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D579E" w14:textId="03FF9259" w:rsidR="001C251F" w:rsidRDefault="001C251F" w:rsidP="001C251F">
      <w:pPr>
        <w:rPr>
          <w:rFonts w:ascii="Roboto" w:hAnsi="Roboto"/>
          <w:lang w:val="en-US"/>
        </w:rPr>
      </w:pPr>
    </w:p>
    <w:p w14:paraId="28272A1B" w14:textId="5C9CC385" w:rsidR="001C251F" w:rsidRPr="00305B8C" w:rsidRDefault="001C251F" w:rsidP="001C251F">
      <w:pPr>
        <w:pBdr>
          <w:top w:val="single" w:sz="4" w:space="1" w:color="auto"/>
          <w:bottom w:val="single" w:sz="4" w:space="1" w:color="auto"/>
        </w:pBdr>
        <w:jc w:val="center"/>
        <w:rPr>
          <w:rFonts w:ascii="Roboto" w:hAnsi="Roboto"/>
          <w:b/>
          <w:bCs/>
          <w:color w:val="00B0F0"/>
          <w:lang w:val="en-US"/>
        </w:rPr>
      </w:pPr>
      <w:r w:rsidRPr="00305B8C">
        <w:rPr>
          <w:rFonts w:ascii="Roboto" w:hAnsi="Roboto"/>
          <w:b/>
          <w:bCs/>
          <w:color w:val="00B0F0"/>
          <w:lang w:val="en-US"/>
        </w:rPr>
        <w:t xml:space="preserve">Innovatr Intelligence </w:t>
      </w:r>
    </w:p>
    <w:p w14:paraId="20447416" w14:textId="168263D1" w:rsidR="001C251F" w:rsidRPr="00305B8C" w:rsidRDefault="00137862" w:rsidP="001C251F">
      <w:pPr>
        <w:ind w:left="720"/>
        <w:rPr>
          <w:rFonts w:ascii="Roboto" w:hAnsi="Roboto"/>
          <w:lang w:val="en-US"/>
        </w:rPr>
      </w:pPr>
      <w:r w:rsidRPr="00305B8C">
        <w:rPr>
          <w:rFonts w:ascii="Roboto" w:hAnsi="Roboto"/>
          <w:b/>
          <w:bCs/>
          <w:noProof/>
          <w:sz w:val="27"/>
          <w:szCs w:val="27"/>
        </w:rPr>
        <w:drawing>
          <wp:anchor distT="0" distB="0" distL="114300" distR="114300" simplePos="0" relativeHeight="251662336" behindDoc="0" locked="0" layoutInCell="1" allowOverlap="1" wp14:anchorId="507598EB" wp14:editId="53F32D07">
            <wp:simplePos x="0" y="0"/>
            <wp:positionH relativeFrom="column">
              <wp:posOffset>41910</wp:posOffset>
            </wp:positionH>
            <wp:positionV relativeFrom="paragraph">
              <wp:posOffset>103505</wp:posOffset>
            </wp:positionV>
            <wp:extent cx="1887855" cy="1056640"/>
            <wp:effectExtent l="0" t="0" r="4445" b="0"/>
            <wp:wrapSquare wrapText="bothSides"/>
            <wp:docPr id="858396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6955" name="Picture 858396955"/>
                    <pic:cNvPicPr/>
                  </pic:nvPicPr>
                  <pic:blipFill>
                    <a:blip r:embed="rId5"/>
                    <a:stretch>
                      <a:fillRect/>
                    </a:stretch>
                  </pic:blipFill>
                  <pic:spPr>
                    <a:xfrm>
                      <a:off x="0" y="0"/>
                      <a:ext cx="1887855" cy="1056640"/>
                    </a:xfrm>
                    <a:prstGeom prst="rect">
                      <a:avLst/>
                    </a:prstGeom>
                  </pic:spPr>
                </pic:pic>
              </a:graphicData>
            </a:graphic>
            <wp14:sizeRelH relativeFrom="page">
              <wp14:pctWidth>0</wp14:pctWidth>
            </wp14:sizeRelH>
            <wp14:sizeRelV relativeFrom="page">
              <wp14:pctHeight>0</wp14:pctHeight>
            </wp14:sizeRelV>
          </wp:anchor>
        </w:drawing>
      </w:r>
    </w:p>
    <w:p w14:paraId="7D262EB4" w14:textId="1251874B" w:rsidR="001C251F" w:rsidRPr="00305B8C" w:rsidRDefault="001C251F" w:rsidP="001C251F">
      <w:pPr>
        <w:ind w:left="720"/>
        <w:rPr>
          <w:rFonts w:ascii="Roboto" w:hAnsi="Roboto"/>
          <w:lang w:val="en-US"/>
        </w:rPr>
      </w:pPr>
    </w:p>
    <w:p w14:paraId="3CDAB0DE" w14:textId="71191972" w:rsidR="001C251F" w:rsidRPr="00305B8C" w:rsidRDefault="001C251F" w:rsidP="001C251F">
      <w:pPr>
        <w:ind w:left="720"/>
        <w:rPr>
          <w:rFonts w:ascii="Roboto" w:hAnsi="Roboto"/>
          <w:lang w:val="en-US"/>
        </w:rPr>
      </w:pPr>
    </w:p>
    <w:p w14:paraId="2CC009B2" w14:textId="13253C2E" w:rsidR="001C251F" w:rsidRPr="00305B8C" w:rsidRDefault="001C251F" w:rsidP="001C251F">
      <w:pPr>
        <w:ind w:left="720"/>
        <w:rPr>
          <w:rFonts w:ascii="Roboto" w:hAnsi="Roboto"/>
          <w:lang w:val="en-US"/>
        </w:rPr>
      </w:pPr>
    </w:p>
    <w:p w14:paraId="5E40AB5B" w14:textId="77777777" w:rsidR="001C251F" w:rsidRPr="00305B8C" w:rsidRDefault="001C251F" w:rsidP="001C251F">
      <w:pPr>
        <w:ind w:left="720"/>
        <w:rPr>
          <w:rFonts w:ascii="Roboto" w:hAnsi="Roboto"/>
          <w:lang w:val="en-US"/>
        </w:rPr>
      </w:pPr>
    </w:p>
    <w:p w14:paraId="71FABD03" w14:textId="77777777" w:rsidR="001C251F" w:rsidRPr="00305B8C" w:rsidRDefault="001C251F" w:rsidP="001C251F">
      <w:pPr>
        <w:ind w:left="720"/>
        <w:rPr>
          <w:rFonts w:ascii="Roboto" w:hAnsi="Roboto"/>
          <w:lang w:val="en-US"/>
        </w:rPr>
      </w:pPr>
    </w:p>
    <w:p w14:paraId="3B321F11" w14:textId="6E48970A" w:rsidR="001C251F" w:rsidRPr="00305B8C" w:rsidRDefault="001C251F" w:rsidP="001C251F">
      <w:pPr>
        <w:ind w:left="720"/>
        <w:rPr>
          <w:rFonts w:ascii="Roboto" w:hAnsi="Roboto"/>
          <w:lang w:val="en-US"/>
        </w:rPr>
      </w:pPr>
    </w:p>
    <w:p w14:paraId="0CDE9623" w14:textId="71D74C25" w:rsidR="001C251F" w:rsidRPr="00305B8C" w:rsidRDefault="0041312C" w:rsidP="001C251F">
      <w:pPr>
        <w:ind w:left="720"/>
        <w:rPr>
          <w:rFonts w:ascii="Roboto" w:hAnsi="Roboto"/>
          <w:lang w:val="en-US"/>
        </w:rPr>
      </w:pPr>
      <w:r w:rsidRPr="00305B8C">
        <w:rPr>
          <w:rFonts w:ascii="Roboto" w:hAnsi="Roboto"/>
          <w:noProof/>
          <w:lang w:val="en-US"/>
        </w:rPr>
        <w:drawing>
          <wp:anchor distT="0" distB="0" distL="114300" distR="114300" simplePos="0" relativeHeight="251661312" behindDoc="0" locked="0" layoutInCell="1" allowOverlap="1" wp14:anchorId="7D87BEF1" wp14:editId="3289F782">
            <wp:simplePos x="0" y="0"/>
            <wp:positionH relativeFrom="column">
              <wp:posOffset>3989881</wp:posOffset>
            </wp:positionH>
            <wp:positionV relativeFrom="paragraph">
              <wp:posOffset>32124</wp:posOffset>
            </wp:positionV>
            <wp:extent cx="1876425" cy="1050290"/>
            <wp:effectExtent l="0" t="0" r="3175" b="3810"/>
            <wp:wrapSquare wrapText="bothSides"/>
            <wp:docPr id="8497271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27102" name="Picture 8497271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76425" cy="1050290"/>
                    </a:xfrm>
                    <a:prstGeom prst="rect">
                      <a:avLst/>
                    </a:prstGeom>
                  </pic:spPr>
                </pic:pic>
              </a:graphicData>
            </a:graphic>
            <wp14:sizeRelH relativeFrom="page">
              <wp14:pctWidth>0</wp14:pctWidth>
            </wp14:sizeRelH>
            <wp14:sizeRelV relativeFrom="page">
              <wp14:pctHeight>0</wp14:pctHeight>
            </wp14:sizeRelV>
          </wp:anchor>
        </w:drawing>
      </w:r>
      <w:r w:rsidRPr="00305B8C">
        <w:rPr>
          <w:rFonts w:ascii="Roboto" w:hAnsi="Roboto"/>
          <w:noProof/>
          <w:lang w:val="en-US"/>
        </w:rPr>
        <w:drawing>
          <wp:anchor distT="0" distB="0" distL="114300" distR="114300" simplePos="0" relativeHeight="251663360" behindDoc="0" locked="0" layoutInCell="1" allowOverlap="1" wp14:anchorId="4F20D52C" wp14:editId="403E7C8C">
            <wp:simplePos x="0" y="0"/>
            <wp:positionH relativeFrom="column">
              <wp:posOffset>2022414</wp:posOffset>
            </wp:positionH>
            <wp:positionV relativeFrom="paragraph">
              <wp:posOffset>32124</wp:posOffset>
            </wp:positionV>
            <wp:extent cx="1875155" cy="1050290"/>
            <wp:effectExtent l="0" t="0" r="4445" b="3810"/>
            <wp:wrapSquare wrapText="bothSides"/>
            <wp:docPr id="887942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4214" name="Picture 8879421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75155" cy="1050290"/>
                    </a:xfrm>
                    <a:prstGeom prst="rect">
                      <a:avLst/>
                    </a:prstGeom>
                  </pic:spPr>
                </pic:pic>
              </a:graphicData>
            </a:graphic>
            <wp14:sizeRelH relativeFrom="page">
              <wp14:pctWidth>0</wp14:pctWidth>
            </wp14:sizeRelH>
            <wp14:sizeRelV relativeFrom="page">
              <wp14:pctHeight>0</wp14:pctHeight>
            </wp14:sizeRelV>
          </wp:anchor>
        </w:drawing>
      </w:r>
      <w:r w:rsidRPr="00305B8C">
        <w:rPr>
          <w:rFonts w:ascii="Roboto" w:hAnsi="Roboto"/>
          <w:b/>
          <w:bCs/>
          <w:noProof/>
          <w:sz w:val="27"/>
          <w:szCs w:val="27"/>
        </w:rPr>
        <w:drawing>
          <wp:anchor distT="0" distB="0" distL="114300" distR="114300" simplePos="0" relativeHeight="251660288" behindDoc="0" locked="0" layoutInCell="1" allowOverlap="1" wp14:anchorId="04CB40B7" wp14:editId="6B912ED6">
            <wp:simplePos x="0" y="0"/>
            <wp:positionH relativeFrom="column">
              <wp:posOffset>49530</wp:posOffset>
            </wp:positionH>
            <wp:positionV relativeFrom="paragraph">
              <wp:posOffset>32124</wp:posOffset>
            </wp:positionV>
            <wp:extent cx="1877623" cy="1050324"/>
            <wp:effectExtent l="0" t="0" r="2540" b="3810"/>
            <wp:wrapNone/>
            <wp:docPr id="7521001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00185" name="Picture 7521001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77623" cy="1050324"/>
                    </a:xfrm>
                    <a:prstGeom prst="rect">
                      <a:avLst/>
                    </a:prstGeom>
                  </pic:spPr>
                </pic:pic>
              </a:graphicData>
            </a:graphic>
            <wp14:sizeRelH relativeFrom="page">
              <wp14:pctWidth>0</wp14:pctWidth>
            </wp14:sizeRelH>
            <wp14:sizeRelV relativeFrom="page">
              <wp14:pctHeight>0</wp14:pctHeight>
            </wp14:sizeRelV>
          </wp:anchor>
        </w:drawing>
      </w:r>
    </w:p>
    <w:p w14:paraId="523270B7" w14:textId="4C8BB61A" w:rsidR="001C251F" w:rsidRPr="00305B8C" w:rsidRDefault="001C251F" w:rsidP="001C251F">
      <w:pPr>
        <w:ind w:left="720"/>
        <w:rPr>
          <w:rFonts w:ascii="Roboto" w:hAnsi="Roboto"/>
          <w:lang w:val="en-US"/>
        </w:rPr>
      </w:pPr>
    </w:p>
    <w:p w14:paraId="3448E5FA" w14:textId="77777777" w:rsidR="001C251F" w:rsidRDefault="001C251F" w:rsidP="001C251F">
      <w:pPr>
        <w:pStyle w:val="NormalWeb"/>
        <w:rPr>
          <w:rFonts w:ascii="Roboto" w:hAnsi="Roboto"/>
        </w:rPr>
      </w:pPr>
    </w:p>
    <w:p w14:paraId="6BAB8148" w14:textId="77777777" w:rsidR="001C251F" w:rsidRDefault="001C251F" w:rsidP="001C251F">
      <w:pPr>
        <w:pStyle w:val="NormalWeb"/>
        <w:rPr>
          <w:rFonts w:ascii="Roboto" w:hAnsi="Roboto"/>
        </w:rPr>
      </w:pPr>
    </w:p>
    <w:p w14:paraId="1B0D28CB" w14:textId="77777777" w:rsidR="001C251F" w:rsidRPr="005D125C" w:rsidRDefault="001C251F" w:rsidP="001C251F">
      <w:pPr>
        <w:pBdr>
          <w:top w:val="single" w:sz="4" w:space="1" w:color="auto"/>
          <w:bottom w:val="single" w:sz="4" w:space="1" w:color="auto"/>
        </w:pBdr>
        <w:jc w:val="center"/>
        <w:rPr>
          <w:rFonts w:ascii="Roboto" w:hAnsi="Roboto"/>
          <w:b/>
          <w:bCs/>
          <w:color w:val="00B0F0"/>
          <w:lang w:val="en-US"/>
        </w:rPr>
      </w:pPr>
      <w:r w:rsidRPr="005D125C">
        <w:rPr>
          <w:rFonts w:ascii="Roboto" w:hAnsi="Roboto"/>
          <w:b/>
          <w:bCs/>
          <w:color w:val="00B0F0"/>
          <w:lang w:val="en-US"/>
        </w:rPr>
        <w:t xml:space="preserve">Innovatr Insights: </w:t>
      </w:r>
      <w:r w:rsidRPr="005D125C">
        <w:rPr>
          <w:rFonts w:ascii="Roboto" w:hAnsi="Roboto"/>
          <w:b/>
          <w:bCs/>
        </w:rPr>
        <w:t>The new Non-Negotiable Treat</w:t>
      </w:r>
    </w:p>
    <w:p w14:paraId="62E2B42F" w14:textId="77777777" w:rsidR="001C251F" w:rsidRPr="005D125C" w:rsidRDefault="001C251F" w:rsidP="001C251F">
      <w:pPr>
        <w:rPr>
          <w:rFonts w:ascii="Roboto" w:hAnsi="Roboto"/>
          <w:sz w:val="10"/>
          <w:szCs w:val="10"/>
          <w:lang w:val="en-US"/>
        </w:rPr>
      </w:pPr>
    </w:p>
    <w:p w14:paraId="055D1D50" w14:textId="744D27AD" w:rsidR="001C251F" w:rsidRDefault="001C251F" w:rsidP="001C251F">
      <w:pPr>
        <w:spacing w:after="160" w:line="278" w:lineRule="auto"/>
      </w:pPr>
      <w:r>
        <w:rPr>
          <w:rStyle w:val="Strong"/>
          <w:rFonts w:eastAsiaTheme="majorEastAsia"/>
        </w:rPr>
        <w:t>Category:</w:t>
      </w:r>
      <w:r>
        <w:t xml:space="preserve"> Insights</w:t>
      </w:r>
      <w:r>
        <w:br/>
      </w:r>
      <w:r>
        <w:rPr>
          <w:rStyle w:val="Strong"/>
          <w:rFonts w:eastAsiaTheme="majorEastAsia"/>
        </w:rPr>
        <w:t>Industry:</w:t>
      </w:r>
      <w:r>
        <w:t xml:space="preserve"> FMCG / </w:t>
      </w:r>
      <w:r w:rsidR="00137862">
        <w:t>Food</w:t>
      </w:r>
      <w:r>
        <w:br/>
      </w:r>
      <w:r>
        <w:rPr>
          <w:rStyle w:val="Strong"/>
          <w:rFonts w:eastAsiaTheme="majorEastAsia"/>
        </w:rPr>
        <w:t>Date:</w:t>
      </w:r>
      <w:r>
        <w:t xml:space="preserve"> 18 November 2025</w:t>
      </w:r>
      <w:r>
        <w:br/>
      </w:r>
      <w:r>
        <w:rPr>
          <w:rStyle w:val="Strong"/>
          <w:rFonts w:eastAsiaTheme="majorEastAsia"/>
        </w:rPr>
        <w:t>Title:</w:t>
      </w:r>
      <w:r>
        <w:t xml:space="preserve"> Cutting Back, But Not on Snacks: The New Non-Negotiable Treat</w:t>
      </w:r>
      <w:r>
        <w:br/>
      </w:r>
      <w:r>
        <w:rPr>
          <w:rStyle w:val="Strong"/>
          <w:rFonts w:eastAsiaTheme="majorEastAsia"/>
        </w:rPr>
        <w:t>Teaser:</w:t>
      </w:r>
      <w:r>
        <w:t xml:space="preserve"> Even as prices climb, South Africans are holding onto their “treat fund.” Our latest research shows that small daily indulgences have become emotional essentials — comfort, control, and a little happiness in tough times.</w:t>
      </w:r>
      <w:r>
        <w:br/>
      </w:r>
      <w:r>
        <w:rPr>
          <w:rStyle w:val="Strong"/>
          <w:rFonts w:eastAsiaTheme="majorEastAsia"/>
        </w:rPr>
        <w:t>CTA:</w:t>
      </w:r>
      <w:r>
        <w:t xml:space="preserve"> Download full report</w:t>
      </w:r>
    </w:p>
    <w:p w14:paraId="355B7CB7" w14:textId="77777777" w:rsidR="001C251F" w:rsidRPr="00011C7B" w:rsidRDefault="001C251F" w:rsidP="001C251F">
      <w:pPr>
        <w:spacing w:after="160" w:line="278" w:lineRule="auto"/>
        <w:rPr>
          <w:rFonts w:ascii="Roboto" w:hAnsi="Roboto"/>
          <w:vanish/>
        </w:rPr>
      </w:pPr>
    </w:p>
    <w:p w14:paraId="11CC3ACC" w14:textId="77777777" w:rsidR="001C251F" w:rsidRPr="00011C7B" w:rsidRDefault="001C251F" w:rsidP="001C251F">
      <w:pPr>
        <w:spacing w:after="160" w:line="278" w:lineRule="auto"/>
        <w:rPr>
          <w:rFonts w:ascii="Roboto" w:hAnsi="Roboto"/>
          <w:vanish/>
        </w:rPr>
      </w:pPr>
    </w:p>
    <w:p w14:paraId="62F84E11" w14:textId="77777777" w:rsidR="001C251F" w:rsidRPr="005D125C" w:rsidRDefault="001C251F" w:rsidP="001C251F">
      <w:pPr>
        <w:rPr>
          <w:rFonts w:ascii="Roboto" w:hAnsi="Roboto"/>
          <w:lang w:val="en-US"/>
        </w:rPr>
      </w:pPr>
    </w:p>
    <w:p w14:paraId="30844CA1" w14:textId="77777777" w:rsidR="00137862" w:rsidRDefault="00137862" w:rsidP="00137862">
      <w:pPr>
        <w:rPr>
          <w:rFonts w:ascii="Roboto" w:hAnsi="Roboto"/>
          <w:b/>
          <w:bCs/>
        </w:rPr>
      </w:pPr>
      <w:r w:rsidRPr="00137862">
        <w:rPr>
          <w:rFonts w:ascii="Roboto" w:hAnsi="Roboto"/>
          <w:b/>
          <w:bCs/>
        </w:rPr>
        <w:t>Cutting Back, But Not on Snacks: The New Non-Negotiable Treat</w:t>
      </w:r>
    </w:p>
    <w:p w14:paraId="3BC3E1CC" w14:textId="77777777" w:rsidR="00137862" w:rsidRPr="00137862" w:rsidRDefault="00137862" w:rsidP="00137862">
      <w:pPr>
        <w:rPr>
          <w:rFonts w:ascii="Roboto" w:hAnsi="Roboto"/>
          <w:b/>
          <w:bCs/>
        </w:rPr>
      </w:pPr>
    </w:p>
    <w:p w14:paraId="5E7C89E3" w14:textId="77777777" w:rsidR="00137862" w:rsidRDefault="00137862" w:rsidP="00137862">
      <w:pPr>
        <w:rPr>
          <w:rFonts w:ascii="Roboto" w:hAnsi="Roboto"/>
        </w:rPr>
      </w:pPr>
      <w:r w:rsidRPr="00137862">
        <w:rPr>
          <w:rFonts w:ascii="Roboto" w:hAnsi="Roboto"/>
        </w:rPr>
        <w:t>South Africans might be tightening their belts, but not when it comes to snacks.</w:t>
      </w:r>
    </w:p>
    <w:p w14:paraId="17108E96" w14:textId="77777777" w:rsidR="00137862" w:rsidRPr="00137862" w:rsidRDefault="00137862" w:rsidP="00137862">
      <w:pPr>
        <w:rPr>
          <w:rFonts w:ascii="Roboto" w:hAnsi="Roboto"/>
        </w:rPr>
      </w:pPr>
    </w:p>
    <w:p w14:paraId="6AC2BBA7" w14:textId="77777777" w:rsidR="00137862" w:rsidRDefault="00137862" w:rsidP="00137862">
      <w:pPr>
        <w:rPr>
          <w:rFonts w:ascii="Roboto" w:hAnsi="Roboto"/>
        </w:rPr>
      </w:pPr>
      <w:r w:rsidRPr="00137862">
        <w:rPr>
          <w:rFonts w:ascii="Roboto" w:hAnsi="Roboto"/>
        </w:rPr>
        <w:t>Our latest Innovatr research reveals a fascinating contradiction in consumer behaviour. Eighty percent of people say they will always find room in their budget for a treat, no matter how tough things get. Three out of four believe that a small daily indulgence is now essential for their emotional wellbeing.</w:t>
      </w:r>
    </w:p>
    <w:p w14:paraId="794B726E" w14:textId="77777777" w:rsidR="00137862" w:rsidRPr="00137862" w:rsidRDefault="00137862" w:rsidP="00137862">
      <w:pPr>
        <w:rPr>
          <w:rFonts w:ascii="Roboto" w:hAnsi="Roboto"/>
        </w:rPr>
      </w:pPr>
    </w:p>
    <w:p w14:paraId="4BA5EEFA" w14:textId="77777777" w:rsidR="00137862" w:rsidRDefault="00137862" w:rsidP="00137862">
      <w:pPr>
        <w:rPr>
          <w:rFonts w:ascii="Roboto" w:hAnsi="Roboto"/>
        </w:rPr>
      </w:pPr>
      <w:r w:rsidRPr="00137862">
        <w:rPr>
          <w:rFonts w:ascii="Roboto" w:hAnsi="Roboto"/>
        </w:rPr>
        <w:t>As food prices rise, snacks have evolved from simple convenience into something deeply emotional. They have become a source of comfort, control, and reward. A ten rand chocolate or a packet of chips is no longer just a bite. It is a brief moment of joy that restores a sense of normality when everything else feels uncertain.</w:t>
      </w:r>
    </w:p>
    <w:p w14:paraId="535B2236" w14:textId="77777777" w:rsidR="00137862" w:rsidRPr="00137862" w:rsidRDefault="00137862" w:rsidP="00137862">
      <w:pPr>
        <w:rPr>
          <w:rFonts w:ascii="Roboto" w:hAnsi="Roboto"/>
        </w:rPr>
      </w:pPr>
    </w:p>
    <w:p w14:paraId="37CDC995" w14:textId="77777777" w:rsidR="00137862" w:rsidRPr="00137862" w:rsidRDefault="00137862" w:rsidP="00137862">
      <w:pPr>
        <w:rPr>
          <w:rFonts w:ascii="Roboto" w:hAnsi="Roboto"/>
        </w:rPr>
      </w:pPr>
      <w:r w:rsidRPr="00137862">
        <w:rPr>
          <w:rFonts w:ascii="Roboto" w:hAnsi="Roboto"/>
        </w:rPr>
        <w:t>People are cutting costs elsewhere, eating out less, delaying big purchases, simplifying their routines, yet they are fiercely protecting their treat fund. It is a micro luxury mindset. Small joys that make the week feel lighter and emotionally grounded.</w:t>
      </w:r>
    </w:p>
    <w:p w14:paraId="6CBB2E05" w14:textId="7F19F71C" w:rsidR="00137862" w:rsidRPr="00137862" w:rsidRDefault="00137862" w:rsidP="00137862">
      <w:pPr>
        <w:rPr>
          <w:rFonts w:ascii="Roboto" w:hAnsi="Roboto"/>
        </w:rPr>
      </w:pPr>
    </w:p>
    <w:p w14:paraId="63E16E4D" w14:textId="77777777" w:rsidR="00137862" w:rsidRPr="00137862" w:rsidRDefault="00137862" w:rsidP="00137862">
      <w:pPr>
        <w:rPr>
          <w:rFonts w:ascii="Roboto" w:hAnsi="Roboto"/>
          <w:b/>
          <w:bCs/>
        </w:rPr>
      </w:pPr>
      <w:r w:rsidRPr="00137862">
        <w:rPr>
          <w:rFonts w:ascii="Roboto" w:hAnsi="Roboto"/>
          <w:b/>
          <w:bCs/>
        </w:rPr>
        <w:t>The New Language of Treats</w:t>
      </w:r>
    </w:p>
    <w:p w14:paraId="6BBD09A4" w14:textId="77777777" w:rsidR="00137862" w:rsidRDefault="00137862" w:rsidP="00137862">
      <w:pPr>
        <w:rPr>
          <w:rFonts w:ascii="Roboto" w:hAnsi="Roboto"/>
        </w:rPr>
      </w:pPr>
    </w:p>
    <w:p w14:paraId="798DB3C6" w14:textId="148C76FA" w:rsidR="00137862" w:rsidRDefault="00137862" w:rsidP="00137862">
      <w:pPr>
        <w:rPr>
          <w:rFonts w:ascii="Roboto" w:hAnsi="Roboto"/>
        </w:rPr>
      </w:pPr>
      <w:r w:rsidRPr="00137862">
        <w:rPr>
          <w:rFonts w:ascii="Roboto" w:hAnsi="Roboto"/>
        </w:rPr>
        <w:t>Younger consumers are chasing discovery, experimenting with new flavours and textures that make snacking playful and social.</w:t>
      </w:r>
    </w:p>
    <w:p w14:paraId="6874BD41" w14:textId="77777777" w:rsidR="00137862" w:rsidRDefault="00137862" w:rsidP="00137862">
      <w:pPr>
        <w:rPr>
          <w:rFonts w:ascii="Roboto" w:hAnsi="Roboto"/>
        </w:rPr>
      </w:pPr>
      <w:r w:rsidRPr="00137862">
        <w:rPr>
          <w:rFonts w:ascii="Roboto" w:hAnsi="Roboto"/>
        </w:rPr>
        <w:br/>
        <w:t>Older consumers are leaning into nostalgia, seeking the familiar tastes and trusted brands that bring comfort and calm.</w:t>
      </w:r>
    </w:p>
    <w:p w14:paraId="5A515CCF" w14:textId="4C36AC17" w:rsidR="00137862" w:rsidRPr="00137862" w:rsidRDefault="00137862" w:rsidP="00137862">
      <w:pPr>
        <w:rPr>
          <w:rFonts w:ascii="Roboto" w:hAnsi="Roboto"/>
        </w:rPr>
      </w:pPr>
      <w:r w:rsidRPr="00137862">
        <w:rPr>
          <w:rFonts w:ascii="Roboto" w:hAnsi="Roboto"/>
        </w:rPr>
        <w:lastRenderedPageBreak/>
        <w:br/>
        <w:t>Across generations there is a shared desire for both memory and novelty. People want to relive familiar moments while discovering something new.</w:t>
      </w:r>
    </w:p>
    <w:p w14:paraId="04784219" w14:textId="77777777" w:rsidR="00137862" w:rsidRDefault="00137862" w:rsidP="00137862">
      <w:pPr>
        <w:rPr>
          <w:rFonts w:ascii="Roboto" w:hAnsi="Roboto"/>
        </w:rPr>
      </w:pPr>
    </w:p>
    <w:p w14:paraId="7E624D0F" w14:textId="618D4AB7" w:rsidR="00137862" w:rsidRPr="00137862" w:rsidRDefault="00137862" w:rsidP="00137862">
      <w:pPr>
        <w:rPr>
          <w:rFonts w:ascii="Roboto" w:hAnsi="Roboto"/>
        </w:rPr>
      </w:pPr>
      <w:r w:rsidRPr="00137862">
        <w:rPr>
          <w:rFonts w:ascii="Roboto" w:hAnsi="Roboto"/>
        </w:rPr>
        <w:t>This blend of comfort and curiosity defines the modern snack moment.</w:t>
      </w:r>
    </w:p>
    <w:p w14:paraId="1C332CD1" w14:textId="0AA5361F" w:rsidR="00137862" w:rsidRPr="00137862" w:rsidRDefault="00137862" w:rsidP="00137862">
      <w:pPr>
        <w:rPr>
          <w:rFonts w:ascii="Roboto" w:hAnsi="Roboto"/>
        </w:rPr>
      </w:pPr>
    </w:p>
    <w:p w14:paraId="724B04D8" w14:textId="77777777" w:rsidR="00137862" w:rsidRPr="00137862" w:rsidRDefault="00137862" w:rsidP="00137862">
      <w:pPr>
        <w:rPr>
          <w:rFonts w:ascii="Roboto" w:hAnsi="Roboto"/>
          <w:b/>
          <w:bCs/>
        </w:rPr>
      </w:pPr>
      <w:r w:rsidRPr="00137862">
        <w:rPr>
          <w:rFonts w:ascii="Roboto" w:hAnsi="Roboto"/>
          <w:b/>
          <w:bCs/>
        </w:rPr>
        <w:t>The Emotional Economy</w:t>
      </w:r>
    </w:p>
    <w:p w14:paraId="5241B8B7" w14:textId="4E2B7EE5" w:rsidR="00137862" w:rsidRDefault="00137862" w:rsidP="00137862">
      <w:pPr>
        <w:rPr>
          <w:rFonts w:ascii="Roboto" w:hAnsi="Roboto"/>
        </w:rPr>
      </w:pPr>
      <w:r w:rsidRPr="00137862">
        <w:rPr>
          <w:rFonts w:ascii="Roboto" w:hAnsi="Roboto"/>
        </w:rPr>
        <w:t>Treats are no longer about indulgence versus restraint. They have become part of a new emotional economy where people prioritise feeling okay over spending less.</w:t>
      </w:r>
      <w:r w:rsidRPr="00137862">
        <w:rPr>
          <w:rFonts w:ascii="Roboto" w:hAnsi="Roboto"/>
        </w:rPr>
        <w:br/>
        <w:t>Food is now a form of self</w:t>
      </w:r>
      <w:r>
        <w:rPr>
          <w:rFonts w:ascii="Roboto" w:hAnsi="Roboto"/>
        </w:rPr>
        <w:t>-</w:t>
      </w:r>
      <w:r w:rsidRPr="00137862">
        <w:rPr>
          <w:rFonts w:ascii="Roboto" w:hAnsi="Roboto"/>
        </w:rPr>
        <w:t>care. A small act that provides emotional balance and a sense of control in uncertain times.</w:t>
      </w:r>
    </w:p>
    <w:p w14:paraId="1C8DE55F" w14:textId="77777777" w:rsidR="00137862" w:rsidRPr="00137862" w:rsidRDefault="00137862" w:rsidP="00137862">
      <w:pPr>
        <w:rPr>
          <w:rFonts w:ascii="Roboto" w:hAnsi="Roboto"/>
        </w:rPr>
      </w:pPr>
    </w:p>
    <w:p w14:paraId="3E5823F1" w14:textId="77777777" w:rsidR="00137862" w:rsidRPr="00137862" w:rsidRDefault="00137862" w:rsidP="00137862">
      <w:pPr>
        <w:rPr>
          <w:rFonts w:ascii="Roboto" w:hAnsi="Roboto"/>
          <w:b/>
          <w:bCs/>
        </w:rPr>
      </w:pPr>
      <w:r w:rsidRPr="00137862">
        <w:rPr>
          <w:rFonts w:ascii="Roboto" w:hAnsi="Roboto"/>
          <w:b/>
          <w:bCs/>
        </w:rPr>
        <w:t>What It Means for Brands</w:t>
      </w:r>
    </w:p>
    <w:p w14:paraId="566797C3" w14:textId="77777777" w:rsidR="00137862" w:rsidRPr="00137862" w:rsidRDefault="00137862" w:rsidP="00137862">
      <w:pPr>
        <w:rPr>
          <w:rFonts w:ascii="Roboto" w:hAnsi="Roboto"/>
        </w:rPr>
      </w:pPr>
      <w:r w:rsidRPr="00137862">
        <w:rPr>
          <w:rFonts w:ascii="Roboto" w:hAnsi="Roboto"/>
        </w:rPr>
        <w:t>For marketers and product teams, this shift is a powerful reminder. Treats are not optional. They are emotional.</w:t>
      </w:r>
    </w:p>
    <w:p w14:paraId="5F35EB0E" w14:textId="77777777" w:rsidR="00137862" w:rsidRPr="00137862" w:rsidRDefault="00137862" w:rsidP="00137862">
      <w:pPr>
        <w:rPr>
          <w:rFonts w:ascii="Roboto" w:hAnsi="Roboto"/>
        </w:rPr>
      </w:pPr>
      <w:r w:rsidRPr="00137862">
        <w:rPr>
          <w:rFonts w:ascii="Roboto" w:hAnsi="Roboto"/>
        </w:rPr>
        <w:t>The brands that win will be those that:</w:t>
      </w:r>
    </w:p>
    <w:p w14:paraId="32876269" w14:textId="77777777" w:rsidR="00137862" w:rsidRPr="00137862" w:rsidRDefault="00137862" w:rsidP="00137862">
      <w:pPr>
        <w:numPr>
          <w:ilvl w:val="0"/>
          <w:numId w:val="8"/>
        </w:numPr>
        <w:rPr>
          <w:rFonts w:ascii="Roboto" w:hAnsi="Roboto"/>
        </w:rPr>
      </w:pPr>
      <w:r w:rsidRPr="00137862">
        <w:rPr>
          <w:rFonts w:ascii="Roboto" w:hAnsi="Roboto"/>
        </w:rPr>
        <w:t>Deliver affordable indulgence without feeling cheap</w:t>
      </w:r>
    </w:p>
    <w:p w14:paraId="0ED72652" w14:textId="77777777" w:rsidR="00137862" w:rsidRPr="00137862" w:rsidRDefault="00137862" w:rsidP="00137862">
      <w:pPr>
        <w:numPr>
          <w:ilvl w:val="0"/>
          <w:numId w:val="8"/>
        </w:numPr>
        <w:rPr>
          <w:rFonts w:ascii="Roboto" w:hAnsi="Roboto"/>
        </w:rPr>
      </w:pPr>
      <w:r w:rsidRPr="00137862">
        <w:rPr>
          <w:rFonts w:ascii="Roboto" w:hAnsi="Roboto"/>
        </w:rPr>
        <w:t>Blend familiar comfort with new excitement</w:t>
      </w:r>
    </w:p>
    <w:p w14:paraId="6EE5D8E6" w14:textId="77777777" w:rsidR="00137862" w:rsidRPr="00137862" w:rsidRDefault="00137862" w:rsidP="00137862">
      <w:pPr>
        <w:numPr>
          <w:ilvl w:val="0"/>
          <w:numId w:val="8"/>
        </w:numPr>
        <w:rPr>
          <w:rFonts w:ascii="Roboto" w:hAnsi="Roboto"/>
        </w:rPr>
      </w:pPr>
      <w:r w:rsidRPr="00137862">
        <w:rPr>
          <w:rFonts w:ascii="Roboto" w:hAnsi="Roboto"/>
        </w:rPr>
        <w:t>Focus on emotional value rather than price promotion</w:t>
      </w:r>
    </w:p>
    <w:p w14:paraId="02BEE9D7" w14:textId="77777777" w:rsidR="00137862" w:rsidRPr="00137862" w:rsidRDefault="00137862" w:rsidP="00137862">
      <w:pPr>
        <w:numPr>
          <w:ilvl w:val="0"/>
          <w:numId w:val="8"/>
        </w:numPr>
        <w:rPr>
          <w:rFonts w:ascii="Roboto" w:hAnsi="Roboto"/>
        </w:rPr>
      </w:pPr>
      <w:r w:rsidRPr="00137862">
        <w:rPr>
          <w:rFonts w:ascii="Roboto" w:hAnsi="Roboto"/>
        </w:rPr>
        <w:t>Create small, meaningful rituals that people look forward to every day</w:t>
      </w:r>
    </w:p>
    <w:p w14:paraId="2561421A" w14:textId="77777777" w:rsidR="00137862" w:rsidRDefault="00137862" w:rsidP="00137862">
      <w:pPr>
        <w:rPr>
          <w:rFonts w:ascii="Roboto" w:hAnsi="Roboto"/>
        </w:rPr>
      </w:pPr>
    </w:p>
    <w:p w14:paraId="711DA15D" w14:textId="6A3C4649" w:rsidR="00137862" w:rsidRPr="00137862" w:rsidRDefault="00137862" w:rsidP="00137862">
      <w:pPr>
        <w:rPr>
          <w:rFonts w:ascii="Roboto" w:hAnsi="Roboto"/>
        </w:rPr>
      </w:pPr>
      <w:r w:rsidRPr="00137862">
        <w:rPr>
          <w:rFonts w:ascii="Roboto" w:hAnsi="Roboto"/>
        </w:rPr>
        <w:t>In an age of financial fatigue, the strongest competitive edge is positivity.</w:t>
      </w:r>
    </w:p>
    <w:p w14:paraId="18C458D6" w14:textId="77777777" w:rsidR="00137862" w:rsidRPr="00137862" w:rsidRDefault="00137862" w:rsidP="00137862">
      <w:pPr>
        <w:rPr>
          <w:rFonts w:ascii="Roboto" w:hAnsi="Roboto"/>
        </w:rPr>
      </w:pPr>
      <w:r w:rsidRPr="00137862">
        <w:rPr>
          <w:rFonts w:ascii="Roboto" w:hAnsi="Roboto"/>
        </w:rPr>
        <w:t>Snacks might be small, but their role in people’s lives has never been bigger.</w:t>
      </w:r>
    </w:p>
    <w:p w14:paraId="736B0F96" w14:textId="77777777" w:rsidR="001C251F" w:rsidRDefault="001C251F" w:rsidP="001C251F">
      <w:pPr>
        <w:rPr>
          <w:rFonts w:ascii="Roboto" w:hAnsi="Roboto"/>
          <w:lang w:val="en-US"/>
        </w:rPr>
      </w:pPr>
    </w:p>
    <w:p w14:paraId="5F8F1A3F" w14:textId="04286EDC" w:rsidR="00137862" w:rsidRPr="005D125C" w:rsidRDefault="00137862" w:rsidP="001C251F">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6D41E4B3" w14:textId="744C8F86" w:rsidR="001C251F" w:rsidRPr="005D125C" w:rsidRDefault="00137862" w:rsidP="001C251F">
      <w:pPr>
        <w:rPr>
          <w:rFonts w:ascii="Roboto" w:hAnsi="Roboto"/>
          <w:lang w:val="en-US"/>
        </w:rPr>
      </w:pPr>
      <w:r>
        <w:rPr>
          <w:rFonts w:ascii="Roboto" w:hAnsi="Roboto"/>
          <w:b/>
          <w:bCs/>
        </w:rPr>
        <w:t>I</w:t>
      </w:r>
      <w:r w:rsidR="001C251F" w:rsidRPr="00011C7B">
        <w:rPr>
          <w:rFonts w:ascii="Roboto" w:hAnsi="Roboto"/>
          <w:b/>
          <w:bCs/>
        </w:rPr>
        <w:t xml:space="preserve">nnovatr </w:t>
      </w:r>
      <w:r>
        <w:rPr>
          <w:rFonts w:ascii="Roboto" w:hAnsi="Roboto"/>
          <w:b/>
          <w:bCs/>
        </w:rPr>
        <w:t>I</w:t>
      </w:r>
      <w:r w:rsidR="001C251F" w:rsidRPr="00011C7B">
        <w:rPr>
          <w:rFonts w:ascii="Roboto" w:hAnsi="Roboto"/>
          <w:b/>
          <w:bCs/>
        </w:rPr>
        <w:t>ntelligence </w:t>
      </w:r>
    </w:p>
    <w:p w14:paraId="13EFA6EF" w14:textId="77777777" w:rsidR="001C251F" w:rsidRPr="005D125C" w:rsidRDefault="001C251F" w:rsidP="001C251F">
      <w:pPr>
        <w:rPr>
          <w:rFonts w:ascii="Roboto" w:hAnsi="Roboto"/>
          <w:lang w:val="en-US"/>
        </w:rPr>
      </w:pPr>
    </w:p>
    <w:p w14:paraId="6BE3D4B2" w14:textId="77777777" w:rsidR="001C251F" w:rsidRPr="005D125C" w:rsidRDefault="001C251F" w:rsidP="001C251F">
      <w:pPr>
        <w:rPr>
          <w:rFonts w:ascii="Roboto" w:hAnsi="Roboto"/>
          <w:lang w:val="en-US"/>
        </w:rPr>
      </w:pPr>
    </w:p>
    <w:p w14:paraId="1E63A182" w14:textId="77777777" w:rsidR="001C251F" w:rsidRPr="005D125C" w:rsidRDefault="001C251F" w:rsidP="001C251F">
      <w:pPr>
        <w:rPr>
          <w:rFonts w:ascii="Roboto" w:hAnsi="Roboto"/>
          <w:lang w:val="en-US"/>
        </w:rPr>
      </w:pPr>
    </w:p>
    <w:p w14:paraId="6F37C0D4" w14:textId="77777777" w:rsidR="001C251F" w:rsidRPr="005D125C" w:rsidRDefault="001C251F" w:rsidP="001C251F">
      <w:pPr>
        <w:rPr>
          <w:rFonts w:ascii="Roboto" w:hAnsi="Roboto"/>
          <w:lang w:val="en-US"/>
        </w:rPr>
      </w:pPr>
    </w:p>
    <w:p w14:paraId="48ED8598" w14:textId="77777777" w:rsidR="001C251F" w:rsidRDefault="001C251F" w:rsidP="001C251F">
      <w:pPr>
        <w:spacing w:after="160" w:line="278" w:lineRule="auto"/>
        <w:rPr>
          <w:rFonts w:ascii="Roboto" w:hAnsi="Roboto"/>
          <w:lang w:val="en-US"/>
        </w:rPr>
      </w:pPr>
      <w:r>
        <w:rPr>
          <w:rFonts w:ascii="Roboto" w:hAnsi="Roboto"/>
          <w:lang w:val="en-US"/>
        </w:rPr>
        <w:br w:type="page"/>
      </w:r>
    </w:p>
    <w:p w14:paraId="5B2AE65E" w14:textId="77777777" w:rsidR="001C251F" w:rsidRPr="005D125C" w:rsidRDefault="001C251F" w:rsidP="001C251F">
      <w:pPr>
        <w:rPr>
          <w:rFonts w:ascii="Roboto" w:hAnsi="Roboto"/>
          <w:lang w:val="en-US"/>
        </w:rPr>
      </w:pPr>
    </w:p>
    <w:p w14:paraId="17D48F4C" w14:textId="77777777" w:rsidR="001C251F" w:rsidRPr="00305B8C" w:rsidRDefault="001C251F" w:rsidP="001C251F">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color w:val="00B0F0"/>
          <w:lang w:val="en-US"/>
        </w:rPr>
        <w:t xml:space="preserve">Innovatr Insights: </w:t>
      </w:r>
      <w:r w:rsidRPr="005D125C">
        <w:rPr>
          <w:rFonts w:ascii="Roboto" w:hAnsi="Roboto"/>
          <w:b/>
          <w:bCs/>
        </w:rPr>
        <w:t>From Vegan to Vital</w:t>
      </w:r>
    </w:p>
    <w:p w14:paraId="7D24B861" w14:textId="14379D27" w:rsidR="001C251F" w:rsidRPr="00305B8C" w:rsidRDefault="001C251F" w:rsidP="001C251F">
      <w:pPr>
        <w:spacing w:before="100" w:beforeAutospacing="1" w:after="100" w:afterAutospacing="1"/>
        <w:rPr>
          <w:rFonts w:ascii="Roboto" w:hAnsi="Roboto"/>
        </w:rPr>
      </w:pPr>
      <w:r>
        <w:rPr>
          <w:rStyle w:val="Strong"/>
          <w:rFonts w:eastAsiaTheme="majorEastAsia"/>
        </w:rPr>
        <w:t>Category:</w:t>
      </w:r>
      <w:r>
        <w:t xml:space="preserve"> Insights</w:t>
      </w:r>
      <w:r>
        <w:br/>
      </w:r>
      <w:r>
        <w:rPr>
          <w:rStyle w:val="Strong"/>
          <w:rFonts w:eastAsiaTheme="majorEastAsia"/>
        </w:rPr>
        <w:t>Industry:</w:t>
      </w:r>
      <w:r>
        <w:t xml:space="preserve"> </w:t>
      </w:r>
      <w:r w:rsidR="00137862">
        <w:t xml:space="preserve">Food </w:t>
      </w:r>
      <w:r>
        <w:br/>
      </w:r>
      <w:r>
        <w:rPr>
          <w:rStyle w:val="Strong"/>
          <w:rFonts w:eastAsiaTheme="majorEastAsia"/>
        </w:rPr>
        <w:t>Date:</w:t>
      </w:r>
      <w:r>
        <w:t xml:space="preserve"> 12 November 2025</w:t>
      </w:r>
      <w:r>
        <w:br/>
      </w:r>
      <w:r>
        <w:rPr>
          <w:rStyle w:val="Strong"/>
          <w:rFonts w:eastAsiaTheme="majorEastAsia"/>
        </w:rPr>
        <w:t>Title:</w:t>
      </w:r>
      <w:r>
        <w:t xml:space="preserve"> From Vegan to Vital: The Protein Comeback</w:t>
      </w:r>
      <w:r>
        <w:br/>
      </w:r>
      <w:r>
        <w:rPr>
          <w:rStyle w:val="Strong"/>
          <w:rFonts w:eastAsiaTheme="majorEastAsia"/>
        </w:rPr>
        <w:t>Teaser:</w:t>
      </w:r>
      <w:r>
        <w:t xml:space="preserve"> Vegan fatigue is setting in</w:t>
      </w:r>
      <w:r w:rsidR="00137862">
        <w:t>,</w:t>
      </w:r>
      <w:r>
        <w:t xml:space="preserve"> and protein is back in charge. South Africans are swapping ideology for impact, choosing food that fuels energy, confidence, and real results. Discover why “functional” is the new “virtuous.”</w:t>
      </w:r>
      <w:r>
        <w:br/>
      </w:r>
      <w:r>
        <w:rPr>
          <w:rStyle w:val="Strong"/>
          <w:rFonts w:eastAsiaTheme="majorEastAsia"/>
        </w:rPr>
        <w:t>CTA:</w:t>
      </w:r>
      <w:r>
        <w:t xml:space="preserve"> Download full report</w:t>
      </w:r>
    </w:p>
    <w:p w14:paraId="04C24B7E" w14:textId="77777777" w:rsidR="001C251F" w:rsidRPr="00305B8C" w:rsidRDefault="001C251F" w:rsidP="001C251F">
      <w:pPr>
        <w:spacing w:before="100" w:beforeAutospacing="1" w:after="100" w:afterAutospacing="1"/>
        <w:outlineLvl w:val="0"/>
        <w:rPr>
          <w:rFonts w:ascii="Roboto" w:hAnsi="Roboto"/>
          <w:b/>
          <w:bCs/>
          <w:kern w:val="36"/>
          <w:sz w:val="28"/>
          <w:szCs w:val="28"/>
        </w:rPr>
      </w:pPr>
      <w:r w:rsidRPr="00305B8C">
        <w:rPr>
          <w:rFonts w:ascii="Roboto" w:hAnsi="Roboto"/>
          <w:b/>
          <w:bCs/>
          <w:kern w:val="36"/>
          <w:sz w:val="28"/>
          <w:szCs w:val="28"/>
        </w:rPr>
        <w:t>From Vegan to Vital</w:t>
      </w:r>
      <w:r w:rsidRPr="005D125C">
        <w:rPr>
          <w:rFonts w:ascii="Roboto" w:hAnsi="Roboto"/>
          <w:b/>
          <w:bCs/>
          <w:kern w:val="36"/>
          <w:sz w:val="28"/>
          <w:szCs w:val="28"/>
        </w:rPr>
        <w:t>:</w:t>
      </w:r>
      <w:r w:rsidRPr="00305B8C">
        <w:rPr>
          <w:rFonts w:ascii="Roboto" w:hAnsi="Roboto"/>
          <w:b/>
          <w:bCs/>
          <w:kern w:val="36"/>
          <w:sz w:val="28"/>
          <w:szCs w:val="28"/>
        </w:rPr>
        <w:t xml:space="preserve"> The Protein Comeback</w:t>
      </w:r>
    </w:p>
    <w:p w14:paraId="2CD6C39E" w14:textId="77777777" w:rsidR="001C251F" w:rsidRPr="00305B8C" w:rsidRDefault="001C251F" w:rsidP="001C251F">
      <w:pPr>
        <w:spacing w:before="100" w:beforeAutospacing="1" w:after="100" w:afterAutospacing="1"/>
        <w:rPr>
          <w:rFonts w:ascii="Roboto" w:hAnsi="Roboto"/>
        </w:rPr>
      </w:pPr>
      <w:r w:rsidRPr="00305B8C">
        <w:rPr>
          <w:rFonts w:ascii="Roboto" w:hAnsi="Roboto"/>
        </w:rPr>
        <w:t>Veganism once felt like the hero of modern eating, but the shine is fading. Our latest Innovatr research shows that South Africans are moving away from ideology and choosing food that fuels them. Food is no longer about signalling virtue. It is about impact.</w:t>
      </w:r>
    </w:p>
    <w:p w14:paraId="461B49A2" w14:textId="77777777" w:rsidR="001C251F" w:rsidRPr="00305B8C" w:rsidRDefault="001C251F" w:rsidP="001C251F">
      <w:pPr>
        <w:spacing w:before="100" w:beforeAutospacing="1" w:after="100" w:afterAutospacing="1"/>
        <w:rPr>
          <w:rFonts w:ascii="Roboto" w:hAnsi="Roboto"/>
        </w:rPr>
      </w:pPr>
      <w:r w:rsidRPr="00305B8C">
        <w:rPr>
          <w:rFonts w:ascii="Roboto" w:hAnsi="Roboto"/>
        </w:rPr>
        <w:t>The Financial Times recently referred to this shift as the retreat of idealism. Our data shows something even clearer. Protein is making a full comeback.</w:t>
      </w:r>
    </w:p>
    <w:p w14:paraId="1FE49F66" w14:textId="77777777" w:rsidR="001C251F" w:rsidRPr="00305B8C" w:rsidRDefault="001C251F" w:rsidP="001C251F">
      <w:pPr>
        <w:spacing w:before="100" w:beforeAutospacing="1" w:after="100" w:afterAutospacing="1"/>
        <w:outlineLvl w:val="1"/>
        <w:rPr>
          <w:rFonts w:ascii="Roboto" w:hAnsi="Roboto"/>
          <w:b/>
          <w:bCs/>
          <w:sz w:val="28"/>
          <w:szCs w:val="28"/>
        </w:rPr>
      </w:pPr>
      <w:r w:rsidRPr="00305B8C">
        <w:rPr>
          <w:rFonts w:ascii="Roboto" w:hAnsi="Roboto"/>
          <w:b/>
          <w:bCs/>
          <w:sz w:val="28"/>
          <w:szCs w:val="28"/>
        </w:rPr>
        <w:t>What is happening</w:t>
      </w:r>
    </w:p>
    <w:p w14:paraId="20C3D3D7" w14:textId="77777777" w:rsidR="001C251F" w:rsidRPr="00305B8C" w:rsidRDefault="001C251F" w:rsidP="001C251F">
      <w:pPr>
        <w:spacing w:before="100" w:beforeAutospacing="1" w:after="100" w:afterAutospacing="1"/>
        <w:rPr>
          <w:rFonts w:ascii="Roboto" w:hAnsi="Roboto"/>
        </w:rPr>
      </w:pPr>
      <w:r w:rsidRPr="00305B8C">
        <w:rPr>
          <w:rFonts w:ascii="Roboto" w:hAnsi="Roboto"/>
        </w:rPr>
        <w:t xml:space="preserve">Vegan fatigue is rising. Only </w:t>
      </w:r>
      <w:r w:rsidRPr="005D125C">
        <w:rPr>
          <w:rFonts w:ascii="Roboto" w:hAnsi="Roboto"/>
        </w:rPr>
        <w:t>7%</w:t>
      </w:r>
      <w:r w:rsidRPr="00305B8C">
        <w:rPr>
          <w:rFonts w:ascii="Roboto" w:hAnsi="Roboto"/>
        </w:rPr>
        <w:t xml:space="preserve"> of urban South Africans identify as vegan or vegetarian. This is down from </w:t>
      </w:r>
      <w:r w:rsidRPr="005D125C">
        <w:rPr>
          <w:rFonts w:ascii="Roboto" w:hAnsi="Roboto"/>
        </w:rPr>
        <w:t>14%</w:t>
      </w:r>
      <w:r w:rsidRPr="00305B8C">
        <w:rPr>
          <w:rFonts w:ascii="Roboto" w:hAnsi="Roboto"/>
        </w:rPr>
        <w:t xml:space="preserve"> </w:t>
      </w:r>
      <w:r w:rsidRPr="005D125C">
        <w:rPr>
          <w:rFonts w:ascii="Roboto" w:hAnsi="Roboto"/>
        </w:rPr>
        <w:t>in</w:t>
      </w:r>
      <w:r w:rsidRPr="00305B8C">
        <w:rPr>
          <w:rFonts w:ascii="Roboto" w:hAnsi="Roboto"/>
        </w:rPr>
        <w:t xml:space="preserve"> </w:t>
      </w:r>
      <w:r w:rsidRPr="005D125C">
        <w:rPr>
          <w:rFonts w:ascii="Roboto" w:hAnsi="Roboto"/>
        </w:rPr>
        <w:t>2018</w:t>
      </w:r>
      <w:r w:rsidRPr="00305B8C">
        <w:rPr>
          <w:rFonts w:ascii="Roboto" w:hAnsi="Roboto"/>
        </w:rPr>
        <w:t>.</w:t>
      </w:r>
    </w:p>
    <w:p w14:paraId="13A29309" w14:textId="77777777" w:rsidR="001C251F" w:rsidRPr="00305B8C" w:rsidRDefault="001C251F" w:rsidP="001C251F">
      <w:pPr>
        <w:spacing w:before="100" w:beforeAutospacing="1" w:after="100" w:afterAutospacing="1"/>
        <w:rPr>
          <w:rFonts w:ascii="Roboto" w:hAnsi="Roboto"/>
        </w:rPr>
      </w:pPr>
      <w:r w:rsidRPr="00305B8C">
        <w:rPr>
          <w:rFonts w:ascii="Roboto" w:hAnsi="Roboto"/>
        </w:rPr>
        <w:t xml:space="preserve">Interest in protein is growing. Mentions of high protein as a desirable benefit have increased by </w:t>
      </w:r>
      <w:r w:rsidRPr="005D125C">
        <w:rPr>
          <w:rFonts w:ascii="Roboto" w:hAnsi="Roboto"/>
        </w:rPr>
        <w:t>42%</w:t>
      </w:r>
      <w:r w:rsidRPr="00305B8C">
        <w:rPr>
          <w:rFonts w:ascii="Roboto" w:hAnsi="Roboto"/>
        </w:rPr>
        <w:t xml:space="preserve"> since </w:t>
      </w:r>
      <w:r w:rsidRPr="005D125C">
        <w:rPr>
          <w:rFonts w:ascii="Roboto" w:hAnsi="Roboto"/>
        </w:rPr>
        <w:t>2020</w:t>
      </w:r>
      <w:r w:rsidRPr="00305B8C">
        <w:rPr>
          <w:rFonts w:ascii="Roboto" w:hAnsi="Roboto"/>
        </w:rPr>
        <w:t>. It has overtaken older favourites such as low</w:t>
      </w:r>
      <w:r w:rsidRPr="005D125C">
        <w:rPr>
          <w:rFonts w:ascii="Roboto" w:hAnsi="Roboto"/>
        </w:rPr>
        <w:t>-</w:t>
      </w:r>
      <w:r w:rsidRPr="00305B8C">
        <w:rPr>
          <w:rFonts w:ascii="Roboto" w:hAnsi="Roboto"/>
        </w:rPr>
        <w:t>fat and sugar free.</w:t>
      </w:r>
    </w:p>
    <w:p w14:paraId="5EEF6F06" w14:textId="77777777" w:rsidR="001C251F" w:rsidRPr="00305B8C" w:rsidRDefault="001C251F" w:rsidP="001C251F">
      <w:pPr>
        <w:spacing w:before="100" w:beforeAutospacing="1" w:after="100" w:afterAutospacing="1"/>
        <w:rPr>
          <w:rFonts w:ascii="Roboto" w:hAnsi="Roboto"/>
        </w:rPr>
      </w:pPr>
      <w:r w:rsidRPr="00305B8C">
        <w:rPr>
          <w:rFonts w:ascii="Roboto" w:hAnsi="Roboto"/>
        </w:rPr>
        <w:t xml:space="preserve">Flexitarian living is now mainstream. </w:t>
      </w:r>
      <w:r w:rsidRPr="005D125C">
        <w:rPr>
          <w:rFonts w:ascii="Roboto" w:hAnsi="Roboto"/>
        </w:rPr>
        <w:t xml:space="preserve">64% </w:t>
      </w:r>
      <w:r w:rsidRPr="00305B8C">
        <w:rPr>
          <w:rFonts w:ascii="Roboto" w:hAnsi="Roboto"/>
        </w:rPr>
        <w:t>of people say they are reducing but not cutting out meat. The goal is balance rather than purity.</w:t>
      </w:r>
    </w:p>
    <w:p w14:paraId="22832035" w14:textId="77777777" w:rsidR="001C251F" w:rsidRPr="00305B8C" w:rsidRDefault="001C251F" w:rsidP="001C251F">
      <w:pPr>
        <w:spacing w:before="100" w:beforeAutospacing="1" w:after="100" w:afterAutospacing="1"/>
        <w:outlineLvl w:val="1"/>
        <w:rPr>
          <w:rFonts w:ascii="Roboto" w:hAnsi="Roboto"/>
          <w:b/>
          <w:bCs/>
          <w:sz w:val="28"/>
          <w:szCs w:val="28"/>
        </w:rPr>
      </w:pPr>
      <w:r w:rsidRPr="00305B8C">
        <w:rPr>
          <w:rFonts w:ascii="Roboto" w:hAnsi="Roboto"/>
          <w:b/>
          <w:bCs/>
          <w:sz w:val="28"/>
          <w:szCs w:val="28"/>
        </w:rPr>
        <w:t>Why this is happening</w:t>
      </w:r>
    </w:p>
    <w:p w14:paraId="1B7761BB" w14:textId="77777777" w:rsidR="001C251F" w:rsidRPr="005D125C" w:rsidRDefault="001C251F" w:rsidP="001C251F">
      <w:pPr>
        <w:pStyle w:val="ListParagraph"/>
        <w:numPr>
          <w:ilvl w:val="1"/>
          <w:numId w:val="3"/>
        </w:numPr>
        <w:spacing w:before="100" w:beforeAutospacing="1" w:after="100" w:afterAutospacing="1"/>
        <w:outlineLvl w:val="2"/>
        <w:rPr>
          <w:rFonts w:ascii="Roboto" w:hAnsi="Roboto"/>
          <w:b/>
          <w:bCs/>
        </w:rPr>
      </w:pPr>
      <w:r w:rsidRPr="005D125C">
        <w:rPr>
          <w:rFonts w:ascii="Roboto" w:hAnsi="Roboto"/>
          <w:b/>
          <w:bCs/>
        </w:rPr>
        <w:t xml:space="preserve"> The processed backlash: </w:t>
      </w:r>
      <w:r w:rsidRPr="005D125C">
        <w:rPr>
          <w:rFonts w:ascii="Roboto" w:hAnsi="Roboto"/>
        </w:rPr>
        <w:t>People no longer assume that plant-based equals pure. More than half of consumers say most vegan products feel too processed. Social listening confirms this with phrases like fake meat and ultra ultra-processed appearing constantly. Simple natural proteins such as eggs, yoghurt chicken and even biltong are regaining trust.</w:t>
      </w:r>
    </w:p>
    <w:p w14:paraId="4DECF98E" w14:textId="77777777" w:rsidR="001C251F" w:rsidRPr="005D125C" w:rsidRDefault="001C251F" w:rsidP="001C251F">
      <w:pPr>
        <w:pStyle w:val="ListParagraph"/>
        <w:spacing w:before="100" w:beforeAutospacing="1" w:after="100" w:afterAutospacing="1"/>
        <w:outlineLvl w:val="2"/>
        <w:rPr>
          <w:rFonts w:ascii="Roboto" w:hAnsi="Roboto"/>
          <w:b/>
          <w:bCs/>
        </w:rPr>
      </w:pPr>
    </w:p>
    <w:p w14:paraId="172EA663" w14:textId="77777777" w:rsidR="001C251F" w:rsidRPr="005D125C" w:rsidRDefault="001C251F" w:rsidP="001C251F">
      <w:pPr>
        <w:pStyle w:val="ListParagraph"/>
        <w:numPr>
          <w:ilvl w:val="1"/>
          <w:numId w:val="3"/>
        </w:numPr>
        <w:spacing w:before="100" w:beforeAutospacing="1" w:after="100" w:afterAutospacing="1"/>
        <w:outlineLvl w:val="2"/>
        <w:rPr>
          <w:rFonts w:ascii="Roboto" w:hAnsi="Roboto"/>
          <w:b/>
          <w:bCs/>
        </w:rPr>
      </w:pPr>
      <w:r w:rsidRPr="005D125C">
        <w:rPr>
          <w:rFonts w:ascii="Roboto" w:hAnsi="Roboto"/>
          <w:b/>
          <w:bCs/>
        </w:rPr>
        <w:t>Function over ideology:</w:t>
      </w:r>
      <w:r w:rsidRPr="005D125C">
        <w:rPr>
          <w:rFonts w:ascii="Roboto" w:hAnsi="Roboto"/>
        </w:rPr>
        <w:t xml:space="preserve"> The definition of healthy eating has changed. 74% say healthy eating is about having energy and feeling good rather than cutting things out. Protein delivers the benefits people can actually feel. They see improvements in strength, confidence and stamina.</w:t>
      </w:r>
    </w:p>
    <w:p w14:paraId="73B1E9B8" w14:textId="77777777" w:rsidR="001C251F" w:rsidRPr="005D125C" w:rsidRDefault="001C251F" w:rsidP="001C251F">
      <w:pPr>
        <w:pStyle w:val="ListParagraph"/>
        <w:spacing w:before="100" w:beforeAutospacing="1" w:after="100" w:afterAutospacing="1"/>
        <w:outlineLvl w:val="2"/>
        <w:rPr>
          <w:rFonts w:ascii="Roboto" w:hAnsi="Roboto"/>
          <w:b/>
          <w:bCs/>
        </w:rPr>
      </w:pPr>
    </w:p>
    <w:p w14:paraId="0B603C2C" w14:textId="77777777" w:rsidR="001C251F" w:rsidRPr="005D125C" w:rsidRDefault="001C251F" w:rsidP="001C251F">
      <w:pPr>
        <w:pStyle w:val="ListParagraph"/>
        <w:numPr>
          <w:ilvl w:val="1"/>
          <w:numId w:val="3"/>
        </w:numPr>
        <w:spacing w:before="100" w:beforeAutospacing="1" w:after="100" w:afterAutospacing="1"/>
        <w:outlineLvl w:val="2"/>
        <w:rPr>
          <w:rFonts w:ascii="Roboto" w:hAnsi="Roboto"/>
          <w:b/>
          <w:bCs/>
        </w:rPr>
      </w:pPr>
      <w:r w:rsidRPr="005D125C">
        <w:rPr>
          <w:rFonts w:ascii="Roboto" w:hAnsi="Roboto"/>
          <w:b/>
          <w:bCs/>
        </w:rPr>
        <w:t xml:space="preserve">Authenticity matters: </w:t>
      </w:r>
      <w:r w:rsidRPr="005D125C">
        <w:rPr>
          <w:rFonts w:ascii="Roboto" w:hAnsi="Roboto"/>
        </w:rPr>
        <w:t>After years of hype people want proof not promises. Brands that feel real and minimally marketed enjoy a significant trust advantage compared to brands that rely on moral messaging such as eco friendly or vegan. Real stories local sourcing and transparent processing now matter more than any moral badge.</w:t>
      </w:r>
    </w:p>
    <w:p w14:paraId="05F10EEC" w14:textId="77777777" w:rsidR="001C251F" w:rsidRPr="005D125C" w:rsidRDefault="001C251F" w:rsidP="001C251F">
      <w:pPr>
        <w:pStyle w:val="ListParagraph"/>
        <w:rPr>
          <w:rFonts w:ascii="Roboto" w:hAnsi="Roboto"/>
          <w:b/>
          <w:bCs/>
        </w:rPr>
      </w:pPr>
    </w:p>
    <w:p w14:paraId="0BD62A49" w14:textId="77777777" w:rsidR="001C251F" w:rsidRPr="005D125C" w:rsidRDefault="001C251F" w:rsidP="001C251F">
      <w:pPr>
        <w:pStyle w:val="ListParagraph"/>
        <w:numPr>
          <w:ilvl w:val="1"/>
          <w:numId w:val="3"/>
        </w:numPr>
        <w:spacing w:before="100" w:beforeAutospacing="1" w:after="100" w:afterAutospacing="1"/>
        <w:outlineLvl w:val="2"/>
        <w:rPr>
          <w:rFonts w:ascii="Roboto" w:hAnsi="Roboto"/>
          <w:b/>
          <w:bCs/>
        </w:rPr>
      </w:pPr>
      <w:r w:rsidRPr="005D125C">
        <w:rPr>
          <w:rFonts w:ascii="Roboto" w:hAnsi="Roboto"/>
          <w:b/>
          <w:bCs/>
        </w:rPr>
        <w:t>New consumer segments:</w:t>
      </w:r>
      <w:r w:rsidRPr="005D125C">
        <w:rPr>
          <w:rFonts w:ascii="Roboto" w:hAnsi="Roboto"/>
        </w:rPr>
        <w:t xml:space="preserve"> Based on Innovatr segmentation, there are three distinct groups.</w:t>
      </w:r>
    </w:p>
    <w:p w14:paraId="3220EEFD" w14:textId="77777777" w:rsidR="001C251F" w:rsidRPr="005D125C" w:rsidRDefault="001C251F" w:rsidP="001C251F">
      <w:pPr>
        <w:pStyle w:val="ListParagraph"/>
        <w:rPr>
          <w:rFonts w:ascii="Roboto" w:hAnsi="Roboto"/>
          <w:b/>
          <w:bCs/>
        </w:rPr>
      </w:pPr>
    </w:p>
    <w:p w14:paraId="347D29CA" w14:textId="77777777" w:rsidR="001C251F" w:rsidRPr="005D125C" w:rsidRDefault="001C251F" w:rsidP="001C251F">
      <w:pPr>
        <w:pStyle w:val="ListParagraph"/>
        <w:numPr>
          <w:ilvl w:val="0"/>
          <w:numId w:val="5"/>
        </w:numPr>
        <w:spacing w:before="100" w:beforeAutospacing="1" w:after="100" w:afterAutospacing="1"/>
        <w:outlineLvl w:val="2"/>
        <w:rPr>
          <w:rFonts w:ascii="Roboto" w:hAnsi="Roboto"/>
          <w:b/>
          <w:bCs/>
        </w:rPr>
      </w:pPr>
      <w:r w:rsidRPr="005D125C">
        <w:rPr>
          <w:rFonts w:ascii="Roboto" w:hAnsi="Roboto"/>
          <w:b/>
          <w:bCs/>
        </w:rPr>
        <w:t>Functional Fuelers</w:t>
      </w:r>
      <w:r w:rsidRPr="005D125C">
        <w:rPr>
          <w:rFonts w:ascii="Roboto" w:hAnsi="Roboto"/>
        </w:rPr>
        <w:t xml:space="preserve"> 31% chase energy and performance.</w:t>
      </w:r>
    </w:p>
    <w:p w14:paraId="40B907F8" w14:textId="77777777" w:rsidR="001C251F" w:rsidRPr="005D125C" w:rsidRDefault="001C251F" w:rsidP="001C251F">
      <w:pPr>
        <w:pStyle w:val="ListParagraph"/>
        <w:numPr>
          <w:ilvl w:val="0"/>
          <w:numId w:val="5"/>
        </w:numPr>
        <w:spacing w:before="100" w:beforeAutospacing="1" w:after="100" w:afterAutospacing="1"/>
        <w:outlineLvl w:val="2"/>
        <w:rPr>
          <w:rFonts w:ascii="Roboto" w:hAnsi="Roboto"/>
          <w:b/>
          <w:bCs/>
        </w:rPr>
      </w:pPr>
      <w:r w:rsidRPr="005D125C">
        <w:rPr>
          <w:rFonts w:ascii="Roboto" w:hAnsi="Roboto"/>
          <w:b/>
          <w:bCs/>
        </w:rPr>
        <w:t>Balanced Realists</w:t>
      </w:r>
      <w:r w:rsidRPr="005D125C">
        <w:rPr>
          <w:rFonts w:ascii="Roboto" w:hAnsi="Roboto"/>
        </w:rPr>
        <w:t xml:space="preserve"> 44% balance moral intent with practicality.</w:t>
      </w:r>
    </w:p>
    <w:p w14:paraId="157389EA" w14:textId="77777777" w:rsidR="001C251F" w:rsidRPr="005D125C" w:rsidRDefault="001C251F" w:rsidP="001C251F">
      <w:pPr>
        <w:pStyle w:val="ListParagraph"/>
        <w:numPr>
          <w:ilvl w:val="0"/>
          <w:numId w:val="5"/>
        </w:numPr>
        <w:spacing w:before="100" w:beforeAutospacing="1" w:after="100" w:afterAutospacing="1"/>
        <w:outlineLvl w:val="2"/>
        <w:rPr>
          <w:rFonts w:ascii="Roboto" w:hAnsi="Roboto"/>
          <w:b/>
          <w:bCs/>
        </w:rPr>
      </w:pPr>
      <w:r w:rsidRPr="005D125C">
        <w:rPr>
          <w:rFonts w:ascii="Roboto" w:hAnsi="Roboto"/>
          <w:b/>
          <w:bCs/>
        </w:rPr>
        <w:t>Ethical Eaters</w:t>
      </w:r>
      <w:r w:rsidRPr="005D125C">
        <w:rPr>
          <w:rFonts w:ascii="Roboto" w:hAnsi="Roboto"/>
        </w:rPr>
        <w:t xml:space="preserve"> 25% remain values led but their share is shrinking.</w:t>
      </w:r>
    </w:p>
    <w:p w14:paraId="0C7EA12A" w14:textId="77777777" w:rsidR="001C251F" w:rsidRPr="00305B8C" w:rsidRDefault="001C251F" w:rsidP="001C251F">
      <w:pPr>
        <w:spacing w:before="100" w:beforeAutospacing="1" w:after="100" w:afterAutospacing="1"/>
        <w:rPr>
          <w:rFonts w:ascii="Roboto" w:hAnsi="Roboto"/>
        </w:rPr>
      </w:pPr>
      <w:r w:rsidRPr="00305B8C">
        <w:rPr>
          <w:rFonts w:ascii="Roboto" w:hAnsi="Roboto"/>
        </w:rPr>
        <w:lastRenderedPageBreak/>
        <w:t>The Balanced Realist is the centre of the modern mainstream. Their mindset is simple. I want food that supports my body and ideally supports the planet too.</w:t>
      </w:r>
    </w:p>
    <w:p w14:paraId="70F982D9" w14:textId="77777777" w:rsidR="001C251F" w:rsidRPr="00305B8C" w:rsidRDefault="001C251F" w:rsidP="001C251F">
      <w:pPr>
        <w:spacing w:before="100" w:beforeAutospacing="1" w:after="100" w:afterAutospacing="1"/>
        <w:outlineLvl w:val="1"/>
        <w:rPr>
          <w:rFonts w:ascii="Roboto" w:hAnsi="Roboto"/>
          <w:b/>
          <w:bCs/>
          <w:sz w:val="28"/>
          <w:szCs w:val="28"/>
        </w:rPr>
      </w:pPr>
      <w:r w:rsidRPr="00305B8C">
        <w:rPr>
          <w:rFonts w:ascii="Roboto" w:hAnsi="Roboto"/>
          <w:b/>
          <w:bCs/>
          <w:sz w:val="28"/>
          <w:szCs w:val="28"/>
        </w:rPr>
        <w:t>Why it matters</w:t>
      </w:r>
    </w:p>
    <w:p w14:paraId="2F1DC0AF" w14:textId="77777777" w:rsidR="001C251F" w:rsidRPr="00305B8C" w:rsidRDefault="001C251F" w:rsidP="001C251F">
      <w:pPr>
        <w:spacing w:before="100" w:beforeAutospacing="1" w:after="100" w:afterAutospacing="1"/>
        <w:rPr>
          <w:rFonts w:ascii="Roboto" w:hAnsi="Roboto"/>
        </w:rPr>
      </w:pPr>
      <w:r w:rsidRPr="00305B8C">
        <w:rPr>
          <w:rFonts w:ascii="Roboto" w:hAnsi="Roboto"/>
        </w:rPr>
        <w:t>This shift is not a rejection of values. It is a return to purpose. Culture often races ahead of substance but eventually it circles back to what works. Protein has become that bridge. It is ancient functional and real.</w:t>
      </w:r>
    </w:p>
    <w:p w14:paraId="2375CB2C" w14:textId="77777777" w:rsidR="001C251F" w:rsidRPr="00305B8C" w:rsidRDefault="001C251F" w:rsidP="001C251F">
      <w:pPr>
        <w:spacing w:before="100" w:beforeAutospacing="1" w:after="100" w:afterAutospacing="1"/>
        <w:outlineLvl w:val="1"/>
        <w:rPr>
          <w:rFonts w:ascii="Roboto" w:hAnsi="Roboto"/>
          <w:b/>
          <w:bCs/>
          <w:sz w:val="28"/>
          <w:szCs w:val="28"/>
        </w:rPr>
      </w:pPr>
      <w:r w:rsidRPr="00305B8C">
        <w:rPr>
          <w:rFonts w:ascii="Roboto" w:hAnsi="Roboto"/>
          <w:b/>
          <w:bCs/>
          <w:sz w:val="28"/>
          <w:szCs w:val="28"/>
        </w:rPr>
        <w:t>Innovatr takeaway</w:t>
      </w:r>
    </w:p>
    <w:p w14:paraId="79002967" w14:textId="77777777" w:rsidR="001C251F" w:rsidRPr="00305B8C" w:rsidRDefault="001C251F" w:rsidP="001C251F">
      <w:pPr>
        <w:spacing w:before="100" w:beforeAutospacing="1" w:after="100" w:afterAutospacing="1"/>
        <w:rPr>
          <w:rFonts w:ascii="Roboto" w:hAnsi="Roboto"/>
        </w:rPr>
      </w:pPr>
      <w:r w:rsidRPr="00305B8C">
        <w:rPr>
          <w:rFonts w:ascii="Roboto" w:hAnsi="Roboto"/>
        </w:rPr>
        <w:t>Veganism did not fail. It evolved. The new health culture is practical inclusive and authentic.</w:t>
      </w:r>
    </w:p>
    <w:p w14:paraId="16414D21" w14:textId="77777777" w:rsidR="001C251F" w:rsidRPr="00305B8C" w:rsidRDefault="001C251F" w:rsidP="001C251F">
      <w:pPr>
        <w:spacing w:before="100" w:beforeAutospacing="1" w:after="100" w:afterAutospacing="1"/>
        <w:rPr>
          <w:rFonts w:ascii="Roboto" w:hAnsi="Roboto"/>
        </w:rPr>
      </w:pPr>
      <w:r w:rsidRPr="00305B8C">
        <w:rPr>
          <w:rFonts w:ascii="Roboto" w:hAnsi="Roboto"/>
        </w:rPr>
        <w:t>For brands</w:t>
      </w:r>
      <w:r w:rsidRPr="005D125C">
        <w:rPr>
          <w:rFonts w:ascii="Roboto" w:hAnsi="Roboto"/>
        </w:rPr>
        <w:t>,</w:t>
      </w:r>
      <w:r w:rsidRPr="00305B8C">
        <w:rPr>
          <w:rFonts w:ascii="Roboto" w:hAnsi="Roboto"/>
        </w:rPr>
        <w:t xml:space="preserve"> the opportunity is clear.</w:t>
      </w:r>
      <w:r w:rsidRPr="00305B8C">
        <w:rPr>
          <w:rFonts w:ascii="Roboto" w:hAnsi="Roboto"/>
        </w:rPr>
        <w:br/>
        <w:t>Make sustainability strong inspiring and grounded in real benefits.</w:t>
      </w:r>
    </w:p>
    <w:p w14:paraId="371D8EF7" w14:textId="77777777" w:rsidR="00137862" w:rsidRPr="005D125C" w:rsidRDefault="00137862" w:rsidP="00137862">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04027958" w14:textId="77777777" w:rsidR="00137862" w:rsidRPr="005D125C" w:rsidRDefault="00137862" w:rsidP="00137862">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34BBE385" w14:textId="77777777" w:rsidR="001C251F" w:rsidRPr="00305B8C" w:rsidRDefault="001C251F" w:rsidP="001C251F">
      <w:pPr>
        <w:rPr>
          <w:rFonts w:ascii="Roboto" w:hAnsi="Roboto"/>
        </w:rPr>
      </w:pPr>
    </w:p>
    <w:p w14:paraId="27143052" w14:textId="77777777" w:rsidR="001C251F" w:rsidRPr="005D125C" w:rsidRDefault="001C251F" w:rsidP="001C251F">
      <w:pPr>
        <w:spacing w:before="100" w:beforeAutospacing="1" w:after="100" w:afterAutospacing="1"/>
        <w:outlineLvl w:val="0"/>
        <w:rPr>
          <w:rFonts w:ascii="Roboto" w:hAnsi="Roboto" w:cs="Apple Color Emoji"/>
          <w:b/>
          <w:bCs/>
          <w:kern w:val="36"/>
        </w:rPr>
      </w:pPr>
      <w:r w:rsidRPr="005D125C">
        <w:rPr>
          <w:rFonts w:ascii="Roboto" w:hAnsi="Roboto" w:cs="Apple Color Emoji"/>
          <w:b/>
          <w:bCs/>
          <w:kern w:val="36"/>
        </w:rPr>
        <w:br/>
      </w:r>
    </w:p>
    <w:p w14:paraId="4C8E8CCF" w14:textId="77777777" w:rsidR="001C251F" w:rsidRPr="005D125C" w:rsidRDefault="001C251F" w:rsidP="001C251F">
      <w:pPr>
        <w:rPr>
          <w:rFonts w:ascii="Roboto" w:hAnsi="Roboto" w:cs="Apple Color Emoji"/>
          <w:b/>
          <w:bCs/>
          <w:kern w:val="36"/>
        </w:rPr>
      </w:pPr>
      <w:r w:rsidRPr="005D125C">
        <w:rPr>
          <w:rFonts w:ascii="Roboto" w:hAnsi="Roboto" w:cs="Apple Color Emoji"/>
          <w:b/>
          <w:bCs/>
          <w:kern w:val="36"/>
        </w:rPr>
        <w:br w:type="page"/>
      </w:r>
    </w:p>
    <w:p w14:paraId="13BCC4EF" w14:textId="77777777" w:rsidR="001C251F" w:rsidRPr="00305B8C" w:rsidRDefault="001C251F" w:rsidP="001C251F">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color w:val="00B0F0"/>
          <w:lang w:val="en-US"/>
        </w:rPr>
        <w:lastRenderedPageBreak/>
        <w:t xml:space="preserve">Innovatr Insights: </w:t>
      </w:r>
      <w:r w:rsidRPr="005D125C">
        <w:rPr>
          <w:rFonts w:ascii="Roboto" w:hAnsi="Roboto"/>
          <w:b/>
          <w:bCs/>
        </w:rPr>
        <w:t>The Moderation Movement</w:t>
      </w:r>
    </w:p>
    <w:p w14:paraId="6DD91491" w14:textId="3494AAC0" w:rsidR="001C251F" w:rsidRPr="00305B8C" w:rsidRDefault="001C251F" w:rsidP="001C251F">
      <w:pPr>
        <w:rPr>
          <w:rFonts w:ascii="Roboto" w:hAnsi="Roboto"/>
        </w:rPr>
      </w:pPr>
      <w:r>
        <w:rPr>
          <w:rStyle w:val="Strong"/>
          <w:rFonts w:eastAsiaTheme="majorEastAsia"/>
        </w:rPr>
        <w:t>Category:</w:t>
      </w:r>
      <w:r>
        <w:t xml:space="preserve"> Insights</w:t>
      </w:r>
      <w:r>
        <w:br/>
      </w:r>
      <w:r>
        <w:rPr>
          <w:rStyle w:val="Strong"/>
          <w:rFonts w:eastAsiaTheme="majorEastAsia"/>
        </w:rPr>
        <w:t>Industry:</w:t>
      </w:r>
      <w:r>
        <w:t xml:space="preserve"> Beverages</w:t>
      </w:r>
      <w:r>
        <w:br/>
      </w:r>
      <w:r>
        <w:rPr>
          <w:rStyle w:val="Strong"/>
          <w:rFonts w:eastAsiaTheme="majorEastAsia"/>
        </w:rPr>
        <w:t>Date:</w:t>
      </w:r>
      <w:r>
        <w:t xml:space="preserve"> 7 November 2025</w:t>
      </w:r>
      <w:r>
        <w:br/>
      </w:r>
      <w:r>
        <w:rPr>
          <w:rStyle w:val="Strong"/>
          <w:rFonts w:eastAsiaTheme="majorEastAsia"/>
        </w:rPr>
        <w:t>Title:</w:t>
      </w:r>
      <w:r>
        <w:t xml:space="preserve"> The Moderation Movement: How Drinking Culture Is Growing Up</w:t>
      </w:r>
      <w:r>
        <w:br/>
      </w:r>
      <w:r>
        <w:rPr>
          <w:rStyle w:val="Strong"/>
          <w:rFonts w:eastAsiaTheme="majorEastAsia"/>
        </w:rPr>
        <w:t>Teaser:</w:t>
      </w:r>
      <w:r>
        <w:t xml:space="preserve"> Drinking isn’t disappearing — it’s evolving. South Africans are choosing mindful balance over excess, swapping bravado for control. Learn how moderation has become a new marker of sophistication.</w:t>
      </w:r>
      <w:r>
        <w:br/>
      </w:r>
      <w:r>
        <w:rPr>
          <w:rStyle w:val="Strong"/>
          <w:rFonts w:eastAsiaTheme="majorEastAsia"/>
        </w:rPr>
        <w:t>CTA:</w:t>
      </w:r>
      <w:r>
        <w:t xml:space="preserve"> Download full report</w:t>
      </w:r>
    </w:p>
    <w:p w14:paraId="64A96399" w14:textId="77777777" w:rsidR="001C251F" w:rsidRDefault="001C251F" w:rsidP="001C251F">
      <w:pPr>
        <w:spacing w:before="100" w:beforeAutospacing="1" w:after="100" w:afterAutospacing="1"/>
        <w:outlineLvl w:val="0"/>
        <w:rPr>
          <w:rFonts w:ascii="Roboto" w:hAnsi="Roboto"/>
          <w:b/>
          <w:bCs/>
          <w:kern w:val="36"/>
        </w:rPr>
      </w:pPr>
    </w:p>
    <w:p w14:paraId="0C21608F" w14:textId="473202FC" w:rsidR="001C251F" w:rsidRPr="00305B8C" w:rsidRDefault="001C251F" w:rsidP="001C251F">
      <w:pPr>
        <w:spacing w:before="100" w:beforeAutospacing="1" w:after="100" w:afterAutospacing="1"/>
        <w:outlineLvl w:val="0"/>
        <w:rPr>
          <w:rFonts w:ascii="Roboto" w:hAnsi="Roboto"/>
          <w:b/>
          <w:bCs/>
          <w:kern w:val="36"/>
        </w:rPr>
      </w:pPr>
      <w:r w:rsidRPr="00305B8C">
        <w:rPr>
          <w:rFonts w:ascii="Roboto" w:hAnsi="Roboto"/>
          <w:b/>
          <w:bCs/>
          <w:kern w:val="36"/>
        </w:rPr>
        <w:t>The Moderation Movement How Drinking Culture is Growing Up</w:t>
      </w:r>
    </w:p>
    <w:p w14:paraId="77820ED6" w14:textId="77777777" w:rsidR="001C251F" w:rsidRPr="00305B8C" w:rsidRDefault="001C251F" w:rsidP="001C251F">
      <w:pPr>
        <w:spacing w:before="100" w:beforeAutospacing="1" w:after="100" w:afterAutospacing="1"/>
        <w:rPr>
          <w:rFonts w:ascii="Roboto" w:hAnsi="Roboto"/>
        </w:rPr>
      </w:pPr>
      <w:r w:rsidRPr="00305B8C">
        <w:rPr>
          <w:rFonts w:ascii="Roboto" w:hAnsi="Roboto"/>
        </w:rPr>
        <w:t>People still love the ritual of a drink but the buzz is no longer the main event. Our latest Innovatr research shows that the real conversation has shifted from how much to how mindfully.</w:t>
      </w:r>
    </w:p>
    <w:p w14:paraId="53800D1F" w14:textId="77777777" w:rsidR="001C251F" w:rsidRPr="00305B8C" w:rsidRDefault="001C251F" w:rsidP="001C251F">
      <w:pPr>
        <w:spacing w:before="100" w:beforeAutospacing="1" w:after="100" w:afterAutospacing="1"/>
        <w:rPr>
          <w:rFonts w:ascii="Roboto" w:hAnsi="Roboto"/>
        </w:rPr>
      </w:pPr>
      <w:r w:rsidRPr="00305B8C">
        <w:rPr>
          <w:rFonts w:ascii="Roboto" w:hAnsi="Roboto"/>
        </w:rPr>
        <w:t>South Africans are not walking away from alcohol. They are simply choosing moments that feel intentional. The social ritual stays. The recovery time shortens.</w:t>
      </w:r>
    </w:p>
    <w:p w14:paraId="72842EF5" w14:textId="77777777" w:rsidR="001C251F" w:rsidRPr="00305B8C" w:rsidRDefault="001C251F" w:rsidP="001C251F">
      <w:pPr>
        <w:spacing w:before="100" w:beforeAutospacing="1" w:after="100" w:afterAutospacing="1"/>
        <w:outlineLvl w:val="1"/>
        <w:rPr>
          <w:rFonts w:ascii="Roboto" w:hAnsi="Roboto"/>
          <w:b/>
          <w:bCs/>
        </w:rPr>
      </w:pPr>
      <w:r w:rsidRPr="00305B8C">
        <w:rPr>
          <w:rFonts w:ascii="Roboto" w:hAnsi="Roboto"/>
          <w:b/>
          <w:bCs/>
        </w:rPr>
        <w:t>What is happening</w:t>
      </w:r>
    </w:p>
    <w:p w14:paraId="540A5EE5" w14:textId="77777777" w:rsidR="001C251F" w:rsidRPr="00305B8C" w:rsidRDefault="001C251F" w:rsidP="001C251F">
      <w:pPr>
        <w:spacing w:before="100" w:beforeAutospacing="1" w:after="100" w:afterAutospacing="1"/>
        <w:rPr>
          <w:rFonts w:ascii="Roboto" w:hAnsi="Roboto"/>
        </w:rPr>
      </w:pPr>
      <w:r w:rsidRPr="00305B8C">
        <w:rPr>
          <w:rFonts w:ascii="Roboto" w:hAnsi="Roboto"/>
        </w:rPr>
        <w:t>Moderation is fully mainstream. Five percent of adults enjoyed a non alcoholic beer cider or spirit in the last week and ninety five percent of them still drink alcohol. This is not about stopping. It is about adjusting.</w:t>
      </w:r>
    </w:p>
    <w:p w14:paraId="2CE754A1" w14:textId="77777777" w:rsidR="001C251F" w:rsidRPr="00305B8C" w:rsidRDefault="001C251F" w:rsidP="001C251F">
      <w:pPr>
        <w:spacing w:before="100" w:beforeAutospacing="1" w:after="100" w:afterAutospacing="1"/>
        <w:rPr>
          <w:rFonts w:ascii="Roboto" w:hAnsi="Roboto"/>
        </w:rPr>
      </w:pPr>
      <w:r w:rsidRPr="00305B8C">
        <w:rPr>
          <w:rFonts w:ascii="Roboto" w:hAnsi="Roboto"/>
        </w:rPr>
        <w:t>Balance is replacing bravado. Consumers are choosing low alcohol lagers crafted zero point zero spirits and other options that let them enjoy their social life without the heavy next day feeling.</w:t>
      </w:r>
    </w:p>
    <w:p w14:paraId="41A66B5F" w14:textId="77777777" w:rsidR="001C251F" w:rsidRPr="00305B8C" w:rsidRDefault="001C251F" w:rsidP="001C251F">
      <w:pPr>
        <w:spacing w:before="100" w:beforeAutospacing="1" w:after="100" w:afterAutospacing="1"/>
        <w:rPr>
          <w:rFonts w:ascii="Roboto" w:hAnsi="Roboto"/>
        </w:rPr>
      </w:pPr>
      <w:r w:rsidRPr="00305B8C">
        <w:rPr>
          <w:rFonts w:ascii="Roboto" w:hAnsi="Roboto"/>
        </w:rPr>
        <w:t>Health is now a status symbol. Confidence clarity and control have become signs of sophistication. Drinking smart is the new cool.</w:t>
      </w:r>
    </w:p>
    <w:p w14:paraId="2871EEE9" w14:textId="77777777" w:rsidR="001C251F" w:rsidRPr="00305B8C" w:rsidRDefault="001C251F" w:rsidP="001C251F">
      <w:pPr>
        <w:spacing w:before="100" w:beforeAutospacing="1" w:after="100" w:afterAutospacing="1"/>
        <w:outlineLvl w:val="1"/>
        <w:rPr>
          <w:rFonts w:ascii="Roboto" w:hAnsi="Roboto"/>
          <w:b/>
          <w:bCs/>
        </w:rPr>
      </w:pPr>
      <w:r w:rsidRPr="00305B8C">
        <w:rPr>
          <w:rFonts w:ascii="Roboto" w:hAnsi="Roboto"/>
          <w:b/>
          <w:bCs/>
        </w:rPr>
        <w:t>Why this is happening</w:t>
      </w:r>
    </w:p>
    <w:p w14:paraId="35E71A7D" w14:textId="77777777" w:rsidR="001C251F" w:rsidRPr="005D125C" w:rsidRDefault="001C251F" w:rsidP="001C251F">
      <w:pPr>
        <w:pStyle w:val="ListParagraph"/>
        <w:numPr>
          <w:ilvl w:val="1"/>
          <w:numId w:val="2"/>
        </w:numPr>
        <w:spacing w:before="100" w:beforeAutospacing="1" w:after="100" w:afterAutospacing="1"/>
        <w:outlineLvl w:val="2"/>
        <w:rPr>
          <w:rFonts w:ascii="Roboto" w:hAnsi="Roboto"/>
          <w:b/>
          <w:bCs/>
        </w:rPr>
      </w:pPr>
      <w:r w:rsidRPr="005D125C">
        <w:rPr>
          <w:rFonts w:ascii="Roboto" w:hAnsi="Roboto"/>
          <w:b/>
          <w:bCs/>
        </w:rPr>
        <w:t xml:space="preserve">The wellness wave: </w:t>
      </w:r>
      <w:r w:rsidRPr="005D125C">
        <w:rPr>
          <w:rFonts w:ascii="Roboto" w:hAnsi="Roboto"/>
        </w:rPr>
        <w:t>Post pandemic priorities have matured. Health rest and self awareness sit at the centre of lifestyle decisions. People want choices that support their pace of life rather than disrupt it.</w:t>
      </w:r>
    </w:p>
    <w:p w14:paraId="7DF00FF0" w14:textId="77777777" w:rsidR="001C251F" w:rsidRPr="005D125C" w:rsidRDefault="001C251F" w:rsidP="001C251F">
      <w:pPr>
        <w:pStyle w:val="ListParagraph"/>
        <w:numPr>
          <w:ilvl w:val="1"/>
          <w:numId w:val="2"/>
        </w:numPr>
        <w:spacing w:before="100" w:beforeAutospacing="1" w:after="100" w:afterAutospacing="1"/>
        <w:outlineLvl w:val="2"/>
        <w:rPr>
          <w:rFonts w:ascii="Roboto" w:hAnsi="Roboto"/>
          <w:b/>
          <w:bCs/>
        </w:rPr>
      </w:pPr>
      <w:r w:rsidRPr="005D125C">
        <w:rPr>
          <w:rFonts w:ascii="Roboto" w:hAnsi="Roboto"/>
          <w:b/>
          <w:bCs/>
        </w:rPr>
        <w:t>Changing social codes:</w:t>
      </w:r>
      <w:r w:rsidRPr="005D125C">
        <w:rPr>
          <w:rFonts w:ascii="Roboto" w:hAnsi="Roboto"/>
        </w:rPr>
        <w:t xml:space="preserve"> Sobriety no longer feels like sitting out. Modern social spaces welcome everyone whether your glass holds gin or ginger beer. The pressure to conform is easing.</w:t>
      </w:r>
    </w:p>
    <w:p w14:paraId="7DA064EB" w14:textId="77777777" w:rsidR="001C251F" w:rsidRPr="005D125C" w:rsidRDefault="001C251F" w:rsidP="001C251F">
      <w:pPr>
        <w:pStyle w:val="ListParagraph"/>
        <w:numPr>
          <w:ilvl w:val="1"/>
          <w:numId w:val="2"/>
        </w:numPr>
        <w:spacing w:before="100" w:beforeAutospacing="1" w:after="100" w:afterAutospacing="1"/>
        <w:outlineLvl w:val="2"/>
        <w:rPr>
          <w:rFonts w:ascii="Roboto" w:hAnsi="Roboto"/>
          <w:b/>
          <w:bCs/>
        </w:rPr>
      </w:pPr>
      <w:r w:rsidRPr="005D125C">
        <w:rPr>
          <w:rFonts w:ascii="Roboto" w:hAnsi="Roboto"/>
          <w:b/>
          <w:bCs/>
        </w:rPr>
        <w:t>Empowerment not restriction:</w:t>
      </w:r>
      <w:r w:rsidRPr="005D125C">
        <w:rPr>
          <w:rFonts w:ascii="Roboto" w:hAnsi="Roboto"/>
        </w:rPr>
        <w:t xml:space="preserve"> Mindful drinkers are not trying to give something up. They are choosing what fits. Moderation is becoming a symbol of control and intention rather than sacrifice.</w:t>
      </w:r>
    </w:p>
    <w:p w14:paraId="0D4C7972" w14:textId="77777777" w:rsidR="001C251F" w:rsidRPr="005D125C" w:rsidRDefault="001C251F" w:rsidP="001C251F">
      <w:pPr>
        <w:spacing w:before="100" w:beforeAutospacing="1" w:after="100" w:afterAutospacing="1"/>
        <w:outlineLvl w:val="1"/>
        <w:rPr>
          <w:rFonts w:ascii="Roboto" w:hAnsi="Roboto"/>
          <w:b/>
          <w:bCs/>
        </w:rPr>
      </w:pPr>
      <w:r w:rsidRPr="00305B8C">
        <w:rPr>
          <w:rFonts w:ascii="Roboto" w:hAnsi="Roboto"/>
          <w:b/>
          <w:bCs/>
        </w:rPr>
        <w:t>New consumer segments</w:t>
      </w:r>
    </w:p>
    <w:p w14:paraId="49DBB772" w14:textId="77777777" w:rsidR="001C251F" w:rsidRPr="005D125C" w:rsidRDefault="001C251F" w:rsidP="001C251F">
      <w:pPr>
        <w:pStyle w:val="ListParagraph"/>
        <w:numPr>
          <w:ilvl w:val="0"/>
          <w:numId w:val="6"/>
        </w:numPr>
        <w:spacing w:before="100" w:beforeAutospacing="1" w:after="100" w:afterAutospacing="1"/>
        <w:outlineLvl w:val="1"/>
        <w:rPr>
          <w:rFonts w:ascii="Roboto" w:hAnsi="Roboto"/>
          <w:b/>
          <w:bCs/>
        </w:rPr>
      </w:pPr>
      <w:r w:rsidRPr="005D125C">
        <w:rPr>
          <w:rFonts w:ascii="Roboto" w:hAnsi="Roboto"/>
          <w:b/>
          <w:bCs/>
        </w:rPr>
        <w:t>Balanced Moderators</w:t>
      </w:r>
      <w:r w:rsidRPr="005D125C">
        <w:rPr>
          <w:rFonts w:ascii="Roboto" w:hAnsi="Roboto"/>
        </w:rPr>
        <w:t>: 46%control without losing connection.</w:t>
      </w:r>
    </w:p>
    <w:p w14:paraId="0D1970A0" w14:textId="77777777" w:rsidR="001C251F" w:rsidRPr="005D125C" w:rsidRDefault="001C251F" w:rsidP="001C251F">
      <w:pPr>
        <w:pStyle w:val="ListParagraph"/>
        <w:numPr>
          <w:ilvl w:val="0"/>
          <w:numId w:val="6"/>
        </w:numPr>
        <w:spacing w:before="100" w:beforeAutospacing="1" w:after="100" w:afterAutospacing="1"/>
        <w:outlineLvl w:val="1"/>
        <w:rPr>
          <w:rFonts w:ascii="Roboto" w:hAnsi="Roboto"/>
          <w:b/>
          <w:bCs/>
        </w:rPr>
      </w:pPr>
      <w:r w:rsidRPr="005D125C">
        <w:rPr>
          <w:rFonts w:ascii="Roboto" w:hAnsi="Roboto"/>
          <w:b/>
          <w:bCs/>
        </w:rPr>
        <w:t>Social Sippers</w:t>
      </w:r>
      <w:r w:rsidRPr="005D125C">
        <w:rPr>
          <w:rFonts w:ascii="Roboto" w:hAnsi="Roboto"/>
        </w:rPr>
        <w:t>: 34% still enjoy a buzz but appreciate balance.</w:t>
      </w:r>
    </w:p>
    <w:p w14:paraId="2402664B" w14:textId="77777777" w:rsidR="001C251F" w:rsidRPr="005D125C" w:rsidRDefault="001C251F" w:rsidP="001C251F">
      <w:pPr>
        <w:pStyle w:val="ListParagraph"/>
        <w:numPr>
          <w:ilvl w:val="0"/>
          <w:numId w:val="6"/>
        </w:numPr>
        <w:spacing w:before="100" w:beforeAutospacing="1" w:after="100" w:afterAutospacing="1"/>
        <w:outlineLvl w:val="1"/>
        <w:rPr>
          <w:rFonts w:ascii="Roboto" w:hAnsi="Roboto"/>
          <w:b/>
          <w:bCs/>
        </w:rPr>
      </w:pPr>
      <w:r w:rsidRPr="005D125C">
        <w:rPr>
          <w:rFonts w:ascii="Roboto" w:hAnsi="Roboto"/>
          <w:b/>
          <w:bCs/>
        </w:rPr>
        <w:t>Conscious Abstainers</w:t>
      </w:r>
      <w:r w:rsidRPr="005D125C">
        <w:rPr>
          <w:rFonts w:ascii="Roboto" w:hAnsi="Roboto"/>
        </w:rPr>
        <w:t>: 20% are values-led and comfortable expressing their mindful choices.</w:t>
      </w:r>
    </w:p>
    <w:p w14:paraId="0B1B1F9E" w14:textId="77777777" w:rsidR="001C251F" w:rsidRPr="00305B8C" w:rsidRDefault="001C251F" w:rsidP="001C251F">
      <w:pPr>
        <w:spacing w:before="100" w:beforeAutospacing="1" w:after="100" w:afterAutospacing="1"/>
        <w:rPr>
          <w:rFonts w:ascii="Roboto" w:hAnsi="Roboto"/>
        </w:rPr>
      </w:pPr>
      <w:r w:rsidRPr="00305B8C">
        <w:rPr>
          <w:rFonts w:ascii="Roboto" w:hAnsi="Roboto"/>
        </w:rPr>
        <w:t>The Balanced Moderator represents the mainstream. Their view is simple. I still love the ritual. I just want to feel good tomorrow.</w:t>
      </w:r>
    </w:p>
    <w:p w14:paraId="2A98B81B" w14:textId="77777777" w:rsidR="001C251F" w:rsidRPr="00305B8C" w:rsidRDefault="001C251F" w:rsidP="001C251F">
      <w:pPr>
        <w:spacing w:before="100" w:beforeAutospacing="1" w:after="100" w:afterAutospacing="1"/>
        <w:outlineLvl w:val="1"/>
        <w:rPr>
          <w:rFonts w:ascii="Roboto" w:hAnsi="Roboto"/>
          <w:b/>
          <w:bCs/>
        </w:rPr>
      </w:pPr>
      <w:r w:rsidRPr="00305B8C">
        <w:rPr>
          <w:rFonts w:ascii="Roboto" w:hAnsi="Roboto"/>
          <w:b/>
          <w:bCs/>
        </w:rPr>
        <w:t>Why it matters</w:t>
      </w:r>
    </w:p>
    <w:p w14:paraId="3FDBB721" w14:textId="77777777" w:rsidR="001C251F" w:rsidRPr="00305B8C" w:rsidRDefault="001C251F" w:rsidP="001C251F">
      <w:pPr>
        <w:spacing w:before="100" w:beforeAutospacing="1" w:after="100" w:afterAutospacing="1"/>
        <w:rPr>
          <w:rFonts w:ascii="Roboto" w:hAnsi="Roboto"/>
        </w:rPr>
      </w:pPr>
      <w:r w:rsidRPr="00305B8C">
        <w:rPr>
          <w:rFonts w:ascii="Roboto" w:hAnsi="Roboto"/>
        </w:rPr>
        <w:lastRenderedPageBreak/>
        <w:t>This movement is not about saying no. It is about saying not now. People want brands that understand their pace and respect their choices. They want flexibility without judgement.</w:t>
      </w:r>
    </w:p>
    <w:p w14:paraId="6B0D463A" w14:textId="77777777" w:rsidR="001C251F" w:rsidRPr="00305B8C" w:rsidRDefault="001C251F" w:rsidP="001C251F">
      <w:pPr>
        <w:spacing w:before="100" w:beforeAutospacing="1" w:after="100" w:afterAutospacing="1"/>
        <w:rPr>
          <w:rFonts w:ascii="Roboto" w:hAnsi="Roboto"/>
        </w:rPr>
      </w:pPr>
      <w:r w:rsidRPr="00305B8C">
        <w:rPr>
          <w:rFonts w:ascii="Roboto" w:hAnsi="Roboto"/>
        </w:rPr>
        <w:t>This is a shift from restriction to choice. From indulgence to intention.</w:t>
      </w:r>
    </w:p>
    <w:p w14:paraId="774C05B8" w14:textId="77777777" w:rsidR="001C251F" w:rsidRPr="00305B8C" w:rsidRDefault="001C251F" w:rsidP="001C251F">
      <w:pPr>
        <w:spacing w:before="100" w:beforeAutospacing="1" w:after="100" w:afterAutospacing="1"/>
        <w:outlineLvl w:val="1"/>
        <w:rPr>
          <w:rFonts w:ascii="Roboto" w:hAnsi="Roboto"/>
          <w:b/>
          <w:bCs/>
        </w:rPr>
      </w:pPr>
      <w:r w:rsidRPr="00305B8C">
        <w:rPr>
          <w:rFonts w:ascii="Roboto" w:hAnsi="Roboto"/>
          <w:b/>
          <w:bCs/>
        </w:rPr>
        <w:t>Innovatr takeaway</w:t>
      </w:r>
    </w:p>
    <w:p w14:paraId="3A845E34" w14:textId="77777777" w:rsidR="001C251F" w:rsidRPr="00305B8C" w:rsidRDefault="001C251F" w:rsidP="001C251F">
      <w:pPr>
        <w:spacing w:before="100" w:beforeAutospacing="1" w:after="100" w:afterAutospacing="1"/>
        <w:rPr>
          <w:rFonts w:ascii="Roboto" w:hAnsi="Roboto"/>
        </w:rPr>
      </w:pPr>
      <w:r w:rsidRPr="00305B8C">
        <w:rPr>
          <w:rFonts w:ascii="Roboto" w:hAnsi="Roboto"/>
        </w:rPr>
        <w:t>South African drinking culture has not disappeared. It has grown up.</w:t>
      </w:r>
      <w:r w:rsidRPr="00305B8C">
        <w:rPr>
          <w:rFonts w:ascii="Roboto" w:hAnsi="Roboto"/>
        </w:rPr>
        <w:br/>
        <w:t>For brands</w:t>
      </w:r>
      <w:r w:rsidRPr="005D125C">
        <w:rPr>
          <w:rFonts w:ascii="Roboto" w:hAnsi="Roboto"/>
        </w:rPr>
        <w:t>,</w:t>
      </w:r>
      <w:r w:rsidRPr="00305B8C">
        <w:rPr>
          <w:rFonts w:ascii="Roboto" w:hAnsi="Roboto"/>
        </w:rPr>
        <w:t xml:space="preserve"> the opportunity is clear. Create for balance rather than excess.</w:t>
      </w:r>
    </w:p>
    <w:p w14:paraId="6DF5CFC0" w14:textId="77777777" w:rsidR="00137862" w:rsidRPr="005D125C" w:rsidRDefault="00137862" w:rsidP="00137862">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0A2FEE17" w14:textId="77777777" w:rsidR="00137862" w:rsidRPr="005D125C" w:rsidRDefault="00137862" w:rsidP="00137862">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4F4F345F" w14:textId="19A686E7" w:rsidR="00F65679" w:rsidRDefault="00F65679">
      <w:pPr>
        <w:spacing w:after="160" w:line="278" w:lineRule="auto"/>
      </w:pPr>
      <w:r>
        <w:br w:type="page"/>
      </w:r>
    </w:p>
    <w:p w14:paraId="0FBD7A57" w14:textId="77777777" w:rsidR="00F65679" w:rsidRPr="00305B8C" w:rsidRDefault="00F65679" w:rsidP="00F65679">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color w:val="00B0F0"/>
          <w:lang w:val="en-US"/>
        </w:rPr>
        <w:lastRenderedPageBreak/>
        <w:t xml:space="preserve">Innovatr Insights: </w:t>
      </w:r>
      <w:r w:rsidRPr="005D125C">
        <w:rPr>
          <w:rFonts w:ascii="Roboto" w:hAnsi="Roboto"/>
          <w:b/>
          <w:bCs/>
        </w:rPr>
        <w:t>The Oat-Based Breakfast Revolution</w:t>
      </w:r>
    </w:p>
    <w:p w14:paraId="730B20B0" w14:textId="77777777" w:rsidR="00F65679" w:rsidRDefault="00F65679" w:rsidP="00F65679">
      <w:pPr>
        <w:pStyle w:val="NormalWeb"/>
      </w:pPr>
      <w:r>
        <w:rPr>
          <w:rStyle w:val="Strong"/>
          <w:rFonts w:eastAsiaTheme="majorEastAsia"/>
        </w:rPr>
        <w:t>Category:</w:t>
      </w:r>
      <w:r>
        <w:t xml:space="preserve"> Launch</w:t>
      </w:r>
      <w:r>
        <w:br/>
      </w:r>
      <w:r>
        <w:rPr>
          <w:rStyle w:val="Strong"/>
          <w:rFonts w:eastAsiaTheme="majorEastAsia"/>
        </w:rPr>
        <w:t>Industry:</w:t>
      </w:r>
      <w:r>
        <w:t xml:space="preserve"> Food &amp; Beverage</w:t>
      </w:r>
      <w:r>
        <w:br/>
      </w:r>
      <w:r>
        <w:rPr>
          <w:rStyle w:val="Strong"/>
          <w:rFonts w:eastAsiaTheme="majorEastAsia"/>
        </w:rPr>
        <w:t>Date:</w:t>
      </w:r>
      <w:r>
        <w:t xml:space="preserve"> 17 November 2025</w:t>
      </w:r>
      <w:r>
        <w:br/>
      </w:r>
      <w:r>
        <w:rPr>
          <w:rStyle w:val="Strong"/>
          <w:rFonts w:eastAsiaTheme="majorEastAsia"/>
        </w:rPr>
        <w:t>Title:</w:t>
      </w:r>
      <w:r>
        <w:t xml:space="preserve"> The Oat-Based Breakfast Revolution</w:t>
      </w:r>
      <w:r>
        <w:br/>
      </w:r>
      <w:r>
        <w:rPr>
          <w:rStyle w:val="Strong"/>
          <w:rFonts w:eastAsiaTheme="majorEastAsia"/>
        </w:rPr>
        <w:t>Teaser:</w:t>
      </w:r>
      <w:r>
        <w:t xml:space="preserve"> A ready-to-drink oat beverage is redefining South Africa’s morning routine. Quick, filling, and functional — it gives the nutrition of a meal with the ease of a sip. The perfect blend of energy, movement, and meaning.</w:t>
      </w:r>
      <w:r>
        <w:br/>
      </w:r>
      <w:r>
        <w:rPr>
          <w:rStyle w:val="Strong"/>
          <w:rFonts w:eastAsiaTheme="majorEastAsia"/>
        </w:rPr>
        <w:t>CTA:</w:t>
      </w:r>
      <w:r>
        <w:t xml:space="preserve"> Download full report</w:t>
      </w:r>
    </w:p>
    <w:p w14:paraId="0CF1EBEA" w14:textId="77777777" w:rsidR="00F65679" w:rsidRPr="00305B8C" w:rsidRDefault="000210C7" w:rsidP="00F65679">
      <w:pPr>
        <w:rPr>
          <w:rFonts w:ascii="Roboto" w:hAnsi="Roboto"/>
        </w:rPr>
      </w:pPr>
      <w:r w:rsidRPr="000210C7">
        <w:rPr>
          <w:rFonts w:ascii="Roboto" w:hAnsi="Roboto"/>
          <w:noProof/>
          <w14:ligatures w14:val="standardContextual"/>
        </w:rPr>
        <w:pict w14:anchorId="01A0ECF2">
          <v:rect id="_x0000_i1026" alt="" style="width:451.3pt;height:.05pt;mso-width-percent:0;mso-height-percent:0;mso-width-percent:0;mso-height-percent:0" o:hralign="center" o:hrstd="t" o:hr="t" fillcolor="#a0a0a0" stroked="f"/>
        </w:pict>
      </w:r>
    </w:p>
    <w:p w14:paraId="37F419BE" w14:textId="77777777" w:rsidR="00F65679" w:rsidRPr="00305B8C" w:rsidRDefault="00F65679" w:rsidP="00F65679">
      <w:pPr>
        <w:spacing w:before="100" w:beforeAutospacing="1" w:after="100" w:afterAutospacing="1"/>
        <w:outlineLvl w:val="0"/>
        <w:rPr>
          <w:rFonts w:ascii="Roboto" w:hAnsi="Roboto"/>
          <w:b/>
          <w:bCs/>
          <w:kern w:val="36"/>
        </w:rPr>
      </w:pPr>
      <w:r w:rsidRPr="00305B8C">
        <w:rPr>
          <w:rFonts w:ascii="Roboto" w:hAnsi="Roboto"/>
          <w:b/>
          <w:bCs/>
          <w:kern w:val="36"/>
        </w:rPr>
        <w:t>The Oat Based Breakfast Revolution</w:t>
      </w:r>
    </w:p>
    <w:p w14:paraId="2A8C6E88" w14:textId="77777777" w:rsidR="00F65679" w:rsidRPr="00305B8C" w:rsidRDefault="00F65679" w:rsidP="00F65679">
      <w:pPr>
        <w:spacing w:before="100" w:beforeAutospacing="1" w:after="100" w:afterAutospacing="1"/>
        <w:rPr>
          <w:rFonts w:ascii="Roboto" w:hAnsi="Roboto"/>
        </w:rPr>
      </w:pPr>
      <w:r w:rsidRPr="00305B8C">
        <w:rPr>
          <w:rFonts w:ascii="Roboto" w:hAnsi="Roboto"/>
        </w:rPr>
        <w:t>South Africans might be spending less but they are not giving up on joy. And in the morning they are drinking their breakfast. It is not coffee.</w:t>
      </w:r>
    </w:p>
    <w:p w14:paraId="68792F72" w14:textId="77777777" w:rsidR="00F65679" w:rsidRPr="00305B8C" w:rsidRDefault="00F65679" w:rsidP="00F65679">
      <w:pPr>
        <w:spacing w:before="100" w:beforeAutospacing="1" w:after="100" w:afterAutospacing="1"/>
        <w:rPr>
          <w:rFonts w:ascii="Roboto" w:hAnsi="Roboto"/>
        </w:rPr>
      </w:pPr>
      <w:r w:rsidRPr="00305B8C">
        <w:rPr>
          <w:rFonts w:ascii="Roboto" w:hAnsi="Roboto"/>
        </w:rPr>
        <w:t>A new ready to drink oat beverage is changing how people start their day. It is quick filling and deeply functional. People are now getting the nutrition of a meal in the time it takes to walk out the door.</w:t>
      </w:r>
    </w:p>
    <w:p w14:paraId="0C1E12AA" w14:textId="77777777" w:rsidR="00F65679" w:rsidRPr="00305B8C" w:rsidRDefault="00F65679" w:rsidP="00F65679">
      <w:pPr>
        <w:spacing w:before="100" w:beforeAutospacing="1" w:after="100" w:afterAutospacing="1"/>
        <w:rPr>
          <w:rFonts w:ascii="Roboto" w:hAnsi="Roboto"/>
        </w:rPr>
      </w:pPr>
      <w:r w:rsidRPr="00305B8C">
        <w:rPr>
          <w:rFonts w:ascii="Roboto" w:hAnsi="Roboto"/>
        </w:rPr>
        <w:t>Designed for busy mornings this format turns breakfast into something portable personal and purposeful. It reflects a bigger shift in how consumers manage time energy and wellbeing.</w:t>
      </w:r>
    </w:p>
    <w:p w14:paraId="78BECCF6" w14:textId="77777777" w:rsidR="00F65679" w:rsidRPr="00305B8C" w:rsidRDefault="00F65679" w:rsidP="00F65679">
      <w:pPr>
        <w:spacing w:before="100" w:beforeAutospacing="1" w:after="100" w:afterAutospacing="1"/>
        <w:outlineLvl w:val="1"/>
        <w:rPr>
          <w:rFonts w:ascii="Roboto" w:hAnsi="Roboto"/>
          <w:b/>
          <w:bCs/>
        </w:rPr>
      </w:pPr>
      <w:r w:rsidRPr="00305B8C">
        <w:rPr>
          <w:rFonts w:ascii="Roboto" w:hAnsi="Roboto"/>
          <w:b/>
          <w:bCs/>
        </w:rPr>
        <w:t>Why this is happening</w:t>
      </w:r>
    </w:p>
    <w:p w14:paraId="4AC9E4F7" w14:textId="77777777" w:rsidR="00F65679" w:rsidRPr="00305B8C" w:rsidRDefault="00F65679" w:rsidP="00F65679">
      <w:pPr>
        <w:spacing w:before="100" w:beforeAutospacing="1" w:after="100" w:afterAutospacing="1"/>
        <w:rPr>
          <w:rFonts w:ascii="Roboto" w:hAnsi="Roboto"/>
        </w:rPr>
      </w:pPr>
      <w:r w:rsidRPr="00305B8C">
        <w:rPr>
          <w:rFonts w:ascii="Roboto" w:hAnsi="Roboto"/>
        </w:rPr>
        <w:t>Innovatr food and beverage research shows that the classic sit down breakfast is fading. The new morning routine is built for multitasking.</w:t>
      </w:r>
    </w:p>
    <w:p w14:paraId="3E61AB47" w14:textId="77777777" w:rsidR="00F65679" w:rsidRPr="005D125C" w:rsidRDefault="00F65679" w:rsidP="00F65679">
      <w:pPr>
        <w:pStyle w:val="ListParagraph"/>
        <w:numPr>
          <w:ilvl w:val="0"/>
          <w:numId w:val="7"/>
        </w:numPr>
        <w:spacing w:before="100" w:beforeAutospacing="1" w:after="100" w:afterAutospacing="1"/>
        <w:rPr>
          <w:rFonts w:ascii="Roboto" w:hAnsi="Roboto"/>
        </w:rPr>
      </w:pPr>
      <w:r w:rsidRPr="005D125C">
        <w:rPr>
          <w:rFonts w:ascii="Roboto" w:hAnsi="Roboto"/>
        </w:rPr>
        <w:t>64% of consumers skip a traditional breakfast during the week but still want something quick that feels substantial.</w:t>
      </w:r>
    </w:p>
    <w:p w14:paraId="43F48A93" w14:textId="77777777" w:rsidR="00F65679" w:rsidRPr="005D125C" w:rsidRDefault="00F65679" w:rsidP="00F65679">
      <w:pPr>
        <w:pStyle w:val="ListParagraph"/>
        <w:numPr>
          <w:ilvl w:val="0"/>
          <w:numId w:val="7"/>
        </w:numPr>
        <w:spacing w:before="100" w:beforeAutospacing="1" w:after="100" w:afterAutospacing="1"/>
        <w:rPr>
          <w:rFonts w:ascii="Roboto" w:hAnsi="Roboto"/>
        </w:rPr>
      </w:pPr>
      <w:r w:rsidRPr="005D125C">
        <w:rPr>
          <w:rFonts w:ascii="Roboto" w:hAnsi="Roboto"/>
        </w:rPr>
        <w:t>58% want drinks that boost both energy and nourishment.</w:t>
      </w:r>
    </w:p>
    <w:p w14:paraId="177503B2" w14:textId="77777777" w:rsidR="00F65679" w:rsidRPr="005D125C" w:rsidRDefault="00F65679" w:rsidP="00F65679">
      <w:pPr>
        <w:pStyle w:val="ListParagraph"/>
        <w:numPr>
          <w:ilvl w:val="0"/>
          <w:numId w:val="7"/>
        </w:numPr>
        <w:spacing w:before="100" w:beforeAutospacing="1" w:after="100" w:afterAutospacing="1"/>
        <w:rPr>
          <w:rFonts w:ascii="Roboto" w:hAnsi="Roboto"/>
        </w:rPr>
      </w:pPr>
      <w:r w:rsidRPr="005D125C">
        <w:rPr>
          <w:rFonts w:ascii="Roboto" w:hAnsi="Roboto"/>
        </w:rPr>
        <w:t>70% expect beverages to add value beyond hydration.</w:t>
      </w:r>
    </w:p>
    <w:p w14:paraId="7F1B726A" w14:textId="77777777" w:rsidR="00F65679" w:rsidRPr="00305B8C" w:rsidRDefault="00F65679" w:rsidP="00F65679">
      <w:pPr>
        <w:spacing w:before="100" w:beforeAutospacing="1" w:after="100" w:afterAutospacing="1"/>
        <w:rPr>
          <w:rFonts w:ascii="Roboto" w:hAnsi="Roboto"/>
        </w:rPr>
      </w:pPr>
      <w:r w:rsidRPr="00305B8C">
        <w:rPr>
          <w:rFonts w:ascii="Roboto" w:hAnsi="Roboto"/>
        </w:rPr>
        <w:t>People want products that deliver health and purpose while they move.</w:t>
      </w:r>
    </w:p>
    <w:p w14:paraId="5B0159E5" w14:textId="77777777" w:rsidR="00F65679" w:rsidRPr="00305B8C" w:rsidRDefault="00F65679" w:rsidP="00F65679">
      <w:pPr>
        <w:spacing w:before="100" w:beforeAutospacing="1" w:after="100" w:afterAutospacing="1"/>
        <w:outlineLvl w:val="1"/>
        <w:rPr>
          <w:rFonts w:ascii="Roboto" w:hAnsi="Roboto"/>
          <w:b/>
          <w:bCs/>
        </w:rPr>
      </w:pPr>
      <w:r w:rsidRPr="00305B8C">
        <w:rPr>
          <w:rFonts w:ascii="Roboto" w:hAnsi="Roboto"/>
          <w:b/>
          <w:bCs/>
        </w:rPr>
        <w:t>The power of functionality</w:t>
      </w:r>
    </w:p>
    <w:p w14:paraId="5DE29D1A" w14:textId="77777777" w:rsidR="00F65679" w:rsidRPr="00305B8C" w:rsidRDefault="00F65679" w:rsidP="00F65679">
      <w:pPr>
        <w:spacing w:before="100" w:beforeAutospacing="1" w:after="100" w:afterAutospacing="1"/>
        <w:rPr>
          <w:rFonts w:ascii="Roboto" w:hAnsi="Roboto"/>
        </w:rPr>
      </w:pPr>
      <w:r w:rsidRPr="00305B8C">
        <w:rPr>
          <w:rFonts w:ascii="Roboto" w:hAnsi="Roboto"/>
        </w:rPr>
        <w:t>This innovation sits at the meeting point of two powerful trends. Snackification and functionality.</w:t>
      </w:r>
    </w:p>
    <w:p w14:paraId="59B1D266" w14:textId="77777777" w:rsidR="00F65679" w:rsidRPr="00305B8C" w:rsidRDefault="00F65679" w:rsidP="00F65679">
      <w:pPr>
        <w:spacing w:before="100" w:beforeAutospacing="1" w:after="100" w:afterAutospacing="1"/>
        <w:rPr>
          <w:rFonts w:ascii="Roboto" w:hAnsi="Roboto"/>
        </w:rPr>
      </w:pPr>
      <w:r w:rsidRPr="00305B8C">
        <w:rPr>
          <w:rFonts w:ascii="Roboto" w:hAnsi="Roboto"/>
        </w:rPr>
        <w:t>People are breaking free from rigid meal patterns. They want products that blend nutrition with convenience. Functional oat drinks provide sustained energy natural ingredients and a feeling of control over health goals.</w:t>
      </w:r>
    </w:p>
    <w:p w14:paraId="15E178BC" w14:textId="77777777" w:rsidR="00F65679" w:rsidRPr="00305B8C" w:rsidRDefault="00F65679" w:rsidP="00F65679">
      <w:pPr>
        <w:spacing w:before="100" w:beforeAutospacing="1" w:after="100" w:afterAutospacing="1"/>
        <w:rPr>
          <w:rFonts w:ascii="Roboto" w:hAnsi="Roboto"/>
        </w:rPr>
      </w:pPr>
      <w:r w:rsidRPr="00305B8C">
        <w:rPr>
          <w:rFonts w:ascii="Roboto" w:hAnsi="Roboto"/>
        </w:rPr>
        <w:t>From protein smoothies to vitamin enriched waters consumers are building routines around drinks that help them feel prepared and capable. Breakfast is no longer tied to the time of day. It reflects a state of mind.</w:t>
      </w:r>
    </w:p>
    <w:p w14:paraId="05E18A6F" w14:textId="77777777" w:rsidR="00F65679" w:rsidRPr="00305B8C" w:rsidRDefault="00F65679" w:rsidP="00F65679">
      <w:pPr>
        <w:spacing w:before="100" w:beforeAutospacing="1" w:after="100" w:afterAutospacing="1"/>
        <w:outlineLvl w:val="1"/>
        <w:rPr>
          <w:rFonts w:ascii="Roboto" w:hAnsi="Roboto"/>
          <w:b/>
          <w:bCs/>
        </w:rPr>
      </w:pPr>
      <w:r w:rsidRPr="00305B8C">
        <w:rPr>
          <w:rFonts w:ascii="Roboto" w:hAnsi="Roboto"/>
          <w:b/>
          <w:bCs/>
        </w:rPr>
        <w:t>What this means for brands</w:t>
      </w:r>
    </w:p>
    <w:p w14:paraId="38887866" w14:textId="77777777" w:rsidR="00F65679" w:rsidRPr="00305B8C" w:rsidRDefault="00F65679" w:rsidP="00F65679">
      <w:pPr>
        <w:spacing w:before="100" w:beforeAutospacing="1" w:after="100" w:afterAutospacing="1"/>
        <w:rPr>
          <w:rFonts w:ascii="Roboto" w:hAnsi="Roboto"/>
        </w:rPr>
      </w:pPr>
      <w:r w:rsidRPr="00305B8C">
        <w:rPr>
          <w:rFonts w:ascii="Roboto" w:hAnsi="Roboto"/>
        </w:rPr>
        <w:t>The rise of functional oat drinks represents more than a category shift. It reflects a cultural change in how people think about food health and efficiency.</w:t>
      </w:r>
    </w:p>
    <w:p w14:paraId="667FC41C" w14:textId="77777777" w:rsidR="00F65679" w:rsidRPr="00305B8C" w:rsidRDefault="00F65679" w:rsidP="00F65679">
      <w:pPr>
        <w:spacing w:before="100" w:beforeAutospacing="1" w:after="100" w:afterAutospacing="1"/>
        <w:rPr>
          <w:rFonts w:ascii="Roboto" w:hAnsi="Roboto"/>
        </w:rPr>
      </w:pPr>
      <w:r w:rsidRPr="00305B8C">
        <w:rPr>
          <w:rFonts w:ascii="Roboto" w:hAnsi="Roboto"/>
        </w:rPr>
        <w:t>To stay ahead brands should focus on:</w:t>
      </w:r>
    </w:p>
    <w:p w14:paraId="4E9344F5" w14:textId="77777777" w:rsidR="00F65679" w:rsidRPr="00305B8C" w:rsidRDefault="00F65679" w:rsidP="00F65679">
      <w:pPr>
        <w:spacing w:before="100" w:beforeAutospacing="1" w:after="100" w:afterAutospacing="1"/>
        <w:rPr>
          <w:rFonts w:ascii="Roboto" w:hAnsi="Roboto"/>
        </w:rPr>
      </w:pPr>
      <w:r w:rsidRPr="00305B8C">
        <w:rPr>
          <w:rFonts w:ascii="Roboto" w:hAnsi="Roboto"/>
        </w:rPr>
        <w:lastRenderedPageBreak/>
        <w:t>Blending health with experience. People want nutrition that tastes good and feels enjoyable not clinical.</w:t>
      </w:r>
      <w:r w:rsidRPr="00305B8C">
        <w:rPr>
          <w:rFonts w:ascii="Roboto" w:hAnsi="Roboto"/>
        </w:rPr>
        <w:br/>
        <w:t>Designing for movement. Convenience and portability are essential in the new breakfast economy.</w:t>
      </w:r>
      <w:r w:rsidRPr="00305B8C">
        <w:rPr>
          <w:rFonts w:ascii="Roboto" w:hAnsi="Roboto"/>
        </w:rPr>
        <w:br/>
        <w:t>Connecting to emotion. Consumers want choices they feel proud of not guilty about.</w:t>
      </w:r>
    </w:p>
    <w:p w14:paraId="02C93C3B" w14:textId="77777777" w:rsidR="00F65679" w:rsidRPr="00305B8C" w:rsidRDefault="00F65679" w:rsidP="00F65679">
      <w:pPr>
        <w:spacing w:before="100" w:beforeAutospacing="1" w:after="100" w:afterAutospacing="1"/>
        <w:outlineLvl w:val="1"/>
        <w:rPr>
          <w:rFonts w:ascii="Roboto" w:hAnsi="Roboto"/>
          <w:b/>
          <w:bCs/>
        </w:rPr>
      </w:pPr>
      <w:r w:rsidRPr="00305B8C">
        <w:rPr>
          <w:rFonts w:ascii="Roboto" w:hAnsi="Roboto"/>
          <w:b/>
          <w:bCs/>
        </w:rPr>
        <w:t>The bigger picture</w:t>
      </w:r>
    </w:p>
    <w:p w14:paraId="7D185302" w14:textId="77777777" w:rsidR="00F65679" w:rsidRPr="00305B8C" w:rsidRDefault="00F65679" w:rsidP="00F65679">
      <w:pPr>
        <w:spacing w:before="100" w:beforeAutospacing="1" w:after="100" w:afterAutospacing="1"/>
        <w:rPr>
          <w:rFonts w:ascii="Roboto" w:hAnsi="Roboto"/>
        </w:rPr>
      </w:pPr>
      <w:r w:rsidRPr="00305B8C">
        <w:rPr>
          <w:rFonts w:ascii="Roboto" w:hAnsi="Roboto"/>
        </w:rPr>
        <w:t>Functional beverages are transforming daily routines. As the lines between food and drink continue to blur the brands that will win are the ones that deliver nourishment with meaning. Products that energise both confidence and physical wellbeing.</w:t>
      </w:r>
    </w:p>
    <w:p w14:paraId="6BCDAD10" w14:textId="77777777" w:rsidR="00137862" w:rsidRPr="005D125C" w:rsidRDefault="00137862" w:rsidP="00137862">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4C752E4E" w14:textId="77777777" w:rsidR="00137862" w:rsidRPr="005D125C" w:rsidRDefault="00137862" w:rsidP="00137862">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04A4636F" w14:textId="77777777" w:rsidR="00F65679" w:rsidRDefault="00F65679" w:rsidP="00F65679">
      <w:pPr>
        <w:rPr>
          <w:rFonts w:ascii="Roboto" w:hAnsi="Roboto"/>
        </w:rPr>
      </w:pPr>
      <w:r>
        <w:rPr>
          <w:rFonts w:ascii="Roboto" w:hAnsi="Roboto"/>
        </w:rPr>
        <w:br w:type="page"/>
      </w:r>
    </w:p>
    <w:p w14:paraId="31874409" w14:textId="77777777" w:rsidR="00F65679" w:rsidRPr="00305B8C" w:rsidRDefault="00F65679" w:rsidP="00F65679">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5D125C">
        <w:rPr>
          <w:rFonts w:ascii="Roboto" w:hAnsi="Roboto"/>
          <w:b/>
          <w:bCs/>
          <w:color w:val="00B0F0"/>
          <w:lang w:val="en-US"/>
        </w:rPr>
        <w:lastRenderedPageBreak/>
        <w:t xml:space="preserve">Innovatr </w:t>
      </w:r>
      <w:r>
        <w:rPr>
          <w:rFonts w:ascii="Roboto" w:hAnsi="Roboto"/>
          <w:b/>
          <w:bCs/>
          <w:color w:val="00B0F0"/>
          <w:lang w:val="en-US"/>
        </w:rPr>
        <w:t>Inside</w:t>
      </w:r>
      <w:r w:rsidRPr="005D125C">
        <w:rPr>
          <w:rFonts w:ascii="Roboto" w:hAnsi="Roboto"/>
          <w:b/>
          <w:bCs/>
          <w:color w:val="00B0F0"/>
          <w:lang w:val="en-US"/>
        </w:rPr>
        <w:t xml:space="preserve">: </w:t>
      </w:r>
      <w:r>
        <w:rPr>
          <w:rFonts w:ascii="Roboto" w:hAnsi="Roboto"/>
          <w:b/>
          <w:bCs/>
        </w:rPr>
        <w:t xml:space="preserve">Market Share Simulator </w:t>
      </w:r>
    </w:p>
    <w:p w14:paraId="40935684" w14:textId="77777777" w:rsidR="00137862" w:rsidRDefault="00F65679" w:rsidP="00F65679">
      <w:pPr>
        <w:rPr>
          <w:rStyle w:val="Strong"/>
          <w:rFonts w:eastAsiaTheme="majorEastAsia"/>
        </w:rPr>
      </w:pPr>
      <w:r>
        <w:rPr>
          <w:rStyle w:val="Strong"/>
          <w:rFonts w:eastAsiaTheme="majorEastAsia"/>
        </w:rPr>
        <w:t>Category:</w:t>
      </w:r>
      <w:r>
        <w:t xml:space="preserve"> Inside</w:t>
      </w:r>
      <w:r>
        <w:br/>
      </w:r>
      <w:r>
        <w:rPr>
          <w:rStyle w:val="Strong"/>
          <w:rFonts w:eastAsiaTheme="majorEastAsia"/>
        </w:rPr>
        <w:t>Industry:</w:t>
      </w:r>
      <w:r>
        <w:t xml:space="preserve"> </w:t>
      </w:r>
      <w:r w:rsidR="00137862">
        <w:t xml:space="preserve">ALL </w:t>
      </w:r>
      <w:r>
        <w:br/>
      </w:r>
      <w:r>
        <w:rPr>
          <w:rStyle w:val="Strong"/>
          <w:rFonts w:eastAsiaTheme="majorEastAsia"/>
        </w:rPr>
        <w:t>Date:</w:t>
      </w:r>
      <w:r>
        <w:t xml:space="preserve"> 15 November 2025</w:t>
      </w:r>
      <w:r>
        <w:br/>
      </w:r>
      <w:r>
        <w:rPr>
          <w:rStyle w:val="Strong"/>
          <w:rFonts w:eastAsiaTheme="majorEastAsia"/>
        </w:rPr>
        <w:t>Title:</w:t>
      </w:r>
      <w:r>
        <w:t xml:space="preserve"> Predicting Choice Before It Happens</w:t>
      </w:r>
      <w:r>
        <w:br/>
      </w:r>
      <w:r>
        <w:rPr>
          <w:rStyle w:val="Strong"/>
          <w:rFonts w:eastAsiaTheme="majorEastAsia"/>
        </w:rPr>
        <w:t>Teaser:</w:t>
      </w:r>
      <w:r>
        <w:t xml:space="preserve"> The Market Share Simulator reveals how consumers choose between ideas in real competitive moments</w:t>
      </w:r>
      <w:r>
        <w:t>,</w:t>
      </w:r>
      <w:r>
        <w:t xml:space="preserve"> no guesswork, just real behaviour. A tool that models tomorrow’s market before it happens.</w:t>
      </w:r>
      <w:r>
        <w:br/>
      </w:r>
    </w:p>
    <w:p w14:paraId="68E83BE1" w14:textId="47847BEF" w:rsidR="00F65679" w:rsidRPr="00AB0FF8" w:rsidRDefault="00F65679" w:rsidP="00F65679">
      <w:pPr>
        <w:rPr>
          <w:rFonts w:ascii="Roboto" w:hAnsi="Roboto"/>
        </w:rPr>
      </w:pPr>
      <w:r>
        <w:rPr>
          <w:rStyle w:val="Strong"/>
          <w:rFonts w:eastAsiaTheme="majorEastAsia"/>
        </w:rPr>
        <w:t>CTA:</w:t>
      </w:r>
      <w:r>
        <w:t xml:space="preserve"> Download full report</w:t>
      </w:r>
      <w:r w:rsidR="000210C7" w:rsidRPr="000210C7">
        <w:rPr>
          <w:rFonts w:ascii="Roboto" w:hAnsi="Roboto"/>
          <w:noProof/>
          <w14:ligatures w14:val="standardContextual"/>
        </w:rPr>
        <w:pict w14:anchorId="47593AC2">
          <v:rect id="_x0000_i1025" alt="" style="width:451.3pt;height:.05pt;mso-width-percent:0;mso-height-percent:0;mso-width-percent:0;mso-height-percent:0" o:hralign="center" o:hrstd="t" o:hr="t" fillcolor="#a0a0a0" stroked="f"/>
        </w:pict>
      </w:r>
    </w:p>
    <w:p w14:paraId="304E0EE4" w14:textId="77777777" w:rsidR="00F65679" w:rsidRPr="00AB0FF8" w:rsidRDefault="00F65679" w:rsidP="00F65679">
      <w:pPr>
        <w:spacing w:before="100" w:beforeAutospacing="1" w:after="100" w:afterAutospacing="1"/>
        <w:outlineLvl w:val="0"/>
        <w:rPr>
          <w:rFonts w:ascii="Roboto" w:hAnsi="Roboto"/>
          <w:b/>
          <w:bCs/>
          <w:kern w:val="36"/>
          <w:sz w:val="36"/>
          <w:szCs w:val="36"/>
        </w:rPr>
      </w:pPr>
      <w:r w:rsidRPr="00AB0FF8">
        <w:rPr>
          <w:rFonts w:ascii="Roboto" w:hAnsi="Roboto"/>
          <w:b/>
          <w:bCs/>
          <w:kern w:val="36"/>
          <w:sz w:val="36"/>
          <w:szCs w:val="36"/>
        </w:rPr>
        <w:t>Predicting Choice Before It Happens</w:t>
      </w:r>
    </w:p>
    <w:p w14:paraId="3D9E06BD" w14:textId="77777777" w:rsidR="00F65679" w:rsidRPr="00AB0FF8" w:rsidRDefault="00F65679" w:rsidP="00F65679">
      <w:pPr>
        <w:spacing w:before="100" w:beforeAutospacing="1" w:after="100" w:afterAutospacing="1"/>
        <w:rPr>
          <w:rFonts w:ascii="Roboto" w:hAnsi="Roboto"/>
        </w:rPr>
      </w:pPr>
      <w:r w:rsidRPr="00AB0FF8">
        <w:rPr>
          <w:rFonts w:ascii="Roboto" w:hAnsi="Roboto"/>
        </w:rPr>
        <w:t>Innovation rarely fails in isolation. It fails when a stronger idea steals the choice. Our Market Share Simulator exists to answer one simple question.</w:t>
      </w:r>
      <w:r w:rsidRPr="00AB0FF8">
        <w:rPr>
          <w:rFonts w:ascii="Roboto" w:hAnsi="Roboto"/>
        </w:rPr>
        <w:br/>
      </w:r>
      <w:r w:rsidRPr="00AB0FF8">
        <w:rPr>
          <w:rFonts w:ascii="Roboto" w:hAnsi="Roboto"/>
          <w:b/>
          <w:bCs/>
        </w:rPr>
        <w:t>What will people actually choose when your idea competes in the real world</w:t>
      </w:r>
    </w:p>
    <w:p w14:paraId="72754631" w14:textId="77777777" w:rsidR="00F65679" w:rsidRPr="00AB0FF8" w:rsidRDefault="00F65679" w:rsidP="00F65679">
      <w:pPr>
        <w:spacing w:before="100" w:beforeAutospacing="1" w:after="100" w:afterAutospacing="1"/>
        <w:rPr>
          <w:rFonts w:ascii="Roboto" w:hAnsi="Roboto"/>
        </w:rPr>
      </w:pPr>
      <w:r w:rsidRPr="00AB0FF8">
        <w:rPr>
          <w:rFonts w:ascii="Roboto" w:hAnsi="Roboto"/>
        </w:rPr>
        <w:t>Most research reports tell you what people like. The simulator goes further. It shows you what they will pick. It reveals your source of volume and shows whether you are winning by stealing share or by growing the category.</w:t>
      </w:r>
    </w:p>
    <w:p w14:paraId="1812B539" w14:textId="77777777" w:rsidR="00F65679" w:rsidRPr="00AB0FF8" w:rsidRDefault="00F65679" w:rsidP="00F65679">
      <w:pPr>
        <w:spacing w:before="100" w:beforeAutospacing="1" w:after="100" w:afterAutospacing="1"/>
        <w:rPr>
          <w:rFonts w:ascii="Roboto" w:hAnsi="Roboto"/>
        </w:rPr>
      </w:pPr>
      <w:r w:rsidRPr="00AB0FF8">
        <w:rPr>
          <w:rFonts w:ascii="Roboto" w:hAnsi="Roboto"/>
        </w:rPr>
        <w:t>This tool uses behavioural data from Test24 to model real market outcomes. The goal is clarity. No assumptions. No soft signals. Only real competitive behaviour.</w:t>
      </w:r>
    </w:p>
    <w:p w14:paraId="20BF0315" w14:textId="77777777" w:rsidR="00F65679" w:rsidRPr="00AB0FF8" w:rsidRDefault="00F65679" w:rsidP="00F65679">
      <w:pPr>
        <w:spacing w:before="100" w:beforeAutospacing="1" w:after="100" w:afterAutospacing="1"/>
        <w:outlineLvl w:val="1"/>
        <w:rPr>
          <w:rFonts w:ascii="Roboto" w:hAnsi="Roboto"/>
          <w:b/>
          <w:bCs/>
          <w:sz w:val="36"/>
          <w:szCs w:val="36"/>
        </w:rPr>
      </w:pPr>
      <w:r w:rsidRPr="00AB0FF8">
        <w:rPr>
          <w:rFonts w:ascii="Roboto" w:hAnsi="Roboto"/>
          <w:b/>
          <w:bCs/>
          <w:sz w:val="36"/>
          <w:szCs w:val="36"/>
        </w:rPr>
        <w:t>What is happening</w:t>
      </w:r>
    </w:p>
    <w:p w14:paraId="5AE5F905" w14:textId="77777777" w:rsidR="00F65679" w:rsidRPr="00AB0FF8" w:rsidRDefault="00F65679" w:rsidP="00F65679">
      <w:pPr>
        <w:spacing w:before="100" w:beforeAutospacing="1" w:after="100" w:afterAutospacing="1"/>
        <w:rPr>
          <w:rFonts w:ascii="Roboto" w:hAnsi="Roboto"/>
        </w:rPr>
      </w:pPr>
      <w:r w:rsidRPr="00AB0FF8">
        <w:rPr>
          <w:rFonts w:ascii="Roboto" w:hAnsi="Roboto"/>
        </w:rPr>
        <w:t>Choice is not theoretical. It is competitive. The simulator shows three important patterns.</w:t>
      </w:r>
    </w:p>
    <w:p w14:paraId="438F1E17" w14:textId="77777777" w:rsidR="00F65679" w:rsidRPr="00AB0FF8" w:rsidRDefault="00F65679" w:rsidP="00F65679">
      <w:pPr>
        <w:spacing w:before="100" w:beforeAutospacing="1" w:after="100" w:afterAutospacing="1"/>
        <w:rPr>
          <w:rFonts w:ascii="Roboto" w:hAnsi="Roboto"/>
        </w:rPr>
      </w:pPr>
      <w:r w:rsidRPr="00AB0FF8">
        <w:rPr>
          <w:rFonts w:ascii="Roboto" w:hAnsi="Roboto"/>
          <w:b/>
          <w:bCs/>
        </w:rPr>
        <w:t>People often like many ideas but commit to very few.</w:t>
      </w:r>
      <w:r w:rsidRPr="00AB0FF8">
        <w:rPr>
          <w:rFonts w:ascii="Roboto" w:hAnsi="Roboto"/>
        </w:rPr>
        <w:br/>
        <w:t>Interest is easy. Commitment is precise. The simulator shows exactly where your idea gains or loses preference under pressure.</w:t>
      </w:r>
    </w:p>
    <w:p w14:paraId="64823A0F" w14:textId="77777777" w:rsidR="00F65679" w:rsidRPr="00AB0FF8" w:rsidRDefault="00F65679" w:rsidP="00F65679">
      <w:pPr>
        <w:spacing w:before="100" w:beforeAutospacing="1" w:after="100" w:afterAutospacing="1"/>
        <w:rPr>
          <w:rFonts w:ascii="Roboto" w:hAnsi="Roboto"/>
        </w:rPr>
      </w:pPr>
      <w:r w:rsidRPr="00AB0FF8">
        <w:rPr>
          <w:rFonts w:ascii="Roboto" w:hAnsi="Roboto"/>
          <w:b/>
          <w:bCs/>
        </w:rPr>
        <w:t>Some ideas perform well alone but fall apart against competitors.</w:t>
      </w:r>
      <w:r w:rsidRPr="00AB0FF8">
        <w:rPr>
          <w:rFonts w:ascii="Roboto" w:hAnsi="Roboto"/>
        </w:rPr>
        <w:br/>
        <w:t>This is the silent killer of innovation. The simulator exposes ideas that look strong on paper but collapse when placed next to a rival.</w:t>
      </w:r>
    </w:p>
    <w:p w14:paraId="72FA4C41" w14:textId="77777777" w:rsidR="00F65679" w:rsidRPr="00AB0FF8" w:rsidRDefault="00F65679" w:rsidP="00F65679">
      <w:pPr>
        <w:spacing w:before="100" w:beforeAutospacing="1" w:after="100" w:afterAutospacing="1"/>
        <w:rPr>
          <w:rFonts w:ascii="Roboto" w:hAnsi="Roboto"/>
        </w:rPr>
      </w:pPr>
      <w:r w:rsidRPr="00AB0FF8">
        <w:rPr>
          <w:rFonts w:ascii="Roboto" w:hAnsi="Roboto"/>
          <w:b/>
          <w:bCs/>
        </w:rPr>
        <w:t>Small creative improvements can shift the entire market.</w:t>
      </w:r>
      <w:r w:rsidRPr="00AB0FF8">
        <w:rPr>
          <w:rFonts w:ascii="Roboto" w:hAnsi="Roboto"/>
        </w:rPr>
        <w:br/>
        <w:t>A change in clarity. A stronger emotional hook. A slightly bolder benefit. The simulator shows how small refinements move real market share.</w:t>
      </w:r>
    </w:p>
    <w:p w14:paraId="074C4EA8" w14:textId="77777777" w:rsidR="00F65679" w:rsidRPr="00AB0FF8" w:rsidRDefault="00F65679" w:rsidP="00F65679">
      <w:pPr>
        <w:spacing w:before="100" w:beforeAutospacing="1" w:after="100" w:afterAutospacing="1"/>
        <w:outlineLvl w:val="1"/>
        <w:rPr>
          <w:rFonts w:ascii="Roboto" w:hAnsi="Roboto"/>
          <w:b/>
          <w:bCs/>
          <w:sz w:val="36"/>
          <w:szCs w:val="36"/>
        </w:rPr>
      </w:pPr>
      <w:r w:rsidRPr="00AB0FF8">
        <w:rPr>
          <w:rFonts w:ascii="Roboto" w:hAnsi="Roboto"/>
          <w:b/>
          <w:bCs/>
          <w:sz w:val="36"/>
          <w:szCs w:val="36"/>
        </w:rPr>
        <w:t>Why this is happening</w:t>
      </w:r>
    </w:p>
    <w:p w14:paraId="15722BDF" w14:textId="77777777" w:rsidR="00F65679" w:rsidRPr="00AB0FF8" w:rsidRDefault="00F65679" w:rsidP="00F65679">
      <w:pPr>
        <w:spacing w:before="100" w:beforeAutospacing="1" w:after="100" w:afterAutospacing="1"/>
        <w:outlineLvl w:val="2"/>
        <w:rPr>
          <w:rFonts w:ascii="Roboto" w:hAnsi="Roboto"/>
          <w:b/>
          <w:bCs/>
          <w:sz w:val="27"/>
          <w:szCs w:val="27"/>
        </w:rPr>
      </w:pPr>
      <w:r w:rsidRPr="00AB0FF8">
        <w:rPr>
          <w:rFonts w:ascii="Roboto" w:hAnsi="Roboto"/>
          <w:b/>
          <w:bCs/>
          <w:sz w:val="27"/>
          <w:szCs w:val="27"/>
        </w:rPr>
        <w:t>1. Real behaviour under real pressure</w:t>
      </w:r>
    </w:p>
    <w:p w14:paraId="5809BD43" w14:textId="77777777" w:rsidR="00F65679" w:rsidRPr="00AB0FF8" w:rsidRDefault="00F65679" w:rsidP="00F65679">
      <w:pPr>
        <w:spacing w:before="100" w:beforeAutospacing="1" w:after="100" w:afterAutospacing="1"/>
        <w:rPr>
          <w:rFonts w:ascii="Roboto" w:hAnsi="Roboto"/>
        </w:rPr>
      </w:pPr>
      <w:r w:rsidRPr="00AB0FF8">
        <w:rPr>
          <w:rFonts w:ascii="Roboto" w:hAnsi="Roboto"/>
        </w:rPr>
        <w:t>The simulator uses behavioural data from Test24 where people swipe and choose in context. This produces outcomes that reflect natural decision making rather than idealised survey thinking.</w:t>
      </w:r>
    </w:p>
    <w:p w14:paraId="08AE9679" w14:textId="77777777" w:rsidR="00F65679" w:rsidRPr="00AB0FF8" w:rsidRDefault="00F65679" w:rsidP="00F65679">
      <w:pPr>
        <w:spacing w:before="100" w:beforeAutospacing="1" w:after="100" w:afterAutospacing="1"/>
        <w:outlineLvl w:val="2"/>
        <w:rPr>
          <w:rFonts w:ascii="Roboto" w:hAnsi="Roboto"/>
          <w:b/>
          <w:bCs/>
          <w:sz w:val="27"/>
          <w:szCs w:val="27"/>
        </w:rPr>
      </w:pPr>
      <w:r w:rsidRPr="00AB0FF8">
        <w:rPr>
          <w:rFonts w:ascii="Roboto" w:hAnsi="Roboto"/>
          <w:b/>
          <w:bCs/>
          <w:sz w:val="27"/>
          <w:szCs w:val="27"/>
        </w:rPr>
        <w:t>2. Clear view of competitive tension</w:t>
      </w:r>
    </w:p>
    <w:p w14:paraId="2CCF5F59" w14:textId="77777777" w:rsidR="00F65679" w:rsidRPr="00AB0FF8" w:rsidRDefault="00F65679" w:rsidP="00F65679">
      <w:pPr>
        <w:spacing w:before="100" w:beforeAutospacing="1" w:after="100" w:afterAutospacing="1"/>
        <w:rPr>
          <w:rFonts w:ascii="Roboto" w:hAnsi="Roboto"/>
        </w:rPr>
      </w:pPr>
      <w:r w:rsidRPr="00AB0FF8">
        <w:rPr>
          <w:rFonts w:ascii="Roboto" w:hAnsi="Roboto"/>
        </w:rPr>
        <w:t>People often like two or three ideas but eventually choose one. The simulator reveals where your idea wins and where it loses in head to head decisions.</w:t>
      </w:r>
    </w:p>
    <w:p w14:paraId="2A89A66F" w14:textId="77777777" w:rsidR="00F65679" w:rsidRPr="00AB0FF8" w:rsidRDefault="00F65679" w:rsidP="00F65679">
      <w:pPr>
        <w:spacing w:before="100" w:beforeAutospacing="1" w:after="100" w:afterAutospacing="1"/>
        <w:outlineLvl w:val="2"/>
        <w:rPr>
          <w:rFonts w:ascii="Roboto" w:hAnsi="Roboto"/>
          <w:b/>
          <w:bCs/>
          <w:sz w:val="27"/>
          <w:szCs w:val="27"/>
        </w:rPr>
      </w:pPr>
      <w:r w:rsidRPr="00AB0FF8">
        <w:rPr>
          <w:rFonts w:ascii="Roboto" w:hAnsi="Roboto"/>
          <w:b/>
          <w:bCs/>
          <w:sz w:val="27"/>
          <w:szCs w:val="27"/>
        </w:rPr>
        <w:t>3. Understanding your source of volume</w:t>
      </w:r>
    </w:p>
    <w:p w14:paraId="7DC2C6A3" w14:textId="77777777" w:rsidR="00F65679" w:rsidRPr="00AB0FF8" w:rsidRDefault="00F65679" w:rsidP="00F65679">
      <w:pPr>
        <w:spacing w:before="100" w:beforeAutospacing="1" w:after="100" w:afterAutospacing="1"/>
        <w:rPr>
          <w:rFonts w:ascii="Roboto" w:hAnsi="Roboto"/>
        </w:rPr>
      </w:pPr>
      <w:r w:rsidRPr="00AB0FF8">
        <w:rPr>
          <w:rFonts w:ascii="Roboto" w:hAnsi="Roboto"/>
        </w:rPr>
        <w:lastRenderedPageBreak/>
        <w:t>Growth must come from somewhere. The simulator shows if your volume comes from your closest competitor, the category leader or new incremental users.</w:t>
      </w:r>
    </w:p>
    <w:p w14:paraId="344B6502" w14:textId="77777777" w:rsidR="00F65679" w:rsidRPr="00AB0FF8" w:rsidRDefault="00F65679" w:rsidP="00F65679">
      <w:pPr>
        <w:spacing w:before="100" w:beforeAutospacing="1" w:after="100" w:afterAutospacing="1"/>
        <w:outlineLvl w:val="2"/>
        <w:rPr>
          <w:rFonts w:ascii="Roboto" w:hAnsi="Roboto"/>
          <w:b/>
          <w:bCs/>
          <w:sz w:val="27"/>
          <w:szCs w:val="27"/>
        </w:rPr>
      </w:pPr>
      <w:r w:rsidRPr="00AB0FF8">
        <w:rPr>
          <w:rFonts w:ascii="Roboto" w:hAnsi="Roboto"/>
          <w:b/>
          <w:bCs/>
          <w:sz w:val="27"/>
          <w:szCs w:val="27"/>
        </w:rPr>
        <w:t>4. Scenario testing that guides creative and strategic decisions</w:t>
      </w:r>
    </w:p>
    <w:p w14:paraId="4B6ED910" w14:textId="77777777" w:rsidR="00F65679" w:rsidRPr="00AB0FF8" w:rsidRDefault="00F65679" w:rsidP="00F65679">
      <w:pPr>
        <w:spacing w:before="100" w:beforeAutospacing="1" w:after="100" w:afterAutospacing="1"/>
        <w:rPr>
          <w:rFonts w:ascii="Roboto" w:hAnsi="Roboto"/>
        </w:rPr>
      </w:pPr>
      <w:r w:rsidRPr="00AB0FF8">
        <w:rPr>
          <w:rFonts w:ascii="Roboto" w:hAnsi="Roboto"/>
        </w:rPr>
        <w:t>Teams can explore what happens when they adjust design, language or price. You can quantify the impact of every decision before making it.</w:t>
      </w:r>
    </w:p>
    <w:p w14:paraId="768A24C2" w14:textId="77777777" w:rsidR="00F65679" w:rsidRPr="00AB0FF8" w:rsidRDefault="00F65679" w:rsidP="00F65679">
      <w:pPr>
        <w:spacing w:before="100" w:beforeAutospacing="1" w:after="100" w:afterAutospacing="1"/>
        <w:outlineLvl w:val="1"/>
        <w:rPr>
          <w:rFonts w:ascii="Roboto" w:hAnsi="Roboto"/>
          <w:b/>
          <w:bCs/>
          <w:sz w:val="36"/>
          <w:szCs w:val="36"/>
        </w:rPr>
      </w:pPr>
      <w:r w:rsidRPr="00AB0FF8">
        <w:rPr>
          <w:rFonts w:ascii="Roboto" w:hAnsi="Roboto"/>
          <w:b/>
          <w:bCs/>
          <w:sz w:val="36"/>
          <w:szCs w:val="36"/>
        </w:rPr>
        <w:t>Why it matters</w:t>
      </w:r>
    </w:p>
    <w:p w14:paraId="2CB12089" w14:textId="77777777" w:rsidR="00F65679" w:rsidRPr="00AB0FF8" w:rsidRDefault="00F65679" w:rsidP="00F65679">
      <w:pPr>
        <w:spacing w:before="100" w:beforeAutospacing="1" w:after="100" w:afterAutospacing="1"/>
        <w:rPr>
          <w:rFonts w:ascii="Roboto" w:hAnsi="Roboto"/>
        </w:rPr>
      </w:pPr>
      <w:r w:rsidRPr="00AB0FF8">
        <w:rPr>
          <w:rFonts w:ascii="Roboto" w:hAnsi="Roboto"/>
        </w:rPr>
        <w:t>Winning ideas are not chosen in meeting rooms. They are chosen in competitive moments where people decide fast and intuitively. The Market Share Simulator puts you inside that moment with precision.</w:t>
      </w:r>
    </w:p>
    <w:p w14:paraId="2239FD91" w14:textId="77777777" w:rsidR="00F65679" w:rsidRPr="00AB0FF8" w:rsidRDefault="00F65679" w:rsidP="00F65679">
      <w:pPr>
        <w:spacing w:before="100" w:beforeAutospacing="1" w:after="100" w:afterAutospacing="1"/>
        <w:rPr>
          <w:rFonts w:ascii="Roboto" w:hAnsi="Roboto"/>
        </w:rPr>
      </w:pPr>
      <w:r w:rsidRPr="00AB0FF8">
        <w:rPr>
          <w:rFonts w:ascii="Roboto" w:hAnsi="Roboto"/>
        </w:rPr>
        <w:t>It gives teams the power to choose ideas with confidence, defend decisions with data and focus resources where they will have the greatest return.</w:t>
      </w:r>
    </w:p>
    <w:p w14:paraId="25C15654" w14:textId="77777777" w:rsidR="00F65679" w:rsidRPr="00AB0FF8" w:rsidRDefault="00F65679" w:rsidP="00F65679">
      <w:pPr>
        <w:spacing w:before="100" w:beforeAutospacing="1" w:after="100" w:afterAutospacing="1"/>
        <w:outlineLvl w:val="1"/>
        <w:rPr>
          <w:rFonts w:ascii="Roboto" w:hAnsi="Roboto"/>
          <w:b/>
          <w:bCs/>
          <w:sz w:val="36"/>
          <w:szCs w:val="36"/>
        </w:rPr>
      </w:pPr>
      <w:r w:rsidRPr="00AB0FF8">
        <w:rPr>
          <w:rFonts w:ascii="Roboto" w:hAnsi="Roboto"/>
          <w:b/>
          <w:bCs/>
          <w:sz w:val="36"/>
          <w:szCs w:val="36"/>
        </w:rPr>
        <w:t>Innovatr takeaway</w:t>
      </w:r>
    </w:p>
    <w:p w14:paraId="0519A644" w14:textId="77777777" w:rsidR="00F65679" w:rsidRPr="00AB0FF8" w:rsidRDefault="00F65679" w:rsidP="00F65679">
      <w:pPr>
        <w:spacing w:before="100" w:beforeAutospacing="1" w:after="100" w:afterAutospacing="1"/>
        <w:rPr>
          <w:rFonts w:ascii="Roboto" w:hAnsi="Roboto"/>
        </w:rPr>
      </w:pPr>
      <w:r w:rsidRPr="00AB0FF8">
        <w:rPr>
          <w:rFonts w:ascii="Roboto" w:hAnsi="Roboto"/>
        </w:rPr>
        <w:t>The strongest innovation systems do not guess. They model.</w:t>
      </w:r>
      <w:r w:rsidRPr="00AB0FF8">
        <w:rPr>
          <w:rFonts w:ascii="Roboto" w:hAnsi="Roboto"/>
        </w:rPr>
        <w:br/>
        <w:t>The simulator helps teams see the future before they invest in it.</w:t>
      </w:r>
    </w:p>
    <w:p w14:paraId="440C38B3" w14:textId="77777777" w:rsidR="00F65679" w:rsidRPr="00AB0FF8" w:rsidRDefault="00F65679" w:rsidP="00F65679">
      <w:pPr>
        <w:spacing w:before="100" w:beforeAutospacing="1" w:after="100" w:afterAutospacing="1"/>
        <w:rPr>
          <w:rFonts w:ascii="Roboto" w:hAnsi="Roboto"/>
        </w:rPr>
      </w:pPr>
      <w:r w:rsidRPr="00AB0FF8">
        <w:rPr>
          <w:rFonts w:ascii="Roboto" w:hAnsi="Roboto"/>
        </w:rPr>
        <w:t>For brands, the opportunity is clear.</w:t>
      </w:r>
      <w:r w:rsidRPr="00AB0FF8">
        <w:rPr>
          <w:rFonts w:ascii="Roboto" w:hAnsi="Roboto"/>
        </w:rPr>
        <w:br/>
        <w:t>Use real behavioural modelling to guide decisions and reduce risk while accelerating growth.</w:t>
      </w:r>
    </w:p>
    <w:p w14:paraId="467E4AF7" w14:textId="77777777" w:rsidR="00137862" w:rsidRPr="005D125C" w:rsidRDefault="00137862" w:rsidP="00137862">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760EBD65" w14:textId="77777777" w:rsidR="00137862" w:rsidRPr="005D125C" w:rsidRDefault="00137862" w:rsidP="00137862">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14B3E57B" w14:textId="77777777" w:rsidR="00F65679" w:rsidRPr="00AB0FF8" w:rsidRDefault="00F65679" w:rsidP="00F65679">
      <w:pPr>
        <w:spacing w:after="160" w:line="278" w:lineRule="auto"/>
        <w:rPr>
          <w:rFonts w:ascii="Roboto" w:hAnsi="Roboto"/>
        </w:rPr>
      </w:pPr>
      <w:r w:rsidRPr="00BF4009">
        <w:rPr>
          <w:rFonts w:ascii="Roboto" w:hAnsi="Roboto"/>
        </w:rPr>
        <w:br w:type="page"/>
      </w:r>
    </w:p>
    <w:p w14:paraId="54776823" w14:textId="77777777" w:rsidR="00F65679" w:rsidRPr="00305B8C" w:rsidRDefault="00F65679" w:rsidP="00F65679">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BF4009">
        <w:rPr>
          <w:rFonts w:ascii="Roboto" w:hAnsi="Roboto"/>
          <w:b/>
          <w:bCs/>
          <w:color w:val="00B0F0"/>
          <w:lang w:val="en-US"/>
        </w:rPr>
        <w:lastRenderedPageBreak/>
        <w:t xml:space="preserve">Innovatr Insights: </w:t>
      </w:r>
      <w:r w:rsidRPr="00BF4009">
        <w:rPr>
          <w:rFonts w:ascii="Roboto" w:hAnsi="Roboto"/>
          <w:b/>
          <w:bCs/>
        </w:rPr>
        <w:t>Storyteller</w:t>
      </w:r>
    </w:p>
    <w:p w14:paraId="47BC9C2D" w14:textId="614C00E5" w:rsidR="00F65679" w:rsidRPr="00AB0FF8" w:rsidRDefault="00F65679" w:rsidP="00F65679">
      <w:pPr>
        <w:rPr>
          <w:rFonts w:ascii="Roboto" w:hAnsi="Roboto"/>
        </w:rPr>
      </w:pPr>
      <w:r>
        <w:rPr>
          <w:rStyle w:val="Strong"/>
          <w:rFonts w:eastAsiaTheme="majorEastAsia"/>
        </w:rPr>
        <w:t>Category:</w:t>
      </w:r>
      <w:r>
        <w:t xml:space="preserve"> Insights</w:t>
      </w:r>
      <w:r>
        <w:br/>
      </w:r>
      <w:r>
        <w:rPr>
          <w:rStyle w:val="Strong"/>
          <w:rFonts w:eastAsiaTheme="majorEastAsia"/>
        </w:rPr>
        <w:t>Industry:</w:t>
      </w:r>
      <w:r>
        <w:t xml:space="preserve"> </w:t>
      </w:r>
      <w:r w:rsidR="00137862">
        <w:t>ALL</w:t>
      </w:r>
      <w:r>
        <w:br/>
      </w:r>
      <w:r>
        <w:rPr>
          <w:rStyle w:val="Strong"/>
          <w:rFonts w:eastAsiaTheme="majorEastAsia"/>
        </w:rPr>
        <w:t>Date:</w:t>
      </w:r>
      <w:r>
        <w:t xml:space="preserve"> 13 November 2025</w:t>
      </w:r>
      <w:r>
        <w:br/>
      </w:r>
      <w:r>
        <w:rPr>
          <w:rStyle w:val="Strong"/>
          <w:rFonts w:eastAsiaTheme="majorEastAsia"/>
        </w:rPr>
        <w:t>Title:</w:t>
      </w:r>
      <w:r>
        <w:t xml:space="preserve"> Insights That Speak for Themselves</w:t>
      </w:r>
      <w:r>
        <w:br/>
      </w:r>
      <w:r>
        <w:rPr>
          <w:rStyle w:val="Strong"/>
          <w:rFonts w:eastAsiaTheme="majorEastAsia"/>
        </w:rPr>
        <w:t>Teaser:</w:t>
      </w:r>
      <w:r>
        <w:t xml:space="preserve"> Storyteller turns complex data into simple, actionable narratives. Every result becomes a story — clear, visual, and decision-ready. Because insight should be heard, not hidden.</w:t>
      </w:r>
      <w:r>
        <w:br/>
      </w:r>
      <w:r>
        <w:rPr>
          <w:rStyle w:val="Strong"/>
          <w:rFonts w:eastAsiaTheme="majorEastAsia"/>
        </w:rPr>
        <w:t>CTA:</w:t>
      </w:r>
      <w:r>
        <w:t xml:space="preserve"> Download full report</w:t>
      </w:r>
    </w:p>
    <w:p w14:paraId="29C0417E" w14:textId="77777777" w:rsidR="00F65679" w:rsidRPr="00AB0FF8" w:rsidRDefault="00F65679" w:rsidP="00F65679">
      <w:pPr>
        <w:spacing w:before="100" w:beforeAutospacing="1" w:after="100" w:afterAutospacing="1"/>
        <w:outlineLvl w:val="0"/>
        <w:rPr>
          <w:rFonts w:ascii="Roboto" w:hAnsi="Roboto"/>
          <w:b/>
          <w:bCs/>
          <w:kern w:val="36"/>
          <w:sz w:val="36"/>
          <w:szCs w:val="36"/>
        </w:rPr>
      </w:pPr>
      <w:r w:rsidRPr="00AB0FF8">
        <w:rPr>
          <w:rFonts w:ascii="Roboto" w:hAnsi="Roboto"/>
          <w:b/>
          <w:bCs/>
          <w:kern w:val="36"/>
          <w:sz w:val="36"/>
          <w:szCs w:val="36"/>
        </w:rPr>
        <w:t>Insights That Speak for Themselves</w:t>
      </w:r>
    </w:p>
    <w:p w14:paraId="4F9D3BC4" w14:textId="77777777" w:rsidR="00F65679" w:rsidRPr="00AB0FF8" w:rsidRDefault="00F65679" w:rsidP="00F65679">
      <w:pPr>
        <w:spacing w:before="100" w:beforeAutospacing="1" w:after="100" w:afterAutospacing="1"/>
        <w:rPr>
          <w:rFonts w:ascii="Roboto" w:hAnsi="Roboto"/>
        </w:rPr>
      </w:pPr>
      <w:r w:rsidRPr="00AB0FF8">
        <w:rPr>
          <w:rFonts w:ascii="Roboto" w:hAnsi="Roboto"/>
        </w:rPr>
        <w:t>Data alone does not create clarity. Story does. Storyteller was created for teams who want research that explains itself. No long unpacking. No technical slides. Only clear, confident and strategic insight.</w:t>
      </w:r>
    </w:p>
    <w:p w14:paraId="5E0AA27F" w14:textId="77777777" w:rsidR="00F65679" w:rsidRPr="00AB0FF8" w:rsidRDefault="00F65679" w:rsidP="00F65679">
      <w:pPr>
        <w:spacing w:before="100" w:beforeAutospacing="1" w:after="100" w:afterAutospacing="1"/>
        <w:rPr>
          <w:rFonts w:ascii="Roboto" w:hAnsi="Roboto"/>
        </w:rPr>
      </w:pPr>
      <w:r w:rsidRPr="00AB0FF8">
        <w:rPr>
          <w:rFonts w:ascii="Roboto" w:hAnsi="Roboto"/>
        </w:rPr>
        <w:t>Storyteller transforms your data into a headline, a supporting view, a visual and a practical action. It gives every idea a narrative your team can understand in seconds.</w:t>
      </w:r>
    </w:p>
    <w:p w14:paraId="5908C93D" w14:textId="77777777" w:rsidR="00F65679" w:rsidRPr="00AB0FF8" w:rsidRDefault="00F65679" w:rsidP="00F65679">
      <w:pPr>
        <w:spacing w:before="100" w:beforeAutospacing="1" w:after="100" w:afterAutospacing="1"/>
        <w:rPr>
          <w:rFonts w:ascii="Roboto" w:hAnsi="Roboto"/>
        </w:rPr>
      </w:pPr>
      <w:r w:rsidRPr="00AB0FF8">
        <w:rPr>
          <w:rFonts w:ascii="Roboto" w:hAnsi="Roboto"/>
        </w:rPr>
        <w:t>This is insight made simple, shareable and ready for decision making.</w:t>
      </w:r>
    </w:p>
    <w:p w14:paraId="411D009A" w14:textId="77777777" w:rsidR="00F65679" w:rsidRPr="00AB0FF8" w:rsidRDefault="00F65679" w:rsidP="00F65679">
      <w:pPr>
        <w:spacing w:before="100" w:beforeAutospacing="1" w:after="100" w:afterAutospacing="1"/>
        <w:outlineLvl w:val="1"/>
        <w:rPr>
          <w:rFonts w:ascii="Roboto" w:hAnsi="Roboto"/>
          <w:b/>
          <w:bCs/>
          <w:sz w:val="32"/>
          <w:szCs w:val="32"/>
        </w:rPr>
      </w:pPr>
      <w:r w:rsidRPr="00AB0FF8">
        <w:rPr>
          <w:rFonts w:ascii="Roboto" w:hAnsi="Roboto"/>
          <w:b/>
          <w:bCs/>
          <w:sz w:val="32"/>
          <w:szCs w:val="32"/>
        </w:rPr>
        <w:t>What is happening</w:t>
      </w:r>
    </w:p>
    <w:p w14:paraId="10ACECD0" w14:textId="77777777" w:rsidR="00F65679" w:rsidRPr="00AB0FF8" w:rsidRDefault="00F65679" w:rsidP="00F65679">
      <w:pPr>
        <w:spacing w:before="100" w:beforeAutospacing="1" w:after="100" w:afterAutospacing="1"/>
        <w:rPr>
          <w:rFonts w:ascii="Roboto" w:hAnsi="Roboto"/>
        </w:rPr>
      </w:pPr>
      <w:r w:rsidRPr="00AB0FF8">
        <w:rPr>
          <w:rFonts w:ascii="Roboto" w:hAnsi="Roboto"/>
        </w:rPr>
        <w:t>Research users expect speed and clarity. Storyteller brings both together.</w:t>
      </w:r>
    </w:p>
    <w:p w14:paraId="5505AB5F" w14:textId="77777777" w:rsidR="00F65679" w:rsidRPr="00AB0FF8" w:rsidRDefault="00F65679" w:rsidP="00F65679">
      <w:pPr>
        <w:spacing w:before="100" w:beforeAutospacing="1" w:after="100" w:afterAutospacing="1"/>
        <w:rPr>
          <w:rFonts w:ascii="Roboto" w:hAnsi="Roboto"/>
        </w:rPr>
      </w:pPr>
      <w:r w:rsidRPr="00AB0FF8">
        <w:rPr>
          <w:rFonts w:ascii="Roboto" w:hAnsi="Roboto"/>
          <w:b/>
          <w:bCs/>
        </w:rPr>
        <w:t>Teams want the answer first.</w:t>
      </w:r>
      <w:r w:rsidRPr="00AB0FF8">
        <w:rPr>
          <w:rFonts w:ascii="Roboto" w:hAnsi="Roboto"/>
        </w:rPr>
        <w:br/>
        <w:t>The headline explains the core result without needing to decode charts.</w:t>
      </w:r>
    </w:p>
    <w:p w14:paraId="558C441C" w14:textId="77777777" w:rsidR="00F65679" w:rsidRPr="00AB0FF8" w:rsidRDefault="00F65679" w:rsidP="00F65679">
      <w:pPr>
        <w:spacing w:before="100" w:beforeAutospacing="1" w:after="100" w:afterAutospacing="1"/>
        <w:rPr>
          <w:rFonts w:ascii="Roboto" w:hAnsi="Roboto"/>
        </w:rPr>
      </w:pPr>
      <w:r w:rsidRPr="00AB0FF8">
        <w:rPr>
          <w:rFonts w:ascii="Roboto" w:hAnsi="Roboto"/>
          <w:b/>
          <w:bCs/>
        </w:rPr>
        <w:t>People understand visuals faster than words.</w:t>
      </w:r>
      <w:r w:rsidRPr="00AB0FF8">
        <w:rPr>
          <w:rFonts w:ascii="Roboto" w:hAnsi="Roboto"/>
        </w:rPr>
        <w:br/>
        <w:t>Storyteller selects a visual that brings the meaning to life.</w:t>
      </w:r>
    </w:p>
    <w:p w14:paraId="011DD5E5" w14:textId="77777777" w:rsidR="00F65679" w:rsidRPr="00AB0FF8" w:rsidRDefault="00F65679" w:rsidP="00F65679">
      <w:pPr>
        <w:spacing w:before="100" w:beforeAutospacing="1" w:after="100" w:afterAutospacing="1"/>
        <w:rPr>
          <w:rFonts w:ascii="Roboto" w:hAnsi="Roboto"/>
        </w:rPr>
      </w:pPr>
      <w:r w:rsidRPr="00AB0FF8">
        <w:rPr>
          <w:rFonts w:ascii="Roboto" w:hAnsi="Roboto"/>
          <w:b/>
          <w:bCs/>
        </w:rPr>
        <w:t>Actions matter more than data dumps.</w:t>
      </w:r>
      <w:r w:rsidRPr="00AB0FF8">
        <w:rPr>
          <w:rFonts w:ascii="Roboto" w:hAnsi="Roboto"/>
        </w:rPr>
        <w:br/>
        <w:t>Teams want to know what to do next. Storyteller delivers a clear recommendation.</w:t>
      </w:r>
    </w:p>
    <w:p w14:paraId="70A35EFF" w14:textId="77777777" w:rsidR="00F65679" w:rsidRPr="00AB0FF8" w:rsidRDefault="00F65679" w:rsidP="00F65679">
      <w:pPr>
        <w:spacing w:before="100" w:beforeAutospacing="1" w:after="100" w:afterAutospacing="1"/>
        <w:outlineLvl w:val="1"/>
        <w:rPr>
          <w:rFonts w:ascii="Roboto" w:hAnsi="Roboto"/>
          <w:b/>
          <w:bCs/>
          <w:sz w:val="32"/>
          <w:szCs w:val="32"/>
        </w:rPr>
      </w:pPr>
      <w:r w:rsidRPr="00AB0FF8">
        <w:rPr>
          <w:rFonts w:ascii="Roboto" w:hAnsi="Roboto"/>
          <w:b/>
          <w:bCs/>
          <w:sz w:val="32"/>
          <w:szCs w:val="32"/>
        </w:rPr>
        <w:t>Why this is happening</w:t>
      </w:r>
    </w:p>
    <w:p w14:paraId="46804E4E" w14:textId="77777777" w:rsidR="00F65679" w:rsidRPr="00AB0FF8" w:rsidRDefault="00F65679" w:rsidP="00F65679">
      <w:pPr>
        <w:spacing w:before="100" w:beforeAutospacing="1" w:after="100" w:afterAutospacing="1"/>
        <w:outlineLvl w:val="2"/>
        <w:rPr>
          <w:rFonts w:ascii="Roboto" w:hAnsi="Roboto"/>
          <w:b/>
          <w:bCs/>
          <w:sz w:val="27"/>
          <w:szCs w:val="27"/>
        </w:rPr>
      </w:pPr>
      <w:r w:rsidRPr="00AB0FF8">
        <w:rPr>
          <w:rFonts w:ascii="Roboto" w:hAnsi="Roboto"/>
          <w:b/>
          <w:bCs/>
          <w:sz w:val="27"/>
          <w:szCs w:val="27"/>
        </w:rPr>
        <w:t>1. Behavioural data demands a narrative</w:t>
      </w:r>
      <w:r>
        <w:rPr>
          <w:rFonts w:ascii="Roboto" w:hAnsi="Roboto"/>
          <w:b/>
          <w:bCs/>
          <w:sz w:val="27"/>
          <w:szCs w:val="27"/>
        </w:rPr>
        <w:t xml:space="preserve">: </w:t>
      </w:r>
      <w:r w:rsidRPr="00AB0FF8">
        <w:rPr>
          <w:rFonts w:ascii="Roboto" w:hAnsi="Roboto"/>
        </w:rPr>
        <w:t>Test24 collects emotional response, intuitive behaviour and competitive commitment. Storyteller interprets these signals and turns them into a strategic insight.</w:t>
      </w:r>
    </w:p>
    <w:p w14:paraId="4348DA55" w14:textId="77777777" w:rsidR="00F65679" w:rsidRPr="00AB0FF8" w:rsidRDefault="00F65679" w:rsidP="00F65679">
      <w:pPr>
        <w:spacing w:before="100" w:beforeAutospacing="1" w:after="100" w:afterAutospacing="1"/>
        <w:outlineLvl w:val="2"/>
        <w:rPr>
          <w:rFonts w:ascii="Roboto" w:hAnsi="Roboto"/>
          <w:b/>
          <w:bCs/>
          <w:sz w:val="27"/>
          <w:szCs w:val="27"/>
        </w:rPr>
      </w:pPr>
      <w:r w:rsidRPr="00AB0FF8">
        <w:rPr>
          <w:rFonts w:ascii="Roboto" w:hAnsi="Roboto"/>
          <w:b/>
          <w:bCs/>
          <w:sz w:val="27"/>
          <w:szCs w:val="27"/>
        </w:rPr>
        <w:t>2. Complexity slows down decision making</w:t>
      </w:r>
      <w:r>
        <w:rPr>
          <w:rFonts w:ascii="Roboto" w:hAnsi="Roboto"/>
          <w:b/>
          <w:bCs/>
          <w:sz w:val="27"/>
          <w:szCs w:val="27"/>
        </w:rPr>
        <w:t xml:space="preserve">: </w:t>
      </w:r>
      <w:r w:rsidRPr="00AB0FF8">
        <w:rPr>
          <w:rFonts w:ascii="Roboto" w:hAnsi="Roboto"/>
        </w:rPr>
        <w:t>Most teams do not have the time to interpret every chart. Storyteller filters everything down to what matters most.</w:t>
      </w:r>
    </w:p>
    <w:p w14:paraId="5CECBA1B" w14:textId="77777777" w:rsidR="00F65679" w:rsidRPr="00AB0FF8" w:rsidRDefault="00F65679" w:rsidP="00F65679">
      <w:pPr>
        <w:spacing w:before="100" w:beforeAutospacing="1" w:after="100" w:afterAutospacing="1"/>
        <w:outlineLvl w:val="2"/>
        <w:rPr>
          <w:rFonts w:ascii="Roboto" w:hAnsi="Roboto"/>
          <w:b/>
          <w:bCs/>
          <w:sz w:val="27"/>
          <w:szCs w:val="27"/>
        </w:rPr>
      </w:pPr>
      <w:r w:rsidRPr="00AB0FF8">
        <w:rPr>
          <w:rFonts w:ascii="Roboto" w:hAnsi="Roboto"/>
          <w:b/>
          <w:bCs/>
          <w:sz w:val="27"/>
          <w:szCs w:val="27"/>
        </w:rPr>
        <w:t>3. Creative teams need direction not detail</w:t>
      </w:r>
      <w:r>
        <w:rPr>
          <w:rFonts w:ascii="Roboto" w:hAnsi="Roboto"/>
          <w:b/>
          <w:bCs/>
          <w:sz w:val="27"/>
          <w:szCs w:val="27"/>
        </w:rPr>
        <w:t xml:space="preserve">: </w:t>
      </w:r>
      <w:r w:rsidRPr="00AB0FF8">
        <w:rPr>
          <w:rFonts w:ascii="Roboto" w:hAnsi="Roboto"/>
        </w:rPr>
        <w:t>A good insight accelerates alignment. Storyteller delivers something that creative, brand and strategy teams can act on immediately.</w:t>
      </w:r>
    </w:p>
    <w:p w14:paraId="00AC85BD" w14:textId="77777777" w:rsidR="00F65679" w:rsidRPr="00AB0FF8" w:rsidRDefault="00F65679" w:rsidP="00F65679">
      <w:pPr>
        <w:spacing w:before="100" w:beforeAutospacing="1" w:after="100" w:afterAutospacing="1"/>
        <w:outlineLvl w:val="2"/>
        <w:rPr>
          <w:rFonts w:ascii="Roboto" w:hAnsi="Roboto"/>
          <w:b/>
          <w:bCs/>
          <w:sz w:val="27"/>
          <w:szCs w:val="27"/>
        </w:rPr>
      </w:pPr>
      <w:r w:rsidRPr="00AB0FF8">
        <w:rPr>
          <w:rFonts w:ascii="Roboto" w:hAnsi="Roboto"/>
          <w:b/>
          <w:bCs/>
          <w:sz w:val="27"/>
          <w:szCs w:val="27"/>
        </w:rPr>
        <w:t>4. Consistency builds confidence</w:t>
      </w:r>
      <w:r>
        <w:rPr>
          <w:rFonts w:ascii="Roboto" w:hAnsi="Roboto"/>
          <w:b/>
          <w:bCs/>
          <w:sz w:val="27"/>
          <w:szCs w:val="27"/>
        </w:rPr>
        <w:t xml:space="preserve">: </w:t>
      </w:r>
      <w:r w:rsidRPr="00AB0FF8">
        <w:rPr>
          <w:rFonts w:ascii="Roboto" w:hAnsi="Roboto"/>
        </w:rPr>
        <w:t>Every study gets the same structure. One headline. One insight. One visual. One action. Predictable clarity.</w:t>
      </w:r>
    </w:p>
    <w:p w14:paraId="759354A9" w14:textId="77777777" w:rsidR="00F65679" w:rsidRPr="00AB0FF8" w:rsidRDefault="00F65679" w:rsidP="00F65679">
      <w:pPr>
        <w:spacing w:before="100" w:beforeAutospacing="1" w:after="100" w:afterAutospacing="1"/>
        <w:outlineLvl w:val="1"/>
        <w:rPr>
          <w:rFonts w:ascii="Roboto" w:hAnsi="Roboto"/>
          <w:b/>
          <w:bCs/>
          <w:sz w:val="32"/>
          <w:szCs w:val="32"/>
        </w:rPr>
      </w:pPr>
      <w:r w:rsidRPr="00AB0FF8">
        <w:rPr>
          <w:rFonts w:ascii="Roboto" w:hAnsi="Roboto"/>
          <w:b/>
          <w:bCs/>
          <w:sz w:val="32"/>
          <w:szCs w:val="32"/>
        </w:rPr>
        <w:t>Why it matters</w:t>
      </w:r>
    </w:p>
    <w:p w14:paraId="3023CFA8" w14:textId="77777777" w:rsidR="00F65679" w:rsidRPr="00AB0FF8" w:rsidRDefault="00F65679" w:rsidP="00F65679">
      <w:pPr>
        <w:spacing w:before="100" w:beforeAutospacing="1" w:after="100" w:afterAutospacing="1"/>
        <w:rPr>
          <w:rFonts w:ascii="Roboto" w:hAnsi="Roboto"/>
        </w:rPr>
      </w:pPr>
      <w:r w:rsidRPr="00AB0FF8">
        <w:rPr>
          <w:rFonts w:ascii="Roboto" w:hAnsi="Roboto"/>
        </w:rPr>
        <w:t>Storyteller gives every research output a clear voice. It helps teams move faster, collaborate better and anchor decisions in strategic truth rather than opinion.</w:t>
      </w:r>
    </w:p>
    <w:p w14:paraId="68E2336D" w14:textId="77777777" w:rsidR="00F65679" w:rsidRPr="00AB0FF8" w:rsidRDefault="00F65679" w:rsidP="00F65679">
      <w:pPr>
        <w:spacing w:before="100" w:beforeAutospacing="1" w:after="100" w:afterAutospacing="1"/>
        <w:rPr>
          <w:rFonts w:ascii="Roboto" w:hAnsi="Roboto"/>
        </w:rPr>
      </w:pPr>
      <w:r w:rsidRPr="00AB0FF8">
        <w:rPr>
          <w:rFonts w:ascii="Roboto" w:hAnsi="Roboto"/>
        </w:rPr>
        <w:lastRenderedPageBreak/>
        <w:t>When insights are easy to understand, they become easy to champion. They travel further. They influence more. They shape better decisions.</w:t>
      </w:r>
    </w:p>
    <w:p w14:paraId="48DBBCCE" w14:textId="77777777" w:rsidR="00F65679" w:rsidRPr="00AB0FF8" w:rsidRDefault="00F65679" w:rsidP="00F65679">
      <w:pPr>
        <w:spacing w:before="100" w:beforeAutospacing="1" w:after="100" w:afterAutospacing="1"/>
        <w:outlineLvl w:val="1"/>
        <w:rPr>
          <w:rFonts w:ascii="Roboto" w:hAnsi="Roboto"/>
          <w:b/>
          <w:bCs/>
          <w:sz w:val="32"/>
          <w:szCs w:val="32"/>
        </w:rPr>
      </w:pPr>
      <w:r w:rsidRPr="00AB0FF8">
        <w:rPr>
          <w:rFonts w:ascii="Roboto" w:hAnsi="Roboto"/>
          <w:b/>
          <w:bCs/>
          <w:sz w:val="32"/>
          <w:szCs w:val="32"/>
        </w:rPr>
        <w:t>Innovatr takeaway</w:t>
      </w:r>
    </w:p>
    <w:p w14:paraId="30E70D5E" w14:textId="77777777" w:rsidR="00F65679" w:rsidRPr="00AB0FF8" w:rsidRDefault="00F65679" w:rsidP="00F65679">
      <w:pPr>
        <w:spacing w:before="100" w:beforeAutospacing="1" w:after="100" w:afterAutospacing="1"/>
        <w:rPr>
          <w:rFonts w:ascii="Roboto" w:hAnsi="Roboto"/>
        </w:rPr>
      </w:pPr>
      <w:r w:rsidRPr="00AB0FF8">
        <w:rPr>
          <w:rFonts w:ascii="Roboto" w:hAnsi="Roboto"/>
        </w:rPr>
        <w:t>Insight should not be hidden. It should be heard. Storyteller ensures your research speaks clearly and confidently.</w:t>
      </w:r>
    </w:p>
    <w:p w14:paraId="2AF8A385" w14:textId="77777777" w:rsidR="00F65679" w:rsidRPr="00AB0FF8" w:rsidRDefault="00F65679" w:rsidP="00F65679">
      <w:pPr>
        <w:spacing w:before="100" w:beforeAutospacing="1" w:after="100" w:afterAutospacing="1"/>
        <w:rPr>
          <w:rFonts w:ascii="Roboto" w:hAnsi="Roboto"/>
        </w:rPr>
      </w:pPr>
      <w:r w:rsidRPr="00AB0FF8">
        <w:rPr>
          <w:rFonts w:ascii="Roboto" w:hAnsi="Roboto"/>
        </w:rPr>
        <w:t>For brands, the opportunity is simple.</w:t>
      </w:r>
      <w:r w:rsidRPr="00AB0FF8">
        <w:rPr>
          <w:rFonts w:ascii="Roboto" w:hAnsi="Roboto"/>
        </w:rPr>
        <w:br/>
        <w:t>Turn data into narrative and narrative into action.</w:t>
      </w:r>
    </w:p>
    <w:p w14:paraId="2E84B976" w14:textId="77777777" w:rsidR="00137862" w:rsidRPr="005D125C" w:rsidRDefault="00137862" w:rsidP="00137862">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34CBC1C1" w14:textId="77777777" w:rsidR="00137862" w:rsidRPr="005D125C" w:rsidRDefault="00137862" w:rsidP="00137862">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3B82D280" w14:textId="77777777" w:rsidR="00F65679" w:rsidRPr="00305B8C" w:rsidRDefault="00F65679" w:rsidP="00F65679">
      <w:pPr>
        <w:spacing w:before="100" w:beforeAutospacing="1" w:after="100" w:afterAutospacing="1"/>
        <w:rPr>
          <w:rFonts w:ascii="Roboto" w:hAnsi="Roboto"/>
        </w:rPr>
      </w:pPr>
    </w:p>
    <w:p w14:paraId="24D251BE" w14:textId="77777777" w:rsidR="00F65679" w:rsidRPr="00BF4009" w:rsidRDefault="00F65679" w:rsidP="00F65679">
      <w:pPr>
        <w:rPr>
          <w:rFonts w:ascii="Roboto" w:hAnsi="Roboto"/>
          <w:lang w:val="en-US"/>
        </w:rPr>
      </w:pPr>
    </w:p>
    <w:p w14:paraId="3396A650" w14:textId="77777777" w:rsidR="00F65679" w:rsidRPr="00BF4009" w:rsidRDefault="00F65679" w:rsidP="00F65679">
      <w:pPr>
        <w:rPr>
          <w:rFonts w:ascii="Roboto" w:hAnsi="Roboto"/>
          <w:lang w:val="en-US"/>
        </w:rPr>
      </w:pPr>
    </w:p>
    <w:p w14:paraId="35771F0F" w14:textId="77777777" w:rsidR="00F65679" w:rsidRPr="00BF4009" w:rsidRDefault="00F65679" w:rsidP="00F65679">
      <w:pPr>
        <w:rPr>
          <w:rFonts w:ascii="Roboto" w:hAnsi="Roboto"/>
          <w:lang w:val="en-US"/>
        </w:rPr>
      </w:pPr>
    </w:p>
    <w:p w14:paraId="35EF4DAE" w14:textId="77777777" w:rsidR="00F65679" w:rsidRPr="00BF4009" w:rsidRDefault="00F65679" w:rsidP="00F65679">
      <w:pPr>
        <w:rPr>
          <w:rFonts w:ascii="Roboto" w:hAnsi="Roboto"/>
          <w:lang w:val="en-US"/>
        </w:rPr>
      </w:pPr>
    </w:p>
    <w:p w14:paraId="3883CDC6" w14:textId="77777777" w:rsidR="00F65679" w:rsidRPr="00BF4009" w:rsidRDefault="00F65679" w:rsidP="00F65679">
      <w:pPr>
        <w:rPr>
          <w:rFonts w:ascii="Roboto" w:hAnsi="Roboto"/>
          <w:lang w:val="en-US"/>
        </w:rPr>
      </w:pPr>
    </w:p>
    <w:p w14:paraId="3379FC4C" w14:textId="77777777" w:rsidR="00F65679" w:rsidRPr="00BF4009" w:rsidRDefault="00F65679" w:rsidP="00F65679">
      <w:pPr>
        <w:rPr>
          <w:rFonts w:ascii="Roboto" w:hAnsi="Roboto"/>
          <w:lang w:val="en-US"/>
        </w:rPr>
      </w:pPr>
    </w:p>
    <w:p w14:paraId="69D0C181" w14:textId="77777777" w:rsidR="00F65679" w:rsidRPr="00BF4009" w:rsidRDefault="00F65679" w:rsidP="00F65679">
      <w:pPr>
        <w:rPr>
          <w:rFonts w:ascii="Roboto" w:hAnsi="Roboto"/>
          <w:lang w:val="en-US"/>
        </w:rPr>
      </w:pPr>
    </w:p>
    <w:p w14:paraId="089C6029" w14:textId="77777777" w:rsidR="00F65679" w:rsidRPr="00BF4009" w:rsidRDefault="00F65679" w:rsidP="00F65679">
      <w:pPr>
        <w:rPr>
          <w:rFonts w:ascii="Roboto" w:hAnsi="Roboto"/>
          <w:lang w:val="en-US"/>
        </w:rPr>
      </w:pPr>
    </w:p>
    <w:p w14:paraId="7221C6C1" w14:textId="77777777" w:rsidR="00F65679" w:rsidRPr="00BF4009" w:rsidRDefault="00F65679" w:rsidP="00F65679">
      <w:pPr>
        <w:rPr>
          <w:rFonts w:ascii="Roboto" w:hAnsi="Roboto"/>
          <w:lang w:val="en-US"/>
        </w:rPr>
      </w:pPr>
    </w:p>
    <w:p w14:paraId="14D2CD5B" w14:textId="77777777" w:rsidR="00F65679" w:rsidRPr="00BF4009" w:rsidRDefault="00F65679" w:rsidP="00F65679">
      <w:pPr>
        <w:rPr>
          <w:rFonts w:ascii="Roboto" w:hAnsi="Roboto"/>
          <w:lang w:val="en-US"/>
        </w:rPr>
      </w:pPr>
    </w:p>
    <w:p w14:paraId="761CDD78" w14:textId="77777777" w:rsidR="00F65679" w:rsidRPr="00BF4009" w:rsidRDefault="00F65679" w:rsidP="00F65679">
      <w:pPr>
        <w:rPr>
          <w:rFonts w:ascii="Roboto" w:hAnsi="Roboto"/>
          <w:lang w:val="en-US"/>
        </w:rPr>
      </w:pPr>
    </w:p>
    <w:p w14:paraId="4C693463" w14:textId="77777777" w:rsidR="00F65679" w:rsidRPr="00BF4009" w:rsidRDefault="00F65679" w:rsidP="00F65679">
      <w:pPr>
        <w:rPr>
          <w:rFonts w:ascii="Roboto" w:hAnsi="Roboto"/>
          <w:lang w:val="en-US"/>
        </w:rPr>
      </w:pPr>
    </w:p>
    <w:p w14:paraId="7B0B941A" w14:textId="77777777" w:rsidR="00F65679" w:rsidRPr="00BF4009" w:rsidRDefault="00F65679" w:rsidP="00F65679">
      <w:pPr>
        <w:rPr>
          <w:rFonts w:ascii="Roboto" w:hAnsi="Roboto"/>
          <w:lang w:val="en-US"/>
        </w:rPr>
      </w:pPr>
    </w:p>
    <w:p w14:paraId="063D96FF" w14:textId="77777777" w:rsidR="00F65679" w:rsidRPr="00BF4009" w:rsidRDefault="00F65679" w:rsidP="00F65679">
      <w:pPr>
        <w:rPr>
          <w:rFonts w:ascii="Roboto" w:hAnsi="Roboto"/>
          <w:lang w:val="en-US"/>
        </w:rPr>
      </w:pPr>
    </w:p>
    <w:p w14:paraId="03D6572F" w14:textId="77777777" w:rsidR="00F65679" w:rsidRPr="00BF4009" w:rsidRDefault="00F65679" w:rsidP="00F65679">
      <w:pPr>
        <w:rPr>
          <w:rFonts w:ascii="Roboto" w:hAnsi="Roboto"/>
          <w:lang w:val="en-US"/>
        </w:rPr>
      </w:pPr>
    </w:p>
    <w:p w14:paraId="50DB4F6F" w14:textId="77777777" w:rsidR="00F65679" w:rsidRPr="00BF4009" w:rsidRDefault="00F65679" w:rsidP="00F65679">
      <w:pPr>
        <w:rPr>
          <w:rFonts w:ascii="Roboto" w:hAnsi="Roboto"/>
          <w:lang w:val="en-US"/>
        </w:rPr>
      </w:pPr>
    </w:p>
    <w:p w14:paraId="0883395B" w14:textId="77777777" w:rsidR="00F65679" w:rsidRPr="00BF4009" w:rsidRDefault="00F65679" w:rsidP="00F65679">
      <w:pPr>
        <w:rPr>
          <w:rFonts w:ascii="Roboto" w:hAnsi="Roboto"/>
          <w:lang w:val="en-US"/>
        </w:rPr>
      </w:pPr>
    </w:p>
    <w:p w14:paraId="2D3C1E58" w14:textId="77777777" w:rsidR="00F65679" w:rsidRPr="00BF4009" w:rsidRDefault="00F65679" w:rsidP="00F65679">
      <w:pPr>
        <w:rPr>
          <w:rFonts w:ascii="Roboto" w:hAnsi="Roboto"/>
          <w:lang w:val="en-US"/>
        </w:rPr>
      </w:pPr>
    </w:p>
    <w:p w14:paraId="7664D7FA" w14:textId="77777777" w:rsidR="00F65679" w:rsidRPr="00BF4009" w:rsidRDefault="00F65679" w:rsidP="00F65679">
      <w:pPr>
        <w:rPr>
          <w:rFonts w:ascii="Roboto" w:hAnsi="Roboto"/>
          <w:lang w:val="en-US"/>
        </w:rPr>
      </w:pPr>
    </w:p>
    <w:p w14:paraId="15BE9300" w14:textId="77777777" w:rsidR="00F65679" w:rsidRPr="00BF4009" w:rsidRDefault="00F65679" w:rsidP="00F65679">
      <w:pPr>
        <w:rPr>
          <w:rFonts w:ascii="Roboto" w:hAnsi="Roboto"/>
          <w:lang w:val="en-US"/>
        </w:rPr>
      </w:pPr>
    </w:p>
    <w:p w14:paraId="4B1A202C" w14:textId="77777777" w:rsidR="00F65679" w:rsidRPr="00BF4009" w:rsidRDefault="00F65679" w:rsidP="00F65679">
      <w:pPr>
        <w:rPr>
          <w:rFonts w:ascii="Roboto" w:hAnsi="Roboto"/>
          <w:lang w:val="en-US"/>
        </w:rPr>
      </w:pPr>
    </w:p>
    <w:p w14:paraId="4451022A" w14:textId="77777777" w:rsidR="00F65679" w:rsidRPr="00BF4009" w:rsidRDefault="00F65679" w:rsidP="00F65679">
      <w:pPr>
        <w:rPr>
          <w:rFonts w:ascii="Roboto" w:hAnsi="Roboto"/>
          <w:lang w:val="en-US"/>
        </w:rPr>
      </w:pPr>
    </w:p>
    <w:p w14:paraId="72CCD85A" w14:textId="77777777" w:rsidR="00F65679" w:rsidRPr="00BF4009" w:rsidRDefault="00F65679" w:rsidP="00F65679">
      <w:pPr>
        <w:rPr>
          <w:rFonts w:ascii="Roboto" w:hAnsi="Roboto"/>
          <w:lang w:val="en-US"/>
        </w:rPr>
      </w:pPr>
    </w:p>
    <w:p w14:paraId="3794DF65" w14:textId="77777777" w:rsidR="00F65679" w:rsidRPr="00BF4009" w:rsidRDefault="00F65679" w:rsidP="00F65679">
      <w:pPr>
        <w:rPr>
          <w:rFonts w:ascii="Roboto" w:hAnsi="Roboto"/>
          <w:lang w:val="en-US"/>
        </w:rPr>
      </w:pPr>
    </w:p>
    <w:p w14:paraId="654AF257" w14:textId="77777777" w:rsidR="00F65679" w:rsidRPr="00BF4009" w:rsidRDefault="00F65679" w:rsidP="00F65679">
      <w:pPr>
        <w:rPr>
          <w:rFonts w:ascii="Roboto" w:hAnsi="Roboto"/>
          <w:lang w:val="en-US"/>
        </w:rPr>
      </w:pPr>
    </w:p>
    <w:p w14:paraId="073FECD8" w14:textId="77777777" w:rsidR="00F65679" w:rsidRPr="00BF4009" w:rsidRDefault="00F65679" w:rsidP="00F65679">
      <w:pPr>
        <w:rPr>
          <w:rFonts w:ascii="Roboto" w:hAnsi="Roboto"/>
          <w:lang w:val="en-US"/>
        </w:rPr>
      </w:pPr>
    </w:p>
    <w:p w14:paraId="3A6DC9E6" w14:textId="77777777" w:rsidR="00F65679" w:rsidRPr="00BF4009" w:rsidRDefault="00F65679" w:rsidP="00F65679">
      <w:pPr>
        <w:rPr>
          <w:rFonts w:ascii="Roboto" w:hAnsi="Roboto"/>
          <w:lang w:val="en-US"/>
        </w:rPr>
      </w:pPr>
    </w:p>
    <w:p w14:paraId="20E75592" w14:textId="77777777" w:rsidR="00F65679" w:rsidRPr="00BF4009" w:rsidRDefault="00F65679" w:rsidP="00F65679">
      <w:pPr>
        <w:rPr>
          <w:rFonts w:ascii="Roboto" w:hAnsi="Roboto"/>
          <w:lang w:val="en-US"/>
        </w:rPr>
      </w:pPr>
    </w:p>
    <w:p w14:paraId="65CA93C9" w14:textId="77777777" w:rsidR="00F65679" w:rsidRPr="00BF4009" w:rsidRDefault="00F65679" w:rsidP="00F65679">
      <w:pPr>
        <w:rPr>
          <w:rFonts w:ascii="Roboto" w:hAnsi="Roboto"/>
          <w:lang w:val="en-US"/>
        </w:rPr>
      </w:pPr>
    </w:p>
    <w:p w14:paraId="27946661" w14:textId="77777777" w:rsidR="00F65679" w:rsidRPr="00BF4009" w:rsidRDefault="00F65679" w:rsidP="00F65679">
      <w:pPr>
        <w:rPr>
          <w:rFonts w:ascii="Roboto" w:hAnsi="Roboto"/>
          <w:lang w:val="en-US"/>
        </w:rPr>
      </w:pPr>
    </w:p>
    <w:p w14:paraId="03286159" w14:textId="77777777" w:rsidR="00F65679" w:rsidRPr="00BF4009" w:rsidRDefault="00F65679" w:rsidP="00F65679">
      <w:pPr>
        <w:rPr>
          <w:rFonts w:ascii="Roboto" w:hAnsi="Roboto"/>
          <w:lang w:val="en-US"/>
        </w:rPr>
      </w:pPr>
    </w:p>
    <w:p w14:paraId="3F2B3919" w14:textId="77777777" w:rsidR="00F65679" w:rsidRDefault="00F65679" w:rsidP="00F65679">
      <w:pPr>
        <w:rPr>
          <w:rFonts w:ascii="Roboto" w:hAnsi="Roboto"/>
          <w:lang w:val="en-US"/>
        </w:rPr>
      </w:pPr>
    </w:p>
    <w:p w14:paraId="0692F243" w14:textId="77777777" w:rsidR="00F65679" w:rsidRDefault="00F65679" w:rsidP="00F65679">
      <w:pPr>
        <w:rPr>
          <w:rFonts w:ascii="Roboto" w:hAnsi="Roboto"/>
          <w:lang w:val="en-US"/>
        </w:rPr>
      </w:pPr>
    </w:p>
    <w:p w14:paraId="06758F61" w14:textId="77777777" w:rsidR="00F65679" w:rsidRDefault="00F65679" w:rsidP="00F65679">
      <w:pPr>
        <w:rPr>
          <w:rFonts w:ascii="Roboto" w:hAnsi="Roboto"/>
          <w:lang w:val="en-US"/>
        </w:rPr>
      </w:pPr>
    </w:p>
    <w:p w14:paraId="0AB8E978" w14:textId="77777777" w:rsidR="00F65679" w:rsidRDefault="00F65679" w:rsidP="00F65679">
      <w:pPr>
        <w:rPr>
          <w:rFonts w:ascii="Roboto" w:hAnsi="Roboto"/>
          <w:lang w:val="en-US"/>
        </w:rPr>
      </w:pPr>
    </w:p>
    <w:p w14:paraId="4A713C0E" w14:textId="77777777" w:rsidR="00F65679" w:rsidRDefault="00F65679" w:rsidP="00F65679">
      <w:pPr>
        <w:rPr>
          <w:rFonts w:ascii="Roboto" w:hAnsi="Roboto"/>
          <w:lang w:val="en-US"/>
        </w:rPr>
      </w:pPr>
    </w:p>
    <w:p w14:paraId="771D6302" w14:textId="77777777" w:rsidR="00F65679" w:rsidRDefault="00F65679" w:rsidP="00F65679">
      <w:pPr>
        <w:rPr>
          <w:rFonts w:ascii="Roboto" w:hAnsi="Roboto"/>
          <w:lang w:val="en-US"/>
        </w:rPr>
      </w:pPr>
    </w:p>
    <w:p w14:paraId="7D7C92F2" w14:textId="77777777" w:rsidR="00F65679" w:rsidRDefault="00F65679" w:rsidP="00F65679">
      <w:pPr>
        <w:rPr>
          <w:rFonts w:ascii="Roboto" w:hAnsi="Roboto"/>
          <w:lang w:val="en-US"/>
        </w:rPr>
      </w:pPr>
    </w:p>
    <w:p w14:paraId="3865898C" w14:textId="77777777" w:rsidR="00F65679" w:rsidRPr="00BF4009" w:rsidRDefault="00F65679" w:rsidP="00F65679">
      <w:pPr>
        <w:rPr>
          <w:rFonts w:ascii="Roboto" w:hAnsi="Roboto"/>
          <w:lang w:val="en-US"/>
        </w:rPr>
      </w:pPr>
    </w:p>
    <w:p w14:paraId="783A3C89" w14:textId="77777777" w:rsidR="00F65679" w:rsidRPr="00305B8C" w:rsidRDefault="00F65679" w:rsidP="00F65679">
      <w:pPr>
        <w:pBdr>
          <w:top w:val="single" w:sz="4" w:space="1" w:color="auto"/>
          <w:bottom w:val="single" w:sz="4" w:space="1" w:color="auto"/>
        </w:pBdr>
        <w:spacing w:after="160" w:line="278" w:lineRule="auto"/>
        <w:jc w:val="center"/>
        <w:rPr>
          <w:rFonts w:ascii="Roboto" w:eastAsiaTheme="minorHAnsi" w:hAnsi="Roboto" w:cstheme="minorBidi"/>
          <w:b/>
          <w:bCs/>
          <w:color w:val="00B0F0"/>
          <w:kern w:val="2"/>
          <w:lang w:val="en-US" w:eastAsia="en-US"/>
          <w14:ligatures w14:val="standardContextual"/>
        </w:rPr>
      </w:pPr>
      <w:r w:rsidRPr="00BF4009">
        <w:rPr>
          <w:rFonts w:ascii="Roboto" w:hAnsi="Roboto"/>
          <w:b/>
          <w:bCs/>
          <w:color w:val="00B0F0"/>
          <w:lang w:val="en-US"/>
        </w:rPr>
        <w:lastRenderedPageBreak/>
        <w:t xml:space="preserve">Innovatr Launch: </w:t>
      </w:r>
      <w:r w:rsidRPr="00BF4009">
        <w:rPr>
          <w:rFonts w:ascii="Roboto" w:hAnsi="Roboto"/>
          <w:b/>
          <w:bCs/>
        </w:rPr>
        <w:t>Cadbury’s Pocket-Sized Joy</w:t>
      </w:r>
    </w:p>
    <w:p w14:paraId="3C188FF1" w14:textId="230B7065" w:rsidR="00F65679" w:rsidRDefault="00F65679" w:rsidP="00F65679">
      <w:pPr>
        <w:pStyle w:val="NormalWeb"/>
      </w:pPr>
      <w:r>
        <w:rPr>
          <w:rStyle w:val="Strong"/>
          <w:rFonts w:eastAsiaTheme="majorEastAsia"/>
        </w:rPr>
        <w:t>Category:</w:t>
      </w:r>
      <w:r>
        <w:t xml:space="preserve"> Launch</w:t>
      </w:r>
      <w:r>
        <w:br/>
      </w:r>
      <w:r>
        <w:rPr>
          <w:rStyle w:val="Strong"/>
          <w:rFonts w:eastAsiaTheme="majorEastAsia"/>
        </w:rPr>
        <w:t>Industry:</w:t>
      </w:r>
      <w:r>
        <w:t xml:space="preserve"> </w:t>
      </w:r>
      <w:r w:rsidR="00137862">
        <w:t>Food</w:t>
      </w:r>
      <w:r>
        <w:br/>
      </w:r>
      <w:r>
        <w:rPr>
          <w:rStyle w:val="Strong"/>
          <w:rFonts w:eastAsiaTheme="majorEastAsia"/>
        </w:rPr>
        <w:t>Date:</w:t>
      </w:r>
      <w:r>
        <w:t xml:space="preserve"> 10 November 2025</w:t>
      </w:r>
      <w:r>
        <w:br/>
      </w:r>
      <w:r>
        <w:rPr>
          <w:rStyle w:val="Strong"/>
          <w:rFonts w:eastAsiaTheme="majorEastAsia"/>
        </w:rPr>
        <w:t>Title:</w:t>
      </w:r>
      <w:r>
        <w:t xml:space="preserve"> Cadbury Pocket-Sized Joy</w:t>
      </w:r>
      <w:r>
        <w:br/>
      </w:r>
      <w:r>
        <w:rPr>
          <w:rStyle w:val="Strong"/>
          <w:rFonts w:eastAsiaTheme="majorEastAsia"/>
        </w:rPr>
        <w:t>Teaser:</w:t>
      </w:r>
      <w:r>
        <w:t xml:space="preserve"> A small bar with </w:t>
      </w:r>
      <w:r w:rsidR="00137862">
        <w:t xml:space="preserve">a </w:t>
      </w:r>
      <w:r>
        <w:t>big feeling. Cadbury’s Pocket-Sized Joy transforms everyday snacking with a format that fits modern life</w:t>
      </w:r>
      <w:r w:rsidR="00137862">
        <w:t>,</w:t>
      </w:r>
      <w:r>
        <w:t xml:space="preserve"> playful, portable, and emotionally uplifting.</w:t>
      </w:r>
      <w:r>
        <w:br/>
      </w:r>
      <w:r>
        <w:rPr>
          <w:rStyle w:val="Strong"/>
          <w:rFonts w:eastAsiaTheme="majorEastAsia"/>
        </w:rPr>
        <w:t>CTA:</w:t>
      </w:r>
      <w:r>
        <w:t xml:space="preserve"> Download full report</w:t>
      </w:r>
    </w:p>
    <w:p w14:paraId="47004E8C" w14:textId="77777777" w:rsidR="00F65679" w:rsidRPr="00BF4009" w:rsidRDefault="00F65679" w:rsidP="00F65679">
      <w:pPr>
        <w:spacing w:before="100" w:beforeAutospacing="1" w:after="100" w:afterAutospacing="1"/>
        <w:outlineLvl w:val="0"/>
        <w:rPr>
          <w:rFonts w:ascii="Roboto" w:hAnsi="Roboto"/>
          <w:b/>
          <w:bCs/>
          <w:kern w:val="36"/>
          <w:sz w:val="36"/>
          <w:szCs w:val="36"/>
        </w:rPr>
      </w:pPr>
      <w:r w:rsidRPr="00BF4009">
        <w:rPr>
          <w:rFonts w:ascii="Roboto" w:hAnsi="Roboto"/>
          <w:b/>
          <w:bCs/>
          <w:kern w:val="36"/>
          <w:sz w:val="36"/>
          <w:szCs w:val="36"/>
        </w:rPr>
        <w:t>Cadbury Pocket-Sized Joy</w:t>
      </w:r>
    </w:p>
    <w:p w14:paraId="71D22AC5" w14:textId="77777777" w:rsidR="00F65679" w:rsidRPr="00BF4009" w:rsidRDefault="00F65679" w:rsidP="00F65679">
      <w:pPr>
        <w:spacing w:before="100" w:beforeAutospacing="1" w:after="100" w:afterAutospacing="1"/>
        <w:rPr>
          <w:rFonts w:ascii="Roboto" w:hAnsi="Roboto"/>
        </w:rPr>
      </w:pPr>
      <w:r w:rsidRPr="00BF4009">
        <w:rPr>
          <w:rFonts w:ascii="Roboto" w:hAnsi="Roboto"/>
        </w:rPr>
        <w:t>There is something uniquely powerful about formats that fit in your hand. They feel simple. Casual. Effortless. Cadbury’s new Pocket Sized Joy taps into this emotional truth by offering a familiar favourite in a format designed for real life snacking moments.</w:t>
      </w:r>
    </w:p>
    <w:p w14:paraId="26BFC692" w14:textId="77777777" w:rsidR="00F65679" w:rsidRPr="00BF4009" w:rsidRDefault="00F65679" w:rsidP="00F65679">
      <w:pPr>
        <w:spacing w:before="100" w:beforeAutospacing="1" w:after="100" w:afterAutospacing="1"/>
        <w:rPr>
          <w:rFonts w:ascii="Roboto" w:hAnsi="Roboto"/>
        </w:rPr>
      </w:pPr>
      <w:r w:rsidRPr="00BF4009">
        <w:rPr>
          <w:rFonts w:ascii="Roboto" w:hAnsi="Roboto"/>
        </w:rPr>
        <w:t>This is not just a smaller bar. It is a new way to enjoy comfort, treat myself energy and everyday uplift without feeling heavy or indulgent. Our Innovatr research shows that the format, name and creative direction work together to create a strong emotional connection.</w:t>
      </w:r>
    </w:p>
    <w:p w14:paraId="2631A462" w14:textId="77777777" w:rsidR="00F65679" w:rsidRPr="00BF4009" w:rsidRDefault="00F65679" w:rsidP="00F65679">
      <w:pPr>
        <w:spacing w:before="100" w:beforeAutospacing="1" w:after="100" w:afterAutospacing="1"/>
        <w:rPr>
          <w:rFonts w:ascii="Roboto" w:hAnsi="Roboto"/>
        </w:rPr>
      </w:pPr>
      <w:r w:rsidRPr="00BF4009">
        <w:rPr>
          <w:rFonts w:ascii="Roboto" w:hAnsi="Roboto"/>
        </w:rPr>
        <w:t>Pocket Sized Joy is exactly what it says. Small. Easy. Feel good.</w:t>
      </w:r>
    </w:p>
    <w:p w14:paraId="597C192B" w14:textId="77777777" w:rsidR="00F65679" w:rsidRPr="00BF4009" w:rsidRDefault="00F65679" w:rsidP="00F65679">
      <w:pPr>
        <w:spacing w:before="100" w:beforeAutospacing="1" w:after="100" w:afterAutospacing="1"/>
        <w:outlineLvl w:val="1"/>
        <w:rPr>
          <w:rFonts w:ascii="Roboto" w:hAnsi="Roboto"/>
          <w:b/>
          <w:bCs/>
          <w:sz w:val="32"/>
          <w:szCs w:val="32"/>
        </w:rPr>
      </w:pPr>
      <w:r w:rsidRPr="00BF4009">
        <w:rPr>
          <w:rFonts w:ascii="Roboto" w:hAnsi="Roboto"/>
          <w:b/>
          <w:bCs/>
          <w:sz w:val="32"/>
          <w:szCs w:val="32"/>
        </w:rPr>
        <w:t>What is happening</w:t>
      </w:r>
    </w:p>
    <w:p w14:paraId="08DE7119" w14:textId="77777777" w:rsidR="00F65679" w:rsidRPr="00BF4009" w:rsidRDefault="00F65679" w:rsidP="00F65679">
      <w:pPr>
        <w:spacing w:before="100" w:beforeAutospacing="1" w:after="100" w:afterAutospacing="1"/>
        <w:rPr>
          <w:rFonts w:ascii="Roboto" w:hAnsi="Roboto"/>
        </w:rPr>
      </w:pPr>
      <w:r w:rsidRPr="00BF4009">
        <w:rPr>
          <w:rFonts w:ascii="Roboto" w:hAnsi="Roboto"/>
        </w:rPr>
        <w:t>Cadbury has a long legacy of emotional storytelling. Pocket Sized Joy continues that tradition but in a way that aligns with new consumer habits.</w:t>
      </w:r>
    </w:p>
    <w:p w14:paraId="58A583D4" w14:textId="77777777" w:rsidR="00F65679" w:rsidRPr="00BF4009" w:rsidRDefault="00F65679" w:rsidP="00F65679">
      <w:pPr>
        <w:spacing w:before="100" w:beforeAutospacing="1" w:after="100" w:afterAutospacing="1"/>
        <w:rPr>
          <w:rFonts w:ascii="Roboto" w:hAnsi="Roboto"/>
        </w:rPr>
      </w:pPr>
      <w:r w:rsidRPr="00BF4009">
        <w:rPr>
          <w:rFonts w:ascii="Roboto" w:hAnsi="Roboto"/>
          <w:b/>
          <w:bCs/>
        </w:rPr>
        <w:t>The rise of small treats</w:t>
      </w:r>
      <w:r w:rsidRPr="00BF4009">
        <w:rPr>
          <w:rFonts w:ascii="Roboto" w:hAnsi="Roboto"/>
        </w:rPr>
        <w:br/>
        <w:t>More than half of consumers say they want treats that feel light and portion friendly. Micro indulgence is rising.</w:t>
      </w:r>
    </w:p>
    <w:p w14:paraId="60BF3B3F" w14:textId="77777777" w:rsidR="00F65679" w:rsidRPr="00BF4009" w:rsidRDefault="00F65679" w:rsidP="00F65679">
      <w:pPr>
        <w:spacing w:before="100" w:beforeAutospacing="1" w:after="100" w:afterAutospacing="1"/>
        <w:rPr>
          <w:rFonts w:ascii="Roboto" w:hAnsi="Roboto"/>
        </w:rPr>
      </w:pPr>
      <w:r w:rsidRPr="00BF4009">
        <w:rPr>
          <w:rFonts w:ascii="Roboto" w:hAnsi="Roboto"/>
          <w:b/>
          <w:bCs/>
        </w:rPr>
        <w:t>Convenience as comfort</w:t>
      </w:r>
      <w:r w:rsidRPr="00BF4009">
        <w:rPr>
          <w:rFonts w:ascii="Roboto" w:hAnsi="Roboto"/>
        </w:rPr>
        <w:br/>
        <w:t>People increasingly want snacks they can take anywhere. Something that fits in a bag or pocket ranks surprisingly high in emotional appeal.</w:t>
      </w:r>
    </w:p>
    <w:p w14:paraId="2350DAEC" w14:textId="77777777" w:rsidR="00F65679" w:rsidRPr="00BF4009" w:rsidRDefault="00F65679" w:rsidP="00F65679">
      <w:pPr>
        <w:spacing w:before="100" w:beforeAutospacing="1" w:after="100" w:afterAutospacing="1"/>
        <w:rPr>
          <w:rFonts w:ascii="Roboto" w:hAnsi="Roboto"/>
        </w:rPr>
      </w:pPr>
      <w:r w:rsidRPr="00BF4009">
        <w:rPr>
          <w:rFonts w:ascii="Roboto" w:hAnsi="Roboto"/>
          <w:b/>
          <w:bCs/>
        </w:rPr>
        <w:t>Little moments matter most</w:t>
      </w:r>
      <w:r w:rsidRPr="00BF4009">
        <w:rPr>
          <w:rFonts w:ascii="Roboto" w:hAnsi="Roboto"/>
        </w:rPr>
        <w:br/>
        <w:t>Consumers are looking for small uplifting moments in the middle of the day. The idea of joy you can hold in your hand resonates strongly.</w:t>
      </w:r>
    </w:p>
    <w:p w14:paraId="6FEB4CF3" w14:textId="77777777" w:rsidR="00F65679" w:rsidRPr="00BF4009" w:rsidRDefault="00F65679" w:rsidP="00F65679">
      <w:pPr>
        <w:spacing w:before="100" w:beforeAutospacing="1" w:after="100" w:afterAutospacing="1"/>
        <w:outlineLvl w:val="1"/>
        <w:rPr>
          <w:rFonts w:ascii="Roboto" w:hAnsi="Roboto"/>
          <w:b/>
          <w:bCs/>
          <w:sz w:val="32"/>
          <w:szCs w:val="32"/>
        </w:rPr>
      </w:pPr>
      <w:r w:rsidRPr="00BF4009">
        <w:rPr>
          <w:rFonts w:ascii="Roboto" w:hAnsi="Roboto"/>
          <w:b/>
          <w:bCs/>
          <w:sz w:val="32"/>
          <w:szCs w:val="32"/>
        </w:rPr>
        <w:t>Why is this happening?</w:t>
      </w:r>
    </w:p>
    <w:p w14:paraId="30F3EF7A" w14:textId="77777777" w:rsidR="00F65679" w:rsidRPr="00BF4009" w:rsidRDefault="00F65679" w:rsidP="00F65679">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1. Permission to treat: </w:t>
      </w:r>
      <w:r w:rsidRPr="00BF4009">
        <w:rPr>
          <w:rFonts w:ascii="Roboto" w:hAnsi="Roboto"/>
        </w:rPr>
        <w:t>Smaller formats reduce guilt and increase emotional permission. People love chocolate, but they want it in ways that feel balanced and manageable.</w:t>
      </w:r>
    </w:p>
    <w:p w14:paraId="1936F610" w14:textId="77777777" w:rsidR="00F65679" w:rsidRPr="00BF4009" w:rsidRDefault="00F65679" w:rsidP="00F65679">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2. Emotional clarity: </w:t>
      </w:r>
      <w:r w:rsidRPr="00BF4009">
        <w:rPr>
          <w:rFonts w:ascii="Roboto" w:hAnsi="Roboto"/>
        </w:rPr>
        <w:t>The name Pocket Sized Joy is instantly understood. It delivers the exact feeling the product promises. Clear name. Clear experience.</w:t>
      </w:r>
    </w:p>
    <w:p w14:paraId="6C8A7603" w14:textId="77777777" w:rsidR="00F65679" w:rsidRPr="00BF4009" w:rsidRDefault="00F65679" w:rsidP="00F65679">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3. Identity through playfulness: </w:t>
      </w:r>
      <w:r w:rsidRPr="00BF4009">
        <w:rPr>
          <w:rFonts w:ascii="Roboto" w:hAnsi="Roboto"/>
        </w:rPr>
        <w:t>Cadbury’s creative execution reinforces a playful, feel good identity. This matters for younger consumers who value mood driven purchase choices.</w:t>
      </w:r>
    </w:p>
    <w:p w14:paraId="16DE45C2" w14:textId="77777777" w:rsidR="00F65679" w:rsidRPr="00BF4009" w:rsidRDefault="00F65679" w:rsidP="00F65679">
      <w:pPr>
        <w:spacing w:before="100" w:beforeAutospacing="1" w:after="100" w:afterAutospacing="1"/>
        <w:outlineLvl w:val="2"/>
        <w:rPr>
          <w:rFonts w:ascii="Roboto" w:hAnsi="Roboto"/>
          <w:b/>
          <w:bCs/>
          <w:sz w:val="27"/>
          <w:szCs w:val="27"/>
        </w:rPr>
      </w:pPr>
      <w:r w:rsidRPr="00BF4009">
        <w:rPr>
          <w:rFonts w:ascii="Roboto" w:hAnsi="Roboto"/>
          <w:b/>
          <w:bCs/>
          <w:sz w:val="27"/>
          <w:szCs w:val="27"/>
        </w:rPr>
        <w:t xml:space="preserve">4. A format that fits modern behaviour: </w:t>
      </w:r>
      <w:r w:rsidRPr="00BF4009">
        <w:rPr>
          <w:rFonts w:ascii="Roboto" w:hAnsi="Roboto"/>
        </w:rPr>
        <w:t>People snack on the move. In cars. At desks. Between tasks. A pocket format matches this reality perfectly.</w:t>
      </w:r>
    </w:p>
    <w:p w14:paraId="6826CFE8" w14:textId="77777777" w:rsidR="00F65679" w:rsidRPr="00BF4009" w:rsidRDefault="00F65679" w:rsidP="00F65679">
      <w:pPr>
        <w:spacing w:before="100" w:beforeAutospacing="1" w:after="100" w:afterAutospacing="1"/>
        <w:outlineLvl w:val="1"/>
        <w:rPr>
          <w:rFonts w:ascii="Roboto" w:hAnsi="Roboto"/>
          <w:b/>
          <w:bCs/>
          <w:sz w:val="32"/>
          <w:szCs w:val="32"/>
        </w:rPr>
      </w:pPr>
      <w:r w:rsidRPr="00BF4009">
        <w:rPr>
          <w:rFonts w:ascii="Roboto" w:hAnsi="Roboto"/>
          <w:b/>
          <w:bCs/>
          <w:sz w:val="32"/>
          <w:szCs w:val="32"/>
        </w:rPr>
        <w:lastRenderedPageBreak/>
        <w:t>Why it matters</w:t>
      </w:r>
    </w:p>
    <w:p w14:paraId="3402EC78" w14:textId="77777777" w:rsidR="00F65679" w:rsidRPr="00BF4009" w:rsidRDefault="00F65679" w:rsidP="00F65679">
      <w:pPr>
        <w:spacing w:before="100" w:beforeAutospacing="1" w:after="100" w:afterAutospacing="1"/>
        <w:rPr>
          <w:rFonts w:ascii="Roboto" w:hAnsi="Roboto"/>
        </w:rPr>
      </w:pPr>
      <w:r w:rsidRPr="00BF4009">
        <w:rPr>
          <w:rFonts w:ascii="Roboto" w:hAnsi="Roboto"/>
        </w:rPr>
        <w:t>Pocket Sized Joy proves that innovation does not always require reinvention. Sometimes the strongest move is simply creating a format that amplifies an existing emotional truth.</w:t>
      </w:r>
    </w:p>
    <w:p w14:paraId="6F3694BA" w14:textId="77777777" w:rsidR="00F65679" w:rsidRPr="00BF4009" w:rsidRDefault="00F65679" w:rsidP="00F65679">
      <w:pPr>
        <w:spacing w:before="100" w:beforeAutospacing="1" w:after="100" w:afterAutospacing="1"/>
        <w:rPr>
          <w:rFonts w:ascii="Roboto" w:hAnsi="Roboto"/>
        </w:rPr>
      </w:pPr>
      <w:r w:rsidRPr="00BF4009">
        <w:rPr>
          <w:rFonts w:ascii="Roboto" w:hAnsi="Roboto"/>
        </w:rPr>
        <w:t>Brands that understand the intersection between portion, emotion and convenience will continue to win.</w:t>
      </w:r>
    </w:p>
    <w:p w14:paraId="1BF49B4F" w14:textId="77777777" w:rsidR="00F65679" w:rsidRPr="00BF4009" w:rsidRDefault="00F65679" w:rsidP="00F65679">
      <w:pPr>
        <w:spacing w:before="100" w:beforeAutospacing="1" w:after="100" w:afterAutospacing="1"/>
        <w:rPr>
          <w:rFonts w:ascii="Roboto" w:hAnsi="Roboto"/>
        </w:rPr>
      </w:pPr>
      <w:r w:rsidRPr="00BF4009">
        <w:rPr>
          <w:rFonts w:ascii="Roboto" w:hAnsi="Roboto"/>
        </w:rPr>
        <w:t>Pocket Sized Joy is a reminder that the smallest ideas often carry the biggest uplift.</w:t>
      </w:r>
    </w:p>
    <w:p w14:paraId="11F6E338" w14:textId="77777777" w:rsidR="00F65679" w:rsidRPr="00BF4009" w:rsidRDefault="00F65679" w:rsidP="00F65679">
      <w:pPr>
        <w:spacing w:before="100" w:beforeAutospacing="1" w:after="100" w:afterAutospacing="1"/>
        <w:outlineLvl w:val="1"/>
        <w:rPr>
          <w:rFonts w:ascii="Roboto" w:hAnsi="Roboto"/>
          <w:b/>
          <w:bCs/>
          <w:sz w:val="36"/>
          <w:szCs w:val="36"/>
        </w:rPr>
      </w:pPr>
      <w:r w:rsidRPr="00BF4009">
        <w:rPr>
          <w:rFonts w:ascii="Roboto" w:hAnsi="Roboto"/>
          <w:b/>
          <w:bCs/>
          <w:sz w:val="36"/>
          <w:szCs w:val="36"/>
        </w:rPr>
        <w:t>Innovatr takeaway</w:t>
      </w:r>
    </w:p>
    <w:p w14:paraId="477793B1" w14:textId="77777777" w:rsidR="00F65679" w:rsidRPr="00BF4009" w:rsidRDefault="00F65679" w:rsidP="00F65679">
      <w:pPr>
        <w:spacing w:before="100" w:beforeAutospacing="1" w:after="100" w:afterAutospacing="1"/>
        <w:rPr>
          <w:rFonts w:ascii="Roboto" w:hAnsi="Roboto"/>
        </w:rPr>
      </w:pPr>
      <w:r w:rsidRPr="00BF4009">
        <w:rPr>
          <w:rFonts w:ascii="Roboto" w:hAnsi="Roboto"/>
        </w:rPr>
        <w:t>Do not underestimate the power of format. A smart size can unlock new occasions, new audiences and new emotional meaning.</w:t>
      </w:r>
    </w:p>
    <w:p w14:paraId="5169B78E" w14:textId="77777777" w:rsidR="00F65679" w:rsidRPr="00BF4009" w:rsidRDefault="00F65679" w:rsidP="00F65679">
      <w:pPr>
        <w:spacing w:before="100" w:beforeAutospacing="1" w:after="100" w:afterAutospacing="1"/>
        <w:rPr>
          <w:rFonts w:ascii="Roboto" w:hAnsi="Roboto"/>
        </w:rPr>
      </w:pPr>
      <w:r w:rsidRPr="00BF4009">
        <w:rPr>
          <w:rFonts w:ascii="Roboto" w:hAnsi="Roboto"/>
        </w:rPr>
        <w:t>For brands, the lesson is simple.</w:t>
      </w:r>
      <w:r w:rsidRPr="00BF4009">
        <w:rPr>
          <w:rFonts w:ascii="Roboto" w:hAnsi="Roboto"/>
        </w:rPr>
        <w:br/>
        <w:t>Create products that fit life, not the other way around.</w:t>
      </w:r>
    </w:p>
    <w:p w14:paraId="07D4D372" w14:textId="77777777" w:rsidR="00137862" w:rsidRPr="005D125C" w:rsidRDefault="00137862" w:rsidP="00137862">
      <w:pPr>
        <w:rPr>
          <w:rFonts w:ascii="Roboto" w:hAnsi="Roboto"/>
          <w:lang w:val="en-US"/>
        </w:rPr>
      </w:pPr>
      <w:r>
        <w:rPr>
          <w:rFonts w:ascii="Roboto" w:hAnsi="Roboto"/>
        </w:rPr>
        <w:t>Chat</w:t>
      </w:r>
      <w:r w:rsidRPr="00305B8C">
        <w:rPr>
          <w:rFonts w:ascii="Roboto" w:hAnsi="Roboto"/>
        </w:rPr>
        <w:t xml:space="preserve"> soon</w:t>
      </w:r>
      <w:r>
        <w:rPr>
          <w:rFonts w:ascii="Roboto" w:hAnsi="Roboto"/>
        </w:rPr>
        <w:t>!</w:t>
      </w:r>
    </w:p>
    <w:p w14:paraId="0AC07716" w14:textId="77777777" w:rsidR="00137862" w:rsidRPr="005D125C" w:rsidRDefault="00137862" w:rsidP="00137862">
      <w:pPr>
        <w:rPr>
          <w:rFonts w:ascii="Roboto" w:hAnsi="Roboto"/>
          <w:lang w:val="en-US"/>
        </w:rPr>
      </w:pPr>
      <w:r>
        <w:rPr>
          <w:rFonts w:ascii="Roboto" w:hAnsi="Roboto"/>
          <w:b/>
          <w:bCs/>
        </w:rPr>
        <w:t>I</w:t>
      </w:r>
      <w:r w:rsidRPr="00011C7B">
        <w:rPr>
          <w:rFonts w:ascii="Roboto" w:hAnsi="Roboto"/>
          <w:b/>
          <w:bCs/>
        </w:rPr>
        <w:t xml:space="preserve">nnovatr </w:t>
      </w:r>
      <w:r>
        <w:rPr>
          <w:rFonts w:ascii="Roboto" w:hAnsi="Roboto"/>
          <w:b/>
          <w:bCs/>
        </w:rPr>
        <w:t>I</w:t>
      </w:r>
      <w:r w:rsidRPr="00011C7B">
        <w:rPr>
          <w:rFonts w:ascii="Roboto" w:hAnsi="Roboto"/>
          <w:b/>
          <w:bCs/>
        </w:rPr>
        <w:t>ntelligence </w:t>
      </w:r>
    </w:p>
    <w:p w14:paraId="088D72E3" w14:textId="77777777" w:rsidR="00F65679" w:rsidRPr="00BF4009" w:rsidRDefault="00F65679" w:rsidP="00F65679">
      <w:pPr>
        <w:rPr>
          <w:rFonts w:ascii="Roboto" w:hAnsi="Roboto"/>
        </w:rPr>
      </w:pPr>
    </w:p>
    <w:p w14:paraId="357D1521" w14:textId="77777777" w:rsidR="00F65679" w:rsidRDefault="00F65679" w:rsidP="00F65679">
      <w:pPr>
        <w:spacing w:after="160" w:line="278" w:lineRule="auto"/>
        <w:rPr>
          <w:rFonts w:ascii="Roboto" w:hAnsi="Roboto"/>
          <w:lang w:val="en-US"/>
        </w:rPr>
      </w:pPr>
      <w:r>
        <w:rPr>
          <w:rFonts w:ascii="Roboto" w:hAnsi="Roboto"/>
          <w:lang w:val="en-US"/>
        </w:rPr>
        <w:br w:type="page"/>
      </w:r>
    </w:p>
    <w:p w14:paraId="2491FDAC" w14:textId="77777777" w:rsidR="00167490" w:rsidRDefault="00167490"/>
    <w:sectPr w:rsidR="00167490" w:rsidSect="005F5D6B">
      <w:pgSz w:w="11906" w:h="16838"/>
      <w:pgMar w:top="567" w:right="680" w:bottom="567" w:left="6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w:panose1 w:val="02000000000000000000"/>
    <w:charset w:val="00"/>
    <w:family w:val="auto"/>
    <w:pitch w:val="variable"/>
    <w:sig w:usb0="E0000AFF" w:usb1="5000217F" w:usb2="00000021"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5BAF"/>
    <w:multiLevelType w:val="hybridMultilevel"/>
    <w:tmpl w:val="2BEEC74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E4D1B92"/>
    <w:multiLevelType w:val="multilevel"/>
    <w:tmpl w:val="19B6AF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start w:val="1"/>
      <w:numFmt w:val="bullet"/>
      <w:lvlText w:val="-"/>
      <w:lvlJc w:val="left"/>
      <w:pPr>
        <w:ind w:left="1069" w:hanging="360"/>
      </w:pPr>
      <w:rPr>
        <w:rFonts w:ascii="Roboto" w:eastAsiaTheme="minorHAnsi" w:hAnsi="Roboto"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F055E"/>
    <w:multiLevelType w:val="hybridMultilevel"/>
    <w:tmpl w:val="1346AD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3FD7B69"/>
    <w:multiLevelType w:val="hybridMultilevel"/>
    <w:tmpl w:val="624A1C16"/>
    <w:lvl w:ilvl="0" w:tplc="3A5684E0">
      <w:start w:val="3"/>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AC1013C"/>
    <w:multiLevelType w:val="multilevel"/>
    <w:tmpl w:val="2D90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BC4751"/>
    <w:multiLevelType w:val="multilevel"/>
    <w:tmpl w:val="578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B46C92"/>
    <w:multiLevelType w:val="multilevel"/>
    <w:tmpl w:val="95A458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1D386B"/>
    <w:multiLevelType w:val="hybridMultilevel"/>
    <w:tmpl w:val="C87833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36837491">
    <w:abstractNumId w:val="4"/>
  </w:num>
  <w:num w:numId="2" w16cid:durableId="1295259529">
    <w:abstractNumId w:val="6"/>
  </w:num>
  <w:num w:numId="3" w16cid:durableId="1246768808">
    <w:abstractNumId w:val="1"/>
  </w:num>
  <w:num w:numId="4" w16cid:durableId="489323170">
    <w:abstractNumId w:val="7"/>
  </w:num>
  <w:num w:numId="5" w16cid:durableId="1044794743">
    <w:abstractNumId w:val="0"/>
  </w:num>
  <w:num w:numId="6" w16cid:durableId="1335376033">
    <w:abstractNumId w:val="2"/>
  </w:num>
  <w:num w:numId="7" w16cid:durableId="690180693">
    <w:abstractNumId w:val="3"/>
  </w:num>
  <w:num w:numId="8" w16cid:durableId="11913805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1F"/>
    <w:rsid w:val="000210C7"/>
    <w:rsid w:val="00137862"/>
    <w:rsid w:val="00167490"/>
    <w:rsid w:val="001A2DE9"/>
    <w:rsid w:val="001C251F"/>
    <w:rsid w:val="00267A70"/>
    <w:rsid w:val="0041312C"/>
    <w:rsid w:val="005F5D6B"/>
    <w:rsid w:val="006D2D21"/>
    <w:rsid w:val="00C9538F"/>
    <w:rsid w:val="00F6567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819CB5"/>
  <w15:chartTrackingRefBased/>
  <w15:docId w15:val="{2C2FB333-F11A-E84F-8F14-24BD0B3CB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51F"/>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1C2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5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5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5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5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51F"/>
    <w:rPr>
      <w:rFonts w:eastAsiaTheme="majorEastAsia" w:cstheme="majorBidi"/>
      <w:color w:val="272727" w:themeColor="text1" w:themeTint="D8"/>
    </w:rPr>
  </w:style>
  <w:style w:type="paragraph" w:styleId="Title">
    <w:name w:val="Title"/>
    <w:basedOn w:val="Normal"/>
    <w:next w:val="Normal"/>
    <w:link w:val="TitleChar"/>
    <w:uiPriority w:val="10"/>
    <w:qFormat/>
    <w:rsid w:val="001C25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1F"/>
    <w:pPr>
      <w:spacing w:before="160"/>
      <w:jc w:val="center"/>
    </w:pPr>
    <w:rPr>
      <w:i/>
      <w:iCs/>
      <w:color w:val="404040" w:themeColor="text1" w:themeTint="BF"/>
    </w:rPr>
  </w:style>
  <w:style w:type="character" w:customStyle="1" w:styleId="QuoteChar">
    <w:name w:val="Quote Char"/>
    <w:basedOn w:val="DefaultParagraphFont"/>
    <w:link w:val="Quote"/>
    <w:uiPriority w:val="29"/>
    <w:rsid w:val="001C251F"/>
    <w:rPr>
      <w:i/>
      <w:iCs/>
      <w:color w:val="404040" w:themeColor="text1" w:themeTint="BF"/>
    </w:rPr>
  </w:style>
  <w:style w:type="paragraph" w:styleId="ListParagraph">
    <w:name w:val="List Paragraph"/>
    <w:basedOn w:val="Normal"/>
    <w:uiPriority w:val="34"/>
    <w:qFormat/>
    <w:rsid w:val="001C251F"/>
    <w:pPr>
      <w:ind w:left="720"/>
      <w:contextualSpacing/>
    </w:pPr>
  </w:style>
  <w:style w:type="character" w:styleId="IntenseEmphasis">
    <w:name w:val="Intense Emphasis"/>
    <w:basedOn w:val="DefaultParagraphFont"/>
    <w:uiPriority w:val="21"/>
    <w:qFormat/>
    <w:rsid w:val="001C251F"/>
    <w:rPr>
      <w:i/>
      <w:iCs/>
      <w:color w:val="0F4761" w:themeColor="accent1" w:themeShade="BF"/>
    </w:rPr>
  </w:style>
  <w:style w:type="paragraph" w:styleId="IntenseQuote">
    <w:name w:val="Intense Quote"/>
    <w:basedOn w:val="Normal"/>
    <w:next w:val="Normal"/>
    <w:link w:val="IntenseQuoteChar"/>
    <w:uiPriority w:val="30"/>
    <w:qFormat/>
    <w:rsid w:val="001C2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1F"/>
    <w:rPr>
      <w:i/>
      <w:iCs/>
      <w:color w:val="0F4761" w:themeColor="accent1" w:themeShade="BF"/>
    </w:rPr>
  </w:style>
  <w:style w:type="character" w:styleId="IntenseReference">
    <w:name w:val="Intense Reference"/>
    <w:basedOn w:val="DefaultParagraphFont"/>
    <w:uiPriority w:val="32"/>
    <w:qFormat/>
    <w:rsid w:val="001C251F"/>
    <w:rPr>
      <w:b/>
      <w:bCs/>
      <w:smallCaps/>
      <w:color w:val="0F4761" w:themeColor="accent1" w:themeShade="BF"/>
      <w:spacing w:val="5"/>
    </w:rPr>
  </w:style>
  <w:style w:type="paragraph" w:styleId="NormalWeb">
    <w:name w:val="Normal (Web)"/>
    <w:basedOn w:val="Normal"/>
    <w:uiPriority w:val="99"/>
    <w:semiHidden/>
    <w:unhideWhenUsed/>
    <w:rsid w:val="001C251F"/>
    <w:pPr>
      <w:spacing w:before="100" w:beforeAutospacing="1" w:after="100" w:afterAutospacing="1"/>
    </w:pPr>
  </w:style>
  <w:style w:type="character" w:styleId="Hyperlink">
    <w:name w:val="Hyperlink"/>
    <w:basedOn w:val="DefaultParagraphFont"/>
    <w:uiPriority w:val="99"/>
    <w:unhideWhenUsed/>
    <w:rsid w:val="001C251F"/>
    <w:rPr>
      <w:color w:val="467886" w:themeColor="hyperlink"/>
      <w:u w:val="single"/>
    </w:rPr>
  </w:style>
  <w:style w:type="character" w:styleId="Strong">
    <w:name w:val="Strong"/>
    <w:basedOn w:val="DefaultParagraphFont"/>
    <w:uiPriority w:val="22"/>
    <w:qFormat/>
    <w:rsid w:val="001C25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15</Pages>
  <Words>3051</Words>
  <Characters>17395</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Innovatr</Company>
  <LinksUpToDate>false</LinksUpToDate>
  <CharactersWithSpaces>20406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Steven</dc:creator>
  <cp:keywords/>
  <dc:description/>
  <cp:lastModifiedBy>Hannah Steven</cp:lastModifiedBy>
  <cp:revision>3</cp:revision>
  <dcterms:created xsi:type="dcterms:W3CDTF">2025-11-19T14:21:00Z</dcterms:created>
  <dcterms:modified xsi:type="dcterms:W3CDTF">2025-11-19T14:59:00Z</dcterms:modified>
</cp:coreProperties>
</file>