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2.12 – Férulas de Tracción: Selección y Uso Operativo (Manual Global)</w:t>
      </w:r>
    </w:p>
    <w:p/>
    <w:p>
      <w:pPr>
        <w:pStyle w:val="Heading2"/>
      </w:pPr>
      <w:r>
        <w:t>Manual TES Digital – Inmovilización con tracción femoral</w:t>
      </w:r>
    </w:p>
    <w:p/>
    <w:p>
      <w:r/>
      <w:r>
        <w:rPr>
          <w:b/>
        </w:rPr>
        <w:t>Versión:</w:t>
      </w:r>
      <w:r>
        <w:t xml:space="preserve"> 1.0</w:t>
      </w:r>
    </w:p>
    <w:p>
      <w:r/>
      <w:r>
        <w:rPr>
          <w:b/>
        </w:rPr>
        <w:t>Fecha:</w:t>
      </w:r>
      <w:r>
        <w:t xml:space="preserve"> 2024-12-13</w:t>
      </w:r>
    </w:p>
    <w:p>
      <w:r/>
      <w:r>
        <w:rPr>
          <w:b/>
        </w:rPr>
        <w:t>Tipo:</w:t>
      </w:r>
      <w:r>
        <w:t xml:space="preserve"> Bloque Operativo - Procedimiento TES</w:t>
      </w:r>
    </w:p>
    <w:p/>
    <w:p>
      <w:r>
        <w:t>__________________________________________________</w:t>
      </w:r>
    </w:p>
    <w:p/>
    <w:p>
      <w:pPr>
        <w:pStyle w:val="Heading2"/>
      </w:pPr>
      <w:r>
        <w:t>Objetivo operativo</w:t>
      </w:r>
    </w:p>
    <w:p/>
    <w:p>
      <w:r>
        <w:t xml:space="preserve">Proporcionar al TES los conocimientos operativos para </w:t>
      </w:r>
      <w:r>
        <w:rPr>
          <w:b/>
        </w:rPr>
        <w:t>seleccionar, aplicar y verificar</w:t>
      </w:r>
      <w:r>
        <w:t xml:space="preserve"> férulas de tracción femoral, manteniendo </w:t>
      </w:r>
      <w:r>
        <w:rPr>
          <w:b/>
        </w:rPr>
        <w:t>inmovilización efectiva</w:t>
      </w:r>
      <w:r>
        <w:t xml:space="preserve"> con tracción, </w:t>
      </w:r>
      <w:r>
        <w:rPr>
          <w:b/>
        </w:rPr>
        <w:t>prevención de daño secundario</w:t>
      </w:r>
      <w:r>
        <w:t xml:space="preserve">, </w:t>
      </w:r>
      <w:r>
        <w:rPr>
          <w:b/>
        </w:rPr>
        <w:t>control neurovascular</w:t>
      </w:r>
      <w:r>
        <w:t xml:space="preserve"> y </w:t>
      </w:r>
      <w:r>
        <w:rPr>
          <w:b/>
        </w:rPr>
        <w:t>integración</w:t>
      </w:r>
      <w:r>
        <w:t xml:space="preserve"> con otras técnicas de inmovilización y movilización.</w:t>
      </w:r>
    </w:p>
    <w:p/>
    <w:p>
      <w:r>
        <w:t xml:space="preserve">Este capítulo es un </w:t>
      </w:r>
      <w:r>
        <w:rPr>
          <w:b/>
        </w:rPr>
        <w:t>manual global</w:t>
      </w:r>
      <w:r>
        <w:t xml:space="preserve"> que abarca principios comunes y variaciones por diseño, no un procedimiento de un modelo específico.</w:t>
      </w:r>
    </w:p>
    <w:p/>
    <w:p>
      <w:r>
        <w:t>__________________________________________________</w:t>
      </w:r>
    </w:p>
    <w:p/>
    <w:p>
      <w:pPr>
        <w:pStyle w:val="Heading2"/>
      </w:pPr>
      <w:r>
        <w:t>Alcance y Límites</w:t>
      </w:r>
    </w:p>
    <w:p/>
    <w:p>
      <w:pPr>
        <w:pStyle w:val="Heading3"/>
      </w:pPr>
      <w:r>
        <w:t>Alcance del capítulo</w:t>
      </w:r>
    </w:p>
    <w:p/>
    <w:p>
      <w:r>
        <w:t>Este capítulo cubre:</w:t>
      </w:r>
    </w:p>
    <w:p>
      <w:pPr>
        <w:pStyle w:val="ListBullet"/>
      </w:pPr>
      <w:r>
        <w:t>**Principios comunes** de aplicación de férulas de tracción femoral.</w:t>
      </w:r>
    </w:p>
    <w:p>
      <w:pPr>
        <w:pStyle w:val="ListBullet"/>
      </w:pPr>
      <w:r>
        <w:t>**Variaciones por diseño** de modelos habituales.</w:t>
      </w:r>
    </w:p>
    <w:p>
      <w:pPr>
        <w:pStyle w:val="ListBullet"/>
      </w:pPr>
      <w:r>
        <w:t>**Técnica operativa** paso a paso.</w:t>
      </w:r>
    </w:p>
    <w:p>
      <w:pPr>
        <w:pStyle w:val="ListBullet"/>
      </w:pPr>
      <w:r>
        <w:t>**Integración** con otras inmovilizaciones y movilizaciones.</w:t>
      </w:r>
    </w:p>
    <w:p>
      <w:pPr>
        <w:pStyle w:val="ListBullet"/>
      </w:pPr>
      <w:r>
        <w:t>**Control neurovascular** y seguridad.</w:t>
      </w:r>
    </w:p>
    <w:p>
      <w:pPr>
        <w:pStyle w:val="Heading3"/>
      </w:pPr>
      <w:r>
        <w:t>Modelos habituales cubiertos</w:t>
      </w:r>
    </w:p>
    <w:p/>
    <w:p>
      <w:r/>
      <w:r>
        <w:rPr>
          <w:b/>
        </w:rPr>
        <w:t>Tipo barra rígida estilo Hare:</w:t>
      </w:r>
      <w:r/>
    </w:p>
    <w:p>
      <w:pPr>
        <w:pStyle w:val="ListBullet"/>
      </w:pPr>
      <w:r>
        <w:t>Barra rígida con mecanismo de tracción.</w:t>
      </w:r>
    </w:p>
    <w:p>
      <w:pPr>
        <w:pStyle w:val="ListBullet"/>
      </w:pPr>
      <w:r>
        <w:t>Punto de apoyo proximal en isquion/perineo.</w:t>
      </w:r>
    </w:p>
    <w:p>
      <w:pPr>
        <w:pStyle w:val="ListBullet"/>
      </w:pPr>
      <w:r>
        <w:t>Tracción mediante sistema de poleas o mecanismo directo.</w:t>
      </w:r>
    </w:p>
    <w:p>
      <w:r/>
      <w:r>
        <w:rPr>
          <w:b/>
        </w:rPr>
        <w:t>Tipo soporte proximal estilo Sager/CT-6 y equivalentes:</w:t>
      </w:r>
      <w:r/>
    </w:p>
    <w:p>
      <w:pPr>
        <w:pStyle w:val="ListBullet"/>
      </w:pPr>
      <w:r>
        <w:t>Soporte proximal que se apoya en isquion/perineo.</w:t>
      </w:r>
    </w:p>
    <w:p>
      <w:pPr>
        <w:pStyle w:val="ListBullet"/>
      </w:pPr>
      <w:r>
        <w:t>Mecanismo de tracción integrado.</w:t>
      </w:r>
    </w:p>
    <w:p>
      <w:pPr>
        <w:pStyle w:val="ListBullet"/>
      </w:pPr>
      <w:r>
        <w:t>Diseño más compacto que barra rígida.</w:t>
      </w:r>
    </w:p>
    <w:p>
      <w:r/>
      <w:r>
        <w:rPr>
          <w:b/>
        </w:rPr>
        <w:t>Principio común:</w:t>
      </w:r>
      <w:r/>
    </w:p>
    <w:p>
      <w:pPr>
        <w:pStyle w:val="ListBullet"/>
      </w:pPr>
      <w:r>
        <w:t>Todos los modelos aplican tracción a la extremidad inferior.</w:t>
      </w:r>
    </w:p>
    <w:p>
      <w:pPr>
        <w:pStyle w:val="ListBullet"/>
      </w:pPr>
      <w:r>
        <w:t>Todos requieren anclaje distal (tobillo/pie).</w:t>
      </w:r>
    </w:p>
    <w:p>
      <w:pPr>
        <w:pStyle w:val="ListBullet"/>
      </w:pPr>
      <w:r>
        <w:t>Todos requieren punto de apoyo proximal (isquion/perineo).</w:t>
      </w:r>
    </w:p>
    <w:p>
      <w:pPr>
        <w:pStyle w:val="ListBullet"/>
      </w:pPr>
      <w:r>
        <w:t>Todos requieren control neurovascular PRE y POST.</w:t>
      </w:r>
    </w:p>
    <w:p>
      <w:pPr>
        <w:pStyle w:val="Heading3"/>
      </w:pPr>
      <w:r>
        <w:t>Límites del capítulo</w:t>
      </w:r>
    </w:p>
    <w:p/>
    <w:p>
      <w:r/>
      <w:r>
        <w:rPr>
          <w:b/>
        </w:rPr>
        <w:t>Este capítulo NO cubre:</w:t>
      </w:r>
      <w:r/>
    </w:p>
    <w:p>
      <w:pPr>
        <w:pStyle w:val="ListBullet"/>
      </w:pPr>
      <w:r>
        <w:t>Diagnóstico de fracturas (criterio médico).</w:t>
      </w:r>
    </w:p>
    <w:p>
      <w:pPr>
        <w:pStyle w:val="ListBullet"/>
      </w:pPr>
      <w:r>
        <w:t>Clasificación de fracturas (criterio médico).</w:t>
      </w:r>
    </w:p>
    <w:p>
      <w:pPr>
        <w:pStyle w:val="ListBullet"/>
      </w:pPr>
      <w:r>
        <w:t>Decisión sobre necesidad de tracción (criterio médico).</w:t>
      </w:r>
    </w:p>
    <w:p>
      <w:pPr>
        <w:pStyle w:val="ListBullet"/>
      </w:pPr>
      <w:r>
        <w:t>Técnicas quirúrgicas o avanzadas.</w:t>
      </w:r>
    </w:p>
    <w:p>
      <w:r/>
      <w:r>
        <w:rPr>
          <w:b/>
        </w:rPr>
        <w:t>Este capítulo SÍ cubre:</w:t>
      </w:r>
      <w:r/>
    </w:p>
    <w:p>
      <w:pPr>
        <w:pStyle w:val="ListBullet"/>
      </w:pPr>
      <w:r>
        <w:t>Técnica operativa de aplicación.</w:t>
      </w:r>
    </w:p>
    <w:p>
      <w:pPr>
        <w:pStyle w:val="ListBullet"/>
      </w:pPr>
      <w:r>
        <w:t>Seguridad y control neurovascular.</w:t>
      </w:r>
    </w:p>
    <w:p>
      <w:pPr>
        <w:pStyle w:val="ListBullet"/>
      </w:pPr>
      <w:r>
        <w:t>Integración con otras inmovilizaciones.</w:t>
      </w:r>
    </w:p>
    <w:p>
      <w:pPr>
        <w:pStyle w:val="ListBullet"/>
      </w:pPr>
      <w:r>
        <w:t>Prevención de daño secundario.</w:t>
      </w:r>
    </w:p>
    <w:p>
      <w:r>
        <w:t>__________________________________________________</w:t>
      </w:r>
    </w:p>
    <w:p/>
    <w:p>
      <w:pPr>
        <w:pStyle w:val="Heading2"/>
      </w:pPr>
      <w:r>
        <w:t>Indicaciones</w:t>
      </w:r>
    </w:p>
    <w:p/>
    <w:p>
      <w:pPr>
        <w:pStyle w:val="Heading3"/>
      </w:pPr>
      <w:r>
        <w:t>Criterio operativo TES</w:t>
      </w:r>
    </w:p>
    <w:p/>
    <w:p>
      <w:r>
        <w:t>Se aplican férulas de tracción cuando:</w:t>
      </w:r>
    </w:p>
    <w:p>
      <w:pPr>
        <w:pStyle w:val="ListBullet"/>
      </w:pPr>
      <w:r>
        <w:t>Hay **indicación médica** de tracción femoral.</w:t>
      </w:r>
    </w:p>
    <w:p>
      <w:pPr>
        <w:pStyle w:val="ListBullet"/>
      </w:pPr>
      <w:r>
        <w:t>Hay **sospecha de fractura de fémur** que requiere tracción.</w:t>
      </w:r>
    </w:p>
    <w:p>
      <w:pPr>
        <w:pStyle w:val="ListBullet"/>
      </w:pPr>
      <w:r>
        <w:t>Hay **dolor intenso** en muslo que limita movilización.</w:t>
      </w:r>
    </w:p>
    <w:p>
      <w:pPr>
        <w:pStyle w:val="ListBullet"/>
      </w:pPr>
      <w:r>
        <w:t>Hay **deformidad** visible o palpable en muslo.</w:t>
      </w:r>
    </w:p>
    <w:p>
      <w:pPr>
        <w:pStyle w:val="ListBullet"/>
      </w:pPr>
      <w:r>
        <w:t>Es necesario **inmovilizar con tracción** para extricación o traslado seguro.</w:t>
      </w:r>
    </w:p>
    <w:p>
      <w:r/>
      <w:r>
        <w:rPr>
          <w:b/>
        </w:rPr>
        <w:t>Consideraciones operativas:</w:t>
      </w:r>
      <w:r/>
    </w:p>
    <w:p>
      <w:pPr>
        <w:pStyle w:val="ListBullet"/>
      </w:pPr>
      <w:r>
        <w:t>La decisión de aplicar tracción corresponde al criterio médico.</w:t>
      </w:r>
    </w:p>
    <w:p>
      <w:pPr>
        <w:pStyle w:val="ListBullet"/>
      </w:pPr>
      <w:r>
        <w:t>El TES aplica la férula según indicación y protocolo.</w:t>
      </w:r>
    </w:p>
    <w:p>
      <w:pPr>
        <w:pStyle w:val="ListBullet"/>
      </w:pPr>
      <w:r>
        <w:t>El objetivo es **prevenir daño secundario** durante movilización y traslado.</w:t>
      </w:r>
    </w:p>
    <w:p>
      <w:pPr>
        <w:pStyle w:val="ListBullet"/>
      </w:pPr>
      <w:r>
        <w:t>La tracción ayuda a **reducir dolor** y **estabilizar** la fractura.</w:t>
      </w:r>
    </w:p>
    <w:p>
      <w:r/>
      <w:r>
        <w:rPr>
          <w:b/>
        </w:rPr>
        <w:t>Cuándo compensa aplicar tracción:</w:t>
      </w:r>
      <w:r/>
    </w:p>
    <w:p>
      <w:pPr>
        <w:pStyle w:val="ListBullet"/>
      </w:pPr>
      <w:r>
        <w:t>Fracturas de fémur que requieren estabilización.</w:t>
      </w:r>
    </w:p>
    <w:p>
      <w:pPr>
        <w:pStyle w:val="ListBullet"/>
      </w:pPr>
      <w:r>
        <w:t>Dolor intenso que limita movilización.</w:t>
      </w:r>
    </w:p>
    <w:p>
      <w:pPr>
        <w:pStyle w:val="ListBullet"/>
      </w:pPr>
      <w:r>
        <w:t>Necesidad de estabilización para extricación o traslado.</w:t>
      </w:r>
    </w:p>
    <w:p>
      <w:pPr>
        <w:pStyle w:val="ListBullet"/>
      </w:pPr>
      <w:r>
        <w:t>Disponibilidad de material y tiempo para aplicación correcta.</w:t>
      </w:r>
    </w:p>
    <w:p>
      <w:r>
        <w:t>__________________________________________________</w:t>
      </w:r>
    </w:p>
    <w:p/>
    <w:p>
      <w:pPr>
        <w:pStyle w:val="Heading2"/>
      </w:pPr>
      <w:r>
        <w:t>Contraindicaciones y Limitaciones</w:t>
      </w:r>
    </w:p>
    <w:p/>
    <w:p>
      <w:pPr>
        <w:pStyle w:val="Heading3"/>
      </w:pPr>
      <w:r>
        <w:t>Contraindicaciones relativas</w:t>
      </w:r>
    </w:p>
    <w:p/>
    <w:p>
      <w:r/>
      <w:r>
        <w:rPr>
          <w:b/>
        </w:rPr>
        <w:t>No aplicar tracción si:</w:t>
      </w:r>
      <w:r/>
    </w:p>
    <w:p>
      <w:pPr>
        <w:pStyle w:val="ListBullet"/>
      </w:pPr>
      <w:r>
        <w:t>Hay **lesión en cadera** que contraindica tracción (criterio médico).</w:t>
      </w:r>
    </w:p>
    <w:p>
      <w:pPr>
        <w:pStyle w:val="ListBullet"/>
      </w:pPr>
      <w:r>
        <w:t>Hay **lesión en rodilla** que contraindica tracción (criterio médico).</w:t>
      </w:r>
    </w:p>
    <w:p>
      <w:pPr>
        <w:pStyle w:val="ListBullet"/>
      </w:pPr>
      <w:r>
        <w:t>Hay **lesión vascular** en extremidad (criterio médico).</w:t>
      </w:r>
    </w:p>
    <w:p>
      <w:pPr>
        <w:pStyle w:val="ListBullet"/>
      </w:pPr>
      <w:r>
        <w:t>Hay **lesión neurológica** que contraindica tracción (criterio médico).</w:t>
      </w:r>
    </w:p>
    <w:p>
      <w:pPr>
        <w:pStyle w:val="ListBullet"/>
      </w:pPr>
      <w:r>
        <w:t>El **paciente no tolera** la tracción (dolor extremo, agitación).</w:t>
      </w:r>
    </w:p>
    <w:p>
      <w:r/>
      <w:r>
        <w:rPr>
          <w:b/>
        </w:rPr>
        <w:t>En estos casos:</w:t>
      </w:r>
      <w:r/>
    </w:p>
    <w:p>
      <w:pPr>
        <w:pStyle w:val="ListBullet"/>
      </w:pPr>
      <w:r>
        <w:t>Seguir indicaciones médicas.</w:t>
      </w:r>
    </w:p>
    <w:p>
      <w:pPr>
        <w:pStyle w:val="ListBullet"/>
      </w:pPr>
      <w:r>
        <w:t>Considerar alternativas de inmovilización.</w:t>
      </w:r>
    </w:p>
    <w:p>
      <w:pPr>
        <w:pStyle w:val="ListBullet"/>
      </w:pPr>
      <w:r>
        <w:t>Comunicar limitaciones al médico.</w:t>
      </w:r>
    </w:p>
    <w:p>
      <w:pPr>
        <w:pStyle w:val="Heading3"/>
      </w:pPr>
      <w:r>
        <w:t>Limitaciones operativas</w:t>
      </w:r>
    </w:p>
    <w:p/>
    <w:p>
      <w:r/>
      <w:r>
        <w:rPr>
          <w:b/>
        </w:rPr>
        <w:t>Limitaciones técnicas:</w:t>
      </w:r>
      <w:r/>
    </w:p>
    <w:p>
      <w:pPr>
        <w:pStyle w:val="ListBullet"/>
      </w:pPr>
      <w:r>
        <w:t>Requiere **equipo coordinado** (mínimo 2-3 intervinientes).</w:t>
      </w:r>
    </w:p>
    <w:p>
      <w:pPr>
        <w:pStyle w:val="ListBullet"/>
      </w:pPr>
      <w:r>
        <w:t>Requiere **tiempo** para aplicación correcta.</w:t>
      </w:r>
    </w:p>
    <w:p>
      <w:pPr>
        <w:pStyle w:val="ListBullet"/>
      </w:pPr>
      <w:r>
        <w:t>Requiere **material** disponible y en buen estado.</w:t>
      </w:r>
    </w:p>
    <w:p>
      <w:pPr>
        <w:pStyle w:val="ListBullet"/>
      </w:pPr>
      <w:r>
        <w:t>Requiere **espacio** suficiente para maniobra.</w:t>
      </w:r>
    </w:p>
    <w:p>
      <w:r/>
      <w:r>
        <w:rPr>
          <w:b/>
        </w:rPr>
        <w:t>Limitaciones del paciente:</w:t>
      </w:r>
      <w:r/>
    </w:p>
    <w:p>
      <w:pPr>
        <w:pStyle w:val="ListBullet"/>
      </w:pPr>
      <w:r>
        <w:t>Paciente muy pesado puede requerir más intervinientes.</w:t>
      </w:r>
    </w:p>
    <w:p>
      <w:pPr>
        <w:pStyle w:val="ListBullet"/>
      </w:pPr>
      <w:r>
        <w:t>Paciente no colaborador puede complicar técnica.</w:t>
      </w:r>
    </w:p>
    <w:p>
      <w:pPr>
        <w:pStyle w:val="ListBullet"/>
      </w:pPr>
      <w:r>
        <w:t>Dolor extremo puede limitar tolerancia.</w:t>
      </w:r>
    </w:p>
    <w:p>
      <w:r/>
      <w:r>
        <w:rPr>
          <w:b/>
        </w:rPr>
        <w:t>Limitaciones del entorno:</w:t>
      </w:r>
      <w:r/>
    </w:p>
    <w:p>
      <w:pPr>
        <w:pStyle w:val="ListBullet"/>
      </w:pPr>
      <w:r>
        <w:t>Espacios muy reducidos pueden dificultar aplicación.</w:t>
      </w:r>
    </w:p>
    <w:p>
      <w:pPr>
        <w:pStyle w:val="ListBullet"/>
      </w:pPr>
      <w:r>
        <w:t>Entornos inseguros pueden requerir extricación rápida sin tracción.</w:t>
      </w:r>
    </w:p>
    <w:p>
      <w:r/>
      <w:r>
        <w:rPr>
          <w:b/>
        </w:rPr>
        <w:t>Principio TES:</w:t>
      </w:r>
      <w:r/>
    </w:p>
    <w:p>
      <w:pPr>
        <w:pStyle w:val="ListBullet"/>
      </w:pPr>
      <w:r>
        <w:t>**Si no hay tiempo, material o condiciones: considerar alternativas.**</w:t>
      </w:r>
    </w:p>
    <w:p>
      <w:pPr>
        <w:pStyle w:val="ListBullet"/>
      </w:pPr>
      <w:r>
        <w:t>**La seguridad del paciente es prioritaria.**</w:t>
      </w:r>
    </w:p>
    <w:p>
      <w:pPr>
        <w:pStyle w:val="ListBullet"/>
      </w:pPr>
      <w:r>
        <w:t>**Comunicar limitaciones al médico.**</w:t>
      </w:r>
    </w:p>
    <w:p>
      <w:r>
        <w:t>__________________________________________________</w:t>
      </w:r>
    </w:p>
    <w:p/>
    <w:p>
      <w:pPr>
        <w:pStyle w:val="Heading2"/>
      </w:pPr>
      <w:r>
        <w:t>Principios TES Antes de Aplicar Tracción</w:t>
      </w:r>
    </w:p>
    <w:p/>
    <w:p>
      <w:pPr>
        <w:pStyle w:val="Heading3"/>
      </w:pPr>
      <w:r>
        <w:t>Control neurovascular PRE-tracción</w:t>
      </w:r>
    </w:p>
    <w:p/>
    <w:p>
      <w:r/>
      <w:r>
        <w:rPr>
          <w:b/>
        </w:rPr>
        <w:t>Antes de aplicar férula de tracción, verificar:</w:t>
      </w:r>
      <w:r/>
    </w:p>
    <w:p/>
    <w:p>
      <w:pPr>
        <w:pStyle w:val="ListNumber"/>
      </w:pPr>
      <w:r>
        <w:t>**Pulso distal**</w:t>
      </w:r>
    </w:p>
    <w:p>
      <w:pPr>
        <w:pStyle w:val="ListBullet"/>
      </w:pPr>
      <w:r>
        <w:t>Palpar pulso femoral, tibial posterior, pedio.</w:t>
      </w:r>
    </w:p>
    <w:p>
      <w:pPr>
        <w:pStyle w:val="ListBullet"/>
      </w:pPr>
      <w:r>
        <w:t>Comparar con extremidad contralateral si es posible.</w:t>
      </w:r>
    </w:p>
    <w:p>
      <w:pPr>
        <w:pStyle w:val="ListBullet"/>
      </w:pPr>
      <w:r>
        <w:t>Registrar: presencia/ausencia, calidad, ritmo, simetría.</w:t>
      </w:r>
    </w:p>
    <w:p>
      <w:pPr>
        <w:pStyle w:val="ListNumber"/>
      </w:pPr>
      <w:r>
        <w:t>**Temperatura distal**</w:t>
      </w:r>
    </w:p>
    <w:p>
      <w:pPr>
        <w:pStyle w:val="ListBullet"/>
      </w:pPr>
      <w:r>
        <w:t>Evaluar temperatura de extremidad (tacto).</w:t>
      </w:r>
    </w:p>
    <w:p>
      <w:pPr>
        <w:pStyle w:val="ListBullet"/>
      </w:pPr>
      <w:r>
        <w:t>Comparar con extremidad contralateral.</w:t>
      </w:r>
    </w:p>
    <w:p>
      <w:pPr>
        <w:pStyle w:val="ListBullet"/>
      </w:pPr>
      <w:r>
        <w:t>Registrar: caliente, tibia, fría, simetría.</w:t>
      </w:r>
    </w:p>
    <w:p>
      <w:pPr>
        <w:pStyle w:val="ListNumber"/>
      </w:pPr>
      <w:r>
        <w:t>**Relleno capilar**</w:t>
      </w:r>
    </w:p>
    <w:p>
      <w:pPr>
        <w:pStyle w:val="ListBullet"/>
      </w:pPr>
      <w:r>
        <w:t>Presionar lecho ungueal o pulpejo.</w:t>
      </w:r>
    </w:p>
    <w:p>
      <w:pPr>
        <w:pStyle w:val="ListBullet"/>
      </w:pPr>
      <w:r>
        <w:t>Observar tiempo de relleno.</w:t>
      </w:r>
    </w:p>
    <w:p>
      <w:pPr>
        <w:pStyle w:val="ListBullet"/>
      </w:pPr>
      <w:r>
        <w:t>Registrar: tiempo de relleno (&lt;2 segundos = normal, &gt;2 segundos = alterado).</w:t>
      </w:r>
    </w:p>
    <w:p>
      <w:pPr>
        <w:pStyle w:val="ListNumber"/>
      </w:pPr>
      <w:r>
        <w:t>**Sensibilidad**</w:t>
      </w:r>
    </w:p>
    <w:p>
      <w:pPr>
        <w:pStyle w:val="ListBullet"/>
      </w:pPr>
      <w:r>
        <w:t>Evaluar sensibilidad si es posible (si paciente está consciente).</w:t>
      </w:r>
    </w:p>
    <w:p>
      <w:pPr>
        <w:pStyle w:val="ListBullet"/>
      </w:pPr>
      <w:r>
        <w:t>Preguntar sobre sensación, hormigueo, adormecimiento.</w:t>
      </w:r>
    </w:p>
    <w:p>
      <w:pPr>
        <w:pStyle w:val="ListBullet"/>
      </w:pPr>
      <w:r>
        <w:t>Registrar: normal, alterada, ausente.</w:t>
      </w:r>
    </w:p>
    <w:p>
      <w:pPr>
        <w:pStyle w:val="ListNumber"/>
      </w:pPr>
      <w:r>
        <w:t>**Movilidad**</w:t>
      </w:r>
    </w:p>
    <w:p>
      <w:pPr>
        <w:pStyle w:val="ListBullet"/>
      </w:pPr>
      <w:r>
        <w:t>Evaluar movilidad si es posible (si paciente está consciente y no hay contraindicación).</w:t>
      </w:r>
    </w:p>
    <w:p>
      <w:pPr>
        <w:pStyle w:val="ListBullet"/>
      </w:pPr>
      <w:r>
        <w:t>Preguntar sobre capacidad de mover dedos/pie.</w:t>
      </w:r>
    </w:p>
    <w:p>
      <w:pPr>
        <w:pStyle w:val="ListBullet"/>
      </w:pPr>
      <w:r>
        <w:t>Registrar: normal, alterada, ausente.</w:t>
      </w:r>
    </w:p>
    <w:p>
      <w:r/>
      <w:r>
        <w:rPr>
          <w:b/>
        </w:rPr>
        <w:t>Registro:</w:t>
      </w:r>
      <w:r/>
    </w:p>
    <w:p>
      <w:pPr>
        <w:pStyle w:val="ListBullet"/>
      </w:pPr>
      <w:r>
        <w:t>Documentar todos los hallazgos PRE-tracción.</w:t>
      </w:r>
    </w:p>
    <w:p>
      <w:pPr>
        <w:pStyle w:val="ListBullet"/>
      </w:pPr>
      <w:r>
        <w:t>Usar como referencia para comparación POST-tracción.</w:t>
      </w:r>
    </w:p>
    <w:p>
      <w:pPr>
        <w:pStyle w:val="ListBullet"/>
      </w:pPr>
      <w:r>
        <w:t>Comunicar alteraciones al médico.</w:t>
      </w:r>
    </w:p>
    <w:p>
      <w:r/>
      <w:r>
        <w:rPr>
          <w:b/>
        </w:rPr>
        <w:t>Enlace con 2.0:</w:t>
      </w:r>
      <w:r/>
    </w:p>
    <w:p>
      <w:pPr>
        <w:pStyle w:val="ListBullet"/>
      </w:pPr>
      <w:r>
        <w:t>Ver [2.0 – Anatomía Operativa](BLOQUE_02_0_ANATOMIA_OPERATIVA.md) para referencias anatómicas de pulsos y nervios.</w:t>
      </w:r>
    </w:p>
    <w:p>
      <w:r>
        <w:t>__________________________________________________</w:t>
      </w:r>
    </w:p>
    <w:p/>
    <w:p>
      <w:pPr>
        <w:pStyle w:val="Heading3"/>
      </w:pPr>
      <w:r>
        <w:t>Principios de aplicación</w:t>
      </w:r>
    </w:p>
    <w:p/>
    <w:p>
      <w:pPr>
        <w:pStyle w:val="ListNumber"/>
      </w:pPr>
      <w:r>
        <w:t>**Estabilización manual inicial**</w:t>
      </w:r>
    </w:p>
    <w:p>
      <w:pPr>
        <w:pStyle w:val="ListBullet"/>
      </w:pPr>
      <w:r>
        <w:t>Mantener extremidad estable durante preparación.</w:t>
      </w:r>
    </w:p>
    <w:p>
      <w:pPr>
        <w:pStyle w:val="ListBullet"/>
      </w:pPr>
      <w:r>
        <w:t>Evitar movimientos que agraven lesión.</w:t>
      </w:r>
    </w:p>
    <w:p>
      <w:pPr>
        <w:pStyle w:val="ListBullet"/>
      </w:pPr>
      <w:r>
        <w:t>Coordinar con el equipo.</w:t>
      </w:r>
    </w:p>
    <w:p>
      <w:pPr>
        <w:pStyle w:val="ListNumber"/>
      </w:pPr>
      <w:r>
        <w:t>**Preparación del material**</w:t>
      </w:r>
    </w:p>
    <w:p>
      <w:pPr>
        <w:pStyle w:val="ListBullet"/>
      </w:pPr>
      <w:r>
        <w:t>Verificar que férula está disponible y en buen estado.</w:t>
      </w:r>
    </w:p>
    <w:p>
      <w:pPr>
        <w:pStyle w:val="ListBullet"/>
      </w:pPr>
      <w:r>
        <w:t>Verificar que mecanismo de tracción funciona.</w:t>
      </w:r>
    </w:p>
    <w:p>
      <w:pPr>
        <w:pStyle w:val="ListBullet"/>
      </w:pPr>
      <w:r>
        <w:t>Preparar acolchado (ingles, maléolos, puntos de apoyo).</w:t>
      </w:r>
    </w:p>
    <w:p>
      <w:pPr>
        <w:pStyle w:val="ListBullet"/>
      </w:pPr>
      <w:r>
        <w:t>Preparar correas de anclaje.</w:t>
      </w:r>
    </w:p>
    <w:p>
      <w:pPr>
        <w:pStyle w:val="ListNumber"/>
      </w:pPr>
      <w:r>
        <w:t>**Acolchado sistemático**</w:t>
      </w:r>
    </w:p>
    <w:p>
      <w:pPr>
        <w:pStyle w:val="ListBullet"/>
      </w:pPr>
      <w:r>
        <w:t>Acolchar ingles (punto de apoyo proximal).</w:t>
      </w:r>
    </w:p>
    <w:p>
      <w:pPr>
        <w:pStyle w:val="ListBullet"/>
      </w:pPr>
      <w:r>
        <w:t>Acolchar maléolos (anclaje distal).</w:t>
      </w:r>
    </w:p>
    <w:p>
      <w:pPr>
        <w:pStyle w:val="ListBullet"/>
      </w:pPr>
      <w:r>
        <w:t>Acolchar puntos de presión.</w:t>
      </w:r>
    </w:p>
    <w:p>
      <w:pPr>
        <w:pStyle w:val="ListBullet"/>
      </w:pPr>
      <w:r>
        <w:t>Prevenir lesiones por presión.</w:t>
      </w:r>
    </w:p>
    <w:p>
      <w:pPr>
        <w:pStyle w:val="ListNumber"/>
      </w:pPr>
      <w:r>
        <w:t>**Tracción progresiva**</w:t>
      </w:r>
    </w:p>
    <w:p>
      <w:pPr>
        <w:pStyle w:val="ListBullet"/>
      </w:pPr>
      <w:r>
        <w:t>Aplicar tracción de forma progresiva.</w:t>
      </w:r>
    </w:p>
    <w:p>
      <w:pPr>
        <w:pStyle w:val="ListBullet"/>
      </w:pPr>
      <w:r>
        <w:t>No aplicar tracción brusca.</w:t>
      </w:r>
    </w:p>
    <w:p>
      <w:pPr>
        <w:pStyle w:val="ListBullet"/>
      </w:pPr>
      <w:r>
        <w:t>Verificar tolerancia del paciente.</w:t>
      </w:r>
    </w:p>
    <w:p>
      <w:pPr>
        <w:pStyle w:val="ListBullet"/>
      </w:pPr>
      <w:r>
        <w:t>Ajustar según respuesta.</w:t>
      </w:r>
    </w:p>
    <w:p>
      <w:pPr>
        <w:pStyle w:val="ListNumber"/>
      </w:pPr>
      <w:r>
        <w:t>**Control neurovascular POST**</w:t>
      </w:r>
    </w:p>
    <w:p>
      <w:pPr>
        <w:pStyle w:val="ListBullet"/>
      </w:pPr>
      <w:r>
        <w:t>Verificar pulso, temperatura, relleno capilar, sensibilidad, movilidad después de aplicar tracción.</w:t>
      </w:r>
    </w:p>
    <w:p>
      <w:pPr>
        <w:pStyle w:val="ListBullet"/>
      </w:pPr>
      <w:r>
        <w:t>Comparar con PRE-tracción.</w:t>
      </w:r>
    </w:p>
    <w:p>
      <w:pPr>
        <w:pStyle w:val="ListBullet"/>
      </w:pPr>
      <w:r>
        <w:t>Comunicar alteraciones al médico inmediatamente.</w:t>
      </w:r>
    </w:p>
    <w:p>
      <w:r>
        <w:t>__________________________________________________</w:t>
      </w:r>
    </w:p>
    <w:p/>
    <w:p>
      <w:pPr>
        <w:pStyle w:val="Heading2"/>
      </w:pPr>
      <w:r>
        <w:t>Procedimiento Paso a Paso (Principio Común)</w:t>
      </w:r>
    </w:p>
    <w:p/>
    <w:p>
      <w:pPr>
        <w:pStyle w:val="Heading3"/>
      </w:pPr>
      <w:r>
        <w:t>Fase 1: Estabilización manual inicial</w:t>
      </w:r>
    </w:p>
    <w:p/>
    <w:p>
      <w:r/>
      <w:r>
        <w:rPr>
          <w:b/>
        </w:rPr>
        <w:t>Objetivo:</w:t>
      </w:r>
      <w:r>
        <w:t xml:space="preserve"> Mantener extremidad estable mientras se prepara el material.</w:t>
      </w:r>
    </w:p>
    <w:p/>
    <w:p>
      <w:r/>
      <w:r>
        <w:rPr>
          <w:b/>
        </w:rPr>
        <w:t>Procedimiento:</w:t>
      </w:r>
      <w:r/>
    </w:p>
    <w:p/>
    <w:p>
      <w:pPr>
        <w:pStyle w:val="ListNumber"/>
      </w:pPr>
      <w:r>
        <w:t>**Evaluar extremidad**</w:t>
      </w:r>
    </w:p>
    <w:p>
      <w:pPr>
        <w:pStyle w:val="ListBullet"/>
      </w:pPr>
      <w:r>
        <w:t>Inspeccionar visualmente.</w:t>
      </w:r>
    </w:p>
    <w:p>
      <w:pPr>
        <w:pStyle w:val="ListBullet"/>
      </w:pPr>
      <w:r>
        <w:t>Identificar deformidad, heridas, signos de fractura.</w:t>
      </w:r>
    </w:p>
    <w:p>
      <w:pPr>
        <w:pStyle w:val="ListBullet"/>
      </w:pPr>
      <w:r>
        <w:t>Evaluar posición actual de la extremidad.</w:t>
      </w:r>
    </w:p>
    <w:p>
      <w:pPr>
        <w:pStyle w:val="ListNumber"/>
      </w:pPr>
      <w:r>
        <w:t>**Estabilización manual**</w:t>
      </w:r>
    </w:p>
    <w:p>
      <w:pPr>
        <w:pStyle w:val="ListBullet"/>
      </w:pPr>
      <w:r>
        <w:t>Un interviniente mantiene extremidad estable.</w:t>
      </w:r>
    </w:p>
    <w:p>
      <w:pPr>
        <w:pStyle w:val="ListBullet"/>
      </w:pPr>
      <w:r>
        <w:t>Sujeción suave pero firme.</w:t>
      </w:r>
    </w:p>
    <w:p>
      <w:pPr>
        <w:pStyle w:val="ListBullet"/>
      </w:pPr>
      <w:r>
        <w:t>Evitar movimientos que agraven lesión.</w:t>
      </w:r>
    </w:p>
    <w:p>
      <w:pPr>
        <w:pStyle w:val="ListBullet"/>
      </w:pPr>
      <w:r>
        <w:t>Mantener posición actual si es posible.</w:t>
      </w:r>
    </w:p>
    <w:p>
      <w:pPr>
        <w:pStyle w:val="ListNumber"/>
      </w:pPr>
      <w:r>
        <w:t>**Control neurovascular PRE**</w:t>
      </w:r>
    </w:p>
    <w:p>
      <w:pPr>
        <w:pStyle w:val="ListBullet"/>
      </w:pPr>
      <w:r>
        <w:t>Realizar control neurovascular completo.</w:t>
      </w:r>
    </w:p>
    <w:p>
      <w:pPr>
        <w:pStyle w:val="ListBullet"/>
      </w:pPr>
      <w:r>
        <w:t>Documentar hallazgos.</w:t>
      </w:r>
    </w:p>
    <w:p>
      <w:pPr>
        <w:pStyle w:val="ListBullet"/>
      </w:pPr>
      <w:r>
        <w:t>Comunicar alteraciones al médico.</w:t>
      </w:r>
    </w:p>
    <w:p>
      <w:pPr>
        <w:pStyle w:val="ListNumber"/>
      </w:pPr>
      <w:r>
        <w:t>**Preparación del equipo**</w:t>
      </w:r>
    </w:p>
    <w:p>
      <w:pPr>
        <w:pStyle w:val="ListBullet"/>
      </w:pPr>
      <w:r>
        <w:t>Coordinar con el equipo.</w:t>
      </w:r>
    </w:p>
    <w:p>
      <w:pPr>
        <w:pStyle w:val="ListBullet"/>
      </w:pPr>
      <w:r>
        <w:t>Asignar roles (estabilización, aplicación, material).</w:t>
      </w:r>
    </w:p>
    <w:p>
      <w:pPr>
        <w:pStyle w:val="ListBullet"/>
      </w:pPr>
      <w:r>
        <w:t>Comunicar plan.</w:t>
      </w:r>
    </w:p>
    <w:p>
      <w:r>
        <w:t>__________________________________________________</w:t>
      </w:r>
    </w:p>
    <w:p/>
    <w:p>
      <w:pPr>
        <w:pStyle w:val="Heading3"/>
      </w:pPr>
      <w:r>
        <w:t>Fase 2: Colocación del sistema</w:t>
      </w:r>
    </w:p>
    <w:p/>
    <w:p>
      <w:r/>
      <w:r>
        <w:rPr>
          <w:b/>
        </w:rPr>
        <w:t>Objetivo:</w:t>
      </w:r>
      <w:r>
        <w:t xml:space="preserve"> Colocar férula de tracción en posición correcta.</w:t>
      </w:r>
    </w:p>
    <w:p/>
    <w:p>
      <w:r/>
      <w:r>
        <w:rPr>
          <w:b/>
        </w:rPr>
        <w:t>Procedimiento:</w:t>
      </w:r>
      <w:r/>
    </w:p>
    <w:p/>
    <w:p>
      <w:pPr>
        <w:pStyle w:val="ListNumber"/>
      </w:pPr>
      <w:r>
        <w:t>**Preparar material**</w:t>
      </w:r>
    </w:p>
    <w:p>
      <w:pPr>
        <w:pStyle w:val="ListBullet"/>
      </w:pPr>
      <w:r>
        <w:t>Verificar que férula está en buen estado.</w:t>
      </w:r>
    </w:p>
    <w:p>
      <w:pPr>
        <w:pStyle w:val="ListBullet"/>
      </w:pPr>
      <w:r>
        <w:t>Verificar que mecanismo de tracción funciona.</w:t>
      </w:r>
    </w:p>
    <w:p>
      <w:pPr>
        <w:pStyle w:val="ListBullet"/>
      </w:pPr>
      <w:r>
        <w:t>Preparar acolchado.</w:t>
      </w:r>
    </w:p>
    <w:p>
      <w:pPr>
        <w:pStyle w:val="ListBullet"/>
      </w:pPr>
      <w:r>
        <w:t>Preparar correas de anclaje.</w:t>
      </w:r>
    </w:p>
    <w:p>
      <w:pPr>
        <w:pStyle w:val="ListNumber"/>
      </w:pPr>
      <w:r>
        <w:t>**Acolchado de ingles (punto de apoyo proximal)**</w:t>
      </w:r>
    </w:p>
    <w:p>
      <w:pPr>
        <w:pStyle w:val="ListBullet"/>
      </w:pPr>
      <w:r>
        <w:t>Colocar acolchado en ingles (isquion/perineo).</w:t>
      </w:r>
    </w:p>
    <w:p>
      <w:pPr>
        <w:pStyle w:val="ListBullet"/>
      </w:pPr>
      <w:r>
        <w:t>Acolchar abundantemente.</w:t>
      </w:r>
    </w:p>
    <w:p>
      <w:pPr>
        <w:pStyle w:val="ListBullet"/>
      </w:pPr>
      <w:r>
        <w:t>Verificar que acolchado está bien posicionado.</w:t>
      </w:r>
    </w:p>
    <w:p>
      <w:pPr>
        <w:pStyle w:val="ListBullet"/>
      </w:pPr>
      <w:r>
        <w:t>Prevenir lesiones por presión.</w:t>
      </w:r>
    </w:p>
    <w:p>
      <w:pPr>
        <w:pStyle w:val="ListNumber"/>
      </w:pPr>
      <w:r>
        <w:t>**Colocación de soporte proximal**</w:t>
      </w:r>
    </w:p>
    <w:p>
      <w:pPr>
        <w:pStyle w:val="ListBullet"/>
      </w:pPr>
      <w:r>
        <w:t>Colocar soporte proximal de férula en ingles.</w:t>
      </w:r>
    </w:p>
    <w:p>
      <w:pPr>
        <w:pStyle w:val="ListBullet"/>
      </w:pPr>
      <w:r>
        <w:t>Posicionar correctamente (según modelo).</w:t>
      </w:r>
    </w:p>
    <w:p>
      <w:pPr>
        <w:pStyle w:val="ListBullet"/>
      </w:pPr>
      <w:r>
        <w:t>Verificar que está bien apoyado.</w:t>
      </w:r>
    </w:p>
    <w:p>
      <w:pPr>
        <w:pStyle w:val="ListBullet"/>
      </w:pPr>
      <w:r>
        <w:t>Verificar que no comprime estructuras.</w:t>
      </w:r>
    </w:p>
    <w:p>
      <w:pPr>
        <w:pStyle w:val="ListNumber"/>
      </w:pPr>
      <w:r>
        <w:t>**Colocación de barra/sistema de tracción**</w:t>
      </w:r>
    </w:p>
    <w:p>
      <w:pPr>
        <w:pStyle w:val="ListBullet"/>
      </w:pPr>
      <w:r>
        <w:t>Colocar barra rígida o sistema de tracción (según modelo).</w:t>
      </w:r>
    </w:p>
    <w:p>
      <w:pPr>
        <w:pStyle w:val="ListBullet"/>
      </w:pPr>
      <w:r>
        <w:t>Posicionar correctamente.</w:t>
      </w:r>
    </w:p>
    <w:p>
      <w:pPr>
        <w:pStyle w:val="ListBullet"/>
      </w:pPr>
      <w:r>
        <w:t>Verificar que está bien alineado.</w:t>
      </w:r>
    </w:p>
    <w:p>
      <w:pPr>
        <w:pStyle w:val="ListBullet"/>
      </w:pPr>
      <w:r>
        <w:t>Verificar que no interfiere con otras estructuras.</w:t>
      </w:r>
    </w:p>
    <w:p>
      <w:r>
        <w:t>__________________________________________________</w:t>
      </w:r>
    </w:p>
    <w:p/>
    <w:p>
      <w:pPr>
        <w:pStyle w:val="Heading3"/>
      </w:pPr>
      <w:r>
        <w:t>Fase 3: Anclaje distal</w:t>
      </w:r>
    </w:p>
    <w:p/>
    <w:p>
      <w:r/>
      <w:r>
        <w:rPr>
          <w:b/>
        </w:rPr>
        <w:t>Objetivo:</w:t>
      </w:r>
      <w:r>
        <w:t xml:space="preserve"> Anclar tobillo/pie para aplicar tracción.</w:t>
      </w:r>
    </w:p>
    <w:p/>
    <w:p>
      <w:r/>
      <w:r>
        <w:rPr>
          <w:b/>
        </w:rPr>
        <w:t>Procedimiento:</w:t>
      </w:r>
      <w:r/>
    </w:p>
    <w:p/>
    <w:p>
      <w:pPr>
        <w:pStyle w:val="ListNumber"/>
      </w:pPr>
      <w:r>
        <w:t>**Acolchado de maléolos**</w:t>
      </w:r>
    </w:p>
    <w:p>
      <w:pPr>
        <w:pStyle w:val="ListBullet"/>
      </w:pPr>
      <w:r>
        <w:t>Colocar acolchado en maléolos (tibial y peroneo).</w:t>
      </w:r>
    </w:p>
    <w:p>
      <w:pPr>
        <w:pStyle w:val="ListBullet"/>
      </w:pPr>
      <w:r>
        <w:t>Acolchar abundantemente.</w:t>
      </w:r>
    </w:p>
    <w:p>
      <w:pPr>
        <w:pStyle w:val="ListBullet"/>
      </w:pPr>
      <w:r>
        <w:t>Verificar que acolchado está bien posicionado.</w:t>
      </w:r>
    </w:p>
    <w:p>
      <w:pPr>
        <w:pStyle w:val="ListBullet"/>
      </w:pPr>
      <w:r>
        <w:t>Prevenir lesiones por presión.</w:t>
      </w:r>
    </w:p>
    <w:p>
      <w:pPr>
        <w:pStyle w:val="ListNumber"/>
      </w:pPr>
      <w:r>
        <w:t>**Colocación de tobillera/pernera**</w:t>
      </w:r>
    </w:p>
    <w:p>
      <w:pPr>
        <w:pStyle w:val="ListBullet"/>
      </w:pPr>
      <w:r>
        <w:t>Colocar tobillera o pernera (según modelo).</w:t>
      </w:r>
    </w:p>
    <w:p>
      <w:pPr>
        <w:pStyle w:val="ListBullet"/>
      </w:pPr>
      <w:r>
        <w:t>Posicionar correctamente en tobillo/pie.</w:t>
      </w:r>
    </w:p>
    <w:p>
      <w:pPr>
        <w:pStyle w:val="ListBullet"/>
      </w:pPr>
      <w:r>
        <w:t>Verificar que está bien centrada.</w:t>
      </w:r>
    </w:p>
    <w:p>
      <w:pPr>
        <w:pStyle w:val="ListBullet"/>
      </w:pPr>
      <w:r>
        <w:t>Verificar que no comprime maléolos.</w:t>
      </w:r>
    </w:p>
    <w:p>
      <w:pPr>
        <w:pStyle w:val="ListNumber"/>
      </w:pPr>
      <w:r>
        <w:t>**Ajuste de anclaje**</w:t>
      </w:r>
    </w:p>
    <w:p>
      <w:pPr>
        <w:pStyle w:val="ListBullet"/>
      </w:pPr>
      <w:r>
        <w:t>Ajustar tobillera/pernera firmemente pero sin comprimir.</w:t>
      </w:r>
    </w:p>
    <w:p>
      <w:pPr>
        <w:pStyle w:val="ListBullet"/>
      </w:pPr>
      <w:r>
        <w:t>Verificar que anclaje es seguro.</w:t>
      </w:r>
    </w:p>
    <w:p>
      <w:pPr>
        <w:pStyle w:val="ListBullet"/>
      </w:pPr>
      <w:r>
        <w:t>Verificar que no hay compresión excesiva.</w:t>
      </w:r>
    </w:p>
    <w:p>
      <w:pPr>
        <w:pStyle w:val="ListBullet"/>
      </w:pPr>
      <w:r>
        <w:t>Verificar que anclaje no se desplaza.</w:t>
      </w:r>
    </w:p>
    <w:p>
      <w:pPr>
        <w:pStyle w:val="ListNumber"/>
      </w:pPr>
      <w:r>
        <w:t>**Verificación inicial**</w:t>
      </w:r>
    </w:p>
    <w:p>
      <w:pPr>
        <w:pStyle w:val="ListBullet"/>
      </w:pPr>
      <w:r>
        <w:t>Verificar que anclaje está bien posicionado.</w:t>
      </w:r>
    </w:p>
    <w:p>
      <w:pPr>
        <w:pStyle w:val="ListBullet"/>
      </w:pPr>
      <w:r>
        <w:t>Verificar que no comprime estructuras.</w:t>
      </w:r>
    </w:p>
    <w:p>
      <w:pPr>
        <w:pStyle w:val="ListBullet"/>
      </w:pPr>
      <w:r>
        <w:t>Verificar que extremidad está estable.</w:t>
      </w:r>
    </w:p>
    <w:p>
      <w:r>
        <w:t>__________________________________________________</w:t>
      </w:r>
    </w:p>
    <w:p/>
    <w:p>
      <w:pPr>
        <w:pStyle w:val="Heading3"/>
      </w:pPr>
      <w:r>
        <w:t>Fase 4: Tracción progresiva</w:t>
      </w:r>
    </w:p>
    <w:p/>
    <w:p>
      <w:r/>
      <w:r>
        <w:rPr>
          <w:b/>
        </w:rPr>
        <w:t>Objetivo:</w:t>
      </w:r>
      <w:r>
        <w:t xml:space="preserve"> Aplicar tracción de forma progresiva y controlada.</w:t>
      </w:r>
    </w:p>
    <w:p/>
    <w:p>
      <w:r/>
      <w:r>
        <w:rPr>
          <w:b/>
        </w:rPr>
        <w:t>Procedimiento:</w:t>
      </w:r>
      <w:r/>
    </w:p>
    <w:p/>
    <w:p>
      <w:pPr>
        <w:pStyle w:val="ListNumber"/>
      </w:pPr>
      <w:r>
        <w:t>**Preparación para tracción**</w:t>
      </w:r>
    </w:p>
    <w:p>
      <w:pPr>
        <w:pStyle w:val="ListBullet"/>
      </w:pPr>
      <w:r>
        <w:t>Verificar que sistema está bien posicionado.</w:t>
      </w:r>
    </w:p>
    <w:p>
      <w:pPr>
        <w:pStyle w:val="ListBullet"/>
      </w:pPr>
      <w:r>
        <w:t>Verificar que anclaje es seguro.</w:t>
      </w:r>
    </w:p>
    <w:p>
      <w:pPr>
        <w:pStyle w:val="ListBullet"/>
      </w:pPr>
      <w:r>
        <w:t>Coordinar con el equipo.</w:t>
      </w:r>
    </w:p>
    <w:p>
      <w:pPr>
        <w:pStyle w:val="ListBullet"/>
      </w:pPr>
      <w:r>
        <w:t>Explicar al paciente (si está consciente).</w:t>
      </w:r>
    </w:p>
    <w:p>
      <w:pPr>
        <w:pStyle w:val="ListNumber"/>
      </w:pPr>
      <w:r>
        <w:t>**Aplicación de tracción inicial**</w:t>
      </w:r>
    </w:p>
    <w:p>
      <w:pPr>
        <w:pStyle w:val="ListBullet"/>
      </w:pPr>
      <w:r>
        <w:t>Aplicar tracción mínima inicialmente.</w:t>
      </w:r>
    </w:p>
    <w:p>
      <w:pPr>
        <w:pStyle w:val="ListBullet"/>
      </w:pPr>
      <w:r>
        <w:t>Observar respuesta del paciente.</w:t>
      </w:r>
    </w:p>
    <w:p>
      <w:pPr>
        <w:pStyle w:val="ListBullet"/>
      </w:pPr>
      <w:r>
        <w:t>Verificar que tracción es tolerada.</w:t>
      </w:r>
    </w:p>
    <w:p>
      <w:pPr>
        <w:pStyle w:val="ListBullet"/>
      </w:pPr>
      <w:r>
        <w:t>Ajustar si es necesario.</w:t>
      </w:r>
    </w:p>
    <w:p>
      <w:pPr>
        <w:pStyle w:val="ListNumber"/>
      </w:pPr>
      <w:r>
        <w:t>**Tracción progresiva**</w:t>
      </w:r>
    </w:p>
    <w:p>
      <w:pPr>
        <w:pStyle w:val="ListBullet"/>
      </w:pPr>
      <w:r>
        <w:t>Aumentar tracción progresivamente.</w:t>
      </w:r>
    </w:p>
    <w:p>
      <w:pPr>
        <w:pStyle w:val="ListBullet"/>
      </w:pPr>
      <w:r>
        <w:t>Observar respuesta del paciente continuamente.</w:t>
      </w:r>
    </w:p>
    <w:p>
      <w:pPr>
        <w:pStyle w:val="ListBullet"/>
      </w:pPr>
      <w:r>
        <w:t>Verificar tolerancia.</w:t>
      </w:r>
    </w:p>
    <w:p>
      <w:pPr>
        <w:pStyle w:val="ListBullet"/>
      </w:pPr>
      <w:r>
        <w:t>Ajustar según respuesta.</w:t>
      </w:r>
    </w:p>
    <w:p>
      <w:pPr>
        <w:pStyle w:val="ListNumber"/>
      </w:pPr>
      <w:r>
        <w:t>**Tracción final**</w:t>
      </w:r>
    </w:p>
    <w:p>
      <w:pPr>
        <w:pStyle w:val="ListBullet"/>
      </w:pPr>
      <w:r>
        <w:t>Aplicar tracción según indicación médica o protocolo.</w:t>
      </w:r>
    </w:p>
    <w:p>
      <w:pPr>
        <w:pStyle w:val="ListBullet"/>
      </w:pPr>
      <w:r>
        <w:t>Verificar que tracción es adecuada.</w:t>
      </w:r>
    </w:p>
    <w:p>
      <w:pPr>
        <w:pStyle w:val="ListBullet"/>
      </w:pPr>
      <w:r>
        <w:t>Verificar que paciente tolera tracción.</w:t>
      </w:r>
    </w:p>
    <w:p>
      <w:pPr>
        <w:pStyle w:val="ListBullet"/>
      </w:pPr>
      <w:r>
        <w:t>Fijar tracción (según modelo).</w:t>
      </w:r>
    </w:p>
    <w:p>
      <w:pPr>
        <w:pStyle w:val="ListNumber"/>
      </w:pPr>
      <w:r>
        <w:t>**Verificación de tracción**</w:t>
      </w:r>
    </w:p>
    <w:p>
      <w:pPr>
        <w:pStyle w:val="ListBullet"/>
      </w:pPr>
      <w:r>
        <w:t>Verificar que tracción se mantiene.</w:t>
      </w:r>
    </w:p>
    <w:p>
      <w:pPr>
        <w:pStyle w:val="ListBullet"/>
      </w:pPr>
      <w:r>
        <w:t>Verificar que no hay desplazamiento.</w:t>
      </w:r>
    </w:p>
    <w:p>
      <w:pPr>
        <w:pStyle w:val="ListBullet"/>
      </w:pPr>
      <w:r>
        <w:t>Verificar que extremidad está estable.</w:t>
      </w:r>
    </w:p>
    <w:p>
      <w:pPr>
        <w:pStyle w:val="ListBullet"/>
      </w:pPr>
      <w:r>
        <w:t>Verificar que dolor disminuye (si aplica).</w:t>
      </w:r>
    </w:p>
    <w:p>
      <w:r>
        <w:t>__________________________________________________</w:t>
      </w:r>
    </w:p>
    <w:p/>
    <w:p>
      <w:pPr>
        <w:pStyle w:val="Heading3"/>
      </w:pPr>
      <w:r>
        <w:t>Fase 5: Correas de sujeción</w:t>
      </w:r>
    </w:p>
    <w:p/>
    <w:p>
      <w:r/>
      <w:r>
        <w:rPr>
          <w:b/>
        </w:rPr>
        <w:t>Objetivo:</w:t>
      </w:r>
      <w:r>
        <w:t xml:space="preserve"> Fijar extremidad y férula con correas de sujeción.</w:t>
      </w:r>
    </w:p>
    <w:p/>
    <w:p>
      <w:r/>
      <w:r>
        <w:rPr>
          <w:b/>
        </w:rPr>
        <w:t>Procedimiento:</w:t>
      </w:r>
      <w:r/>
    </w:p>
    <w:p/>
    <w:p>
      <w:pPr>
        <w:pStyle w:val="ListNumber"/>
      </w:pPr>
      <w:r>
        <w:t>**Colocación de correas**</w:t>
      </w:r>
    </w:p>
    <w:p>
      <w:pPr>
        <w:pStyle w:val="ListBullet"/>
      </w:pPr>
      <w:r>
        <w:t>Colocar correas de sujeción según modelo.</w:t>
      </w:r>
    </w:p>
    <w:p>
      <w:pPr>
        <w:pStyle w:val="ListBullet"/>
      </w:pPr>
      <w:r>
        <w:t>Posicionar correas en muslo, rodilla, pierna (según modelo).</w:t>
      </w:r>
    </w:p>
    <w:p>
      <w:pPr>
        <w:pStyle w:val="ListBullet"/>
      </w:pPr>
      <w:r>
        <w:t>Verificar que correas están bien posicionadas.</w:t>
      </w:r>
    </w:p>
    <w:p>
      <w:pPr>
        <w:pStyle w:val="ListNumber"/>
      </w:pPr>
      <w:r>
        <w:t>**Ajuste de correas**</w:t>
      </w:r>
    </w:p>
    <w:p>
      <w:pPr>
        <w:pStyle w:val="ListBullet"/>
      </w:pPr>
      <w:r>
        <w:t>Ajustar correas firmemente pero sin comprimir.</w:t>
      </w:r>
    </w:p>
    <w:p>
      <w:pPr>
        <w:pStyle w:val="ListBullet"/>
      </w:pPr>
      <w:r>
        <w:t>Verificar que extremidad está bien fijada.</w:t>
      </w:r>
    </w:p>
    <w:p>
      <w:pPr>
        <w:pStyle w:val="ListBullet"/>
      </w:pPr>
      <w:r>
        <w:t>Verificar que no hay compresión excesiva.</w:t>
      </w:r>
    </w:p>
    <w:p>
      <w:pPr>
        <w:pStyle w:val="ListBullet"/>
      </w:pPr>
      <w:r>
        <w:t>Verificar que correas no se desplazan.</w:t>
      </w:r>
    </w:p>
    <w:p>
      <w:pPr>
        <w:pStyle w:val="ListNumber"/>
      </w:pPr>
      <w:r>
        <w:t>**Verificación de sujeción**</w:t>
      </w:r>
    </w:p>
    <w:p>
      <w:pPr>
        <w:pStyle w:val="ListBullet"/>
      </w:pPr>
      <w:r>
        <w:t>Verificar que extremidad está bien sujeta.</w:t>
      </w:r>
    </w:p>
    <w:p>
      <w:pPr>
        <w:pStyle w:val="ListBullet"/>
      </w:pPr>
      <w:r>
        <w:t>Verificar que férula está bien fijada.</w:t>
      </w:r>
    </w:p>
    <w:p>
      <w:pPr>
        <w:pStyle w:val="ListBullet"/>
      </w:pPr>
      <w:r>
        <w:t>Verificar que no hay movimientos.</w:t>
      </w:r>
    </w:p>
    <w:p>
      <w:pPr>
        <w:pStyle w:val="ListBullet"/>
      </w:pPr>
      <w:r>
        <w:t>Verificar que sujeción es segura.</w:t>
      </w:r>
    </w:p>
    <w:p>
      <w:r>
        <w:t>__________________________________________________</w:t>
      </w:r>
    </w:p>
    <w:p/>
    <w:p>
      <w:pPr>
        <w:pStyle w:val="Heading3"/>
      </w:pPr>
      <w:r>
        <w:t>Fase 6: Control final e integración con camilla/colchón</w:t>
      </w:r>
    </w:p>
    <w:p/>
    <w:p>
      <w:r/>
      <w:r>
        <w:rPr>
          <w:b/>
        </w:rPr>
        <w:t>Objetivo:</w:t>
      </w:r>
      <w:r>
        <w:t xml:space="preserve"> Verificar aplicación correcta e integrar con sistema de transporte.</w:t>
      </w:r>
    </w:p>
    <w:p/>
    <w:p>
      <w:r/>
      <w:r>
        <w:rPr>
          <w:b/>
        </w:rPr>
        <w:t>Procedimiento:</w:t>
      </w:r>
      <w:r/>
    </w:p>
    <w:p/>
    <w:p>
      <w:pPr>
        <w:pStyle w:val="ListNumber"/>
      </w:pPr>
      <w:r>
        <w:t>**Control neurovascular POST**</w:t>
      </w:r>
    </w:p>
    <w:p>
      <w:pPr>
        <w:pStyle w:val="ListBullet"/>
      </w:pPr>
      <w:r>
        <w:t>Realizar control neurovascular completo.</w:t>
      </w:r>
    </w:p>
    <w:p>
      <w:pPr>
        <w:pStyle w:val="ListBullet"/>
      </w:pPr>
      <w:r>
        <w:t>Comparar con PRE-tracción.</w:t>
      </w:r>
    </w:p>
    <w:p>
      <w:pPr>
        <w:pStyle w:val="ListBullet"/>
      </w:pPr>
      <w:r>
        <w:t>**Si hay alteración: parar, ajustar, re-verificar, comunicar.**</w:t>
      </w:r>
    </w:p>
    <w:p>
      <w:pPr>
        <w:pStyle w:val="ListBullet"/>
      </w:pPr>
      <w:r>
        <w:t>Documentar hallazgos.</w:t>
      </w:r>
    </w:p>
    <w:p>
      <w:pPr>
        <w:pStyle w:val="ListNumber"/>
      </w:pPr>
      <w:r>
        <w:t>**Verificación final**</w:t>
      </w:r>
    </w:p>
    <w:p>
      <w:pPr>
        <w:pStyle w:val="ListBullet"/>
      </w:pPr>
      <w:r>
        <w:t>Verificar que férula está bien aplicada.</w:t>
      </w:r>
    </w:p>
    <w:p>
      <w:pPr>
        <w:pStyle w:val="ListBullet"/>
      </w:pPr>
      <w:r>
        <w:t>Verificar que tracción se mantiene.</w:t>
      </w:r>
    </w:p>
    <w:p>
      <w:pPr>
        <w:pStyle w:val="ListBullet"/>
      </w:pPr>
      <w:r>
        <w:t>Verificar que extremidad está estable.</w:t>
      </w:r>
    </w:p>
    <w:p>
      <w:pPr>
        <w:pStyle w:val="ListBullet"/>
      </w:pPr>
      <w:r>
        <w:t>Verificar que paciente tolera tracción.</w:t>
      </w:r>
    </w:p>
    <w:p>
      <w:pPr>
        <w:pStyle w:val="ListNumber"/>
      </w:pPr>
      <w:r>
        <w:t>**Integración con camilla/colchón**</w:t>
      </w:r>
    </w:p>
    <w:p>
      <w:pPr>
        <w:pStyle w:val="ListBullet"/>
      </w:pPr>
      <w:r>
        <w:t>Colocar paciente en camilla o colchón de vacío.</w:t>
      </w:r>
    </w:p>
    <w:p>
      <w:pPr>
        <w:pStyle w:val="ListBullet"/>
      </w:pPr>
      <w:r>
        <w:t>Verificar que férula de tracción es compatible.</w:t>
      </w:r>
    </w:p>
    <w:p>
      <w:pPr>
        <w:pStyle w:val="ListBullet"/>
      </w:pPr>
      <w:r>
        <w:t>Verificar que no hay interferencias.</w:t>
      </w:r>
    </w:p>
    <w:p>
      <w:pPr>
        <w:pStyle w:val="ListBullet"/>
      </w:pPr>
      <w:r>
        <w:t>Asegurar que férula está bien posicionada.</w:t>
      </w:r>
    </w:p>
    <w:p>
      <w:pPr>
        <w:pStyle w:val="ListNumber"/>
      </w:pPr>
      <w:r>
        <w:t>**Verificación de integración**</w:t>
      </w:r>
    </w:p>
    <w:p>
      <w:pPr>
        <w:pStyle w:val="ListBullet"/>
      </w:pPr>
      <w:r>
        <w:t>Verificar que paciente está bien posicionado.</w:t>
      </w:r>
    </w:p>
    <w:p>
      <w:pPr>
        <w:pStyle w:val="ListBullet"/>
      </w:pPr>
      <w:r>
        <w:t>Verificar que férula no interfiere con transporte.</w:t>
      </w:r>
    </w:p>
    <w:p>
      <w:pPr>
        <w:pStyle w:val="ListBullet"/>
      </w:pPr>
      <w:r>
        <w:t>Verificar que tracción se mantiene durante transporte.</w:t>
      </w:r>
    </w:p>
    <w:p>
      <w:pPr>
        <w:pStyle w:val="ListBullet"/>
      </w:pPr>
      <w:r>
        <w:t>Re-verificar control neurovascular después de integración.</w:t>
      </w:r>
    </w:p>
    <w:p>
      <w:r>
        <w:t>__________________________________________________</w:t>
      </w:r>
    </w:p>
    <w:p/>
    <w:p>
      <w:pPr>
        <w:pStyle w:val="Heading2"/>
      </w:pPr>
      <w:r>
        <w:t>Variaciones por Diseño</w:t>
      </w:r>
    </w:p>
    <w:p/>
    <w:p>
      <w:pPr>
        <w:pStyle w:val="Heading3"/>
      </w:pPr>
      <w:r>
        <w:t>Tipo barra rígida estilo Hare</w:t>
      </w:r>
    </w:p>
    <w:p/>
    <w:p>
      <w:r/>
      <w:r>
        <w:rPr>
          <w:b/>
        </w:rPr>
        <w:t>Características:</w:t>
      </w:r>
      <w:r/>
    </w:p>
    <w:p>
      <w:pPr>
        <w:pStyle w:val="ListBullet"/>
      </w:pPr>
      <w:r>
        <w:t>Barra rígida con mecanismo de tracción.</w:t>
      </w:r>
    </w:p>
    <w:p>
      <w:pPr>
        <w:pStyle w:val="ListBullet"/>
      </w:pPr>
      <w:r>
        <w:t>Punto de apoyo proximal en isquion/perineo.</w:t>
      </w:r>
    </w:p>
    <w:p>
      <w:pPr>
        <w:pStyle w:val="ListBullet"/>
      </w:pPr>
      <w:r>
        <w:t>Tracción mediante sistema de poleas o mecanismo directo.</w:t>
      </w:r>
    </w:p>
    <w:p>
      <w:r/>
      <w:r>
        <w:rPr>
          <w:b/>
        </w:rPr>
        <w:t>Punto de apoyo proximal:</w:t>
      </w:r>
      <w:r/>
    </w:p>
    <w:p>
      <w:pPr>
        <w:pStyle w:val="ListBullet"/>
      </w:pPr>
      <w:r>
        <w:t>Se apoya en isquion/perineo.</w:t>
      </w:r>
    </w:p>
    <w:p>
      <w:pPr>
        <w:pStyle w:val="ListBullet"/>
      </w:pPr>
      <w:r>
        <w:t>Requiere acolchado abundante en ingles.</w:t>
      </w:r>
    </w:p>
    <w:p>
      <w:pPr>
        <w:pStyle w:val="ListBullet"/>
      </w:pPr>
      <w:r>
        <w:t>Verificar que no comprime estructuras.</w:t>
      </w:r>
    </w:p>
    <w:p>
      <w:r/>
      <w:r>
        <w:rPr>
          <w:b/>
        </w:rPr>
        <w:t>Mecanismo de tracción:</w:t>
      </w:r>
      <w:r/>
    </w:p>
    <w:p>
      <w:pPr>
        <w:pStyle w:val="ListBullet"/>
      </w:pPr>
      <w:r>
        <w:t>Sistema de poleas o mecanismo directo.</w:t>
      </w:r>
    </w:p>
    <w:p>
      <w:pPr>
        <w:pStyle w:val="ListBullet"/>
      </w:pPr>
      <w:r>
        <w:t>Tracción mediante manivela o sistema de tensado.</w:t>
      </w:r>
    </w:p>
    <w:p>
      <w:pPr>
        <w:pStyle w:val="ListBullet"/>
      </w:pPr>
      <w:r>
        <w:t>Verificar que mecanismo funciona correctamente.</w:t>
      </w:r>
    </w:p>
    <w:p>
      <w:r/>
      <w:r>
        <w:rPr>
          <w:b/>
        </w:rPr>
        <w:t>Orden/ubicación de correas:</w:t>
      </w:r>
      <w:r/>
    </w:p>
    <w:p>
      <w:pPr>
        <w:pStyle w:val="ListBullet"/>
      </w:pPr>
      <w:r>
        <w:t>Correas en muslo, rodilla, pierna.</w:t>
      </w:r>
    </w:p>
    <w:p>
      <w:pPr>
        <w:pStyle w:val="ListBullet"/>
      </w:pPr>
      <w:r>
        <w:t>Orden según modelo específico.</w:t>
      </w:r>
    </w:p>
    <w:p>
      <w:pPr>
        <w:pStyle w:val="ListBullet"/>
      </w:pPr>
      <w:r>
        <w:t>Verificar que correas están bien posicionadas.</w:t>
      </w:r>
    </w:p>
    <w:p>
      <w:r/>
      <w:r>
        <w:rPr>
          <w:b/>
        </w:rPr>
        <w:t>Cómo evitar desplazamientos en traslado:</w:t>
      </w:r>
      <w:r/>
    </w:p>
    <w:p>
      <w:pPr>
        <w:pStyle w:val="ListBullet"/>
      </w:pPr>
      <w:r>
        <w:t>Verificar que tracción está bien fijada.</w:t>
      </w:r>
    </w:p>
    <w:p>
      <w:pPr>
        <w:pStyle w:val="ListBullet"/>
      </w:pPr>
      <w:r>
        <w:t>Verificar que correas están bien ajustadas.</w:t>
      </w:r>
    </w:p>
    <w:p>
      <w:pPr>
        <w:pStyle w:val="ListBullet"/>
      </w:pPr>
      <w:r>
        <w:t>Re-verificar periódicamente durante traslado.</w:t>
      </w:r>
    </w:p>
    <w:p>
      <w:pPr>
        <w:pStyle w:val="ListBullet"/>
      </w:pPr>
      <w:r>
        <w:t>Ajustar si es necesario.</w:t>
      </w:r>
    </w:p>
    <w:p>
      <w:r>
        <w:t>__________________________________________________</w:t>
      </w:r>
    </w:p>
    <w:p/>
    <w:p>
      <w:pPr>
        <w:pStyle w:val="Heading3"/>
      </w:pPr>
      <w:r>
        <w:t>Tipo soporte proximal estilo Sager/CT-6 y equivalentes</w:t>
      </w:r>
    </w:p>
    <w:p/>
    <w:p>
      <w:r/>
      <w:r>
        <w:rPr>
          <w:b/>
        </w:rPr>
        <w:t>Características:</w:t>
      </w:r>
      <w:r/>
    </w:p>
    <w:p>
      <w:pPr>
        <w:pStyle w:val="ListBullet"/>
      </w:pPr>
      <w:r>
        <w:t>Soporte proximal que se apoya en isquion/perineo.</w:t>
      </w:r>
    </w:p>
    <w:p>
      <w:pPr>
        <w:pStyle w:val="ListBullet"/>
      </w:pPr>
      <w:r>
        <w:t>Mecanismo de tracción integrado.</w:t>
      </w:r>
    </w:p>
    <w:p>
      <w:pPr>
        <w:pStyle w:val="ListBullet"/>
      </w:pPr>
      <w:r>
        <w:t>Diseño más compacto que barra rígida.</w:t>
      </w:r>
    </w:p>
    <w:p>
      <w:r/>
      <w:r>
        <w:rPr>
          <w:b/>
        </w:rPr>
        <w:t>Punto de apoyo proximal:</w:t>
      </w:r>
      <w:r/>
    </w:p>
    <w:p>
      <w:pPr>
        <w:pStyle w:val="ListBullet"/>
      </w:pPr>
      <w:r>
        <w:t>Soporte proximal integrado.</w:t>
      </w:r>
    </w:p>
    <w:p>
      <w:pPr>
        <w:pStyle w:val="ListBullet"/>
      </w:pPr>
      <w:r>
        <w:t>Se apoya en isquion/perineo.</w:t>
      </w:r>
    </w:p>
    <w:p>
      <w:pPr>
        <w:pStyle w:val="ListBullet"/>
      </w:pPr>
      <w:r>
        <w:t>Requiere acolchado abundante en ingles.</w:t>
      </w:r>
    </w:p>
    <w:p>
      <w:pPr>
        <w:pStyle w:val="ListBullet"/>
      </w:pPr>
      <w:r>
        <w:t>Verificar que no comprime estructuras.</w:t>
      </w:r>
    </w:p>
    <w:p>
      <w:r/>
      <w:r>
        <w:rPr>
          <w:b/>
        </w:rPr>
        <w:t>Mecanismo de tracción:</w:t>
      </w:r>
      <w:r/>
    </w:p>
    <w:p>
      <w:pPr>
        <w:pStyle w:val="ListBullet"/>
      </w:pPr>
      <w:r>
        <w:t>Mecanismo de tracción integrado en soporte proximal.</w:t>
      </w:r>
    </w:p>
    <w:p>
      <w:pPr>
        <w:pStyle w:val="ListBullet"/>
      </w:pPr>
      <w:r>
        <w:t>Tracción mediante sistema de tensado.</w:t>
      </w:r>
    </w:p>
    <w:p>
      <w:pPr>
        <w:pStyle w:val="ListBullet"/>
      </w:pPr>
      <w:r>
        <w:t>Verificar que mecanismo funciona correctamente.</w:t>
      </w:r>
    </w:p>
    <w:p>
      <w:r/>
      <w:r>
        <w:rPr>
          <w:b/>
        </w:rPr>
        <w:t>Orden/ubicación de correas:</w:t>
      </w:r>
      <w:r/>
    </w:p>
    <w:p>
      <w:pPr>
        <w:pStyle w:val="ListBullet"/>
      </w:pPr>
      <w:r>
        <w:t>Correas en muslo, rodilla, pierna (según modelo).</w:t>
      </w:r>
    </w:p>
    <w:p>
      <w:pPr>
        <w:pStyle w:val="ListBullet"/>
      </w:pPr>
      <w:r>
        <w:t>Orden según modelo específico.</w:t>
      </w:r>
    </w:p>
    <w:p>
      <w:pPr>
        <w:pStyle w:val="ListBullet"/>
      </w:pPr>
      <w:r>
        <w:t>Verificar que correas están bien posicionadas.</w:t>
      </w:r>
    </w:p>
    <w:p>
      <w:r/>
      <w:r>
        <w:rPr>
          <w:b/>
        </w:rPr>
        <w:t>Cómo evitar desplazamientos en traslado:</w:t>
      </w:r>
      <w:r/>
    </w:p>
    <w:p>
      <w:pPr>
        <w:pStyle w:val="ListBullet"/>
      </w:pPr>
      <w:r>
        <w:t>Verificar que tracción está bien fijada.</w:t>
      </w:r>
    </w:p>
    <w:p>
      <w:pPr>
        <w:pStyle w:val="ListBullet"/>
      </w:pPr>
      <w:r>
        <w:t>Verificar que correas están bien ajustadas.</w:t>
      </w:r>
    </w:p>
    <w:p>
      <w:pPr>
        <w:pStyle w:val="ListBullet"/>
      </w:pPr>
      <w:r>
        <w:t>Verificar que soporte proximal está bien posicionado.</w:t>
      </w:r>
    </w:p>
    <w:p>
      <w:pPr>
        <w:pStyle w:val="ListBullet"/>
      </w:pPr>
      <w:r>
        <w:t>Re-verificar periódicamente durante traslado.</w:t>
      </w:r>
    </w:p>
    <w:p>
      <w:pPr>
        <w:pStyle w:val="ListBullet"/>
      </w:pPr>
      <w:r>
        <w:t>Ajustar si es necesario.</w:t>
      </w:r>
    </w:p>
    <w:p>
      <w:r>
        <w:t>__________________________________________________</w:t>
      </w:r>
    </w:p>
    <w:p/>
    <w:p>
      <w:pPr>
        <w:pStyle w:val="Heading3"/>
      </w:pPr>
      <w:r>
        <w:t>Principios comunes independientes del modelo</w:t>
      </w:r>
    </w:p>
    <w:p/>
    <w:p>
      <w:r/>
      <w:r>
        <w:rPr>
          <w:b/>
        </w:rPr>
        <w:t>Independientemente del modelo:</w:t>
      </w:r>
      <w:r/>
    </w:p>
    <w:p>
      <w:pPr>
        <w:pStyle w:val="ListBullet"/>
      </w:pPr>
      <w:r>
        <w:t>Acolchado sistemático (ingles, maléolos, puntos de presión).</w:t>
      </w:r>
    </w:p>
    <w:p>
      <w:pPr>
        <w:pStyle w:val="ListBullet"/>
      </w:pPr>
      <w:r>
        <w:t>Control neurovascular PRE y POST.</w:t>
      </w:r>
    </w:p>
    <w:p>
      <w:pPr>
        <w:pStyle w:val="ListBullet"/>
      </w:pPr>
      <w:r>
        <w:t>Tracción progresiva.</w:t>
      </w:r>
    </w:p>
    <w:p>
      <w:pPr>
        <w:pStyle w:val="ListBullet"/>
      </w:pPr>
      <w:r>
        <w:t>Verificación continua.</w:t>
      </w:r>
    </w:p>
    <w:p>
      <w:pPr>
        <w:pStyle w:val="ListBullet"/>
      </w:pPr>
      <w:r>
        <w:t>Re-verificación durante traslado.</w:t>
      </w:r>
    </w:p>
    <w:p>
      <w:r>
        <w:t>__________________________________________________</w:t>
      </w:r>
    </w:p>
    <w:p/>
    <w:p>
      <w:pPr>
        <w:pStyle w:val="Heading2"/>
      </w:pPr>
      <w:r>
        <w:t>Integración con Otras Inmovilizaciones</w:t>
      </w:r>
    </w:p>
    <w:p/>
    <w:p>
      <w:pPr>
        <w:pStyle w:val="Heading3"/>
      </w:pPr>
      <w:r>
        <w:t>Integración con cinturón pélvico (2.11)</w:t>
      </w:r>
    </w:p>
    <w:p/>
    <w:p>
      <w:r/>
      <w:r>
        <w:rPr>
          <w:b/>
        </w:rPr>
        <w:t>Principios:</w:t>
      </w:r>
      <w:r/>
    </w:p>
    <w:p>
      <w:pPr>
        <w:pStyle w:val="ListBullet"/>
      </w:pPr>
      <w:r>
        <w:t>Cinturón pélvico y férula de tracción son complementarios.</w:t>
      </w:r>
    </w:p>
    <w:p>
      <w:pPr>
        <w:pStyle w:val="ListBullet"/>
      </w:pPr>
      <w:r>
        <w:t>Cinturón pélvico estabiliza pelvis.</w:t>
      </w:r>
    </w:p>
    <w:p>
      <w:pPr>
        <w:pStyle w:val="ListBullet"/>
      </w:pPr>
      <w:r>
        <w:t>Férula de tracción estabiliza fémur.</w:t>
      </w:r>
    </w:p>
    <w:p>
      <w:pPr>
        <w:pStyle w:val="ListBullet"/>
      </w:pPr>
      <w:r>
        <w:t>Ambos pueden aplicarse simultáneamente si está indicado.</w:t>
      </w:r>
    </w:p>
    <w:p>
      <w:r/>
      <w:r>
        <w:rPr>
          <w:b/>
        </w:rPr>
        <w:t>Orden de aplicación:</w:t>
      </w:r>
      <w:r/>
    </w:p>
    <w:p>
      <w:pPr>
        <w:pStyle w:val="ListBullet"/>
      </w:pPr>
      <w:r>
        <w:t>Aplicar cinturón pélvico primero (si está indicado).</w:t>
      </w:r>
    </w:p>
    <w:p>
      <w:pPr>
        <w:pStyle w:val="ListBullet"/>
      </w:pPr>
      <w:r>
        <w:t>Luego aplicar férula de tracción.</w:t>
      </w:r>
    </w:p>
    <w:p>
      <w:pPr>
        <w:pStyle w:val="ListBullet"/>
      </w:pPr>
      <w:r>
        <w:t>Verificar que no hay interferencias.</w:t>
      </w:r>
    </w:p>
    <w:p>
      <w:pPr>
        <w:pStyle w:val="ListBullet"/>
      </w:pPr>
      <w:r>
        <w:t>Verificar que ambos están bien posicionados.</w:t>
      </w:r>
    </w:p>
    <w:p>
      <w:r/>
      <w:r>
        <w:rPr>
          <w:b/>
        </w:rPr>
        <w:t>Consideraciones:</w:t>
      </w:r>
      <w:r/>
    </w:p>
    <w:p>
      <w:pPr>
        <w:pStyle w:val="ListBullet"/>
      </w:pPr>
      <w:r>
        <w:t>Verificar que cinturón pélvico no interfiere con punto de apoyo proximal de férula.</w:t>
      </w:r>
    </w:p>
    <w:p>
      <w:pPr>
        <w:pStyle w:val="ListBullet"/>
      </w:pPr>
      <w:r>
        <w:t>Verificar que férula no interfiere con cinturón pélvico.</w:t>
      </w:r>
    </w:p>
    <w:p>
      <w:pPr>
        <w:pStyle w:val="ListBullet"/>
      </w:pPr>
      <w:r>
        <w:t>Re-verificar control neurovascular después de aplicar ambos.</w:t>
      </w:r>
    </w:p>
    <w:p>
      <w:r/>
      <w:r>
        <w:rPr>
          <w:b/>
        </w:rPr>
        <w:t>Enlace con 2.11:</w:t>
      </w:r>
      <w:r/>
    </w:p>
    <w:p>
      <w:pPr>
        <w:pStyle w:val="ListBullet"/>
      </w:pPr>
      <w:r>
        <w:t>Ver [2.11 – Cinturón Pélvico](BLOQUE_02_11_CINTURON_PELVICO.md) para procedimiento de cinturón pélvico.</w:t>
      </w:r>
    </w:p>
    <w:p>
      <w:r>
        <w:t>__________________________________________________</w:t>
      </w:r>
    </w:p>
    <w:p/>
    <w:p>
      <w:pPr>
        <w:pStyle w:val="Heading3"/>
      </w:pPr>
      <w:r>
        <w:t>Integración con colchón de vacío (2.6)</w:t>
      </w:r>
    </w:p>
    <w:p/>
    <w:p>
      <w:r/>
      <w:r>
        <w:rPr>
          <w:b/>
        </w:rPr>
        <w:t>Principios:</w:t>
      </w:r>
      <w:r/>
    </w:p>
    <w:p>
      <w:pPr>
        <w:pStyle w:val="ListBullet"/>
      </w:pPr>
      <w:r>
        <w:t>Colchón de vacío y férula de tracción son compatibles.</w:t>
      </w:r>
    </w:p>
    <w:p>
      <w:pPr>
        <w:pStyle w:val="ListBullet"/>
      </w:pPr>
      <w:r>
        <w:t>Colchón de vacío proporciona inmovilización general.</w:t>
      </w:r>
    </w:p>
    <w:p>
      <w:pPr>
        <w:pStyle w:val="ListBullet"/>
      </w:pPr>
      <w:r>
        <w:t>Férula de tracción proporciona tracción específica.</w:t>
      </w:r>
    </w:p>
    <w:p>
      <w:pPr>
        <w:pStyle w:val="ListBullet"/>
      </w:pPr>
      <w:r>
        <w:t>Ambos pueden usarse simultáneamente.</w:t>
      </w:r>
    </w:p>
    <w:p>
      <w:r/>
      <w:r>
        <w:rPr>
          <w:b/>
        </w:rPr>
        <w:t>Orden de aplicación:</w:t>
      </w:r>
      <w:r/>
    </w:p>
    <w:p>
      <w:pPr>
        <w:pStyle w:val="ListBullet"/>
      </w:pPr>
      <w:r>
        <w:t>Aplicar férula de tracción primero.</w:t>
      </w:r>
    </w:p>
    <w:p>
      <w:pPr>
        <w:pStyle w:val="ListBullet"/>
      </w:pPr>
      <w:r>
        <w:t>Luego colocar paciente en colchón de vacío.</w:t>
      </w:r>
    </w:p>
    <w:p>
      <w:pPr>
        <w:pStyle w:val="ListBullet"/>
      </w:pPr>
      <w:r>
        <w:t>Verificar que férula es compatible con colchón.</w:t>
      </w:r>
    </w:p>
    <w:p>
      <w:pPr>
        <w:pStyle w:val="ListBullet"/>
      </w:pPr>
      <w:r>
        <w:t>Verificar que tracción se mantiene.</w:t>
      </w:r>
    </w:p>
    <w:p>
      <w:r/>
      <w:r>
        <w:rPr>
          <w:b/>
        </w:rPr>
        <w:t>Consideraciones:</w:t>
      </w:r>
      <w:r/>
    </w:p>
    <w:p>
      <w:pPr>
        <w:pStyle w:val="ListBullet"/>
      </w:pPr>
      <w:r>
        <w:t>Verificar que colchón no interfiere con férula de tracción.</w:t>
      </w:r>
    </w:p>
    <w:p>
      <w:pPr>
        <w:pStyle w:val="ListBullet"/>
      </w:pPr>
      <w:r>
        <w:t>Verificar que tracción se mantiene después de extraer aire del colchón.</w:t>
      </w:r>
    </w:p>
    <w:p>
      <w:pPr>
        <w:pStyle w:val="ListBullet"/>
      </w:pPr>
      <w:r>
        <w:t>Re-verificar control neurovascular después de integrar.</w:t>
      </w:r>
    </w:p>
    <w:p>
      <w:r/>
      <w:r>
        <w:rPr>
          <w:b/>
        </w:rPr>
        <w:t>Enlace con 2.6:</w:t>
      </w:r>
      <w:r/>
    </w:p>
    <w:p>
      <w:pPr>
        <w:pStyle w:val="ListBullet"/>
      </w:pPr>
      <w:r>
        <w:t>Ver [2.6 – Colchón de Vacío](BLOQUE_02_6_COLCHON_VACIO.md) para procedimiento de colchón de vacío.</w:t>
      </w:r>
    </w:p>
    <w:p>
      <w:r>
        <w:t>__________________________________________________</w:t>
      </w:r>
    </w:p>
    <w:p/>
    <w:p>
      <w:pPr>
        <w:pStyle w:val="Heading3"/>
      </w:pPr>
      <w:r>
        <w:t>Integración con transferencias (2.8)</w:t>
      </w:r>
    </w:p>
    <w:p/>
    <w:p>
      <w:r/>
      <w:r>
        <w:rPr>
          <w:b/>
        </w:rPr>
        <w:t>Principios:</w:t>
      </w:r>
      <w:r/>
    </w:p>
    <w:p>
      <w:pPr>
        <w:pStyle w:val="ListBullet"/>
      </w:pPr>
      <w:r>
        <w:t>Férula de tracción debe protegerse durante transferencias.</w:t>
      </w:r>
    </w:p>
    <w:p>
      <w:pPr>
        <w:pStyle w:val="ListBullet"/>
      </w:pPr>
      <w:r>
        <w:t>Tracción debe mantenerse durante transferencias.</w:t>
      </w:r>
    </w:p>
    <w:p>
      <w:pPr>
        <w:pStyle w:val="ListBullet"/>
      </w:pPr>
      <w:r>
        <w:t>Re-verificar control neurovascular después de transferencias.</w:t>
      </w:r>
    </w:p>
    <w:p>
      <w:r/>
      <w:r>
        <w:rPr>
          <w:b/>
        </w:rPr>
        <w:t>Durante transferencias:</w:t>
      </w:r>
      <w:r/>
    </w:p>
    <w:p>
      <w:pPr>
        <w:pStyle w:val="ListBullet"/>
      </w:pPr>
      <w:r>
        <w:t>Proteger férula de tracción.</w:t>
      </w:r>
    </w:p>
    <w:p>
      <w:pPr>
        <w:pStyle w:val="ListBullet"/>
      </w:pPr>
      <w:r>
        <w:t>Mantener tracción durante transferencia.</w:t>
      </w:r>
    </w:p>
    <w:p>
      <w:pPr>
        <w:pStyle w:val="ListBullet"/>
      </w:pPr>
      <w:r>
        <w:t>Verificar que férula no se desplaza.</w:t>
      </w:r>
    </w:p>
    <w:p>
      <w:pPr>
        <w:pStyle w:val="ListBullet"/>
      </w:pPr>
      <w:r>
        <w:t>Re-verificar control neurovascular después de transferencia.</w:t>
      </w:r>
    </w:p>
    <w:p>
      <w:r/>
      <w:r>
        <w:rPr>
          <w:b/>
        </w:rPr>
        <w:t>Enlace con 2.8:</w:t>
      </w:r>
      <w:r/>
    </w:p>
    <w:p>
      <w:pPr>
        <w:pStyle w:val="ListBullet"/>
      </w:pPr>
      <w:r>
        <w:t>Ver [2.8 – Transferencias y Movilización del Paciente](BLOQUE_02_8_TRANSFERENCIAS_MOVILIZACION.md) para técnicas de transferencia.</w:t>
      </w:r>
    </w:p>
    <w:p>
      <w:r>
        <w:t>__________________________________________________</w:t>
      </w:r>
    </w:p>
    <w:p/>
    <w:p>
      <w:pPr>
        <w:pStyle w:val="Heading3"/>
      </w:pPr>
      <w:r>
        <w:t>Integración con férulas distales (2.10)</w:t>
      </w:r>
    </w:p>
    <w:p/>
    <w:p>
      <w:r/>
      <w:r>
        <w:rPr>
          <w:b/>
        </w:rPr>
        <w:t>Principios:</w:t>
      </w:r>
      <w:r/>
    </w:p>
    <w:p>
      <w:pPr>
        <w:pStyle w:val="ListBullet"/>
      </w:pPr>
      <w:r>
        <w:t>Si hay lesión en tobillo/pie además de fémur, puede requerir férula distal.</w:t>
      </w:r>
    </w:p>
    <w:p>
      <w:pPr>
        <w:pStyle w:val="ListBullet"/>
      </w:pPr>
      <w:r>
        <w:t>Férula de tracción y férula distal pueden usarse simultáneamente.</w:t>
      </w:r>
    </w:p>
    <w:p>
      <w:pPr>
        <w:pStyle w:val="ListBullet"/>
      </w:pPr>
      <w:r>
        <w:t>Verificar que no hay interferencias.</w:t>
      </w:r>
    </w:p>
    <w:p>
      <w:r/>
      <w:r>
        <w:rPr>
          <w:b/>
        </w:rPr>
        <w:t>Consideraciones:</w:t>
      </w:r>
      <w:r/>
    </w:p>
    <w:p>
      <w:pPr>
        <w:pStyle w:val="ListBullet"/>
      </w:pPr>
      <w:r>
        <w:t>Verificar que férula distal no interfiere con anclaje de férula de tracción.</w:t>
      </w:r>
    </w:p>
    <w:p>
      <w:pPr>
        <w:pStyle w:val="ListBullet"/>
      </w:pPr>
      <w:r>
        <w:t>Verificar que anclaje de férula de tracción no interfiere con férula distal.</w:t>
      </w:r>
    </w:p>
    <w:p>
      <w:pPr>
        <w:pStyle w:val="ListBullet"/>
      </w:pPr>
      <w:r>
        <w:t>Re-verificar control neurovascular después de aplicar ambas.</w:t>
      </w:r>
    </w:p>
    <w:p>
      <w:r/>
      <w:r>
        <w:rPr>
          <w:b/>
        </w:rPr>
        <w:t>Enlace con 2.10:</w:t>
      </w:r>
      <w:r/>
    </w:p>
    <w:p>
      <w:pPr>
        <w:pStyle w:val="ListBullet"/>
      </w:pPr>
      <w:r>
        <w:t>Ver [2.10 – Férulas: Familias, Selección y Uso Operativo](BLOQUE_02_10_FERULAS.md) para procedimiento de férulas distales.</w:t>
      </w:r>
    </w:p>
    <w:p>
      <w:r>
        <w:t>__________________________________________________</w:t>
      </w:r>
    </w:p>
    <w:p/>
    <w:p>
      <w:pPr>
        <w:pStyle w:val="Heading2"/>
      </w:pPr>
      <w:r>
        <w:t>Errores Críticos y Señales de Alarma</w:t>
      </w:r>
    </w:p>
    <w:p/>
    <w:p>
      <w:pPr>
        <w:pStyle w:val="Heading3"/>
      </w:pPr>
      <w:r>
        <w:t>Errores críticos</w:t>
      </w:r>
    </w:p>
    <w:p/>
    <w:p>
      <w:r/>
      <w:r>
        <w:rPr>
          <w:b/>
        </w:rPr>
        <w:t>Error 1: No realizar control neurovascular PRE</w:t>
      </w:r>
      <w:r/>
    </w:p>
    <w:p>
      <w:pPr>
        <w:pStyle w:val="ListBullet"/>
      </w:pPr>
      <w:r>
        <w:t>❌ Aplicar férula de tracción sin verificar pulso, temperatura, relleno capilar, sensibilidad, movilidad.</w:t>
      </w:r>
    </w:p>
    <w:p>
      <w:pPr>
        <w:pStyle w:val="ListBullet"/>
      </w:pPr>
      <w:r>
        <w:t>**Consecuencia:** No se puede comparar POST, no se detectan alteraciones preexistentes.</w:t>
      </w:r>
    </w:p>
    <w:p>
      <w:pPr>
        <w:pStyle w:val="ListBullet"/>
      </w:pPr>
      <w:r>
        <w:t>**Prevención:** Siempre realizar control neurovascular PRE antes de aplicar tracción.</w:t>
      </w:r>
    </w:p>
    <w:p>
      <w:r/>
      <w:r>
        <w:rPr>
          <w:b/>
        </w:rPr>
        <w:t>Error 2: No realizar control neurovascular POST</w:t>
      </w:r>
      <w:r/>
    </w:p>
    <w:p>
      <w:pPr>
        <w:pStyle w:val="ListBullet"/>
      </w:pPr>
      <w:r>
        <w:t>❌ Aplicar tracción sin verificar pulso, temperatura, relleno capilar, sensibilidad, movilidad después.</w:t>
      </w:r>
    </w:p>
    <w:p>
      <w:pPr>
        <w:pStyle w:val="ListBullet"/>
      </w:pPr>
      <w:r>
        <w:t>**Consecuencia:** No se detectan alteraciones causadas por la tracción.</w:t>
      </w:r>
    </w:p>
    <w:p>
      <w:pPr>
        <w:pStyle w:val="ListBullet"/>
      </w:pPr>
      <w:r>
        <w:t>**Prevención:** Siempre realizar control neurovascular POST después de aplicar tracción.</w:t>
      </w:r>
    </w:p>
    <w:p>
      <w:r/>
      <w:r>
        <w:rPr>
          <w:b/>
        </w:rPr>
        <w:t>Error 3: Acolchado insuficiente</w:t>
      </w:r>
      <w:r/>
    </w:p>
    <w:p>
      <w:pPr>
        <w:pStyle w:val="ListBullet"/>
      </w:pPr>
      <w:r>
        <w:t>❌ No acolchar ingles, maléolos, puntos de presión.</w:t>
      </w:r>
    </w:p>
    <w:p>
      <w:pPr>
        <w:pStyle w:val="ListBullet"/>
      </w:pPr>
      <w:r>
        <w:t>**Consecuencia:** Lesiones por presión, úlceras, incomodidad.</w:t>
      </w:r>
    </w:p>
    <w:p>
      <w:pPr>
        <w:pStyle w:val="ListBullet"/>
      </w:pPr>
      <w:r>
        <w:t>**Prevención:** Acolchar sistemáticamente todas las zonas de presión.</w:t>
      </w:r>
    </w:p>
    <w:p>
      <w:r/>
      <w:r>
        <w:rPr>
          <w:b/>
        </w:rPr>
        <w:t>Error 4: Tracción brusca</w:t>
      </w:r>
      <w:r/>
    </w:p>
    <w:p>
      <w:pPr>
        <w:pStyle w:val="ListBullet"/>
      </w:pPr>
      <w:r>
        <w:t>❌ Aplicar tracción de forma brusca o excesiva.</w:t>
      </w:r>
    </w:p>
    <w:p>
      <w:pPr>
        <w:pStyle w:val="ListBullet"/>
      </w:pPr>
      <w:r>
        <w:t>**Consecuencia:** Dolor intenso, agravamiento de lesión, lesión secundaria.</w:t>
      </w:r>
    </w:p>
    <w:p>
      <w:pPr>
        <w:pStyle w:val="ListBullet"/>
      </w:pPr>
      <w:r>
        <w:t>**Prevención:** Aplicar tracción progresiva, observar respuesta del paciente.</w:t>
      </w:r>
    </w:p>
    <w:p>
      <w:r/>
      <w:r>
        <w:rPr>
          <w:b/>
        </w:rPr>
        <w:t>Error 5: Anclaje incorrecto</w:t>
      </w:r>
      <w:r/>
    </w:p>
    <w:p>
      <w:pPr>
        <w:pStyle w:val="ListBullet"/>
      </w:pPr>
      <w:r>
        <w:t>❌ Anclaje mal posicionado, demasiado apretado, o que se desplaza.</w:t>
      </w:r>
    </w:p>
    <w:p>
      <w:pPr>
        <w:pStyle w:val="ListBullet"/>
      </w:pPr>
      <w:r>
        <w:t>**Consecuencia:** Tracción inefectiva, lesiones por presión, desplazamiento.</w:t>
      </w:r>
    </w:p>
    <w:p>
      <w:pPr>
        <w:pStyle w:val="ListBullet"/>
      </w:pPr>
      <w:r>
        <w:t>**Prevención:** Anclaje correctamente posicionado, ajustado firmemente pero sin comprimir.</w:t>
      </w:r>
    </w:p>
    <w:p>
      <w:r/>
      <w:r>
        <w:rPr>
          <w:b/>
        </w:rPr>
        <w:t>Error 6: No verificar tracción durante traslado</w:t>
      </w:r>
      <w:r/>
    </w:p>
    <w:p>
      <w:pPr>
        <w:pStyle w:val="ListBullet"/>
      </w:pPr>
      <w:r>
        <w:t>❌ No re-verificar que tracción se mantiene durante traslado.</w:t>
      </w:r>
    </w:p>
    <w:p>
      <w:pPr>
        <w:pStyle w:val="ListBullet"/>
      </w:pPr>
      <w:r>
        <w:t>**Consecuencia:** Pérdida de tracción, agravamiento de lesión.</w:t>
      </w:r>
    </w:p>
    <w:p>
      <w:pPr>
        <w:pStyle w:val="ListBullet"/>
      </w:pPr>
      <w:r>
        <w:t>**Prevención:** Re-verificar periódicamente durante traslado, ajustar si es necesario.</w:t>
      </w:r>
    </w:p>
    <w:p>
      <w:r>
        <w:t>__________________________________________________</w:t>
      </w:r>
    </w:p>
    <w:p/>
    <w:p>
      <w:pPr>
        <w:pStyle w:val="Heading3"/>
      </w:pPr>
      <w:r>
        <w:t>Señales de alarma (cuándo parar y reevaluar)</w:t>
      </w:r>
    </w:p>
    <w:p/>
    <w:p>
      <w:r/>
      <w:r>
        <w:rPr>
          <w:b/>
        </w:rPr>
        <w:t>Señal de alarma 1: Pulso ausente o débil POST-tracción</w:t>
      </w:r>
      <w:r/>
    </w:p>
    <w:p>
      <w:pPr>
        <w:pStyle w:val="ListBullet"/>
      </w:pPr>
      <w:r>
        <w:t>**Acción:** Parar, reducir tracción, re-verificar pulso.</w:t>
      </w:r>
    </w:p>
    <w:p>
      <w:pPr>
        <w:pStyle w:val="ListBullet"/>
      </w:pPr>
      <w:r>
        <w:t>**Si persiste:** Desajustar tracción, comunicar al médico, considerar alternativas.</w:t>
      </w:r>
    </w:p>
    <w:p>
      <w:r/>
      <w:r>
        <w:rPr>
          <w:b/>
        </w:rPr>
        <w:t>Señal de alarma 2: Extremidad fría POST-tracción</w:t>
      </w:r>
      <w:r/>
    </w:p>
    <w:p>
      <w:pPr>
        <w:pStyle w:val="ListBullet"/>
      </w:pPr>
      <w:r>
        <w:t>**Acción:** Parar, reducir tracción, re-verificar temperatura.</w:t>
      </w:r>
    </w:p>
    <w:p>
      <w:pPr>
        <w:pStyle w:val="ListBullet"/>
      </w:pPr>
      <w:r>
        <w:t>**Si persiste:** Desajustar tracción, comunicar al médico.</w:t>
      </w:r>
    </w:p>
    <w:p>
      <w:r/>
      <w:r>
        <w:rPr>
          <w:b/>
        </w:rPr>
        <w:t>Señal de alarma 3: Relleno capilar &gt;2 segundos POST-tracción</w:t>
      </w:r>
      <w:r/>
    </w:p>
    <w:p>
      <w:pPr>
        <w:pStyle w:val="ListBullet"/>
      </w:pPr>
      <w:r>
        <w:t>**Acción:** Parar, reducir tracción, re-verificar relleno capilar.</w:t>
      </w:r>
    </w:p>
    <w:p>
      <w:pPr>
        <w:pStyle w:val="ListBullet"/>
      </w:pPr>
      <w:r>
        <w:t>**Si persiste:** Desajustar tracción, comunicar al médico.</w:t>
      </w:r>
    </w:p>
    <w:p>
      <w:r/>
      <w:r>
        <w:rPr>
          <w:b/>
        </w:rPr>
        <w:t>Señal de alarma 4: Alteración nueva de sensibilidad POST-tracción</w:t>
      </w:r>
      <w:r/>
    </w:p>
    <w:p>
      <w:pPr>
        <w:pStyle w:val="ListBullet"/>
      </w:pPr>
      <w:r>
        <w:t>**Acción:** Parar, reducir tracción, re-verificar sensibilidad.</w:t>
      </w:r>
    </w:p>
    <w:p>
      <w:pPr>
        <w:pStyle w:val="ListBullet"/>
      </w:pPr>
      <w:r>
        <w:t>**Si persiste:** Desajustar tracción, comunicar al médico.</w:t>
      </w:r>
    </w:p>
    <w:p>
      <w:r/>
      <w:r>
        <w:rPr>
          <w:b/>
        </w:rPr>
        <w:t>Señal de alarma 5: Alteración nueva de movilidad POST-tracción</w:t>
      </w:r>
      <w:r/>
    </w:p>
    <w:p>
      <w:pPr>
        <w:pStyle w:val="ListBullet"/>
      </w:pPr>
      <w:r>
        <w:t>**Acción:** Parar, reducir tracción, re-verificar movilidad.</w:t>
      </w:r>
    </w:p>
    <w:p>
      <w:pPr>
        <w:pStyle w:val="ListBullet"/>
      </w:pPr>
      <w:r>
        <w:t>**Si persiste:** Desajustar tracción, comunicar al médico.</w:t>
      </w:r>
    </w:p>
    <w:p>
      <w:r/>
      <w:r>
        <w:rPr>
          <w:b/>
        </w:rPr>
        <w:t>Señal de alarma 6: Dolor intenso que aumenta con tracción</w:t>
      </w:r>
      <w:r/>
    </w:p>
    <w:p>
      <w:pPr>
        <w:pStyle w:val="ListBullet"/>
      </w:pPr>
      <w:r>
        <w:t>**Acción:** Parar, reducir tracción, evaluar, comunicar al médico.</w:t>
      </w:r>
    </w:p>
    <w:p>
      <w:pPr>
        <w:pStyle w:val="ListBullet"/>
      </w:pPr>
      <w:r>
        <w:t>**Si persiste:** Considerar alternativas, comunicar al médico.</w:t>
      </w:r>
    </w:p>
    <w:p>
      <w:r/>
      <w:r>
        <w:rPr>
          <w:b/>
        </w:rPr>
        <w:t>Señal de alarma 7: Tracción se pierde durante traslado</w:t>
      </w:r>
      <w:r/>
    </w:p>
    <w:p>
      <w:pPr>
        <w:pStyle w:val="ListBullet"/>
      </w:pPr>
      <w:r>
        <w:t>**Acción:** Parar, re-aplicar tracción, verificar que se mantiene.</w:t>
      </w:r>
    </w:p>
    <w:p>
      <w:pPr>
        <w:pStyle w:val="ListBullet"/>
      </w:pPr>
      <w:r>
        <w:t>**Si persiste:** Comunicar al médico, considerar alternativas.</w:t>
      </w:r>
    </w:p>
    <w:p>
      <w:r/>
      <w:r>
        <w:rPr>
          <w:b/>
        </w:rPr>
        <w:t>Principio:</w:t>
      </w:r>
      <w:r/>
    </w:p>
    <w:p>
      <w:pPr>
        <w:pStyle w:val="ListBullet"/>
      </w:pPr>
      <w:r>
        <w:t>**Si hay señal de alarma: PARAR, RE-EVALUAR, AJUSTAR, COMUNICAR.**</w:t>
      </w:r>
    </w:p>
    <w:p>
      <w:pPr>
        <w:pStyle w:val="ListBullet"/>
      </w:pPr>
      <w:r>
        <w:t>**No continuar si hay alteración neurovascular.**</w:t>
      </w:r>
    </w:p>
    <w:p>
      <w:pPr>
        <w:pStyle w:val="ListBullet"/>
      </w:pPr>
      <w:r>
        <w:t>**La seguridad del paciente es prioritaria.**</w:t>
      </w:r>
    </w:p>
    <w:p>
      <w:r>
        <w:t>__________________________________________________</w:t>
      </w:r>
    </w:p>
    <w:p/>
    <w:p>
      <w:pPr>
        <w:pStyle w:val="Heading2"/>
      </w:pPr>
      <w:r>
        <w:t>Puntos Clave TES</w:t>
      </w:r>
    </w:p>
    <w:p/>
    <w:p>
      <w:pPr>
        <w:pStyle w:val="ListBullet"/>
      </w:pPr>
      <w:r>
        <w:t>**Control neurovascular PRE y POST es obligatorio** para todas las férulas de tracción.</w:t>
      </w:r>
    </w:p>
    <w:p>
      <w:pPr>
        <w:pStyle w:val="ListBullet"/>
      </w:pPr>
      <w:r>
        <w:t>**Si hay alteración POST-tracción: parar, reducir tracción, re-verificar, comunicar.**</w:t>
      </w:r>
    </w:p>
    <w:p>
      <w:pPr>
        <w:pStyle w:val="ListBullet"/>
      </w:pPr>
      <w:r>
        <w:t>**Acolchar sistemáticamente** ingles, maléolos y puntos de presión antes de aplicar tracción.</w:t>
      </w:r>
    </w:p>
    <w:p>
      <w:pPr>
        <w:pStyle w:val="ListBullet"/>
      </w:pPr>
      <w:r>
        <w:t>**Tracción progresiva**, no brusca (observar respuesta del paciente, ajustar según tolerancia).</w:t>
      </w:r>
    </w:p>
    <w:p>
      <w:pPr>
        <w:pStyle w:val="ListBullet"/>
      </w:pPr>
      <w:r>
        <w:t>**Anclaje distal debe estar bien posicionado** y ajustado firmemente pero sin comprimir.</w:t>
      </w:r>
    </w:p>
    <w:p>
      <w:pPr>
        <w:pStyle w:val="ListBullet"/>
      </w:pPr>
      <w:r>
        <w:t>**Re-verificar tracción periódicamente** durante traslado (no asumir que se mantiene).</w:t>
      </w:r>
    </w:p>
    <w:p>
      <w:pPr>
        <w:pStyle w:val="ListBullet"/>
      </w:pPr>
      <w:r>
        <w:t>**Integrar con otras inmovilizaciones** (cinturón pélvico, colchón de vacío) verificando compatibilidad.</w:t>
      </w:r>
    </w:p>
    <w:p>
      <w:pPr>
        <w:pStyle w:val="ListBullet"/>
      </w:pPr>
      <w:r>
        <w:t>**Proteger férula de tracción** durante transferencias y re-verificar control neurovascular después.</w:t>
      </w:r>
    </w:p>
    <w:p>
      <w:pPr>
        <w:pStyle w:val="ListBullet"/>
      </w:pPr>
      <w:r>
        <w:t>**Variaciones por diseño** requieren adaptar técnica pero principios comunes se mantienen.</w:t>
      </w:r>
    </w:p>
    <w:p>
      <w:pPr>
        <w:pStyle w:val="ListBullet"/>
      </w:pPr>
      <w:r>
        <w:t>**Documentar control neurovascular PRE y POST** (comunicar alteraciones al médico inmediatamente).</w:t>
      </w:r>
    </w:p>
    <w:p>
      <w:pPr>
        <w:pStyle w:val="ListBullet"/>
      </w:pPr>
      <w:r>
        <w:t>**Un TES lesionado detiene la asistencia:** aplicar ergonomía al colocar férulas de tracción.</w:t>
      </w:r>
    </w:p>
    <w:p>
      <w:pPr>
        <w:pStyle w:val="ListBullet"/>
      </w:pPr>
      <w:r>
        <w:t>**Si no hay tiempo, material o condiciones:** considerar alternativas, comunicar limitaciones al médico.</w:t>
      </w:r>
    </w:p>
    <w:p>
      <w:r>
        <w:t>__________________________________________________</w:t>
      </w:r>
    </w:p>
    <w:p/>
    <w:p>
      <w:pPr>
        <w:pStyle w:val="Heading2"/>
      </w:pPr>
      <w:r>
        <w:t>Cierre del Capítulo</w:t>
      </w:r>
    </w:p>
    <w:p/>
    <w:p>
      <w:r>
        <w:t>Este capítulo se integra con:</w:t>
      </w:r>
    </w:p>
    <w:p>
      <w:pPr>
        <w:pStyle w:val="ListBullet"/>
      </w:pPr>
      <w:r>
        <w:t>**2.0 – Anatomía Operativa para Inmovilización y Movilización** (referencias anatómicas para control neurovascular)</w:t>
      </w:r>
    </w:p>
    <w:p>
      <w:pPr>
        <w:pStyle w:val="ListBullet"/>
      </w:pPr>
      <w:r>
        <w:t>**2.6 – Colchón de Vacío** (integración con inmovilización general)</w:t>
      </w:r>
    </w:p>
    <w:p>
      <w:pPr>
        <w:pStyle w:val="ListBullet"/>
      </w:pPr>
      <w:r>
        <w:t>**2.8 – Transferencias y Movilización del Paciente** (protección durante transferencias)</w:t>
      </w:r>
    </w:p>
    <w:p>
      <w:pPr>
        <w:pStyle w:val="ListBullet"/>
      </w:pPr>
      <w:r>
        <w:t>**2.9 – Errores Críticos y Prevención** *(pendiente)*</w:t>
      </w:r>
    </w:p>
    <w:p>
      <w:pPr>
        <w:pStyle w:val="ListBullet"/>
      </w:pPr>
      <w:r>
        <w:t>**2.10 – Férulas: Familias, Selección y Uso Operativo** (integración con férulas distales)</w:t>
      </w:r>
    </w:p>
    <w:p>
      <w:pPr>
        <w:pStyle w:val="ListBullet"/>
      </w:pPr>
      <w:r>
        <w:t>**2.11 – Cinturón Pélvico: Colocación, Ajuste y Errores Críticos** *(pendiente)* (integración con inmovilización pélvica)</w:t>
      </w:r>
    </w:p>
    <w:p>
      <w:r>
        <w:t>Siguiente apartado recomendado:</w:t>
      </w:r>
    </w:p>
    <w:p>
      <w:pPr>
        <w:pStyle w:val="ListBullet"/>
      </w:pPr>
      <w:r>
        <w:t>**2.13 – Silla de Rescate y Salvaescaleras: Movilización Segura en Entornos Difíciles** *(pendiente)*</w:t>
      </w:r>
    </w:p>
    <w:p>
      <w:r>
        <w:t>__________________________________________________</w:t>
      </w:r>
    </w:p>
    <w:p/>
    <w:p>
      <w:pPr>
        <w:pStyle w:val="Heading2"/>
      </w:pPr>
      <w:r>
        <w:t>NOTA FINAL DE SEGURIDAD</w:t>
      </w:r>
    </w:p>
    <w:p/>
    <w:p>
      <w:r>
        <w:t xml:space="preserve">Este procedimiento es de </w:t>
      </w:r>
      <w:r>
        <w:rPr>
          <w:b/>
        </w:rPr>
        <w:t>uso exclusivo como apoyo</w:t>
      </w:r>
      <w:r>
        <w:t xml:space="preserve"> y </w:t>
      </w:r>
      <w:r>
        <w:rPr>
          <w:b/>
        </w:rPr>
        <w:t>NO sustituye</w:t>
      </w:r>
      <w:r>
        <w:t>:</w:t>
      </w:r>
    </w:p>
    <w:p>
      <w:pPr>
        <w:pStyle w:val="ListBullet"/>
      </w:pPr>
      <w:r>
        <w:t>❌ La formación reglada del profesional</w:t>
      </w:r>
    </w:p>
    <w:p>
      <w:pPr>
        <w:pStyle w:val="ListBullet"/>
      </w:pPr>
      <w:r>
        <w:t>❌ Los protocolos oficiales de la institución</w:t>
      </w:r>
    </w:p>
    <w:p>
      <w:pPr>
        <w:pStyle w:val="ListBullet"/>
      </w:pPr>
      <w:r>
        <w:t>❌ El criterio clínico del TES o médico</w:t>
      </w:r>
    </w:p>
    <w:p>
      <w:pPr>
        <w:pStyle w:val="ListBullet"/>
      </w:pPr>
      <w:r>
        <w:t>❌ La práctica supervisada y experiencia</w:t>
      </w:r>
    </w:p>
    <w:p>
      <w:r/>
      <w:r>
        <w:rPr>
          <w:b/>
        </w:rPr>
        <w:t>Importante:</w:t>
      </w:r>
      <w:r/>
    </w:p>
    <w:p>
      <w:pPr>
        <w:pStyle w:val="ListBullet"/>
      </w:pPr>
      <w:r>
        <w:t>El **control neurovascular PRE y POST es obligatorio** para todas las férulas de tracción</w:t>
      </w:r>
    </w:p>
    <w:p>
      <w:pPr>
        <w:pStyle w:val="ListBullet"/>
      </w:pPr>
      <w:r>
        <w:t>**Si hay alteración POST-tracción: parar, reducir tracción, re-verificar, comunicar**</w:t>
      </w:r>
    </w:p>
    <w:p>
      <w:pPr>
        <w:pStyle w:val="ListBullet"/>
      </w:pPr>
      <w:r>
        <w:t>La **tracción progresiva** es esencial (no aplicar tracción brusca)</w:t>
      </w:r>
    </w:p>
    <w:p>
      <w:pPr>
        <w:pStyle w:val="ListBullet"/>
      </w:pPr>
      <w:r>
        <w:t>La **integración con otras inmovilizaciones** requiere verificación de compatibilidad</w:t>
      </w:r>
    </w:p>
    <w:p>
      <w:pPr>
        <w:pStyle w:val="ListBullet"/>
      </w:pPr>
      <w:r>
        <w:t>**Re-verificar tracción periódicamente** durante traslado</w:t>
      </w:r>
    </w:p>
    <w:p>
      <w:pPr>
        <w:pStyle w:val="ListBullet"/>
      </w:pPr>
      <w:r>
        <w:t>**Un TES lesionado detiene la asistencia:** aplicar ergonomía</w:t>
      </w:r>
    </w:p>
    <w:p>
      <w:r/>
      <w:r>
        <w:rPr>
          <w:b/>
        </w:rPr>
        <w:t>Principios No Negociables:</w:t>
      </w:r>
      <w:r/>
    </w:p>
    <w:p>
      <w:pPr>
        <w:pStyle w:val="ListBullet"/>
      </w:pPr>
      <w:r>
        <w:t>**NUNCA aplicar** tracción sin control neurovascular PRE</w:t>
      </w:r>
    </w:p>
    <w:p>
      <w:pPr>
        <w:pStyle w:val="ListBullet"/>
      </w:pPr>
      <w:r>
        <w:t>**NUNCA finalizar** sin control neurovascular POST</w:t>
      </w:r>
    </w:p>
    <w:p>
      <w:pPr>
        <w:pStyle w:val="ListBullet"/>
      </w:pPr>
      <w:r>
        <w:t>**NUNCA aplicar** tracción brusca o excesiva</w:t>
      </w:r>
    </w:p>
    <w:p>
      <w:pPr>
        <w:pStyle w:val="ListBullet"/>
      </w:pPr>
      <w:r>
        <w:t>**NUNCA omitir** acolchado de zonas de presión</w:t>
      </w:r>
    </w:p>
    <w:p>
      <w:pPr>
        <w:pStyle w:val="ListBullet"/>
      </w:pPr>
      <w:r>
        <w:t>**SIEMPRE aplicar** tracción progresiva</w:t>
      </w:r>
    </w:p>
    <w:p>
      <w:pPr>
        <w:pStyle w:val="ListBullet"/>
      </w:pPr>
      <w:r>
        <w:t>**SIEMPRE re-verificar** tracción durante traslado</w:t>
      </w:r>
    </w:p>
    <w:p>
      <w:r/>
      <w:r>
        <w:rPr>
          <w:b/>
        </w:rPr>
        <w:t>Validación Médica:</w:t>
      </w:r>
      <w:r>
        <w:t xml:space="preserve"> Pendiente de validación médica profesional antes de uso en producción.</w:t>
      </w:r>
    </w:p>
    <w:p/>
    <w:p>
      <w:r>
        <w:t>__________________________________________________</w:t>
      </w:r>
    </w:p>
    <w:p/>
    <w:p>
      <w:r/>
      <w:r>
        <w:rPr>
          <w:b/>
        </w:rPr>
        <w:t>Versión:</w:t>
      </w:r>
      <w:r>
        <w:t xml:space="preserve"> 1.0</w:t>
      </w:r>
    </w:p>
    <w:p>
      <w:r/>
      <w:r>
        <w:rPr>
          <w:b/>
        </w:rPr>
        <w:t>Última actualización:</w:t>
      </w:r>
      <w:r>
        <w:t xml:space="preserve"> 2024-12-13</w:t>
      </w:r>
    </w:p>
    <w:p>
      <w:r/>
      <w:r>
        <w:rPr>
          <w:b/>
        </w:rPr>
        <w:t>Tipo:</w:t>
      </w:r>
      <w:r>
        <w:t xml:space="preserve"> Bloque Operativo - Procedimiento 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