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2.8 – Transferencias y Movilización del Paciente</w:t>
      </w:r>
    </w:p>
    <w:p/>
    <w:p>
      <w:pPr>
        <w:pStyle w:val="Heading2"/>
      </w:pPr>
      <w:r>
        <w:t>Manual TES Digital – Técnicas de transferencia segura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Realizar </w:t>
      </w:r>
      <w:r>
        <w:rPr>
          <w:b/>
        </w:rPr>
        <w:t>transferencias seguras</w:t>
      </w:r>
      <w:r>
        <w:t xml:space="preserve"> del paciente entre dispositivos (cama, camilla, suelo, silla, vehículo) y </w:t>
      </w:r>
      <w:r>
        <w:rPr>
          <w:b/>
        </w:rPr>
        <w:t>movilizaciones</w:t>
      </w:r>
      <w:r>
        <w:t xml:space="preserve"> en espacios diversos (pasillos, escaleras, ascensores) manteniendo </w:t>
      </w:r>
      <w:r>
        <w:rPr>
          <w:b/>
        </w:rPr>
        <w:t>control de ejes</w:t>
      </w:r>
      <w:r>
        <w:t xml:space="preserve"> cuando está indicado, preservando la </w:t>
      </w:r>
      <w:r>
        <w:rPr>
          <w:b/>
        </w:rPr>
        <w:t>seguridad del paciente y del equipo</w:t>
      </w:r>
      <w:r>
        <w:t xml:space="preserve">, y aplicando </w:t>
      </w:r>
      <w:r>
        <w:rPr>
          <w:b/>
        </w:rPr>
        <w:t>principios de ergonomía</w:t>
      </w:r>
      <w:r>
        <w:t xml:space="preserve"> para prevenir lesiones del interviniente.</w:t>
      </w:r>
    </w:p>
    <w:p/>
    <w:p>
      <w:r>
        <w:t xml:space="preserve">Este apartado se centra en la </w:t>
      </w:r>
      <w:r>
        <w:rPr>
          <w:b/>
        </w:rPr>
        <w:t>fase de transferencia y movilización</w:t>
      </w:r>
      <w:r>
        <w:t xml:space="preserve"> una vez el paciente está inmovilizado o preparado, complementando las técnicas de extricación del capítulo 2.7.</w:t>
      </w:r>
    </w:p>
    <w:p/>
    <w:p>
      <w:r>
        <w:t>__________________________________________________</w:t>
      </w:r>
    </w:p>
    <w:p/>
    <w:p>
      <w:pPr>
        <w:pStyle w:val="Heading2"/>
      </w:pPr>
      <w:r>
        <w:t>Indicaciones</w:t>
      </w:r>
    </w:p>
    <w:p/>
    <w:p>
      <w:r>
        <w:t>Se realizan transferencias y movilizaciones cuando:</w:t>
      </w:r>
    </w:p>
    <w:p>
      <w:pPr>
        <w:pStyle w:val="ListBullet"/>
      </w:pPr>
      <w:r>
        <w:t>El paciente debe ser **transferido entre dispositivos** (cama a camilla, suelo a camilla, camilla a cama).</w:t>
      </w:r>
    </w:p>
    <w:p>
      <w:pPr>
        <w:pStyle w:val="ListBullet"/>
      </w:pPr>
      <w:r>
        <w:t>Es necesario **movilizar al paciente** dentro de un espacio (pasillo, escalera, ascensor, vehículo).</w:t>
      </w:r>
    </w:p>
    <w:p>
      <w:pPr>
        <w:pStyle w:val="ListBullet"/>
      </w:pPr>
      <w:r>
        <w:t>Hay **cambio de entorno** (domicilio a ambulancia, ambulancia a hospital).</w:t>
      </w:r>
    </w:p>
    <w:p>
      <w:pPr>
        <w:pStyle w:val="ListBullet"/>
      </w:pPr>
      <w:r>
        <w:t>Se requiere **reposicionamiento** por seguridad o accesibilidad.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Si hay **sospecha de lesión de raquis**: mantener control de ejes durante toda la transferencia.</w:t>
      </w:r>
    </w:p>
    <w:p>
      <w:pPr>
        <w:pStyle w:val="ListBullet"/>
      </w:pPr>
      <w:r>
        <w:t>Si **no hay sospecha de lesión de raquis**: aplicar principios de seguridad y ergonomía.</w:t>
      </w:r>
    </w:p>
    <w:p>
      <w:pPr>
        <w:pStyle w:val="ListBullet"/>
      </w:pPr>
      <w:r>
        <w:t>**Siempre**: preparar destino, coordinar equipo, aplicar ergonomía.</w:t>
      </w:r>
    </w:p>
    <w:p>
      <w:r>
        <w:t>__________________________________________________</w:t>
      </w:r>
    </w:p>
    <w:p/>
    <w:p>
      <w:pPr>
        <w:pStyle w:val="Heading2"/>
      </w:pPr>
      <w:r>
        <w:t>Principios TES de Transferencia Segura</w:t>
      </w:r>
    </w:p>
    <w:p/>
    <w:p>
      <w:pPr>
        <w:pStyle w:val="ListNumber"/>
      </w:pPr>
      <w:r>
        <w:t>**Líder único**</w:t>
      </w:r>
    </w:p>
    <w:p>
      <w:pPr>
        <w:pStyle w:val="ListBullet"/>
      </w:pPr>
      <w:r>
        <w:t>Una sola persona da órdenes durante toda la transferencia.</w:t>
      </w:r>
    </w:p>
    <w:p>
      <w:pPr>
        <w:pStyle w:val="ListBullet"/>
      </w:pPr>
      <w:r>
        <w:t>Sin órdenes simultáneas ni contradicciones.</w:t>
      </w:r>
    </w:p>
    <w:p>
      <w:pPr>
        <w:pStyle w:val="ListNumber"/>
      </w:pPr>
      <w:r>
        <w:t>**Comunicación cerrada**</w:t>
      </w:r>
    </w:p>
    <w:p>
      <w:pPr>
        <w:pStyle w:val="ListBullet"/>
      </w:pPr>
      <w:r>
        <w:t>Modelo: "Preparados" → confirmación → "A mi señal" → "1-2-3" → ejecución.</w:t>
      </w:r>
    </w:p>
    <w:p>
      <w:pPr>
        <w:pStyle w:val="ListBullet"/>
      </w:pPr>
      <w:r>
        <w:t>Verificación antes de cada movimiento.</w:t>
      </w:r>
    </w:p>
    <w:p>
      <w:pPr>
        <w:pStyle w:val="ListBullet"/>
      </w:pPr>
      <w:r>
        <w:t>Comunicación de problemas inmediatamente.</w:t>
      </w:r>
    </w:p>
    <w:p>
      <w:pPr>
        <w:pStyle w:val="ListNumber"/>
      </w:pPr>
      <w:r>
        <w:t>**Preparación de destino**</w:t>
      </w:r>
    </w:p>
    <w:p>
      <w:pPr>
        <w:pStyle w:val="ListBullet"/>
      </w:pPr>
      <w:r>
        <w:t>Verificar que dispositivo de destino está **preparado** (frenos activados, altura ajustada, ruta libre).</w:t>
      </w:r>
    </w:p>
    <w:p>
      <w:pPr>
        <w:pStyle w:val="ListBullet"/>
      </w:pPr>
      <w:r>
        <w:t>Verificar que **ruta está despejada** (obstáculos, escalones, puertas).</w:t>
      </w:r>
    </w:p>
    <w:p>
      <w:pPr>
        <w:pStyle w:val="ListBullet"/>
      </w:pPr>
      <w:r>
        <w:t>Verificar que **altura es adecuada** (evitar flexión excesiva de espalda del equipo).</w:t>
      </w:r>
    </w:p>
    <w:p>
      <w:pPr>
        <w:pStyle w:val="ListNumber"/>
      </w:pPr>
      <w:r>
        <w:t>**Control de ejes (si sospecha raquis)**</w:t>
      </w:r>
    </w:p>
    <w:p>
      <w:pPr>
        <w:pStyle w:val="ListBullet"/>
      </w:pPr>
      <w:r>
        <w:t>Cabeza-cuello-tronco como unidad.</w:t>
      </w:r>
    </w:p>
    <w:p>
      <w:pPr>
        <w:pStyle w:val="ListBullet"/>
      </w:pPr>
      <w:r>
        <w:t>Sin rotaciones ni torsiones.</w:t>
      </w:r>
    </w:p>
    <w:p>
      <w:pPr>
        <w:pStyle w:val="ListBullet"/>
      </w:pPr>
      <w:r>
        <w:t>Mantener alineación durante toda la transferencia.</w:t>
      </w:r>
    </w:p>
    <w:p>
      <w:pPr>
        <w:pStyle w:val="ListNumber"/>
      </w:pPr>
      <w:r>
        <w:t>**Movimientos cortos**</w:t>
      </w:r>
    </w:p>
    <w:p>
      <w:pPr>
        <w:pStyle w:val="ListBullet"/>
      </w:pPr>
      <w:r>
        <w:t>Desplazamientos cortos y controlados.</w:t>
      </w:r>
    </w:p>
    <w:p>
      <w:pPr>
        <w:pStyle w:val="ListBullet"/>
      </w:pPr>
      <w:r>
        <w:t>No movimientos largos o bruscos.</w:t>
      </w:r>
    </w:p>
    <w:p>
      <w:pPr>
        <w:pStyle w:val="ListBullet"/>
      </w:pPr>
      <w:r>
        <w:t>Pausas si es necesario.</w:t>
      </w:r>
    </w:p>
    <w:p>
      <w:pPr>
        <w:pStyle w:val="ListNumber"/>
      </w:pPr>
      <w:r>
        <w:t>**Reevaluación tras cada transferencia**</w:t>
      </w:r>
    </w:p>
    <w:p>
      <w:pPr>
        <w:pStyle w:val="ListBullet"/>
      </w:pPr>
      <w:r>
        <w:t>Estado del paciente.</w:t>
      </w:r>
    </w:p>
    <w:p>
      <w:pPr>
        <w:pStyle w:val="ListBullet"/>
      </w:pPr>
      <w:r>
        <w:t>Dolor, tolerancia, signos de empeoramiento.</w:t>
      </w:r>
    </w:p>
    <w:p>
      <w:pPr>
        <w:pStyle w:val="ListBullet"/>
      </w:pPr>
      <w:r>
        <w:t>Verificar que transferencia fue correcta.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Preparación Previa a Cualquier Transferencia</w:t>
      </w:r>
    </w:p>
    <w:p/>
    <w:p>
      <w:pPr>
        <w:pStyle w:val="Heading3"/>
      </w:pPr>
      <w:r>
        <w:t>Checklist de preparación</w:t>
      </w:r>
    </w:p>
    <w:p/>
    <w:p>
      <w:r/>
      <w:r>
        <w:rPr>
          <w:b/>
        </w:rPr>
        <w:t>1. Seguridad de la escena</w:t>
      </w:r>
      <w:r/>
    </w:p>
    <w:p>
      <w:pPr>
        <w:pStyle w:val="ListBullet"/>
      </w:pPr>
      <w:r>
        <w:t>[ ] Ruta despejada (obstáculos, escalones, puertas).</w:t>
      </w:r>
    </w:p>
    <w:p>
      <w:pPr>
        <w:pStyle w:val="ListBullet"/>
      </w:pPr>
      <w:r>
        <w:t>[ ] Superficie estable (no resbaladiza, no irregular).</w:t>
      </w:r>
    </w:p>
    <w:p>
      <w:pPr>
        <w:pStyle w:val="ListBullet"/>
      </w:pPr>
      <w:r>
        <w:t>[ ] Iluminación adecuada.</w:t>
      </w:r>
    </w:p>
    <w:p>
      <w:pPr>
        <w:pStyle w:val="ListBullet"/>
      </w:pPr>
      <w:r>
        <w:t>[ ] Espacio suficiente para maniobra.</w:t>
      </w:r>
    </w:p>
    <w:p>
      <w:r/>
      <w:r>
        <w:rPr>
          <w:b/>
        </w:rPr>
        <w:t>2. Dispositivo de destino</w:t>
      </w:r>
      <w:r/>
    </w:p>
    <w:p>
      <w:pPr>
        <w:pStyle w:val="ListBullet"/>
      </w:pPr>
      <w:r>
        <w:t>[ ] Frenos activados (si aplica).</w:t>
      </w:r>
    </w:p>
    <w:p>
      <w:pPr>
        <w:pStyle w:val="ListBullet"/>
      </w:pPr>
      <w:r>
        <w:t>[ ] Altura ajustada (cómoda para el equipo).</w:t>
      </w:r>
    </w:p>
    <w:p>
      <w:pPr>
        <w:pStyle w:val="ListBullet"/>
      </w:pPr>
      <w:r>
        <w:t>[ ] Dispositivo estable y seguro.</w:t>
      </w:r>
    </w:p>
    <w:p>
      <w:pPr>
        <w:pStyle w:val="ListBullet"/>
      </w:pPr>
      <w:r>
        <w:t>[ ] Material preparado (sábanas, correas si aplica).</w:t>
      </w:r>
    </w:p>
    <w:p>
      <w:r/>
      <w:r>
        <w:rPr>
          <w:b/>
        </w:rPr>
        <w:t>3. Equipo</w:t>
      </w:r>
      <w:r/>
    </w:p>
    <w:p>
      <w:pPr>
        <w:pStyle w:val="ListBullet"/>
      </w:pPr>
      <w:r>
        <w:t>[ ] Líder designado.</w:t>
      </w:r>
    </w:p>
    <w:p>
      <w:pPr>
        <w:pStyle w:val="ListBullet"/>
      </w:pPr>
      <w:r>
        <w:t>[ ] Roles asignados (cabeza, hombros, pelvis, extremidades).</w:t>
      </w:r>
    </w:p>
    <w:p>
      <w:pPr>
        <w:pStyle w:val="ListBullet"/>
      </w:pPr>
      <w:r>
        <w:t>[ ] Comunicación establecida.</w:t>
      </w:r>
    </w:p>
    <w:p>
      <w:pPr>
        <w:pStyle w:val="ListBullet"/>
      </w:pPr>
      <w:r>
        <w:t>[ ] EPI adecuados (guantes, calzado seguro).</w:t>
      </w:r>
    </w:p>
    <w:p>
      <w:r/>
      <w:r>
        <w:rPr>
          <w:b/>
        </w:rPr>
        <w:t>4. Paciente</w:t>
      </w:r>
      <w:r/>
    </w:p>
    <w:p>
      <w:pPr>
        <w:pStyle w:val="ListBullet"/>
      </w:pPr>
      <w:r>
        <w:t>[ ] Estado evaluado.</w:t>
      </w:r>
    </w:p>
    <w:p>
      <w:pPr>
        <w:pStyle w:val="ListBullet"/>
      </w:pPr>
      <w:r>
        <w:t>[ ] Explicación breve (si está consciente).</w:t>
      </w:r>
    </w:p>
    <w:p>
      <w:pPr>
        <w:pStyle w:val="ListBullet"/>
      </w:pPr>
      <w:r>
        <w:t>[ ] Control cervical manual si está indicado.</w:t>
      </w:r>
    </w:p>
    <w:p>
      <w:pPr>
        <w:pStyle w:val="ListBullet"/>
      </w:pPr>
      <w:r>
        <w:t>[ ] Preparado para transferencia.</w:t>
      </w:r>
    </w:p>
    <w:p>
      <w:r/>
      <w:r>
        <w:rPr>
          <w:b/>
        </w:rPr>
        <w:t>5. Material auxiliar (si aplica)</w:t>
      </w:r>
      <w:r/>
    </w:p>
    <w:p>
      <w:pPr>
        <w:pStyle w:val="ListBullet"/>
      </w:pPr>
      <w:r>
        <w:t>[ ] Sábana/manta deslizante preparada.</w:t>
      </w:r>
    </w:p>
    <w:p>
      <w:pPr>
        <w:pStyle w:val="ListBullet"/>
      </w:pPr>
      <w:r>
        <w:t>[ ] Camilla cuchara disponible (si se usa).</w:t>
      </w:r>
    </w:p>
    <w:p>
      <w:pPr>
        <w:pStyle w:val="ListBullet"/>
      </w:pPr>
      <w:r>
        <w:t>[ ] Otro material necesario listo.</w:t>
      </w:r>
    </w:p>
    <w:p>
      <w:r>
        <w:t>__________________________________________________</w:t>
      </w:r>
    </w:p>
    <w:p/>
    <w:p>
      <w:pPr>
        <w:pStyle w:val="Heading2"/>
      </w:pPr>
      <w:r>
        <w:t>Técnicas de Transferencia</w:t>
      </w:r>
    </w:p>
    <w:p/>
    <w:p>
      <w:pPr>
        <w:pStyle w:val="Heading3"/>
      </w:pPr>
      <w:r>
        <w:t>A) Transferencia lateral (slide) cama ↔ camilla</w:t>
      </w:r>
    </w:p>
    <w:p/>
    <w:p>
      <w:r/>
      <w:r>
        <w:rPr>
          <w:b/>
        </w:rPr>
        <w:t>Objetivo:</w:t>
      </w:r>
      <w:r>
        <w:t xml:space="preserve"> Transferir al paciente lateralmente entre cama y camilla manteniendo control de ejes si está indicado.</w:t>
      </w:r>
    </w:p>
    <w:p/>
    <w:p>
      <w:r/>
      <w:r>
        <w:rPr>
          <w:b/>
        </w:rPr>
        <w:t>Indicaciones:</w:t>
      </w:r>
      <w:r/>
    </w:p>
    <w:p>
      <w:pPr>
        <w:pStyle w:val="ListBullet"/>
      </w:pPr>
      <w:r>
        <w:t>Transferencia cama a camilla o viceversa.</w:t>
      </w:r>
    </w:p>
    <w:p>
      <w:pPr>
        <w:pStyle w:val="ListBullet"/>
      </w:pPr>
      <w:r>
        <w:t>Paciente en decúbito supino.</w:t>
      </w:r>
    </w:p>
    <w:p>
      <w:pPr>
        <w:pStyle w:val="ListBullet"/>
      </w:pPr>
      <w:r>
        <w:t>Espacio lateral suficiente.</w:t>
      </w:r>
    </w:p>
    <w:p>
      <w:r/>
      <w:r>
        <w:rPr>
          <w:b/>
        </w:rPr>
        <w:t>Variante 1: Con sábana/manta deslizante</w:t>
      </w:r>
      <w:r/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Activar frenos de camilla.</w:t>
      </w:r>
    </w:p>
    <w:p>
      <w:pPr>
        <w:pStyle w:val="ListBullet"/>
      </w:pPr>
      <w:r>
        <w:t>Ajustar altura de camilla a nivel de cama.</w:t>
      </w:r>
    </w:p>
    <w:p>
      <w:pPr>
        <w:pStyle w:val="ListBullet"/>
      </w:pPr>
      <w:r>
        <w:t>Colocar camilla paralela a cama, lado a lado.</w:t>
      </w:r>
    </w:p>
    <w:p>
      <w:pPr>
        <w:pStyle w:val="ListBullet"/>
      </w:pPr>
      <w:r>
        <w:t>Preparar sábana/manta deslizante.</w:t>
      </w:r>
    </w:p>
    <w:p>
      <w:pPr>
        <w:pStyle w:val="ListNumber"/>
      </w:pPr>
      <w:r>
        <w:t>**Colocación de sábana deslizante**</w:t>
      </w:r>
    </w:p>
    <w:p>
      <w:pPr>
        <w:pStyle w:val="ListBullet"/>
      </w:pPr>
      <w:r>
        <w:t>Si paciente está en cama: deslizar sábana bajo paciente (usar técnica de giro en bloque si es necesario).</w:t>
      </w:r>
    </w:p>
    <w:p>
      <w:pPr>
        <w:pStyle w:val="ListBullet"/>
      </w:pPr>
      <w:r>
        <w:t>Si paciente está en camilla: deslizar sábana bajo paciente.</w:t>
      </w:r>
    </w:p>
    <w:p>
      <w:pPr>
        <w:pStyle w:val="ListBullet"/>
      </w:pPr>
      <w:r>
        <w:t>Extender sábana completamente bajo paciente.</w:t>
      </w:r>
    </w:p>
    <w:p>
      <w:pPr>
        <w:pStyle w:val="ListBullet"/>
      </w:pPr>
      <w:r>
        <w:t>Verificar que sábana está bien posicionada.</w:t>
      </w:r>
    </w:p>
    <w:p>
      <w:pPr>
        <w:pStyle w:val="ListNumber"/>
      </w:pPr>
      <w:r>
        <w:t>**Posición del equipo**</w:t>
      </w:r>
    </w:p>
    <w:p>
      <w:pPr>
        <w:pStyle w:val="ListBullet"/>
      </w:pPr>
      <w:r>
        <w:t>Líder: posición de control visual.</w:t>
      </w:r>
    </w:p>
    <w:p>
      <w:pPr>
        <w:pStyle w:val="ListBullet"/>
      </w:pPr>
      <w:r>
        <w:t>TES 1: Control cervical manual si está indicado.</w:t>
      </w:r>
    </w:p>
    <w:p>
      <w:pPr>
        <w:pStyle w:val="ListBullet"/>
      </w:pPr>
      <w:r>
        <w:t>TES 2, 3: Lado desde el que se transfiere (hombros y pelvis).</w:t>
      </w:r>
    </w:p>
    <w:p>
      <w:pPr>
        <w:pStyle w:val="ListBullet"/>
      </w:pPr>
      <w:r>
        <w:t>TES 4: Lado de recepción (recibe y guía).</w:t>
      </w:r>
    </w:p>
    <w:p>
      <w:pPr>
        <w:pStyle w:val="ListNumber"/>
      </w:pPr>
      <w:r>
        <w:t>**Orden de transferencia**</w:t>
      </w:r>
    </w:p>
    <w:p>
      <w:pPr>
        <w:pStyle w:val="ListBullet"/>
      </w:pPr>
      <w:r>
        <w:t>Líder: "Preparados para transferencia lateral a la [dirección]..."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deslizar"</w:t>
      </w:r>
    </w:p>
    <w:p>
      <w:pPr>
        <w:pStyle w:val="ListNumber"/>
      </w:pPr>
      <w:r>
        <w:t>**Ejecución**</w:t>
      </w:r>
    </w:p>
    <w:p>
      <w:pPr>
        <w:pStyle w:val="ListBullet"/>
      </w:pPr>
      <w:r>
        <w:t>Deslizar paciente suavemente sobre sábana deslizante.</w:t>
      </w:r>
    </w:p>
    <w:p>
      <w:pPr>
        <w:pStyle w:val="ListBullet"/>
      </w:pPr>
      <w:r>
        <w:t>Movimiento corto y controlado.</w:t>
      </w:r>
    </w:p>
    <w:p>
      <w:pPr>
        <w:pStyle w:val="ListBullet"/>
      </w:pPr>
      <w:r>
        <w:t>Mantener alineación si está indicado.</w:t>
      </w:r>
    </w:p>
    <w:p>
      <w:pPr>
        <w:pStyle w:val="ListBullet"/>
      </w:pPr>
      <w:r>
        <w:t>Guiar hacia dispositivo de destino.</w:t>
      </w:r>
    </w:p>
    <w:p>
      <w:pPr>
        <w:pStyle w:val="ListNumber"/>
      </w:pPr>
      <w:r>
        <w:t>**Recepción**</w:t>
      </w:r>
    </w:p>
    <w:p>
      <w:pPr>
        <w:pStyle w:val="ListBullet"/>
      </w:pPr>
      <w:r>
        <w:t>Centrar paciente en dispositivo de destino.</w:t>
      </w:r>
    </w:p>
    <w:p>
      <w:pPr>
        <w:pStyle w:val="ListBullet"/>
      </w:pPr>
      <w:r>
        <w:t>Verificar que está bien posicionado.</w:t>
      </w:r>
    </w:p>
    <w:p>
      <w:pPr>
        <w:pStyle w:val="ListBullet"/>
      </w:pPr>
      <w:r>
        <w:t>Retirar sábana deslizante si es necesario.</w:t>
      </w:r>
    </w:p>
    <w:p>
      <w:pPr>
        <w:pStyle w:val="ListBullet"/>
      </w:pPr>
      <w:r>
        <w:t>Ajustar posición si es necesario.</w:t>
      </w:r>
    </w:p>
    <w:p>
      <w:pPr>
        <w:pStyle w:val="ListNumber"/>
      </w:pPr>
      <w:r>
        <w:t>**Reevaluación**</w:t>
      </w:r>
    </w:p>
    <w:p>
      <w:pPr>
        <w:pStyle w:val="ListBullet"/>
      </w:pPr>
      <w:r>
        <w:t>Estado del paciente.</w:t>
      </w:r>
    </w:p>
    <w:p>
      <w:pPr>
        <w:pStyle w:val="ListBullet"/>
      </w:pPr>
      <w:r>
        <w:t>Dolor, tolerancia.</w:t>
      </w:r>
    </w:p>
    <w:p>
      <w:pPr>
        <w:pStyle w:val="ListBullet"/>
      </w:pPr>
      <w:r>
        <w:t>Verificar que transferencia fue correcta.</w:t>
      </w:r>
    </w:p>
    <w:p>
      <w:r/>
      <w:r>
        <w:rPr>
          <w:b/>
        </w:rPr>
        <w:t>Variante 2: Sin sábana deslizante (adaptación)</w:t>
      </w:r>
      <w:r/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Activar frenos de camilla.</w:t>
      </w:r>
    </w:p>
    <w:p>
      <w:pPr>
        <w:pStyle w:val="ListBullet"/>
      </w:pPr>
      <w:r>
        <w:t>Ajustar altura de camilla a nivel de cama.</w:t>
      </w:r>
    </w:p>
    <w:p>
      <w:pPr>
        <w:pStyle w:val="ListBullet"/>
      </w:pPr>
      <w:r>
        <w:t>Colocar camilla paralela a cama, lado a lado.</w:t>
      </w:r>
    </w:p>
    <w:p>
      <w:pPr>
        <w:pStyle w:val="ListBullet"/>
      </w:pPr>
      <w:r>
        <w:t>Preparar sábana o manta como alternativa.</w:t>
      </w:r>
    </w:p>
    <w:p>
      <w:pPr>
        <w:pStyle w:val="ListNumber"/>
      </w:pPr>
      <w:r>
        <w:t>**Posición del equipo**</w:t>
      </w:r>
    </w:p>
    <w:p>
      <w:pPr>
        <w:pStyle w:val="ListBullet"/>
      </w:pPr>
      <w:r>
        <w:t>Líder: posición de control visual.</w:t>
      </w:r>
    </w:p>
    <w:p>
      <w:pPr>
        <w:pStyle w:val="ListBullet"/>
      </w:pPr>
      <w:r>
        <w:t>TES 1: Control cervical manual si está indicado.</w:t>
      </w:r>
    </w:p>
    <w:p>
      <w:pPr>
        <w:pStyle w:val="ListBullet"/>
      </w:pPr>
      <w:r>
        <w:t>TES 2, 3: Lado desde el que se transfiere (hombros y pelvis, con manos bajo paciente).</w:t>
      </w:r>
    </w:p>
    <w:p>
      <w:pPr>
        <w:pStyle w:val="ListBullet"/>
      </w:pPr>
      <w:r>
        <w:t>TES 4: Lado de recepción (recibe y guía).</w:t>
      </w:r>
    </w:p>
    <w:p>
      <w:pPr>
        <w:pStyle w:val="ListNumber"/>
      </w:pPr>
      <w:r>
        <w:t>**Orden de transferencia**</w:t>
      </w:r>
    </w:p>
    <w:p>
      <w:pPr>
        <w:pStyle w:val="ListBullet"/>
      </w:pPr>
      <w:r>
        <w:t>Líder: "Preparados para transferencia lateral a la [dirección]..."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transferir"</w:t>
      </w:r>
    </w:p>
    <w:p>
      <w:pPr>
        <w:pStyle w:val="ListNumber"/>
      </w:pPr>
      <w:r>
        <w:t>**Ejecución**</w:t>
      </w:r>
    </w:p>
    <w:p>
      <w:pPr>
        <w:pStyle w:val="ListBullet"/>
      </w:pPr>
      <w:r>
        <w:t>Elevar ligeramente al paciente (puente mínimo).</w:t>
      </w:r>
    </w:p>
    <w:p>
      <w:pPr>
        <w:pStyle w:val="ListBullet"/>
      </w:pPr>
      <w:r>
        <w:t>Deslizar lateralmente con movimientos cortos.</w:t>
      </w:r>
    </w:p>
    <w:p>
      <w:pPr>
        <w:pStyle w:val="ListBullet"/>
      </w:pPr>
      <w:r>
        <w:t>Mantener alineación si está indicado.</w:t>
      </w:r>
    </w:p>
    <w:p>
      <w:pPr>
        <w:pStyle w:val="ListBullet"/>
      </w:pPr>
      <w:r>
        <w:t>Guiar hacia dispositivo de destino.</w:t>
      </w:r>
    </w:p>
    <w:p>
      <w:pPr>
        <w:pStyle w:val="ListNumber"/>
      </w:pPr>
      <w:r>
        <w:t>**Recepción y reevaluación**</w:t>
      </w:r>
    </w:p>
    <w:p>
      <w:pPr>
        <w:pStyle w:val="ListBullet"/>
      </w:pPr>
      <w:r>
        <w:t>Centrar paciente en dispositivo de destino.</w:t>
      </w:r>
    </w:p>
    <w:p>
      <w:pPr>
        <w:pStyle w:val="ListBullet"/>
      </w:pPr>
      <w:r>
        <w:t>Verificar posición.</w:t>
      </w:r>
    </w:p>
    <w:p>
      <w:pPr>
        <w:pStyle w:val="ListBullet"/>
      </w:pPr>
      <w:r>
        <w:t>Reevaluar estado del paciente.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activar frenos de camilla.</w:t>
      </w:r>
    </w:p>
    <w:p>
      <w:pPr>
        <w:pStyle w:val="ListBullet"/>
      </w:pPr>
      <w:r>
        <w:t>Altura incorrecta (demasiado alta o baja).</w:t>
      </w:r>
    </w:p>
    <w:p>
      <w:pPr>
        <w:pStyle w:val="ListBullet"/>
      </w:pPr>
      <w:r>
        <w:t>Deslizar sin sábana deslizante cuando está disponible.</w:t>
      </w:r>
    </w:p>
    <w:p>
      <w:pPr>
        <w:pStyle w:val="ListBullet"/>
      </w:pPr>
      <w:r>
        <w:t>Movimientos largos en lugar de cortos.</w:t>
      </w:r>
    </w:p>
    <w:p>
      <w:pPr>
        <w:pStyle w:val="ListBullet"/>
      </w:pPr>
      <w:r>
        <w:t>No mantener alineación si está indicado.</w:t>
      </w:r>
    </w:p>
    <w:p>
      <w:r>
        <w:t>__________________________________________________</w:t>
      </w:r>
    </w:p>
    <w:p/>
    <w:p>
      <w:pPr>
        <w:pStyle w:val="Heading3"/>
      </w:pPr>
      <w:r>
        <w:t>B) Transferencia usando camilla cuchara como herramienta de transferencia</w:t>
      </w:r>
    </w:p>
    <w:p/>
    <w:p>
      <w:r/>
      <w:r>
        <w:rPr>
          <w:b/>
        </w:rPr>
        <w:t>Objetivo:</w:t>
      </w:r>
      <w:r>
        <w:t xml:space="preserve"> Usar camilla cuchara para transferir paciente entre dispositivos sin giros ni levantamientos.</w:t>
      </w:r>
    </w:p>
    <w:p/>
    <w:p>
      <w:r/>
      <w:r>
        <w:rPr>
          <w:b/>
        </w:rPr>
        <w:t>Indicaciones:</w:t>
      </w:r>
      <w:r/>
    </w:p>
    <w:p>
      <w:pPr>
        <w:pStyle w:val="ListBullet"/>
      </w:pPr>
      <w:r>
        <w:t>Transferencia desde suelo a camilla.</w:t>
      </w:r>
    </w:p>
    <w:p>
      <w:pPr>
        <w:pStyle w:val="ListBullet"/>
      </w:pPr>
      <w:r>
        <w:t>Transferencia entre dispositivos cuando giro no es posible.</w:t>
      </w:r>
    </w:p>
    <w:p>
      <w:pPr>
        <w:pStyle w:val="ListBullet"/>
      </w:pPr>
      <w:r>
        <w:t>Espacios reducidos.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Preparar camilla cuchara (verificar que está en buen estado).</w:t>
      </w:r>
    </w:p>
    <w:p>
      <w:pPr>
        <w:pStyle w:val="ListBullet"/>
      </w:pPr>
      <w:r>
        <w:t>Preparar dispositivo de destino (camilla principal, tablero, colchón).</w:t>
      </w:r>
    </w:p>
    <w:p>
      <w:pPr>
        <w:pStyle w:val="ListBullet"/>
      </w:pPr>
      <w:r>
        <w:t>Activar frenos si aplica.</w:t>
      </w:r>
    </w:p>
    <w:p>
      <w:pPr>
        <w:pStyle w:val="ListBullet"/>
      </w:pPr>
      <w:r>
        <w:t>Ajustar altura si es posible.</w:t>
      </w:r>
    </w:p>
    <w:p>
      <w:pPr>
        <w:pStyle w:val="ListNumber"/>
      </w:pPr>
      <w:r>
        <w:t>**Colocación de camilla cuchara**</w:t>
      </w:r>
    </w:p>
    <w:p>
      <w:pPr>
        <w:pStyle w:val="ListBullet"/>
      </w:pPr>
      <w:r>
        <w:t>Colocar camilla cuchara bajo paciente (usar técnica de puente o deslizamiento).</w:t>
      </w:r>
    </w:p>
    <w:p>
      <w:pPr>
        <w:pStyle w:val="ListBullet"/>
      </w:pPr>
      <w:r>
        <w:t>Cerrar cierres (torácico y pélvico).</w:t>
      </w:r>
    </w:p>
    <w:p>
      <w:pPr>
        <w:pStyle w:val="ListBullet"/>
      </w:pPr>
      <w:r>
        <w:t>Verificar que paciente está bien sujeto.</w:t>
      </w:r>
    </w:p>
    <w:p>
      <w:pPr>
        <w:pStyle w:val="ListNumber"/>
      </w:pPr>
      <w:r>
        <w:t>**Transferencia**</w:t>
      </w:r>
    </w:p>
    <w:p>
      <w:pPr>
        <w:pStyle w:val="ListBullet"/>
      </w:pPr>
      <w:r>
        <w:t>Líder: "Preparados para transferencia con cuchara..."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transferir"</w:t>
      </w:r>
    </w:p>
    <w:p>
      <w:pPr>
        <w:pStyle w:val="ListBullet"/>
      </w:pPr>
      <w:r>
        <w:t>Elevar camilla cuchara con paciente.</w:t>
      </w:r>
    </w:p>
    <w:p>
      <w:pPr>
        <w:pStyle w:val="ListBullet"/>
      </w:pPr>
      <w:r>
        <w:t>Transferir a dispositivo de destino.</w:t>
      </w:r>
    </w:p>
    <w:p>
      <w:pPr>
        <w:pStyle w:val="ListBullet"/>
      </w:pPr>
      <w:r>
        <w:t>Mantener alineación si está indicado.</w:t>
      </w:r>
    </w:p>
    <w:p>
      <w:pPr>
        <w:pStyle w:val="ListNumber"/>
      </w:pPr>
      <w:r>
        <w:t>**Recepción en dispositivo de destino**</w:t>
      </w:r>
    </w:p>
    <w:p>
      <w:pPr>
        <w:pStyle w:val="ListBullet"/>
      </w:pPr>
      <w:r>
        <w:t>Colocar camilla cuchara sobre dispositivo de destino.</w:t>
      </w:r>
    </w:p>
    <w:p>
      <w:pPr>
        <w:pStyle w:val="ListBullet"/>
      </w:pPr>
      <w:r>
        <w:t>Abrir cierres de camilla cuchara.</w:t>
      </w:r>
    </w:p>
    <w:p>
      <w:pPr>
        <w:pStyle w:val="ListBullet"/>
      </w:pPr>
      <w:r>
        <w:t>Retirar camilla cuchara.</w:t>
      </w:r>
    </w:p>
    <w:p>
      <w:pPr>
        <w:pStyle w:val="ListBullet"/>
      </w:pPr>
      <w:r>
        <w:t>Verificar que paciente está bien posicionado.</w:t>
      </w:r>
    </w:p>
    <w:p>
      <w:pPr>
        <w:pStyle w:val="ListNumber"/>
      </w:pPr>
      <w:r>
        <w:t>**Reevaluación**</w:t>
      </w:r>
    </w:p>
    <w:p>
      <w:pPr>
        <w:pStyle w:val="ListBullet"/>
      </w:pPr>
      <w:r>
        <w:t>Estado del paciente.</w:t>
      </w:r>
    </w:p>
    <w:p>
      <w:pPr>
        <w:pStyle w:val="ListBullet"/>
      </w:pPr>
      <w:r>
        <w:t>Verificar que transferencia fue correcta.</w:t>
      </w:r>
    </w:p>
    <w:p>
      <w:pPr>
        <w:pStyle w:val="ListBullet"/>
      </w:pPr>
      <w:r>
        <w:t>Ajustar posición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verificar que cierres están seguros.</w:t>
      </w:r>
    </w:p>
    <w:p>
      <w:pPr>
        <w:pStyle w:val="ListBullet"/>
      </w:pPr>
      <w:r>
        <w:t>Transferir sin preparar dispositivo de destino.</w:t>
      </w:r>
    </w:p>
    <w:p>
      <w:pPr>
        <w:pStyle w:val="ListBullet"/>
      </w:pPr>
      <w:r>
        <w:t>No mantener alineación durante transferencia.</w:t>
      </w:r>
    </w:p>
    <w:p>
      <w:pPr>
        <w:pStyle w:val="ListBullet"/>
      </w:pPr>
      <w:r>
        <w:t>Retirar camilla cuchara antes de verificar posición.</w:t>
      </w:r>
    </w:p>
    <w:p>
      <w:r>
        <w:t>__________________________________________________</w:t>
      </w:r>
    </w:p>
    <w:p/>
    <w:p>
      <w:pPr>
        <w:pStyle w:val="Heading3"/>
      </w:pPr>
      <w:r>
        <w:t>C) Transferencia desde el suelo a camilla</w:t>
      </w:r>
    </w:p>
    <w:p/>
    <w:p>
      <w:r/>
      <w:r>
        <w:rPr>
          <w:b/>
        </w:rPr>
        <w:t>Objetivo:</w:t>
      </w:r>
      <w:r>
        <w:t xml:space="preserve"> Transferir paciente desde suelo a camilla manteniendo control de ejes si está indicado.</w:t>
      </w:r>
    </w:p>
    <w:p/>
    <w:p>
      <w:r/>
      <w:r>
        <w:rPr>
          <w:b/>
        </w:rPr>
        <w:t>Indicaciones:</w:t>
      </w:r>
      <w:r/>
    </w:p>
    <w:p>
      <w:pPr>
        <w:pStyle w:val="ListBullet"/>
      </w:pPr>
      <w:r>
        <w:t>Paciente en suelo que debe ser transferido a camilla.</w:t>
      </w:r>
    </w:p>
    <w:p>
      <w:pPr>
        <w:pStyle w:val="ListBullet"/>
      </w:pPr>
      <w:r>
        <w:t>Necesidad de inmovilización y transporte.</w:t>
      </w:r>
    </w:p>
    <w:p>
      <w:r/>
      <w:r>
        <w:rPr>
          <w:b/>
        </w:rPr>
        <w:t>Variante 1: Puente (lift-and-slide)</w:t>
      </w:r>
      <w:r/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Preparar camilla (frenos activados, altura ajustada).</w:t>
      </w:r>
    </w:p>
    <w:p>
      <w:pPr>
        <w:pStyle w:val="ListBullet"/>
      </w:pPr>
      <w:r>
        <w:t>Colocar camilla junto al paciente.</w:t>
      </w:r>
    </w:p>
    <w:p>
      <w:pPr>
        <w:pStyle w:val="ListBullet"/>
      </w:pPr>
      <w:r>
        <w:t>Preparar equipo (mínimo 4 intervinientes).</w:t>
      </w:r>
    </w:p>
    <w:p>
      <w:pPr>
        <w:pStyle w:val="ListNumber"/>
      </w:pPr>
      <w:r>
        <w:t>**Posición del equipo**</w:t>
      </w:r>
    </w:p>
    <w:p>
      <w:pPr>
        <w:pStyle w:val="ListBullet"/>
      </w:pPr>
      <w:r>
        <w:t>Líder: posición de control visual.</w:t>
      </w:r>
    </w:p>
    <w:p>
      <w:pPr>
        <w:pStyle w:val="ListBullet"/>
      </w:pPr>
      <w:r>
        <w:t>TES 1: Control cervical manual si está indicado.</w:t>
      </w:r>
    </w:p>
    <w:p>
      <w:pPr>
        <w:pStyle w:val="ListBullet"/>
      </w:pPr>
      <w:r>
        <w:t>TES 2, 3: Hombros/escápulas (lado izquierdo y derecho).</w:t>
      </w:r>
    </w:p>
    <w:p>
      <w:pPr>
        <w:pStyle w:val="ListBullet"/>
      </w:pPr>
      <w:r>
        <w:t>TES 4, 5: Pelvis (lado izquierdo y derecho).</w:t>
      </w:r>
    </w:p>
    <w:p>
      <w:pPr>
        <w:pStyle w:val="ListBullet"/>
      </w:pPr>
      <w:r>
        <w:t>TES 6: Piernas (si es necesario).</w:t>
      </w:r>
    </w:p>
    <w:p>
      <w:pPr>
        <w:pStyle w:val="ListNumber"/>
      </w:pPr>
      <w:r>
        <w:t>**Orden de elevación**</w:t>
      </w:r>
    </w:p>
    <w:p>
      <w:pPr>
        <w:pStyle w:val="ListBullet"/>
      </w:pPr>
      <w:r>
        <w:t>Líder: "Preparados para elevación en puente..."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elevar"</w:t>
      </w:r>
    </w:p>
    <w:p>
      <w:pPr>
        <w:pStyle w:val="ListNumber"/>
      </w:pPr>
      <w:r>
        <w:t>**Elevación**</w:t>
      </w:r>
    </w:p>
    <w:p>
      <w:pPr>
        <w:pStyle w:val="ListBullet"/>
      </w:pPr>
      <w:r>
        <w:t>Elevar paciente en bloque (10-15 cm).</w:t>
      </w:r>
    </w:p>
    <w:p>
      <w:pPr>
        <w:pStyle w:val="ListBullet"/>
      </w:pPr>
      <w:r>
        <w:t>Mantener alineación.</w:t>
      </w:r>
    </w:p>
    <w:p>
      <w:pPr>
        <w:pStyle w:val="ListBullet"/>
      </w:pPr>
      <w:r>
        <w:t>Elevación suave y controlada.</w:t>
      </w:r>
    </w:p>
    <w:p>
      <w:pPr>
        <w:pStyle w:val="ListNumber"/>
      </w:pPr>
      <w:r>
        <w:t>**Introducción de camilla**</w:t>
      </w:r>
    </w:p>
    <w:p>
      <w:pPr>
        <w:pStyle w:val="ListBullet"/>
      </w:pPr>
      <w:r>
        <w:t>TES adicional o TES 6 introduce camilla bajo paciente.</w:t>
      </w:r>
    </w:p>
    <w:p>
      <w:pPr>
        <w:pStyle w:val="ListBullet"/>
      </w:pPr>
      <w:r>
        <w:t>Deslizar suavemente.</w:t>
      </w:r>
    </w:p>
    <w:p>
      <w:pPr>
        <w:pStyle w:val="ListBullet"/>
      </w:pPr>
      <w:r>
        <w:t>Posicionar correctamente.</w:t>
      </w:r>
    </w:p>
    <w:p>
      <w:pPr>
        <w:pStyle w:val="ListNumber"/>
      </w:pPr>
      <w:r>
        <w:t>**Descenso**</w:t>
      </w:r>
    </w:p>
    <w:p>
      <w:pPr>
        <w:pStyle w:val="ListBullet"/>
      </w:pPr>
      <w:r>
        <w:t>Líder: "Preparados para descenso..."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descender"</w:t>
      </w:r>
    </w:p>
    <w:p>
      <w:pPr>
        <w:pStyle w:val="ListBullet"/>
      </w:pPr>
      <w:r>
        <w:t>Descender suavemente sobre camilla.</w:t>
      </w:r>
    </w:p>
    <w:p>
      <w:pPr>
        <w:pStyle w:val="ListBullet"/>
      </w:pPr>
      <w:r>
        <w:t>Mantener alineación.</w:t>
      </w:r>
    </w:p>
    <w:p>
      <w:pPr>
        <w:pStyle w:val="ListNumber"/>
      </w:pPr>
      <w:r>
        <w:t>**Reevaluación**</w:t>
      </w:r>
    </w:p>
    <w:p>
      <w:pPr>
        <w:pStyle w:val="ListBullet"/>
      </w:pPr>
      <w:r>
        <w:t>Verificar que paciente está centrado.</w:t>
      </w:r>
    </w:p>
    <w:p>
      <w:pPr>
        <w:pStyle w:val="ListBullet"/>
      </w:pPr>
      <w:r>
        <w:t>Verificar alineación.</w:t>
      </w:r>
    </w:p>
    <w:p>
      <w:pPr>
        <w:pStyle w:val="ListBullet"/>
      </w:pPr>
      <w:r>
        <w:t>Reevaluar estado del paciente.</w:t>
      </w:r>
    </w:p>
    <w:p>
      <w:r/>
      <w:r>
        <w:rPr>
          <w:b/>
        </w:rPr>
        <w:t>Variante 2: Con camilla cuchara (alternativa)</w:t>
      </w:r>
      <w:r/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Preparar camilla cuchara.</w:t>
      </w:r>
    </w:p>
    <w:p>
      <w:pPr>
        <w:pStyle w:val="ListBullet"/>
      </w:pPr>
      <w:r>
        <w:t>Preparar camilla principal (frenos activados, altura ajustada).</w:t>
      </w:r>
    </w:p>
    <w:p>
      <w:pPr>
        <w:pStyle w:val="ListNumber"/>
      </w:pPr>
      <w:r>
        <w:t>**Colocación de camilla cuchara**</w:t>
      </w:r>
    </w:p>
    <w:p>
      <w:pPr>
        <w:pStyle w:val="ListBullet"/>
      </w:pPr>
      <w:r>
        <w:t>Colocar camilla cuchara bajo paciente (usar técnica de puente o deslizamiento).</w:t>
      </w:r>
    </w:p>
    <w:p>
      <w:pPr>
        <w:pStyle w:val="ListBullet"/>
      </w:pPr>
      <w:r>
        <w:t>Cerrar cierres.</w:t>
      </w:r>
    </w:p>
    <w:p>
      <w:pPr>
        <w:pStyle w:val="ListBullet"/>
      </w:pPr>
      <w:r>
        <w:t>Verificar que paciente está bien sujeto.</w:t>
      </w:r>
    </w:p>
    <w:p>
      <w:pPr>
        <w:pStyle w:val="ListNumber"/>
      </w:pPr>
      <w:r>
        <w:t>**Transferencia a camilla principal**</w:t>
      </w:r>
    </w:p>
    <w:p>
      <w:pPr>
        <w:pStyle w:val="ListBullet"/>
      </w:pPr>
      <w:r>
        <w:t>Elevar camilla cuchara con paciente.</w:t>
      </w:r>
    </w:p>
    <w:p>
      <w:pPr>
        <w:pStyle w:val="ListBullet"/>
      </w:pPr>
      <w:r>
        <w:t>Transferir a camilla principal.</w:t>
      </w:r>
    </w:p>
    <w:p>
      <w:pPr>
        <w:pStyle w:val="ListBullet"/>
      </w:pPr>
      <w:r>
        <w:t>Colocar sobre camilla principal.</w:t>
      </w:r>
    </w:p>
    <w:p>
      <w:pPr>
        <w:pStyle w:val="ListBullet"/>
      </w:pPr>
      <w:r>
        <w:t>Abrir cierres.</w:t>
      </w:r>
    </w:p>
    <w:p>
      <w:pPr>
        <w:pStyle w:val="ListBullet"/>
      </w:pPr>
      <w:r>
        <w:t>Retirar camilla cuchara.</w:t>
      </w:r>
    </w:p>
    <w:p>
      <w:pPr>
        <w:pStyle w:val="ListNumber"/>
      </w:pPr>
      <w:r>
        <w:t>**Reevaluación**</w:t>
      </w:r>
    </w:p>
    <w:p>
      <w:pPr>
        <w:pStyle w:val="ListBullet"/>
      </w:pPr>
      <w:r>
        <w:t>Verificar posición.</w:t>
      </w:r>
    </w:p>
    <w:p>
      <w:pPr>
        <w:pStyle w:val="ListBullet"/>
      </w:pPr>
      <w:r>
        <w:t>Reevaluar estado del paciente.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Elevación excesiva (inestable).</w:t>
      </w:r>
    </w:p>
    <w:p>
      <w:pPr>
        <w:pStyle w:val="ListBullet"/>
      </w:pPr>
      <w:r>
        <w:t>Elevación descoordinada.</w:t>
      </w:r>
    </w:p>
    <w:p>
      <w:pPr>
        <w:pStyle w:val="ListBullet"/>
      </w:pPr>
      <w:r>
        <w:t>No mantener alineación.</w:t>
      </w:r>
    </w:p>
    <w:p>
      <w:pPr>
        <w:pStyle w:val="ListBullet"/>
      </w:pPr>
      <w:r>
        <w:t>Descenso brusco.</w:t>
      </w:r>
    </w:p>
    <w:p>
      <w:pPr>
        <w:pStyle w:val="ListBullet"/>
      </w:pPr>
      <w:r>
        <w:t>No verificar posición después de transferencia.</w:t>
      </w:r>
    </w:p>
    <w:p>
      <w:r>
        <w:t>__________________________________________________</w:t>
      </w:r>
    </w:p>
    <w:p/>
    <w:p>
      <w:pPr>
        <w:pStyle w:val="Heading3"/>
      </w:pPr>
      <w:r>
        <w:t>D) Sentado a decúbito en camilla</w:t>
      </w:r>
    </w:p>
    <w:p/>
    <w:p>
      <w:r/>
      <w:r>
        <w:rPr>
          <w:b/>
        </w:rPr>
        <w:t>Objetivo:</w:t>
      </w:r>
      <w:r>
        <w:t xml:space="preserve"> Colocar paciente sentado en decúbito supino en camilla de forma progresiva y segura.</w:t>
      </w:r>
    </w:p>
    <w:p/>
    <w:p>
      <w:r/>
      <w:r>
        <w:rPr>
          <w:b/>
        </w:rPr>
        <w:t>Indicaciones:</w:t>
      </w:r>
      <w:r/>
    </w:p>
    <w:p>
      <w:pPr>
        <w:pStyle w:val="ListBullet"/>
      </w:pPr>
      <w:r>
        <w:t>Paciente sentado que debe ser colocado en decúbito.</w:t>
      </w:r>
    </w:p>
    <w:p>
      <w:pPr>
        <w:pStyle w:val="ListBullet"/>
      </w:pPr>
      <w:r>
        <w:t>Necesidad de inmovilización en decúbito.</w:t>
      </w:r>
    </w:p>
    <w:p>
      <w:pPr>
        <w:pStyle w:val="ListBullet"/>
      </w:pPr>
      <w:r>
        <w:t>Cambio de posición por seguridad o tratamiento.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Preparar camilla (frenos activados, respaldo ajustable si aplica).</w:t>
      </w:r>
    </w:p>
    <w:p>
      <w:pPr>
        <w:pStyle w:val="ListBullet"/>
      </w:pPr>
      <w:r>
        <w:t>Evaluar estado del paciente.</w:t>
      </w:r>
    </w:p>
    <w:p>
      <w:pPr>
        <w:pStyle w:val="ListBullet"/>
      </w:pPr>
      <w:r>
        <w:t>Explicar al paciente (si está consciente).</w:t>
      </w:r>
    </w:p>
    <w:p>
      <w:pPr>
        <w:pStyle w:val="ListNumber"/>
      </w:pPr>
      <w:r>
        <w:t>**Control inicial**</w:t>
      </w:r>
    </w:p>
    <w:p>
      <w:pPr>
        <w:pStyle w:val="ListBullet"/>
      </w:pPr>
      <w:r>
        <w:t>Control cervical manual si está indicado.</w:t>
      </w:r>
    </w:p>
    <w:p>
      <w:pPr>
        <w:pStyle w:val="ListBullet"/>
      </w:pPr>
      <w:r>
        <w:t>Evaluar tolerancia del paciente.</w:t>
      </w:r>
    </w:p>
    <w:p>
      <w:pPr>
        <w:pStyle w:val="ListBullet"/>
      </w:pPr>
      <w:r>
        <w:t>Verificar que no hay contraindicaciones.</w:t>
      </w:r>
    </w:p>
    <w:p>
      <w:pPr>
        <w:pStyle w:val="ListNumber"/>
      </w:pPr>
      <w:r>
        <w:t>**Posición del equipo**</w:t>
      </w:r>
    </w:p>
    <w:p>
      <w:pPr>
        <w:pStyle w:val="ListBullet"/>
      </w:pPr>
      <w:r>
        <w:t>Líder: posición de control visual.</w:t>
      </w:r>
    </w:p>
    <w:p>
      <w:pPr>
        <w:pStyle w:val="ListBullet"/>
      </w:pPr>
      <w:r>
        <w:t>TES 1: Control cervical manual si está indicado.</w:t>
      </w:r>
    </w:p>
    <w:p>
      <w:pPr>
        <w:pStyle w:val="ListBullet"/>
      </w:pPr>
      <w:r>
        <w:t>TES 2: Apoyo de espalda (guía descenso).</w:t>
      </w:r>
    </w:p>
    <w:p>
      <w:pPr>
        <w:pStyle w:val="ListBullet"/>
      </w:pPr>
      <w:r>
        <w:t>TES 3: Apoyo de piernas (guía extensión).</w:t>
      </w:r>
    </w:p>
    <w:p>
      <w:pPr>
        <w:pStyle w:val="ListNumber"/>
      </w:pPr>
      <w:r>
        <w:t>**Descenso progresivo**</w:t>
      </w:r>
    </w:p>
    <w:p>
      <w:pPr>
        <w:pStyle w:val="ListBullet"/>
      </w:pPr>
      <w:r>
        <w:t>Líder: "Preparados para descenso progresivo..."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descender"</w:t>
      </w:r>
    </w:p>
    <w:p>
      <w:pPr>
        <w:pStyle w:val="ListBullet"/>
      </w:pPr>
      <w:r>
        <w:t>Descender respaldo progresivamente (si es ajustable).</w:t>
      </w:r>
    </w:p>
    <w:p>
      <w:pPr>
        <w:pStyle w:val="ListBullet"/>
      </w:pPr>
      <w:r>
        <w:t>O guiar paciente hacia atrás suavemente.</w:t>
      </w:r>
    </w:p>
    <w:p>
      <w:pPr>
        <w:pStyle w:val="ListBullet"/>
      </w:pPr>
      <w:r>
        <w:t>Mantener control de ejes si está indicado.</w:t>
      </w:r>
    </w:p>
    <w:p>
      <w:pPr>
        <w:pStyle w:val="ListNumber"/>
      </w:pPr>
      <w:r>
        <w:t>**Extensión de piernas**</w:t>
      </w:r>
    </w:p>
    <w:p>
      <w:pPr>
        <w:pStyle w:val="ListBullet"/>
      </w:pPr>
      <w:r>
        <w:t>Extender piernas progresivamente.</w:t>
      </w:r>
    </w:p>
    <w:p>
      <w:pPr>
        <w:pStyle w:val="ListBullet"/>
      </w:pPr>
      <w:r>
        <w:t>Guiar suavemente.</w:t>
      </w:r>
    </w:p>
    <w:p>
      <w:pPr>
        <w:pStyle w:val="ListBullet"/>
      </w:pPr>
      <w:r>
        <w:t>No forzar si hay resistencia.</w:t>
      </w:r>
    </w:p>
    <w:p>
      <w:pPr>
        <w:pStyle w:val="ListNumber"/>
      </w:pPr>
      <w:r>
        <w:t>**Ajuste final**</w:t>
      </w:r>
    </w:p>
    <w:p>
      <w:pPr>
        <w:pStyle w:val="ListBullet"/>
      </w:pPr>
      <w:r>
        <w:t>Ajustar posición del paciente.</w:t>
      </w:r>
    </w:p>
    <w:p>
      <w:pPr>
        <w:pStyle w:val="ListBullet"/>
      </w:pPr>
      <w:r>
        <w:t>Verificar que está cómodo.</w:t>
      </w:r>
    </w:p>
    <w:p>
      <w:pPr>
        <w:pStyle w:val="ListBullet"/>
      </w:pPr>
      <w:r>
        <w:t>Verificar alineación si está indicado.</w:t>
      </w:r>
    </w:p>
    <w:p>
      <w:pPr>
        <w:pStyle w:val="ListNumber"/>
      </w:pPr>
      <w:r>
        <w:t>**Reevaluación**</w:t>
      </w:r>
    </w:p>
    <w:p>
      <w:pPr>
        <w:pStyle w:val="ListBullet"/>
      </w:pPr>
      <w:r>
        <w:t>Estado del paciente.</w:t>
      </w:r>
    </w:p>
    <w:p>
      <w:pPr>
        <w:pStyle w:val="ListBullet"/>
      </w:pPr>
      <w:r>
        <w:t>Tolerancia, dolor.</w:t>
      </w:r>
    </w:p>
    <w:p>
      <w:pPr>
        <w:pStyle w:val="ListBullet"/>
      </w:pPr>
      <w:r>
        <w:t>Verificar que posición es adecuada.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Descenso brusco o rápido.</w:t>
      </w:r>
    </w:p>
    <w:p>
      <w:pPr>
        <w:pStyle w:val="ListBullet"/>
      </w:pPr>
      <w:r>
        <w:t>No mantener control de ejes si está indicado.</w:t>
      </w:r>
    </w:p>
    <w:p>
      <w:pPr>
        <w:pStyle w:val="ListBullet"/>
      </w:pPr>
      <w:r>
        <w:t>Forzar extensión de piernas.</w:t>
      </w:r>
    </w:p>
    <w:p>
      <w:pPr>
        <w:pStyle w:val="ListBullet"/>
      </w:pPr>
      <w:r>
        <w:t>No verificar tolerancia del paciente.</w:t>
      </w:r>
    </w:p>
    <w:p>
      <w:pPr>
        <w:pStyle w:val="ListBullet"/>
      </w:pPr>
      <w:r>
        <w:t>No reevaluar después del cambio de posición.</w:t>
      </w:r>
    </w:p>
    <w:p>
      <w:r>
        <w:t>__________________________________________________</w:t>
      </w:r>
    </w:p>
    <w:p/>
    <w:p>
      <w:pPr>
        <w:pStyle w:val="Heading3"/>
      </w:pPr>
      <w:r>
        <w:t>E) Movilización en espacio reducido (pasillos/puertas/ascensor)</w:t>
      </w:r>
    </w:p>
    <w:p/>
    <w:p>
      <w:r/>
      <w:r>
        <w:rPr>
          <w:b/>
        </w:rPr>
        <w:t>Objetivo:</w:t>
      </w:r>
      <w:r>
        <w:t xml:space="preserve"> Movilizar paciente en espacios reducidos usando micro-movimientos coordinados.</w:t>
      </w:r>
    </w:p>
    <w:p/>
    <w:p>
      <w:r/>
      <w:r>
        <w:rPr>
          <w:b/>
        </w:rPr>
        <w:t>Indicaciones:</w:t>
      </w:r>
      <w:r/>
    </w:p>
    <w:p>
      <w:pPr>
        <w:pStyle w:val="ListBullet"/>
      </w:pPr>
      <w:r>
        <w:t>Pasillos estrechos.</w:t>
      </w:r>
    </w:p>
    <w:p>
      <w:pPr>
        <w:pStyle w:val="ListBullet"/>
      </w:pPr>
      <w:r>
        <w:t>Puertas estrechas.</w:t>
      </w:r>
    </w:p>
    <w:p>
      <w:pPr>
        <w:pStyle w:val="ListBullet"/>
      </w:pPr>
      <w:r>
        <w:t>Ascensores pequeños.</w:t>
      </w:r>
    </w:p>
    <w:p>
      <w:pPr>
        <w:pStyle w:val="ListBullet"/>
      </w:pPr>
      <w:r>
        <w:t>Espacios con limitaciones de acceso.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**Evaluación del espacio**</w:t>
      </w:r>
    </w:p>
    <w:p>
      <w:pPr>
        <w:pStyle w:val="ListBullet"/>
      </w:pPr>
      <w:r>
        <w:t>Medir ancho de pasillo/puerta/ascensor.</w:t>
      </w:r>
    </w:p>
    <w:p>
      <w:pPr>
        <w:pStyle w:val="ListBullet"/>
      </w:pPr>
      <w:r>
        <w:t>Verificar que camilla cabe.</w:t>
      </w:r>
    </w:p>
    <w:p>
      <w:pPr>
        <w:pStyle w:val="ListBullet"/>
      </w:pPr>
      <w:r>
        <w:t>Identificar obstáculos.</w:t>
      </w:r>
    </w:p>
    <w:p>
      <w:pPr>
        <w:pStyle w:val="ListBullet"/>
      </w:pPr>
      <w:r>
        <w:t>Planificar ruta.</w:t>
      </w:r>
    </w:p>
    <w:p>
      <w:pPr>
        <w:pStyle w:val="ListNumber"/>
      </w:pPr>
      <w:r>
        <w:t>**Preparación**</w:t>
      </w:r>
    </w:p>
    <w:p>
      <w:pPr>
        <w:pStyle w:val="ListBullet"/>
      </w:pPr>
      <w:r>
        <w:t>Preparar camilla (frenos, altura, posición).</w:t>
      </w:r>
    </w:p>
    <w:p>
      <w:pPr>
        <w:pStyle w:val="ListBullet"/>
      </w:pPr>
      <w:r>
        <w:t>Coordinar equipo.</w:t>
      </w:r>
    </w:p>
    <w:p>
      <w:pPr>
        <w:pStyle w:val="ListBullet"/>
      </w:pPr>
      <w:r>
        <w:t>Explicar plan al equipo.</w:t>
      </w:r>
    </w:p>
    <w:p>
      <w:pPr>
        <w:pStyle w:val="ListNumber"/>
      </w:pPr>
      <w:r>
        <w:t>**Posición del equipo**</w:t>
      </w:r>
    </w:p>
    <w:p>
      <w:pPr>
        <w:pStyle w:val="ListBullet"/>
      </w:pPr>
      <w:r>
        <w:t>Líder: posición de control visual.</w:t>
      </w:r>
    </w:p>
    <w:p>
      <w:pPr>
        <w:pStyle w:val="ListBullet"/>
      </w:pPr>
      <w:r>
        <w:t>TES 1: Cabeza (control cervical si está indicado).</w:t>
      </w:r>
    </w:p>
    <w:p>
      <w:pPr>
        <w:pStyle w:val="ListBullet"/>
      </w:pPr>
      <w:r>
        <w:t>TES 2, 3: Lados de camilla (guían y estabilizan).</w:t>
      </w:r>
    </w:p>
    <w:p>
      <w:pPr>
        <w:pStyle w:val="ListBullet"/>
      </w:pPr>
      <w:r>
        <w:t>TES 4: Pies (guía y estabiliza).</w:t>
      </w:r>
    </w:p>
    <w:p>
      <w:pPr>
        <w:pStyle w:val="ListNumber"/>
      </w:pPr>
      <w:r>
        <w:t>**Micro-movimientos coordinados**</w:t>
      </w:r>
    </w:p>
    <w:p>
      <w:pPr>
        <w:pStyle w:val="ListBullet"/>
      </w:pPr>
      <w:r>
        <w:t>Líder: "Preparados para micro-movimiento [dirección]..."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mover"</w:t>
      </w:r>
    </w:p>
    <w:p>
      <w:pPr>
        <w:pStyle w:val="ListBullet"/>
      </w:pPr>
      <w:r>
        <w:t>Movimiento corto (10-20 cm).</w:t>
      </w:r>
    </w:p>
    <w:p>
      <w:pPr>
        <w:pStyle w:val="ListBullet"/>
      </w:pPr>
      <w:r>
        <w:t>Mantener alineación.</w:t>
      </w:r>
    </w:p>
    <w:p>
      <w:pPr>
        <w:pStyle w:val="ListBullet"/>
      </w:pPr>
      <w:r>
        <w:t>Repetir si es necesario.</w:t>
      </w:r>
    </w:p>
    <w:p>
      <w:pPr>
        <w:pStyle w:val="ListNumber"/>
      </w:pPr>
      <w:r>
        <w:t>**Navegación**</w:t>
      </w:r>
    </w:p>
    <w:p>
      <w:pPr>
        <w:pStyle w:val="ListBullet"/>
      </w:pPr>
      <w:r>
        <w:t>Girar camilla si es necesario (micro-giros).</w:t>
      </w:r>
    </w:p>
    <w:p>
      <w:pPr>
        <w:pStyle w:val="ListBullet"/>
      </w:pPr>
      <w:r>
        <w:t>Ajustar posición para pasar obstáculos.</w:t>
      </w:r>
    </w:p>
    <w:p>
      <w:pPr>
        <w:pStyle w:val="ListBullet"/>
      </w:pPr>
      <w:r>
        <w:t>Comunicar continuamente.</w:t>
      </w:r>
    </w:p>
    <w:p>
      <w:pPr>
        <w:pStyle w:val="ListBullet"/>
      </w:pPr>
      <w:r>
        <w:t>Pausar si hay problemas.</w:t>
      </w:r>
    </w:p>
    <w:p>
      <w:pPr>
        <w:pStyle w:val="ListNumber"/>
      </w:pPr>
      <w:r>
        <w:t>**Verificación continua**</w:t>
      </w:r>
    </w:p>
    <w:p>
      <w:pPr>
        <w:pStyle w:val="ListBullet"/>
      </w:pPr>
      <w:r>
        <w:t>Verificar que no hay colisiones.</w:t>
      </w:r>
    </w:p>
    <w:p>
      <w:pPr>
        <w:pStyle w:val="ListBullet"/>
      </w:pPr>
      <w:r>
        <w:t>Verificar que paciente está estable.</w:t>
      </w:r>
    </w:p>
    <w:p>
      <w:pPr>
        <w:pStyle w:val="ListBullet"/>
      </w:pPr>
      <w:r>
        <w:t>Verificar que equipo está seguro.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**Finalización**</w:t>
      </w:r>
    </w:p>
    <w:p>
      <w:pPr>
        <w:pStyle w:val="ListBullet"/>
      </w:pPr>
      <w:r>
        <w:t>Verificar que se completó la movilización.</w:t>
      </w:r>
    </w:p>
    <w:p>
      <w:pPr>
        <w:pStyle w:val="ListBullet"/>
      </w:pPr>
      <w:r>
        <w:t>Verificar que paciente está bien posicionado.</w:t>
      </w:r>
    </w:p>
    <w:p>
      <w:pPr>
        <w:pStyle w:val="ListBullet"/>
      </w:pPr>
      <w:r>
        <w:t>Reevaluar estado del paciente.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evaluar espacio antes de iniciar.</w:t>
      </w:r>
    </w:p>
    <w:p>
      <w:pPr>
        <w:pStyle w:val="ListBullet"/>
      </w:pPr>
      <w:r>
        <w:t>Movimientos largos en espacios reducidos.</w:t>
      </w:r>
    </w:p>
    <w:p>
      <w:pPr>
        <w:pStyle w:val="ListBullet"/>
      </w:pPr>
      <w:r>
        <w:t>No comunicar continuamente.</w:t>
      </w:r>
    </w:p>
    <w:p>
      <w:pPr>
        <w:pStyle w:val="ListBullet"/>
      </w:pPr>
      <w:r>
        <w:t>No pausar si hay problemas.</w:t>
      </w:r>
    </w:p>
    <w:p>
      <w:pPr>
        <w:pStyle w:val="ListBullet"/>
      </w:pPr>
      <w:r>
        <w:t>Forzar paso por espacios demasiado estrechos.</w:t>
      </w:r>
    </w:p>
    <w:p>
      <w:r>
        <w:t>__________________________________________________</w:t>
      </w:r>
    </w:p>
    <w:p/>
    <w:p>
      <w:pPr>
        <w:pStyle w:val="Heading3"/>
      </w:pPr>
      <w:r>
        <w:t>F) Escaleras y pendientes</w:t>
      </w:r>
    </w:p>
    <w:p/>
    <w:p>
      <w:r/>
      <w:r>
        <w:rPr>
          <w:b/>
        </w:rPr>
        <w:t>Objetivo:</w:t>
      </w:r>
      <w:r>
        <w:t xml:space="preserve"> Movilizar paciente por escaleras y pendientes aplicando principios de seguridad y coordinación.</w:t>
      </w:r>
    </w:p>
    <w:p/>
    <w:p>
      <w:r/>
      <w:r>
        <w:rPr>
          <w:b/>
        </w:rPr>
        <w:t>Indicaciones:</w:t>
      </w:r>
      <w:r/>
    </w:p>
    <w:p>
      <w:pPr>
        <w:pStyle w:val="ListBullet"/>
      </w:pPr>
      <w:r>
        <w:t>Escaleras (subida o bajada).</w:t>
      </w:r>
    </w:p>
    <w:p>
      <w:pPr>
        <w:pStyle w:val="ListBullet"/>
      </w:pPr>
      <w:r>
        <w:t>Pendientes (ascendentes o descendentes).</w:t>
      </w:r>
    </w:p>
    <w:p>
      <w:pPr>
        <w:pStyle w:val="ListBullet"/>
      </w:pPr>
      <w:r>
        <w:t>Terreno irregular.</w:t>
      </w:r>
    </w:p>
    <w:p>
      <w:r/>
      <w:r>
        <w:rPr>
          <w:b/>
        </w:rPr>
        <w:t>Principios de seguridad:</w:t>
      </w:r>
      <w:r/>
    </w:p>
    <w:p/>
    <w:p>
      <w:pPr>
        <w:pStyle w:val="ListNumber"/>
      </w:pPr>
      <w:r>
        <w:t>**Evaluación previa**</w:t>
      </w:r>
    </w:p>
    <w:p>
      <w:pPr>
        <w:pStyle w:val="ListBullet"/>
      </w:pPr>
      <w:r>
        <w:t>Verificar que escaleras/pendiente son seguras.</w:t>
      </w:r>
    </w:p>
    <w:p>
      <w:pPr>
        <w:pStyle w:val="ListBullet"/>
      </w:pPr>
      <w:r>
        <w:t>Verificar que hay espacio suficiente.</w:t>
      </w:r>
    </w:p>
    <w:p>
      <w:pPr>
        <w:pStyle w:val="ListBullet"/>
      </w:pPr>
      <w:r>
        <w:t>Identificar riesgos (resbalones, obstáculos).</w:t>
      </w:r>
    </w:p>
    <w:p>
      <w:pPr>
        <w:pStyle w:val="ListBullet"/>
      </w:pPr>
      <w:r>
        <w:t>Planificar ruta.</w:t>
      </w:r>
    </w:p>
    <w:p>
      <w:pPr>
        <w:pStyle w:val="ListNumber"/>
      </w:pPr>
      <w:r>
        <w:t>**Coordinación**</w:t>
      </w:r>
    </w:p>
    <w:p>
      <w:pPr>
        <w:pStyle w:val="ListBullet"/>
      </w:pPr>
      <w:r>
        <w:t>Líder único.</w:t>
      </w:r>
    </w:p>
    <w:p>
      <w:pPr>
        <w:pStyle w:val="ListBullet"/>
      </w:pPr>
      <w:r>
        <w:t>Comunicación clara.</w:t>
      </w:r>
    </w:p>
    <w:p>
      <w:pPr>
        <w:pStyle w:val="ListBullet"/>
      </w:pPr>
      <w:r>
        <w:t>Movimientos simultáneos.</w:t>
      </w:r>
    </w:p>
    <w:p>
      <w:pPr>
        <w:pStyle w:val="ListBullet"/>
      </w:pPr>
      <w:r>
        <w:t>Pausas si es necesario.</w:t>
      </w:r>
    </w:p>
    <w:p>
      <w:pPr>
        <w:pStyle w:val="ListNumber"/>
      </w:pPr>
      <w:r>
        <w:t>**Posición del equipo**</w:t>
      </w:r>
    </w:p>
    <w:p>
      <w:pPr>
        <w:pStyle w:val="ListBullet"/>
      </w:pPr>
      <w:r>
        <w:t>Equipo distribuido equilibradamente.</w:t>
      </w:r>
    </w:p>
    <w:p>
      <w:pPr>
        <w:pStyle w:val="ListBullet"/>
      </w:pPr>
      <w:r>
        <w:t>TES más fuerte en posición de mayor carga.</w:t>
      </w:r>
    </w:p>
    <w:p>
      <w:pPr>
        <w:pStyle w:val="ListBullet"/>
      </w:pPr>
      <w:r>
        <w:t>Coordinación de pasos.</w:t>
      </w:r>
    </w:p>
    <w:p>
      <w:pPr>
        <w:pStyle w:val="ListNumber"/>
      </w:pPr>
      <w:r>
        <w:t>**Técnica**</w:t>
      </w:r>
    </w:p>
    <w:p>
      <w:pPr>
        <w:pStyle w:val="ListBullet"/>
      </w:pPr>
      <w:r>
        <w:t>Un escalón/paso a la vez.</w:t>
      </w:r>
    </w:p>
    <w:p>
      <w:pPr>
        <w:pStyle w:val="ListBullet"/>
      </w:pPr>
      <w:r>
        <w:t>Movimientos cortos y controlados.</w:t>
      </w:r>
    </w:p>
    <w:p>
      <w:pPr>
        <w:pStyle w:val="ListBullet"/>
      </w:pPr>
      <w:r>
        <w:t>Mantener camilla nivelada.</w:t>
      </w:r>
    </w:p>
    <w:p>
      <w:pPr>
        <w:pStyle w:val="ListBullet"/>
      </w:pPr>
      <w:r>
        <w:t>Pausar si hay problemas.</w:t>
      </w:r>
    </w:p>
    <w:p>
      <w:r/>
      <w:r>
        <w:rPr>
          <w:b/>
        </w:rPr>
        <w:t>Procedimiento paso a paso (escaleras):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Evaluar escaleras (seguridad, espacio, iluminación).</w:t>
      </w:r>
    </w:p>
    <w:p>
      <w:pPr>
        <w:pStyle w:val="ListBullet"/>
      </w:pPr>
      <w:r>
        <w:t>Verificar que camilla es adecuada para escaleras.</w:t>
      </w:r>
    </w:p>
    <w:p>
      <w:pPr>
        <w:pStyle w:val="ListBullet"/>
      </w:pPr>
      <w:r>
        <w:t>Coordinar equipo.</w:t>
      </w:r>
    </w:p>
    <w:p>
      <w:pPr>
        <w:pStyle w:val="ListBullet"/>
      </w:pPr>
      <w:r>
        <w:t>Explicar plan.</w:t>
      </w:r>
    </w:p>
    <w:p>
      <w:pPr>
        <w:pStyle w:val="ListNumber"/>
      </w:pPr>
      <w:r>
        <w:t>**Posición del equipo**</w:t>
      </w:r>
    </w:p>
    <w:p>
      <w:pPr>
        <w:pStyle w:val="ListBullet"/>
      </w:pPr>
      <w:r>
        <w:t>Líder: posición de control visual.</w:t>
      </w:r>
    </w:p>
    <w:p>
      <w:pPr>
        <w:pStyle w:val="ListBullet"/>
      </w:pPr>
      <w:r>
        <w:t>TES 1: Cabeza (control cervical si está indicado).</w:t>
      </w:r>
    </w:p>
    <w:p>
      <w:pPr>
        <w:pStyle w:val="ListBullet"/>
      </w:pPr>
      <w:r>
        <w:t>TES 2, 3: Lados superiores (mayor carga).</w:t>
      </w:r>
    </w:p>
    <w:p>
      <w:pPr>
        <w:pStyle w:val="ListBullet"/>
      </w:pPr>
      <w:r>
        <w:t>TES 4, 5: Lados inferiores (soporte).</w:t>
      </w:r>
    </w:p>
    <w:p>
      <w:pPr>
        <w:pStyle w:val="ListNumber"/>
      </w:pPr>
      <w:r>
        <w:t>**Subida o bajada**</w:t>
      </w:r>
    </w:p>
    <w:p>
      <w:pPr>
        <w:pStyle w:val="ListBullet"/>
      </w:pPr>
      <w:r>
        <w:t>Líder: "Preparados para [subida/bajada] escalón..."</w:t>
      </w:r>
    </w:p>
    <w:p>
      <w:pPr>
        <w:pStyle w:val="ListBullet"/>
      </w:pPr>
      <w:r>
        <w:t>Líder: "¿Todos listos?"</w:t>
      </w:r>
    </w:p>
    <w:p>
      <w:pPr>
        <w:pStyle w:val="ListBullet"/>
      </w:pPr>
      <w:r>
        <w:t>Esperar confirmación.</w:t>
      </w:r>
    </w:p>
    <w:p>
      <w:pPr>
        <w:pStyle w:val="ListBullet"/>
      </w:pPr>
      <w:r>
        <w:t>Líder: "A mi señal... 1-2-3... [subir/bajar]"</w:t>
      </w:r>
    </w:p>
    <w:p>
      <w:pPr>
        <w:pStyle w:val="ListBullet"/>
      </w:pPr>
      <w:r>
        <w:t>Un escalón a la vez.</w:t>
      </w:r>
    </w:p>
    <w:p>
      <w:pPr>
        <w:pStyle w:val="ListBullet"/>
      </w:pPr>
      <w:r>
        <w:t>Mantener camilla nivelada.</w:t>
      </w:r>
    </w:p>
    <w:p>
      <w:pPr>
        <w:pStyle w:val="ListBullet"/>
      </w:pPr>
      <w:r>
        <w:t>Coordinar pasos.</w:t>
      </w:r>
    </w:p>
    <w:p>
      <w:pPr>
        <w:pStyle w:val="ListNumber"/>
      </w:pPr>
      <w:r>
        <w:t>**Verificación continua**</w:t>
      </w:r>
    </w:p>
    <w:p>
      <w:pPr>
        <w:pStyle w:val="ListBullet"/>
      </w:pPr>
      <w:r>
        <w:t>Verificar que equipo está seguro.</w:t>
      </w:r>
    </w:p>
    <w:p>
      <w:pPr>
        <w:pStyle w:val="ListBullet"/>
      </w:pPr>
      <w:r>
        <w:t>Verificar que paciente está estable.</w:t>
      </w:r>
    </w:p>
    <w:p>
      <w:pPr>
        <w:pStyle w:val="ListBullet"/>
      </w:pPr>
      <w:r>
        <w:t>Pausar si hay problemas.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**Finalización**</w:t>
      </w:r>
    </w:p>
    <w:p>
      <w:pPr>
        <w:pStyle w:val="ListBullet"/>
      </w:pPr>
      <w:r>
        <w:t>Verificar que se completó la movilización.</w:t>
      </w:r>
    </w:p>
    <w:p>
      <w:pPr>
        <w:pStyle w:val="ListBullet"/>
      </w:pPr>
      <w:r>
        <w:t>Verificar que paciente está bien.</w:t>
      </w:r>
    </w:p>
    <w:p>
      <w:pPr>
        <w:pStyle w:val="ListBullet"/>
      </w:pPr>
      <w:r>
        <w:t>Reevaluar estado del paciente.</w:t>
      </w:r>
    </w:p>
    <w:p>
      <w:r/>
      <w:r>
        <w:rPr>
          <w:b/>
        </w:rPr>
        <w:t>Límites TES - Cuándo pedir apoyo:</w:t>
      </w:r>
      <w:r/>
    </w:p>
    <w:p/>
    <w:p>
      <w:pPr>
        <w:pStyle w:val="ListBullet"/>
      </w:pPr>
      <w:r>
        <w:t>Escaleras muy empinadas o irregulares.</w:t>
      </w:r>
    </w:p>
    <w:p>
      <w:pPr>
        <w:pStyle w:val="ListBullet"/>
      </w:pPr>
      <w:r>
        <w:t>Paciente muy pesado (&gt;100 kg aproximadamente).</w:t>
      </w:r>
    </w:p>
    <w:p>
      <w:pPr>
        <w:pStyle w:val="ListBullet"/>
      </w:pPr>
      <w:r>
        <w:t>Equipo insuficiente (&lt;4 intervinientes).</w:t>
      </w:r>
    </w:p>
    <w:p>
      <w:pPr>
        <w:pStyle w:val="ListBullet"/>
      </w:pPr>
      <w:r>
        <w:t>Riesgos estructurales (escaleras inestables, pendientes peligrosas).</w:t>
      </w:r>
    </w:p>
    <w:p>
      <w:pPr>
        <w:pStyle w:val="ListBullet"/>
      </w:pPr>
      <w:r>
        <w:t>Espacio insuficiente para maniobra segura.</w:t>
      </w:r>
    </w:p>
    <w:p>
      <w:r/>
      <w:r>
        <w:rPr>
          <w:b/>
        </w:rPr>
        <w:t>En estos casos:</w:t>
      </w:r>
      <w:r/>
    </w:p>
    <w:p>
      <w:pPr>
        <w:pStyle w:val="ListBullet"/>
      </w:pPr>
      <w:r>
        <w:t>Solicitar apoyo adicional.</w:t>
      </w:r>
    </w:p>
    <w:p>
      <w:pPr>
        <w:pStyle w:val="ListBullet"/>
      </w:pPr>
      <w:r>
        <w:t>Considerar alternativas (ascensor, otra ruta).</w:t>
      </w:r>
    </w:p>
    <w:p>
      <w:pPr>
        <w:pStyle w:val="ListBullet"/>
      </w:pPr>
      <w:r>
        <w:t>No arriesgar seguridad del equipo o paciente.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evaluar escaleras/pendiente antes de iniciar.</w:t>
      </w:r>
    </w:p>
    <w:p>
      <w:pPr>
        <w:pStyle w:val="ListBullet"/>
      </w:pPr>
      <w:r>
        <w:t>Múltiples escalones a la vez.</w:t>
      </w:r>
    </w:p>
    <w:p>
      <w:pPr>
        <w:pStyle w:val="ListBullet"/>
      </w:pPr>
      <w:r>
        <w:t>No mantener camilla nivelada.</w:t>
      </w:r>
    </w:p>
    <w:p>
      <w:pPr>
        <w:pStyle w:val="ListBullet"/>
      </w:pPr>
      <w:r>
        <w:t>Falta de coordinación de pasos.</w:t>
      </w:r>
    </w:p>
    <w:p>
      <w:pPr>
        <w:pStyle w:val="ListBullet"/>
      </w:pPr>
      <w:r>
        <w:t>No pedir apoyo cuando es necesario.</w:t>
      </w:r>
    </w:p>
    <w:p>
      <w:r>
        <w:t>__________________________________________________</w:t>
      </w:r>
    </w:p>
    <w:p/>
    <w:p>
      <w:pPr>
        <w:pStyle w:val="Heading2"/>
      </w:pPr>
      <w:r>
        <w:t>Ergonomía TES</w:t>
      </w:r>
    </w:p>
    <w:p/>
    <w:p>
      <w:pPr>
        <w:pStyle w:val="Heading3"/>
      </w:pPr>
      <w:r>
        <w:t>Prevención de lesiones del interviniente</w:t>
      </w:r>
    </w:p>
    <w:p/>
    <w:p>
      <w:r/>
      <w:r>
        <w:rPr>
          <w:b/>
        </w:rPr>
        <w:t>Principios de ergonomía:</w:t>
      </w:r>
      <w:r/>
    </w:p>
    <w:p/>
    <w:p>
      <w:pPr>
        <w:pStyle w:val="ListNumber"/>
      </w:pPr>
      <w:r>
        <w:t>**Postura correcta**</w:t>
      </w:r>
    </w:p>
    <w:p>
      <w:pPr>
        <w:pStyle w:val="ListBullet"/>
      </w:pPr>
      <w:r>
        <w:t>Espalda recta, no flexionada.</w:t>
      </w:r>
    </w:p>
    <w:p>
      <w:pPr>
        <w:pStyle w:val="ListBullet"/>
      </w:pPr>
      <w:r>
        <w:t>Rodillas ligeramente flexionadas.</w:t>
      </w:r>
    </w:p>
    <w:p>
      <w:pPr>
        <w:pStyle w:val="ListBullet"/>
      </w:pPr>
      <w:r>
        <w:t>Pies separados (base estable).</w:t>
      </w:r>
    </w:p>
    <w:p>
      <w:pPr>
        <w:pStyle w:val="ListBullet"/>
      </w:pPr>
      <w:r>
        <w:t>Peso distribuido equilibradamente.</w:t>
      </w:r>
    </w:p>
    <w:p>
      <w:pPr>
        <w:pStyle w:val="ListNumber"/>
      </w:pPr>
      <w:r>
        <w:t>**Uso de piernas**</w:t>
      </w:r>
    </w:p>
    <w:p>
      <w:pPr>
        <w:pStyle w:val="ListBullet"/>
      </w:pPr>
      <w:r>
        <w:t>Flexionar rodillas, no espalda.</w:t>
      </w:r>
    </w:p>
    <w:p>
      <w:pPr>
        <w:pStyle w:val="ListBullet"/>
      </w:pPr>
      <w:r>
        <w:t>Usar fuerza de piernas para elevar.</w:t>
      </w:r>
    </w:p>
    <w:p>
      <w:pPr>
        <w:pStyle w:val="ListBullet"/>
      </w:pPr>
      <w:r>
        <w:t>Mantener espalda recta durante elevación.</w:t>
      </w:r>
    </w:p>
    <w:p>
      <w:pPr>
        <w:pStyle w:val="ListNumber"/>
      </w:pPr>
      <w:r>
        <w:t>**Carga coordinada**</w:t>
      </w:r>
    </w:p>
    <w:p>
      <w:pPr>
        <w:pStyle w:val="ListBullet"/>
      </w:pPr>
      <w:r>
        <w:t>Distribuir peso entre todos los intervinientes.</w:t>
      </w:r>
    </w:p>
    <w:p>
      <w:pPr>
        <w:pStyle w:val="ListBullet"/>
      </w:pPr>
      <w:r>
        <w:t>Comunicar si carga es excesiva.</w:t>
      </w:r>
    </w:p>
    <w:p>
      <w:pPr>
        <w:pStyle w:val="ListBullet"/>
      </w:pPr>
      <w:r>
        <w:t>Pausar si es necesario.</w:t>
      </w:r>
    </w:p>
    <w:p>
      <w:pPr>
        <w:pStyle w:val="ListBullet"/>
      </w:pPr>
      <w:r>
        <w:t>Pedir apoyo si carga es demasiado.</w:t>
      </w:r>
    </w:p>
    <w:p>
      <w:pPr>
        <w:pStyle w:val="ListNumber"/>
      </w:pPr>
      <w:r>
        <w:t>**Calzado adecuado**</w:t>
      </w:r>
    </w:p>
    <w:p>
      <w:pPr>
        <w:pStyle w:val="ListBullet"/>
      </w:pPr>
      <w:r>
        <w:t>Calzado antideslizante.</w:t>
      </w:r>
    </w:p>
    <w:p>
      <w:pPr>
        <w:pStyle w:val="ListBullet"/>
      </w:pPr>
      <w:r>
        <w:t>Calzado cerrado y seguro.</w:t>
      </w:r>
    </w:p>
    <w:p>
      <w:pPr>
        <w:pStyle w:val="ListBullet"/>
      </w:pPr>
      <w:r>
        <w:t>No calzado abierto o inadecuado.</w:t>
      </w:r>
    </w:p>
    <w:p>
      <w:pPr>
        <w:pStyle w:val="ListNumber"/>
      </w:pPr>
      <w:r>
        <w:t>**EPI adecuados**</w:t>
      </w:r>
    </w:p>
    <w:p>
      <w:pPr>
        <w:pStyle w:val="ListBullet"/>
      </w:pPr>
      <w:r>
        <w:t>Guantes.</w:t>
      </w:r>
    </w:p>
    <w:p>
      <w:pPr>
        <w:pStyle w:val="ListBullet"/>
      </w:pPr>
      <w:r>
        <w:t>Chaleco reflectante si aplica.</w:t>
      </w:r>
    </w:p>
    <w:p>
      <w:pPr>
        <w:pStyle w:val="ListBullet"/>
      </w:pPr>
      <w:r>
        <w:t>Otro EPI según entorno.</w:t>
      </w:r>
    </w:p>
    <w:p>
      <w:r/>
      <w:r>
        <w:rPr>
          <w:b/>
        </w:rPr>
        <w:t>Lesiones frecuentes del interviniente:</w:t>
      </w:r>
      <w:r/>
    </w:p>
    <w:p/>
    <w:p>
      <w:pPr>
        <w:pStyle w:val="ListBullet"/>
      </w:pPr>
      <w:r>
        <w:t>**Lesiones de espalda** (lumbalgia, hernias discales).</w:t>
      </w:r>
    </w:p>
    <w:p>
      <w:pPr>
        <w:pStyle w:val="ListBullet"/>
      </w:pPr>
      <w:r>
        <w:t>**Lesiones de hombro** (tendinitis, luxaciones).</w:t>
      </w:r>
    </w:p>
    <w:p>
      <w:pPr>
        <w:pStyle w:val="ListBullet"/>
      </w:pPr>
      <w:r>
        <w:t>**Lesiones de rodilla** (esguinces, meniscos).</w:t>
      </w:r>
    </w:p>
    <w:p>
      <w:pPr>
        <w:pStyle w:val="ListBullet"/>
      </w:pPr>
      <w:r>
        <w:t>**Lesiones por caídas** (fracturas, contusiones).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Aplicar principios de ergonomía.</w:t>
      </w:r>
    </w:p>
    <w:p>
      <w:pPr>
        <w:pStyle w:val="ListBullet"/>
      </w:pPr>
      <w:r>
        <w:t>Usar técnicas correctas.</w:t>
      </w:r>
    </w:p>
    <w:p>
      <w:pPr>
        <w:pStyle w:val="ListBullet"/>
      </w:pPr>
      <w:r>
        <w:t>Pedir apoyo si carga es excesiva.</w:t>
      </w:r>
    </w:p>
    <w:p>
      <w:pPr>
        <w:pStyle w:val="ListBullet"/>
      </w:pPr>
      <w:r>
        <w:t>No forzar si no es seguro.</w:t>
      </w:r>
    </w:p>
    <w:p>
      <w:pPr>
        <w:pStyle w:val="ListBullet"/>
      </w:pPr>
      <w:r>
        <w:t>Formación continua en ergonomía.</w:t>
      </w:r>
    </w:p>
    <w:p>
      <w:r/>
      <w:r>
        <w:rPr>
          <w:b/>
        </w:rPr>
        <w:t>Principio TES:</w:t>
      </w:r>
      <w:r/>
    </w:p>
    <w:p>
      <w:pPr>
        <w:pStyle w:val="ListBullet"/>
      </w:pPr>
      <w:r>
        <w:t>**Un TES lesionado detiene la asistencia.**</w:t>
      </w:r>
    </w:p>
    <w:p>
      <w:pPr>
        <w:pStyle w:val="ListBullet"/>
      </w:pPr>
      <w:r>
        <w:t>La seguridad del interviniente es prioritaria.</w:t>
      </w:r>
    </w:p>
    <w:p>
      <w:pPr>
        <w:pStyle w:val="ListBullet"/>
      </w:pPr>
      <w:r>
        <w:t>No arriesgar lesiones por "hacerlo rápido".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ListBullet"/>
      </w:pPr>
      <w:r>
        <w:t>No preparar destino (frenos, altura, ruta).</w:t>
      </w:r>
    </w:p>
    <w:p>
      <w:pPr>
        <w:pStyle w:val="ListBullet"/>
      </w:pPr>
      <w:r>
        <w:t>Falta de líder o órdenes simultáneas.</w:t>
      </w:r>
    </w:p>
    <w:p>
      <w:pPr>
        <w:pStyle w:val="ListBullet"/>
      </w:pPr>
      <w:r>
        <w:t>No verificar ruta antes de iniciar transferencia.</w:t>
      </w:r>
    </w:p>
    <w:p>
      <w:pPr>
        <w:pStyle w:val="ListBullet"/>
      </w:pPr>
      <w:r>
        <w:t>Movimientos largos en lugar de cortos y controlados.</w:t>
      </w:r>
    </w:p>
    <w:p>
      <w:pPr>
        <w:pStyle w:val="ListBullet"/>
      </w:pPr>
      <w:r>
        <w:t>No mantener alineación si está indicado.</w:t>
      </w:r>
    </w:p>
    <w:p>
      <w:pPr>
        <w:pStyle w:val="ListBullet"/>
      </w:pPr>
      <w:r>
        <w:t>No reevaluar después de cada transferencia.</w:t>
      </w:r>
    </w:p>
    <w:p>
      <w:pPr>
        <w:pStyle w:val="ListBullet"/>
      </w:pPr>
      <w:r>
        <w:t>No aplicar principios de ergonomía.</w:t>
      </w:r>
    </w:p>
    <w:p>
      <w:pPr>
        <w:pStyle w:val="ListBullet"/>
      </w:pPr>
      <w:r>
        <w:t>Forzar transferencia si no es segura.</w:t>
      </w:r>
    </w:p>
    <w:p>
      <w:pPr>
        <w:pStyle w:val="ListBullet"/>
      </w:pPr>
      <w:r>
        <w:t>No pedir apoyo cuando es necesario.</w:t>
      </w:r>
    </w:p>
    <w:p>
      <w:pPr>
        <w:pStyle w:val="ListBullet"/>
      </w:pPr>
      <w:r>
        <w:t>No comunicar problemas inmediatamente.</w:t>
      </w:r>
    </w:p>
    <w:p>
      <w:pPr>
        <w:pStyle w:val="ListBullet"/>
      </w:pPr>
      <w:r>
        <w:t>Transferir sin coordinar equipo.</w:t>
      </w:r>
    </w:p>
    <w:p>
      <w:pPr>
        <w:pStyle w:val="ListBullet"/>
      </w:pPr>
      <w:r>
        <w:t>No pausar si hay problemas durante movilización.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**Un líder, una señal, un movimiento.**</w:t>
      </w:r>
    </w:p>
    <w:p>
      <w:pPr>
        <w:pStyle w:val="ListBullet"/>
      </w:pPr>
      <w:r>
        <w:t>**Preparar destino antes de iniciar** (frenos, altura, ruta).</w:t>
      </w:r>
    </w:p>
    <w:p>
      <w:pPr>
        <w:pStyle w:val="ListBullet"/>
      </w:pPr>
      <w:r>
        <w:t>**Movimientos cortos y controlados**, no largos ni bruscos.</w:t>
      </w:r>
    </w:p>
    <w:p>
      <w:pPr>
        <w:pStyle w:val="ListBullet"/>
      </w:pPr>
      <w:r>
        <w:t>**Control de ejes** si hay sospecha de lesión de raquis.</w:t>
      </w:r>
    </w:p>
    <w:p>
      <w:pPr>
        <w:pStyle w:val="ListBullet"/>
      </w:pPr>
      <w:r>
        <w:t>**Reevaluar después de cada transferencia.**</w:t>
      </w:r>
    </w:p>
    <w:p>
      <w:pPr>
        <w:pStyle w:val="ListBullet"/>
      </w:pPr>
      <w:r>
        <w:t>**Aplicar ergonomía** para prevenir lesiones del interviniente.</w:t>
      </w:r>
    </w:p>
    <w:p>
      <w:pPr>
        <w:pStyle w:val="ListBullet"/>
      </w:pPr>
      <w:r>
        <w:t>**Pedir apoyo** si carga es excesiva o situación es peligrosa.</w:t>
      </w:r>
    </w:p>
    <w:p>
      <w:pPr>
        <w:pStyle w:val="ListBullet"/>
      </w:pPr>
      <w:r>
        <w:t>**Comunicar problemas** inmediatamente.</w:t>
      </w:r>
    </w:p>
    <w:p>
      <w:pPr>
        <w:pStyle w:val="ListBullet"/>
      </w:pPr>
      <w:r>
        <w:t>**Pausar si es necesario**, no forzar.</w:t>
      </w:r>
    </w:p>
    <w:p>
      <w:pPr>
        <w:pStyle w:val="ListBullet"/>
      </w:pPr>
      <w:r>
        <w:t>**Un TES lesionado detiene la asistencia**: la seguridad del interviniente es prioritaria.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**2.7 Extricación y movimientos en bloque** (técnicas previas de movilización).</w:t>
      </w:r>
    </w:p>
    <w:p>
      <w:pPr>
        <w:pStyle w:val="ListBullet"/>
      </w:pPr>
      <w:r>
        <w:t>**2.4 Camilla cuchara** (herramienta de transferencia).</w:t>
      </w:r>
    </w:p>
    <w:p>
      <w:pPr>
        <w:pStyle w:val="ListBullet"/>
      </w:pPr>
      <w:r>
        <w:t>**2.5 Tablero espinal largo** (dispositivo de destino).</w:t>
      </w:r>
    </w:p>
    <w:p>
      <w:pPr>
        <w:pStyle w:val="ListBullet"/>
      </w:pPr>
      <w:r>
        <w:t>**2.6 Colchón de vacío** (dispositivo de destino).</w:t>
      </w:r>
    </w:p>
    <w:p>
      <w:r>
        <w:t>Siguiente apartado recomendado:</w:t>
      </w:r>
    </w:p>
    <w:p>
      <w:pPr>
        <w:pStyle w:val="ListBullet"/>
      </w:pPr>
      <w:r>
        <w:t>**2.9 [Próximo bloque según estructura del manual]**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Las transferencias y movilizaciones requieren **coordinación efectiva del equipo**</w:t>
      </w:r>
    </w:p>
    <w:p>
      <w:pPr>
        <w:pStyle w:val="ListBullet"/>
      </w:pPr>
      <w:r>
        <w:t>El **control de ejes es prioritario** si hay sospecha de lesión de raquis</w:t>
      </w:r>
    </w:p>
    <w:p>
      <w:pPr>
        <w:pStyle w:val="ListBullet"/>
      </w:pPr>
      <w:r>
        <w:t>La **preparación del destino** es esencial para transferencias seguras</w:t>
      </w:r>
    </w:p>
    <w:p>
      <w:pPr>
        <w:pStyle w:val="ListBullet"/>
      </w:pPr>
      <w:r>
        <w:t>La **ergonomía** previene lesiones del interviniente</w:t>
      </w:r>
    </w:p>
    <w:p>
      <w:pPr>
        <w:pStyle w:val="ListBullet"/>
      </w:pPr>
      <w:r>
        <w:t>**Un TES lesionado detiene la asistencia**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transferir** sin preparar destino</w:t>
      </w:r>
    </w:p>
    <w:p>
      <w:pPr>
        <w:pStyle w:val="ListBullet"/>
      </w:pPr>
      <w:r>
        <w:t>**NUNCA ejecutar** sin líder claro y órdenes estructuradas</w:t>
      </w:r>
    </w:p>
    <w:p>
      <w:pPr>
        <w:pStyle w:val="ListBullet"/>
      </w:pPr>
      <w:r>
        <w:t>**NUNCA forzar** si no es seguro</w:t>
      </w:r>
    </w:p>
    <w:p>
      <w:pPr>
        <w:pStyle w:val="ListBullet"/>
      </w:pPr>
      <w:r>
        <w:t>**SIEMPRE coordinar** con el equipo</w:t>
      </w:r>
    </w:p>
    <w:p>
      <w:pPr>
        <w:pStyle w:val="ListBullet"/>
      </w:pPr>
      <w:r>
        <w:t>**SIEMPRE aplicar** principios de ergonomía</w:t>
      </w:r>
    </w:p>
    <w:p>
      <w:pPr>
        <w:pStyle w:val="ListBullet"/>
      </w:pPr>
      <w:r>
        <w:t>**SIEMPRE pedir apoyo** si es necesario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