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3.14 – Bioseguridad y Descontaminación del Material (Post-Servicio)</w:t>
      </w:r>
    </w:p>
    <w:p/>
    <w:p>
      <w:pPr>
        <w:pStyle w:val="Heading2"/>
      </w:pPr>
      <w:r>
        <w:t>Manual TES Digital – Limpieza y desinfección post-servicio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Evitar contaminación cruzada y asegurar que el material queda </w:t>
      </w:r>
      <w:r>
        <w:rPr>
          <w:b/>
        </w:rPr>
        <w:t>listo para el siguiente servicio</w:t>
      </w:r>
      <w:r>
        <w:t xml:space="preserve">, con circuito limpio/sucio y gestión segura de residuos, integrando la descontaminación con </w:t>
      </w:r>
      <w:r>
        <w:rPr>
          <w:b/>
        </w:rPr>
        <w:t>organización de maletines (3.5, 3.X2, 3.X3) y documentación (3.18)</w:t>
      </w:r>
      <w:r>
        <w:t>.</w:t>
      </w:r>
    </w:p>
    <w:p/>
    <w:p>
      <w:r>
        <w:t xml:space="preserve">Este capítulo se centra en </w:t>
      </w:r>
      <w:r>
        <w:rPr>
          <w:b/>
        </w:rPr>
        <w:t>procedimientos generales, circuitos limpio/sucio y gestión segura</w:t>
      </w:r>
      <w:r>
        <w:t>, no en marcas comerciales ni protocolos internos específicos.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**Procedimientos generales** de limpieza y desinfección post-servicio.</w:t>
      </w:r>
    </w:p>
    <w:p>
      <w:pPr>
        <w:pStyle w:val="ListBullet"/>
      </w:pPr>
      <w:r>
        <w:t>**Circuitos limpio/sucio** y gestión de residuos.</w:t>
      </w:r>
    </w:p>
    <w:p>
      <w:pPr>
        <w:pStyle w:val="ListBullet"/>
      </w:pPr>
      <w:r>
        <w:t>**Descontaminación** de material reutilizable.</w:t>
      </w:r>
    </w:p>
    <w:p>
      <w:pPr>
        <w:pStyle w:val="ListBullet"/>
      </w:pPr>
      <w:r>
        <w:t>**Integración** con organización de maletines y documentación.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Marcas comerciales específicas de productos.</w:t>
      </w:r>
    </w:p>
    <w:p>
      <w:pPr>
        <w:pStyle w:val="ListBullet"/>
      </w:pPr>
      <w:r>
        <w:t>Protocolos internos específicos de cada servicio.</w:t>
      </w:r>
    </w:p>
    <w:p>
      <w:pPr>
        <w:pStyle w:val="ListBullet"/>
      </w:pPr>
      <w:r>
        <w:t>Mantenimiento técnico avanzado.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Procedimientos generales de limpieza y desinfección.</w:t>
      </w:r>
    </w:p>
    <w:p>
      <w:pPr>
        <w:pStyle w:val="ListBullet"/>
      </w:pPr>
      <w:r>
        <w:t>Circuitos limpio/sucio y gestión de residuos.</w:t>
      </w:r>
    </w:p>
    <w:p>
      <w:pPr>
        <w:pStyle w:val="ListBullet"/>
      </w:pPr>
      <w:r>
        <w:t>Integración con organización de maletines.</w:t>
      </w:r>
    </w:p>
    <w:p>
      <w:r/>
      <w:r>
        <w:rPr>
          <w:b/>
        </w:rPr>
        <w:t>Nota:</w:t>
      </w:r>
      <w:r>
        <w:t xml:space="preserve"> Este capítulo se adapta a protocolos internos de cada servicio. Seguir protocolo del servicio cuando difiera.</w:t>
      </w:r>
    </w:p>
    <w:p/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"Cero punzantes fuera de contenedor"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dejar punzantes fuera del contenedor.**</w:t>
      </w:r>
    </w:p>
    <w:p>
      <w:pPr>
        <w:pStyle w:val="ListBullet"/>
      </w:pPr>
      <w:r>
        <w:t>Todos los punzantes deben estar en contenedor.</w:t>
      </w:r>
    </w:p>
    <w:p>
      <w:pPr>
        <w:pStyle w:val="ListBullet"/>
      </w:pPr>
      <w:r>
        <w:t>Contenedor siempre accesible y visible.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Usar contenedor siempre.</w:t>
      </w:r>
    </w:p>
    <w:p>
      <w:pPr>
        <w:pStyle w:val="ListNumber"/>
      </w:pPr>
      <w:r>
        <w:t>Colocar punzantes directamente en contenedor (sin recapar).</w:t>
      </w:r>
    </w:p>
    <w:p>
      <w:pPr>
        <w:pStyle w:val="ListNumber"/>
      </w:pPr>
      <w:r>
        <w:t>Verificar que no hay punzantes fuera del contenedor.</w:t>
      </w:r>
    </w:p>
    <w:p>
      <w:pPr>
        <w:pStyle w:val="ListNumber"/>
      </w:pPr>
      <w:r>
        <w:t>Cerrar contenedor cuando esté lleno o al finalizar servicio.</w:t>
      </w:r>
    </w:p>
    <w:p>
      <w:r>
        <w:t>__________________________________________________</w:t>
      </w:r>
    </w:p>
    <w:p/>
    <w:p>
      <w:pPr>
        <w:pStyle w:val="Heading3"/>
      </w:pPr>
      <w:r>
        <w:t>Zona sucia separada de zona limpia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Separar zona sucia de zona limpia.</w:t>
      </w:r>
    </w:p>
    <w:p>
      <w:pPr>
        <w:pStyle w:val="ListBullet"/>
      </w:pPr>
      <w:r>
        <w:t>No mezclar material sucio con material limpio.</w:t>
      </w:r>
    </w:p>
    <w:p>
      <w:pPr>
        <w:pStyle w:val="ListBullet"/>
      </w:pPr>
      <w:r>
        <w:t>Prevenir contaminación cruzada.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zonas (sucia y limpia).</w:t>
      </w:r>
    </w:p>
    <w:p>
      <w:pPr>
        <w:pStyle w:val="ListNumber"/>
      </w:pPr>
      <w:r>
        <w:t>Trabajar en zona sucia para limpieza.</w:t>
      </w:r>
    </w:p>
    <w:p>
      <w:pPr>
        <w:pStyle w:val="ListNumber"/>
      </w:pPr>
      <w:r>
        <w:t>Trabajar en zona limpia para material limpio.</w:t>
      </w:r>
    </w:p>
    <w:p>
      <w:pPr>
        <w:pStyle w:val="ListNumber"/>
      </w:pPr>
      <w:r>
        <w:t>No mezclar material sucio con material limpio.</w:t>
      </w:r>
    </w:p>
    <w:p>
      <w:r>
        <w:t>__________________________________________________</w:t>
      </w:r>
    </w:p>
    <w:p/>
    <w:p>
      <w:pPr>
        <w:pStyle w:val="Heading3"/>
      </w:pPr>
      <w:r>
        <w:t>No contaminar mochilas/maletines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No contaminar mochilas/maletines con material sucio.</w:t>
      </w:r>
    </w:p>
    <w:p>
      <w:pPr>
        <w:pStyle w:val="ListBullet"/>
      </w:pPr>
      <w:r>
        <w:t>Material limpio en mochilas/maletines limpios.</w:t>
      </w:r>
    </w:p>
    <w:p>
      <w:pPr>
        <w:pStyle w:val="ListBullet"/>
      </w:pPr>
      <w:r>
        <w:t>Prevenir contaminación cruzada.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Limpiar material antes de guardar en mochilas/maletines.</w:t>
      </w:r>
    </w:p>
    <w:p>
      <w:pPr>
        <w:pStyle w:val="ListNumber"/>
      </w:pPr>
      <w:r>
        <w:t>Verificar que material está limpio antes de guardar.</w:t>
      </w:r>
    </w:p>
    <w:p>
      <w:pPr>
        <w:pStyle w:val="ListNumber"/>
      </w:pPr>
      <w:r>
        <w:t>No guardar material sucio en mochilas/maletines.</w:t>
      </w:r>
    </w:p>
    <w:p>
      <w:r>
        <w:t>__________________________________________________</w:t>
      </w:r>
    </w:p>
    <w:p/>
    <w:p>
      <w:pPr>
        <w:pStyle w:val="Heading3"/>
      </w:pPr>
      <w:r>
        <w:t>Reposición inmediata de consumibles críticos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Reponer consumibles críticos inmediatamente después de uso.</w:t>
      </w:r>
    </w:p>
    <w:p>
      <w:pPr>
        <w:pStyle w:val="ListBullet"/>
      </w:pPr>
      <w:r>
        <w:t>No dejar material crítico sin reponer.</w:t>
      </w:r>
    </w:p>
    <w:p>
      <w:pPr>
        <w:pStyle w:val="ListBullet"/>
      </w:pPr>
      <w:r>
        <w:t>Asegurar que material está listo para siguiente servicio.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consumibles críticos usados.</w:t>
      </w:r>
    </w:p>
    <w:p>
      <w:pPr>
        <w:pStyle w:val="ListNumber"/>
      </w:pPr>
      <w:r>
        <w:t>Reponer inmediatamente después de limpieza.</w:t>
      </w:r>
    </w:p>
    <w:p>
      <w:pPr>
        <w:pStyle w:val="ListNumber"/>
      </w:pPr>
      <w:r>
        <w:t>Verificar que reposición es completa.</w:t>
      </w:r>
    </w:p>
    <w:p>
      <w:r>
        <w:t>__________________________________________________</w:t>
      </w:r>
    </w:p>
    <w:p/>
    <w:p>
      <w:pPr>
        <w:pStyle w:val="Heading2"/>
      </w:pPr>
      <w:r>
        <w:t>Material y Zonas de Trabajo</w:t>
      </w:r>
    </w:p>
    <w:p/>
    <w:p>
      <w:pPr>
        <w:pStyle w:val="Heading3"/>
      </w:pPr>
      <w:r>
        <w:t>EPI (guantes, ocular/mascarilla si salpicaduras)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Guantes para limpieza y desinfección.</w:t>
      </w:r>
    </w:p>
    <w:p>
      <w:pPr>
        <w:pStyle w:val="ListBullet"/>
      </w:pPr>
      <w:r>
        <w:t>Cambiar guantes si se contaminan.</w:t>
      </w:r>
    </w:p>
    <w:p>
      <w:pPr>
        <w:pStyle w:val="ListBullet"/>
      </w:pPr>
      <w:r>
        <w:t>Retirar guantes correctamente después de uso.</w:t>
      </w:r>
    </w:p>
    <w:p>
      <w:r/>
      <w:r>
        <w:rPr>
          <w:b/>
        </w:rPr>
        <w:t>Protección ocular/mascarilla:</w:t>
      </w:r>
      <w:r/>
    </w:p>
    <w:p>
      <w:pPr>
        <w:pStyle w:val="ListBullet"/>
      </w:pPr>
      <w:r>
        <w:t>Protección ocular si hay riesgo de salpicaduras.</w:t>
      </w:r>
    </w:p>
    <w:p>
      <w:pPr>
        <w:pStyle w:val="ListBullet"/>
      </w:pPr>
      <w:r>
        <w:t>Mascarilla si hay riesgo de aerosoles.</w:t>
      </w:r>
    </w:p>
    <w:p>
      <w:pPr>
        <w:pStyle w:val="ListBullet"/>
      </w:pPr>
      <w:r>
        <w:t>Protección facial completa si riesgo es alto.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EPI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Usar según riesgo.</w:t>
      </w:r>
    </w:p>
    <w:p>
      <w:r>
        <w:t>__________________________________________________</w:t>
      </w:r>
    </w:p>
    <w:p/>
    <w:p>
      <w:pPr>
        <w:pStyle w:val="Heading3"/>
      </w:pPr>
      <w:r>
        <w:t>Bolsas de residuos (bio/no bio), contenedor punzantes</w:t>
      </w:r>
    </w:p>
    <w:p/>
    <w:p>
      <w:r/>
      <w:r>
        <w:rPr>
          <w:b/>
        </w:rPr>
        <w:t>Bolsas de residuos biológicos:</w:t>
      </w:r>
      <w:r/>
    </w:p>
    <w:p>
      <w:pPr>
        <w:pStyle w:val="ListBullet"/>
      </w:pPr>
      <w:r>
        <w:t>Bolsas para residuos biológicos.</w:t>
      </w:r>
    </w:p>
    <w:p>
      <w:pPr>
        <w:pStyle w:val="ListBullet"/>
      </w:pPr>
      <w:r>
        <w:t>Gestión según protocolo.</w:t>
      </w:r>
    </w:p>
    <w:p>
      <w:r/>
      <w:r>
        <w:rPr>
          <w:b/>
        </w:rPr>
        <w:t>Bolsas de residuos no biológicos:</w:t>
      </w:r>
      <w:r/>
    </w:p>
    <w:p>
      <w:pPr>
        <w:pStyle w:val="ListBullet"/>
      </w:pPr>
      <w:r>
        <w:t>Bolsas para residuos no biológicos.</w:t>
      </w:r>
    </w:p>
    <w:p>
      <w:pPr>
        <w:pStyle w:val="ListBullet"/>
      </w:pPr>
      <w:r>
        <w:t>Gestión según protocolo.</w:t>
      </w:r>
    </w:p>
    <w:p>
      <w:r/>
      <w:r>
        <w:rPr>
          <w:b/>
        </w:rPr>
        <w:t>Contenedor de punzantes:</w:t>
      </w:r>
      <w:r/>
    </w:p>
    <w:p>
      <w:pPr>
        <w:pStyle w:val="ListBullet"/>
      </w:pPr>
      <w:r>
        <w:t>Contenedor para punzantes.</w:t>
      </w:r>
    </w:p>
    <w:p>
      <w:pPr>
        <w:pStyle w:val="ListBullet"/>
      </w:pPr>
      <w:r>
        <w:t>Gestión según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bolsas están disponibles.</w:t>
      </w:r>
    </w:p>
    <w:p>
      <w:pPr>
        <w:pStyle w:val="ListBullet"/>
      </w:pPr>
      <w:r>
        <w:t>Verificar que contenedor de punzantes está disponible.</w:t>
      </w:r>
    </w:p>
    <w:p>
      <w:pPr>
        <w:pStyle w:val="ListBullet"/>
      </w:pPr>
      <w:r>
        <w:t>Verificar que no está lleno.</w:t>
      </w:r>
    </w:p>
    <w:p>
      <w:r>
        <w:t>__________________________________________________</w:t>
      </w:r>
    </w:p>
    <w:p/>
    <w:p>
      <w:pPr>
        <w:pStyle w:val="Heading3"/>
      </w:pPr>
      <w:r>
        <w:t>Paños/toallitas/desinfectante según protocolo</w:t>
      </w:r>
    </w:p>
    <w:p/>
    <w:p>
      <w:r/>
      <w:r>
        <w:rPr>
          <w:b/>
        </w:rPr>
        <w:t>Paños/toallitas:</w:t>
      </w:r>
      <w:r/>
    </w:p>
    <w:p>
      <w:pPr>
        <w:pStyle w:val="ListBullet"/>
      </w:pPr>
      <w:r>
        <w:t>Material para limpieza.</w:t>
      </w:r>
    </w:p>
    <w:p>
      <w:pPr>
        <w:pStyle w:val="ListBullet"/>
      </w:pPr>
      <w:r>
        <w:t>Uso según protocolo del servicio.</w:t>
      </w:r>
    </w:p>
    <w:p>
      <w:r/>
      <w:r>
        <w:rPr>
          <w:b/>
        </w:rPr>
        <w:t>Desinfectante:</w:t>
      </w:r>
      <w:r/>
    </w:p>
    <w:p>
      <w:pPr>
        <w:pStyle w:val="ListBullet"/>
      </w:pPr>
      <w:r>
        <w:t>Desinfectante según protocolo del servicio.</w:t>
      </w:r>
    </w:p>
    <w:p>
      <w:pPr>
        <w:pStyle w:val="ListBullet"/>
      </w:pPr>
      <w:r>
        <w:t>Uso según instrucciones del fabricante y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material está disponible.</w:t>
      </w:r>
    </w:p>
    <w:p>
      <w:pPr>
        <w:pStyle w:val="ListBullet"/>
      </w:pPr>
      <w:r>
        <w:t>Verificar que está en buen estado (no caducado).</w:t>
      </w:r>
    </w:p>
    <w:p>
      <w:pPr>
        <w:pStyle w:val="ListBullet"/>
      </w:pPr>
      <w:r>
        <w:t>Verificar que se usa según protocolo.</w:t>
      </w:r>
    </w:p>
    <w:p>
      <w:r/>
      <w:r>
        <w:rPr>
          <w:b/>
        </w:rPr>
        <w:t>Nota:</w:t>
      </w:r>
      <w:r>
        <w:t xml:space="preserve"> No citar marcas específicas. Seguir protocolo del servicio.</w:t>
      </w:r>
    </w:p>
    <w:p/>
    <w:p>
      <w:r>
        <w:t>__________________________________________________</w:t>
      </w:r>
    </w:p>
    <w:p/>
    <w:p>
      <w:pPr>
        <w:pStyle w:val="Heading3"/>
      </w:pPr>
      <w:r>
        <w:t>Área sucia, área de secado, área limpia</w:t>
      </w:r>
    </w:p>
    <w:p/>
    <w:p>
      <w:r/>
      <w:r>
        <w:rPr>
          <w:b/>
        </w:rPr>
        <w:t>Área sucia:</w:t>
      </w:r>
      <w:r/>
    </w:p>
    <w:p>
      <w:pPr>
        <w:pStyle w:val="ListBullet"/>
      </w:pPr>
      <w:r>
        <w:t>Zona para material sucio y limpieza.</w:t>
      </w:r>
    </w:p>
    <w:p>
      <w:pPr>
        <w:pStyle w:val="ListBullet"/>
      </w:pPr>
      <w:r>
        <w:t>Separada de área limpia.</w:t>
      </w:r>
    </w:p>
    <w:p>
      <w:r/>
      <w:r>
        <w:rPr>
          <w:b/>
        </w:rPr>
        <w:t>Área de secado:</w:t>
      </w:r>
      <w:r/>
    </w:p>
    <w:p>
      <w:pPr>
        <w:pStyle w:val="ListBullet"/>
      </w:pPr>
      <w:r>
        <w:t>Zona para secado de material después de limpieza.</w:t>
      </w:r>
    </w:p>
    <w:p>
      <w:pPr>
        <w:pStyle w:val="ListBullet"/>
      </w:pPr>
      <w:r>
        <w:t>Separada de área sucia y limpia.</w:t>
      </w:r>
    </w:p>
    <w:p>
      <w:r/>
      <w:r>
        <w:rPr>
          <w:b/>
        </w:rPr>
        <w:t>Área limpia:</w:t>
      </w:r>
      <w:r/>
    </w:p>
    <w:p>
      <w:pPr>
        <w:pStyle w:val="ListBullet"/>
      </w:pPr>
      <w:r>
        <w:t>Zona para material limpio y guardado.</w:t>
      </w:r>
    </w:p>
    <w:p>
      <w:pPr>
        <w:pStyle w:val="ListBullet"/>
      </w:pPr>
      <w:r>
        <w:t>Separada de área sucia.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Organizar áreas según disponibilidad.</w:t>
      </w:r>
    </w:p>
    <w:p>
      <w:pPr>
        <w:pStyle w:val="ListBullet"/>
      </w:pPr>
      <w:r>
        <w:t>Separar claramente áreas.</w:t>
      </w:r>
    </w:p>
    <w:p>
      <w:pPr>
        <w:pStyle w:val="ListBullet"/>
      </w:pPr>
      <w:r>
        <w:t>No mezclar material entre áreas.</w:t>
      </w:r>
    </w:p>
    <w:p>
      <w:r>
        <w:t>__________________________________________________</w:t>
      </w:r>
    </w:p>
    <w:p/>
    <w:p>
      <w:pPr>
        <w:pStyle w:val="Heading2"/>
      </w:pPr>
      <w:r>
        <w:t>Procedimiento Post-Servicio (Paso a Paso)</w:t>
      </w:r>
    </w:p>
    <w:p/>
    <w:p>
      <w:pPr>
        <w:pStyle w:val="Heading3"/>
      </w:pPr>
      <w:r>
        <w:t>Asegurar punzantes y residuos</w:t>
      </w:r>
    </w:p>
    <w:p/>
    <w:p>
      <w:r/>
      <w:r>
        <w:rPr>
          <w:b/>
        </w:rPr>
        <w:t>Paso 1: Asegurar punzantes</w:t>
      </w:r>
      <w:r/>
    </w:p>
    <w:p>
      <w:pPr>
        <w:pStyle w:val="ListBullet"/>
      </w:pPr>
      <w:r>
        <w:t>Verificar que todos los punzantes están en contenedor.</w:t>
      </w:r>
    </w:p>
    <w:p>
      <w:pPr>
        <w:pStyle w:val="ListBullet"/>
      </w:pPr>
      <w:r>
        <w:t>No dejar punzantes fuera del contenedor.</w:t>
      </w:r>
    </w:p>
    <w:p>
      <w:pPr>
        <w:pStyle w:val="ListBullet"/>
      </w:pPr>
      <w:r>
        <w:t>Cerrar contenedor si está lleno o al finalizar servicio.</w:t>
      </w:r>
    </w:p>
    <w:p>
      <w:r/>
      <w:r>
        <w:rPr>
          <w:b/>
        </w:rPr>
        <w:t>Paso 2: Asegurar residuos</w:t>
      </w:r>
      <w:r/>
    </w:p>
    <w:p>
      <w:pPr>
        <w:pStyle w:val="ListBullet"/>
      </w:pPr>
      <w:r>
        <w:t>Gestionar residuos biológicos en bolsas correspondientes.</w:t>
      </w:r>
    </w:p>
    <w:p>
      <w:pPr>
        <w:pStyle w:val="ListBullet"/>
      </w:pPr>
      <w:r>
        <w:t>Gestionar residuos no biológicos en bolsas correspondientes.</w:t>
      </w:r>
    </w:p>
    <w:p>
      <w:pPr>
        <w:pStyle w:val="ListBullet"/>
      </w:pPr>
      <w:r>
        <w:t>Cerrar bolsas correctamente.</w:t>
      </w:r>
    </w:p>
    <w:p>
      <w:pPr>
        <w:pStyle w:val="ListBullet"/>
      </w:pPr>
      <w:r>
        <w:t>Gestionar según protocolo.</w:t>
      </w:r>
    </w:p>
    <w:p>
      <w:r>
        <w:t>__________________________________________________</w:t>
      </w:r>
    </w:p>
    <w:p/>
    <w:p>
      <w:pPr>
        <w:pStyle w:val="Heading3"/>
      </w:pPr>
      <w:r>
        <w:t>Retirar material contaminado (embolsado)</w:t>
      </w:r>
    </w:p>
    <w:p/>
    <w:p>
      <w:r/>
      <w:r>
        <w:rPr>
          <w:b/>
        </w:rPr>
        <w:t>Paso 1: Identificar material contaminado</w:t>
      </w:r>
      <w:r/>
    </w:p>
    <w:p>
      <w:pPr>
        <w:pStyle w:val="ListBullet"/>
      </w:pPr>
      <w:r>
        <w:t>Identificar material usado y contaminado.</w:t>
      </w:r>
    </w:p>
    <w:p>
      <w:pPr>
        <w:pStyle w:val="ListBullet"/>
      </w:pPr>
      <w:r>
        <w:t>Separar material monouso de material reutilizable.</w:t>
      </w:r>
    </w:p>
    <w:p>
      <w:r/>
      <w:r>
        <w:rPr>
          <w:b/>
        </w:rPr>
        <w:t>Paso 2: Embolsar material contaminado</w:t>
      </w:r>
      <w:r/>
    </w:p>
    <w:p>
      <w:pPr>
        <w:pStyle w:val="ListBullet"/>
      </w:pPr>
      <w:r>
        <w:t>Embolsar material contaminado en bolsas correspondientes.</w:t>
      </w:r>
    </w:p>
    <w:p>
      <w:pPr>
        <w:pStyle w:val="ListBullet"/>
      </w:pPr>
      <w:r>
        <w:t>Separar material biológico de no biológico.</w:t>
      </w:r>
    </w:p>
    <w:p>
      <w:pPr>
        <w:pStyle w:val="ListBullet"/>
      </w:pPr>
      <w:r>
        <w:t>Cerrar bolsas correctamente.</w:t>
      </w:r>
    </w:p>
    <w:p>
      <w:r/>
      <w:r>
        <w:rPr>
          <w:b/>
        </w:rPr>
        <w:t>Paso 3: Gestionar material monouso</w:t>
      </w:r>
      <w:r/>
    </w:p>
    <w:p>
      <w:pPr>
        <w:pStyle w:val="ListBullet"/>
      </w:pPr>
      <w:r>
        <w:t>Desechar material monouso según protocolo.</w:t>
      </w:r>
    </w:p>
    <w:p>
      <w:pPr>
        <w:pStyle w:val="ListBullet"/>
      </w:pPr>
      <w:r>
        <w:t>No reutilizar material monouso.</w:t>
      </w:r>
    </w:p>
    <w:p>
      <w:r>
        <w:t>__________________________________________________</w:t>
      </w:r>
    </w:p>
    <w:p/>
    <w:p>
      <w:pPr>
        <w:pStyle w:val="Heading3"/>
      </w:pPr>
      <w:r>
        <w:t>Limpieza preliminar (retirar visible)</w:t>
      </w:r>
    </w:p>
    <w:p/>
    <w:p>
      <w:r/>
      <w:r>
        <w:rPr>
          <w:b/>
        </w:rPr>
        <w:t>Paso 1: Retirar suciedad visible</w:t>
      </w:r>
      <w:r/>
    </w:p>
    <w:p>
      <w:pPr>
        <w:pStyle w:val="ListBullet"/>
      </w:pPr>
      <w:r>
        <w:t>Retirar suciedad visible con paños/toallitas.</w:t>
      </w:r>
    </w:p>
    <w:p>
      <w:pPr>
        <w:pStyle w:val="ListBullet"/>
      </w:pPr>
      <w:r>
        <w:t>Limpiar superficies según protocolo.</w:t>
      </w:r>
    </w:p>
    <w:p>
      <w:pPr>
        <w:pStyle w:val="ListBullet"/>
      </w:pPr>
      <w:r>
        <w:t>Retirar residuos visibles.</w:t>
      </w:r>
    </w:p>
    <w:p>
      <w:r/>
      <w:r>
        <w:rPr>
          <w:b/>
        </w:rPr>
        <w:t>Paso 2: Enjuagar si es necesario</w:t>
      </w:r>
      <w:r/>
    </w:p>
    <w:p>
      <w:pPr>
        <w:pStyle w:val="ListBullet"/>
      </w:pPr>
      <w:r>
        <w:t>Enjuagar si protocolo lo contempla.</w:t>
      </w:r>
    </w:p>
    <w:p>
      <w:pPr>
        <w:pStyle w:val="ListBullet"/>
      </w:pPr>
      <w:r>
        <w:t>Retirar suciedad residual.</w:t>
      </w:r>
    </w:p>
    <w:p>
      <w:pPr>
        <w:pStyle w:val="ListBullet"/>
      </w:pPr>
      <w:r>
        <w:t>Preparar para desinfección.</w:t>
      </w:r>
    </w:p>
    <w:p>
      <w:r>
        <w:t>__________________________________________________</w:t>
      </w:r>
    </w:p>
    <w:p/>
    <w:p>
      <w:pPr>
        <w:pStyle w:val="Heading3"/>
      </w:pPr>
      <w:r>
        <w:t>Desinfección según protocolo (tiempos de contacto si aplica)</w:t>
      </w:r>
    </w:p>
    <w:p/>
    <w:p>
      <w:r/>
      <w:r>
        <w:rPr>
          <w:b/>
        </w:rPr>
        <w:t>Paso 1: Aplicar desinfectante</w:t>
      </w:r>
      <w:r/>
    </w:p>
    <w:p>
      <w:pPr>
        <w:pStyle w:val="ListBullet"/>
      </w:pPr>
      <w:r>
        <w:t>Aplicar desinfectante según protocolo del servicio.</w:t>
      </w:r>
    </w:p>
    <w:p>
      <w:pPr>
        <w:pStyle w:val="ListBullet"/>
      </w:pPr>
      <w:r>
        <w:t>Seguir instrucciones del fabricante y protocolo.</w:t>
      </w:r>
    </w:p>
    <w:p>
      <w:pPr>
        <w:pStyle w:val="ListBullet"/>
      </w:pPr>
      <w:r>
        <w:t>Aplicar en todas las superficies.</w:t>
      </w:r>
    </w:p>
    <w:p>
      <w:r/>
      <w:r>
        <w:rPr>
          <w:b/>
        </w:rPr>
        <w:t>Paso 2: Tiempos de contacto</w:t>
      </w:r>
      <w:r/>
    </w:p>
    <w:p>
      <w:pPr>
        <w:pStyle w:val="ListBullet"/>
      </w:pPr>
      <w:r>
        <w:t>Respetar tiempos de contacto si protocolo lo contempla.</w:t>
      </w:r>
    </w:p>
    <w:p>
      <w:pPr>
        <w:pStyle w:val="ListBullet"/>
      </w:pPr>
      <w:r>
        <w:t>No reducir tiempos de contacto.</w:t>
      </w:r>
    </w:p>
    <w:p>
      <w:pPr>
        <w:pStyle w:val="ListBullet"/>
      </w:pPr>
      <w:r>
        <w:t>Verificar que desinfección es adecuada.</w:t>
      </w:r>
    </w:p>
    <w:p>
      <w:r/>
      <w:r>
        <w:rPr>
          <w:b/>
        </w:rPr>
        <w:t>Paso 3: Enjuagar si es necesario</w:t>
      </w:r>
      <w:r/>
    </w:p>
    <w:p>
      <w:pPr>
        <w:pStyle w:val="ListBullet"/>
      </w:pPr>
      <w:r>
        <w:t>Enjuagar si protocolo lo contempla.</w:t>
      </w:r>
    </w:p>
    <w:p>
      <w:pPr>
        <w:pStyle w:val="ListBullet"/>
      </w:pPr>
      <w:r>
        <w:t>Retirar desinfectante residual si es necesario.</w:t>
      </w:r>
    </w:p>
    <w:p>
      <w:pPr>
        <w:pStyle w:val="ListBullet"/>
      </w:pPr>
      <w:r>
        <w:t>Preparar para secado.</w:t>
      </w:r>
    </w:p>
    <w:p>
      <w:r>
        <w:t>__________________________________________________</w:t>
      </w:r>
    </w:p>
    <w:p/>
    <w:p>
      <w:pPr>
        <w:pStyle w:val="Heading3"/>
      </w:pPr>
      <w:r>
        <w:t>Secado/guardado</w:t>
      </w:r>
    </w:p>
    <w:p/>
    <w:p>
      <w:r/>
      <w:r>
        <w:rPr>
          <w:b/>
        </w:rPr>
        <w:t>Paso 1: Secado</w:t>
      </w:r>
      <w:r/>
    </w:p>
    <w:p>
      <w:pPr>
        <w:pStyle w:val="ListBullet"/>
      </w:pPr>
      <w:r>
        <w:t>Secar material completamente.</w:t>
      </w:r>
    </w:p>
    <w:p>
      <w:pPr>
        <w:pStyle w:val="ListBullet"/>
      </w:pPr>
      <w:r>
        <w:t>No guardar material húmedo.</w:t>
      </w:r>
    </w:p>
    <w:p>
      <w:pPr>
        <w:pStyle w:val="ListBullet"/>
      </w:pPr>
      <w:r>
        <w:t>Verificar que material está seco.</w:t>
      </w:r>
    </w:p>
    <w:p>
      <w:r/>
      <w:r>
        <w:rPr>
          <w:b/>
        </w:rPr>
        <w:t>Paso 2: Guardado</w:t>
      </w:r>
      <w:r/>
    </w:p>
    <w:p>
      <w:pPr>
        <w:pStyle w:val="ListBullet"/>
      </w:pPr>
      <w:r>
        <w:t>Guardar material limpio y seco en mochilas/maletines.</w:t>
      </w:r>
    </w:p>
    <w:p>
      <w:pPr>
        <w:pStyle w:val="ListBullet"/>
      </w:pPr>
      <w:r>
        <w:t>Organizar según estructura de maletines (ver 3.5, 3.X2, 3.X3).</w:t>
      </w:r>
    </w:p>
    <w:p>
      <w:pPr>
        <w:pStyle w:val="ListBullet"/>
      </w:pPr>
      <w:r>
        <w:t>Verificar que material está correctamente guardado.</w:t>
      </w:r>
    </w:p>
    <w:p>
      <w:r>
        <w:t>__________________________________________________</w:t>
      </w:r>
    </w:p>
    <w:p/>
    <w:p>
      <w:pPr>
        <w:pStyle w:val="Heading3"/>
      </w:pPr>
      <w:r>
        <w:t>Reposición y cierre del maletín</w:t>
      </w:r>
    </w:p>
    <w:p/>
    <w:p>
      <w:r/>
      <w:r>
        <w:rPr>
          <w:b/>
        </w:rPr>
        <w:t>Paso 1: Reposición</w:t>
      </w:r>
      <w:r/>
    </w:p>
    <w:p>
      <w:pPr>
        <w:pStyle w:val="ListBullet"/>
      </w:pPr>
      <w:r>
        <w:t>Reponer consumibles críticos usados.</w:t>
      </w:r>
    </w:p>
    <w:p>
      <w:pPr>
        <w:pStyle w:val="ListBullet"/>
      </w:pPr>
      <w:r>
        <w:t>Verificar que reposición es completa.</w:t>
      </w:r>
    </w:p>
    <w:p>
      <w:pPr>
        <w:pStyle w:val="ListBullet"/>
      </w:pPr>
      <w:r>
        <w:t>Comunicar necesidades si no se puede reponer inmediatamente.</w:t>
      </w:r>
    </w:p>
    <w:p>
      <w:r/>
      <w:r>
        <w:rPr>
          <w:b/>
        </w:rPr>
        <w:t>Paso 2: Cierre del maletín</w:t>
      </w:r>
      <w:r/>
    </w:p>
    <w:p>
      <w:pPr>
        <w:pStyle w:val="ListBullet"/>
      </w:pPr>
      <w:r>
        <w:t>Cerrar maletín correctamente.</w:t>
      </w:r>
    </w:p>
    <w:p>
      <w:pPr>
        <w:pStyle w:val="ListBullet"/>
      </w:pPr>
      <w:r>
        <w:t>Verificar que maletín está completo y listo.</w:t>
      </w:r>
    </w:p>
    <w:p>
      <w:pPr>
        <w:pStyle w:val="ListBullet"/>
      </w:pPr>
      <w:r>
        <w:t>Verificar que maletín está limpio.</w:t>
      </w:r>
    </w:p>
    <w:p>
      <w:r>
        <w:t>__________________________________________________</w:t>
      </w:r>
    </w:p>
    <w:p/>
    <w:p>
      <w:pPr>
        <w:pStyle w:val="Heading3"/>
      </w:pPr>
      <w:r>
        <w:t>Registro de incidencias de limpieza/fallo (enlace 3.18)</w:t>
      </w:r>
    </w:p>
    <w:p/>
    <w:p>
      <w:r/>
      <w:r>
        <w:rPr>
          <w:b/>
        </w:rPr>
        <w:t>Paso 1: Registrar incidencias</w:t>
      </w:r>
      <w:r/>
    </w:p>
    <w:p>
      <w:pPr>
        <w:pStyle w:val="ListBullet"/>
      </w:pPr>
      <w:r>
        <w:t>Registrar incidencias de limpieza/fallo.</w:t>
      </w:r>
    </w:p>
    <w:p>
      <w:pPr>
        <w:pStyle w:val="ListBullet"/>
      </w:pPr>
      <w:r>
        <w:t>Documentar material que no se puede limpiar correctamente.</w:t>
      </w:r>
    </w:p>
    <w:p>
      <w:pPr>
        <w:pStyle w:val="ListBullet"/>
      </w:pPr>
      <w:r>
        <w:t>Documentar fallos de equipo.</w:t>
      </w:r>
    </w:p>
    <w:p>
      <w:r/>
      <w:r>
        <w:rPr>
          <w:b/>
        </w:rPr>
        <w:t>Paso 2: Comunicar necesidades</w:t>
      </w:r>
      <w:r/>
    </w:p>
    <w:p>
      <w:pPr>
        <w:pStyle w:val="ListBullet"/>
      </w:pPr>
      <w:r>
        <w:t>Comunicar necesidades de reposición.</w:t>
      </w:r>
    </w:p>
    <w:p>
      <w:pPr>
        <w:pStyle w:val="ListBullet"/>
      </w:pPr>
      <w:r>
        <w:t>Comunicar incidencias si es necesario.</w:t>
      </w:r>
    </w:p>
    <w:p>
      <w:pPr>
        <w:pStyle w:val="ListBullet"/>
      </w:pPr>
      <w:r>
        <w:t>Seguir protocolo de comunicación.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[3.18 – Documentación Operativa del Material Usado e Incidencias](BLOQUE_03_18_DOCUMENTACION_OPERATIVA.md) para registro de incidencias.</w:t>
      </w:r>
    </w:p>
    <w:p>
      <w:r>
        <w:t>__________________________________________________</w:t>
      </w:r>
    </w:p>
    <w:p/>
    <w:p>
      <w:pPr>
        <w:pStyle w:val="Heading2"/>
      </w:pPr>
      <w:r>
        <w:t>Manejo Específico por Sistemas (Orientativo)</w:t>
      </w:r>
    </w:p>
    <w:p/>
    <w:p>
      <w:pPr>
        <w:pStyle w:val="Heading3"/>
      </w:pPr>
      <w:r>
        <w:t>Aspiración (3.2): frasco/tubos</w:t>
      </w:r>
    </w:p>
    <w:p/>
    <w:p>
      <w:r/>
      <w:r>
        <w:rPr>
          <w:b/>
        </w:rPr>
        <w:t>Frasco:</w:t>
      </w:r>
      <w:r/>
    </w:p>
    <w:p>
      <w:pPr>
        <w:pStyle w:val="ListBullet"/>
      </w:pPr>
      <w:r>
        <w:t>Limpiar frasco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frasco está limpio y seco antes de guardar.</w:t>
      </w:r>
    </w:p>
    <w:p>
      <w:r/>
      <w:r>
        <w:rPr>
          <w:b/>
        </w:rPr>
        <w:t>Tubos:</w:t>
      </w:r>
      <w:r/>
    </w:p>
    <w:p>
      <w:pPr>
        <w:pStyle w:val="ListBullet"/>
      </w:pPr>
      <w:r>
        <w:t>Limpiar tubos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tubos están limpios y secos antes de guardar.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que limpieza/desinfección es adecuada.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 para uso de aspiración.</w:t>
      </w:r>
    </w:p>
    <w:p>
      <w:r>
        <w:t>__________________________________________________</w:t>
      </w:r>
    </w:p>
    <w:p/>
    <w:p>
      <w:pPr>
        <w:pStyle w:val="Heading3"/>
      </w:pPr>
      <w:r>
        <w:t>BVM (3.3): mascarillas/filtros</w:t>
      </w:r>
    </w:p>
    <w:p/>
    <w:p>
      <w:r/>
      <w:r>
        <w:rPr>
          <w:b/>
        </w:rPr>
        <w:t>Mascarillas:</w:t>
      </w:r>
      <w:r/>
    </w:p>
    <w:p>
      <w:pPr>
        <w:pStyle w:val="ListBullet"/>
      </w:pPr>
      <w:r>
        <w:t>Limpiar mascarillas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mascarillas están limpias y secas antes de guardar.</w:t>
      </w:r>
    </w:p>
    <w:p>
      <w:r/>
      <w:r>
        <w:rPr>
          <w:b/>
        </w:rPr>
        <w:t>Filtros:</w:t>
      </w:r>
      <w:r/>
    </w:p>
    <w:p>
      <w:pPr>
        <w:pStyle w:val="ListBullet"/>
      </w:pPr>
      <w:r>
        <w:t>Desechar filtros usados según protocolo.</w:t>
      </w:r>
    </w:p>
    <w:p>
      <w:pPr>
        <w:pStyle w:val="ListBullet"/>
      </w:pPr>
      <w:r>
        <w:t>No reutilizar filtros monouso.</w:t>
      </w:r>
    </w:p>
    <w:p>
      <w:pPr>
        <w:pStyle w:val="ListBullet"/>
      </w:pPr>
      <w:r>
        <w:t>Reponer filtros si es necesario.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que limpieza/desinfección es adecuada.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[3.3 – Bolsa-Válvula-Mascarilla (BVM): Material y Uso Seguro](BLOQUE_03_3_BVM.md) para uso de BVM.</w:t>
      </w:r>
    </w:p>
    <w:p>
      <w:r>
        <w:t>__________________________________________________</w:t>
      </w:r>
    </w:p>
    <w:p/>
    <w:p>
      <w:pPr>
        <w:pStyle w:val="Heading3"/>
      </w:pPr>
      <w:r>
        <w:t>Monitorización: sensores y superficies</w:t>
      </w:r>
    </w:p>
    <w:p/>
    <w:p>
      <w:r/>
      <w:r>
        <w:rPr>
          <w:b/>
        </w:rPr>
        <w:t>Sensores:</w:t>
      </w:r>
      <w:r/>
    </w:p>
    <w:p>
      <w:pPr>
        <w:pStyle w:val="ListBullet"/>
      </w:pPr>
      <w:r>
        <w:t>Limpiar sensores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sensores están limpios y secos antes de guardar.</w:t>
      </w:r>
    </w:p>
    <w:p>
      <w:r/>
      <w:r>
        <w:rPr>
          <w:b/>
        </w:rPr>
        <w:t>Superficies:</w:t>
      </w:r>
      <w:r/>
    </w:p>
    <w:p>
      <w:pPr>
        <w:pStyle w:val="ListBullet"/>
      </w:pPr>
      <w:r>
        <w:t>Limpiar superficies del monitor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superficies están limpias.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que limpieza/desinfección es adecuada.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Falta de consumibles: circuito de reposición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Consumibles agotados.</w:t>
      </w:r>
    </w:p>
    <w:p>
      <w:pPr>
        <w:pStyle w:val="ListBullet"/>
      </w:pPr>
      <w:r>
        <w:t>Falta de reposición.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Identificar consumibles faltantes.</w:t>
      </w:r>
    </w:p>
    <w:p>
      <w:pPr>
        <w:pStyle w:val="ListNumber"/>
      </w:pPr>
      <w:r>
        <w:t>Solicitar reposición según protocolo.</w:t>
      </w:r>
    </w:p>
    <w:p>
      <w:pPr>
        <w:pStyle w:val="ListNumber"/>
      </w:pPr>
      <w:r>
        <w:t>Documentar necesidades.</w:t>
      </w:r>
    </w:p>
    <w:p>
      <w:pPr>
        <w:pStyle w:val="ListNumber"/>
      </w:pPr>
      <w:r>
        <w:t>Comunicar si es necesario.</w:t>
      </w:r>
    </w:p>
    <w:p>
      <w:r>
        <w:t>__________________________________________________</w:t>
      </w:r>
    </w:p>
    <w:p/>
    <w:p>
      <w:pPr>
        <w:pStyle w:val="Heading3"/>
      </w:pPr>
      <w:r>
        <w:t>Material mojado: secado antes de cerrar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Material no se secó completamente.</w:t>
      </w:r>
    </w:p>
    <w:p>
      <w:pPr>
        <w:pStyle w:val="ListBullet"/>
      </w:pPr>
      <w:r>
        <w:t>Guardado prematuro.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Retirar material mojado.</w:t>
      </w:r>
    </w:p>
    <w:p>
      <w:pPr>
        <w:pStyle w:val="ListNumber"/>
      </w:pPr>
      <w:r>
        <w:t>Secar completamente.</w:t>
      </w:r>
    </w:p>
    <w:p>
      <w:pPr>
        <w:pStyle w:val="ListNumber"/>
      </w:pPr>
      <w:r>
        <w:t>Verificar que material está seco.</w:t>
      </w:r>
    </w:p>
    <w:p>
      <w:pPr>
        <w:pStyle w:val="ListNumber"/>
      </w:pPr>
      <w:r>
        <w:t>Guardar después de secado completo.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Punzantes sin contenedor</w:t>
      </w:r>
      <w:r/>
    </w:p>
    <w:p>
      <w:pPr>
        <w:pStyle w:val="ListBullet"/>
      </w:pPr>
      <w:r>
        <w:t>❌ Dejar punzantes fuera del contenedor.</w:t>
      </w:r>
    </w:p>
    <w:p>
      <w:pPr>
        <w:pStyle w:val="ListBullet"/>
      </w:pPr>
      <w:r>
        <w:t>**Consecuencia:** Riesgo de pinchazo accidental, exposición a riesgo biológico, lesión de intervinientes.</w:t>
      </w:r>
    </w:p>
    <w:p>
      <w:pPr>
        <w:pStyle w:val="ListBullet"/>
      </w:pPr>
      <w:r>
        <w:t>**Prevención:** NUNCA dejar punzantes fuera del contenedor, usar contenedor siempre, verificar que todos los punzantes están en contenedor.</w:t>
      </w:r>
    </w:p>
    <w:p>
      <w:r/>
      <w:r>
        <w:rPr>
          <w:b/>
        </w:rPr>
        <w:t>Error 2: Guardar material húmedo/contaminado en maletín</w:t>
      </w:r>
      <w:r/>
    </w:p>
    <w:p>
      <w:pPr>
        <w:pStyle w:val="ListBullet"/>
      </w:pPr>
      <w:r>
        <w:t>❌ Guardar material húmedo o contaminado en maletín.</w:t>
      </w:r>
    </w:p>
    <w:p>
      <w:pPr>
        <w:pStyle w:val="ListBullet"/>
      </w:pPr>
      <w:r>
        <w:t>**Consecuencia:** Contaminación cruzada, material no listo para siguiente servicio, riesgo biológico.</w:t>
      </w:r>
    </w:p>
    <w:p>
      <w:pPr>
        <w:pStyle w:val="ListBullet"/>
      </w:pPr>
      <w:r>
        <w:t>**Prevención:** Secar material completamente antes de guardar, verificar que material está limpio, no guardar material contaminado.</w:t>
      </w:r>
    </w:p>
    <w:p>
      <w:r/>
      <w:r>
        <w:rPr>
          <w:b/>
        </w:rPr>
        <w:t>Error 3: Mezclar limpio y sucio</w:t>
      </w:r>
      <w:r/>
    </w:p>
    <w:p>
      <w:pPr>
        <w:pStyle w:val="ListBullet"/>
      </w:pPr>
      <w:r>
        <w:t>❌ Mezclar material limpio con material sucio.</w:t>
      </w:r>
    </w:p>
    <w:p>
      <w:pPr>
        <w:pStyle w:val="ListBullet"/>
      </w:pPr>
      <w:r>
        <w:t>**Consecuencia:** Contaminación cruzada, material no listo para siguiente servicio.</w:t>
      </w:r>
    </w:p>
    <w:p>
      <w:pPr>
        <w:pStyle w:val="ListBullet"/>
      </w:pPr>
      <w:r>
        <w:t>**Prevención:** Separar zonas limpia y sucia, no mezclar material, trabajar en zonas separadas.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Pinchazo accidental durante limpieza</w:t>
      </w:r>
      <w:r/>
    </w:p>
    <w:p>
      <w:pPr>
        <w:pStyle w:val="ListBullet"/>
      </w:pPr>
      <w:r>
        <w:t>**Acción:** Parar, seguir protocolo de exposición a riesgo biológico, comunicar, gestionar herida.</w:t>
      </w:r>
    </w:p>
    <w:p>
      <w:pPr>
        <w:pStyle w:val="ListBullet"/>
      </w:pPr>
      <w:r>
        <w:t>**Si persiste:** Seguir protocolo del servicio para exposición a riesgo biológico.</w:t>
      </w:r>
    </w:p>
    <w:p>
      <w:r/>
      <w:r>
        <w:rPr>
          <w:b/>
        </w:rPr>
        <w:t>Señal de alarma 2: Material que no se puede limpiar correctamente</w:t>
      </w:r>
      <w:r/>
    </w:p>
    <w:p>
      <w:pPr>
        <w:pStyle w:val="ListBullet"/>
      </w:pPr>
      <w:r>
        <w:t>**Acción:** Parar, documentar incidencia, comunicar, considerar desecho si es necesario.</w:t>
      </w:r>
    </w:p>
    <w:p>
      <w:pPr>
        <w:pStyle w:val="ListBullet"/>
      </w:pPr>
      <w:r>
        <w:t>**Si persiste:** Comunicar al responsable, gestionar según protocolo.</w:t>
      </w:r>
    </w:p>
    <w:p>
      <w:r/>
      <w:r>
        <w:rPr>
          <w:b/>
        </w:rPr>
        <w:t>Señal de alarma 3: Contaminación durante limpieza</w:t>
      </w:r>
      <w:r/>
    </w:p>
    <w:p>
      <w:pPr>
        <w:pStyle w:val="ListBullet"/>
      </w:pPr>
      <w:r>
        <w:t>**Acción:** Parar, descontaminar, cambiar EPI si es necesario, continuar con precaución.</w:t>
      </w:r>
    </w:p>
    <w:p>
      <w:pPr>
        <w:pStyle w:val="ListBullet"/>
      </w:pPr>
      <w:r>
        <w:t>**Si persiste:** Evaluar riesgo,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interviniente o material no se puede limpiar correctamente.**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**"Cero punzantes fuera de contenedor"** (NUNCA dejar punzantes fuera, usar contenedor siempre, verificar que todos están en contenedor).</w:t>
      </w:r>
    </w:p>
    <w:p>
      <w:pPr>
        <w:pStyle w:val="ListBullet"/>
      </w:pPr>
      <w:r>
        <w:t>**Zona sucia separada de zona limpia** (no mezclar material sucio con limpio, trabajar en zonas separadas).</w:t>
      </w:r>
    </w:p>
    <w:p>
      <w:pPr>
        <w:pStyle w:val="ListBullet"/>
      </w:pPr>
      <w:r>
        <w:t>**No contaminar mochilas/maletines** (limpiar material antes de guardar, verificar que está limpio, no guardar material sucio).</w:t>
      </w:r>
    </w:p>
    <w:p>
      <w:pPr>
        <w:pStyle w:val="ListBullet"/>
      </w:pPr>
      <w:r>
        <w:t>**Reposición inmediata de consumibles críticos** (reponer después de limpieza, verificar que reposición es completa).</w:t>
      </w:r>
    </w:p>
    <w:p>
      <w:pPr>
        <w:pStyle w:val="ListBullet"/>
      </w:pPr>
      <w:r>
        <w:t>**Asegurar punzantes y residuos primero** (verificar que todos los punzantes están en contenedor, gestionar residuos correctamente).</w:t>
      </w:r>
    </w:p>
    <w:p>
      <w:pPr>
        <w:pStyle w:val="ListBullet"/>
      </w:pPr>
      <w:r>
        <w:t>**Limpieza preliminar: retirar suciedad visible** (retirar suciedad visible, enjuagar si es necesario, preparar para desinfección).</w:t>
      </w:r>
    </w:p>
    <w:p>
      <w:pPr>
        <w:pStyle w:val="ListBullet"/>
      </w:pPr>
      <w:r>
        <w:t>**Desinfección según protocolo** (aplicar desinfectante según protocolo, respetar tiempos de contacto, verificar que desinfección es adecuada).</w:t>
      </w:r>
    </w:p>
    <w:p>
      <w:pPr>
        <w:pStyle w:val="ListBullet"/>
      </w:pPr>
      <w:r>
        <w:t>**Secado completo antes de guardar** (secar material completamente, no guardar material húmedo, verificar que está seco).</w:t>
      </w:r>
    </w:p>
    <w:p>
      <w:pPr>
        <w:pStyle w:val="ListBullet"/>
      </w:pPr>
      <w:r>
        <w:t>**Reposición y cierre del maletín** (reponer consumibles críticos, cerrar maletín correctamente, verificar que está completo y listo).</w:t>
      </w:r>
    </w:p>
    <w:p>
      <w:pPr>
        <w:pStyle w:val="ListBullet"/>
      </w:pPr>
      <w:r>
        <w:t>**Registro de incidencias de limpieza/fallo** (documentar incidencias, comunicar necesidades, seguir protocolo).</w:t>
      </w:r>
    </w:p>
    <w:p>
      <w:pPr>
        <w:pStyle w:val="ListBullet"/>
      </w:pPr>
      <w:r>
        <w:t>**NUNCA guardar material húmedo/contaminado en maletín** (secar completamente, verificar que está limpio, prevenir contaminación cruzada).</w:t>
      </w:r>
    </w:p>
    <w:p>
      <w:pPr>
        <w:pStyle w:val="ListBullet"/>
      </w:pPr>
      <w:r>
        <w:t>**Un TES lesionado detiene la asistencia:** aplicar ergonomía (postura correcta, usar EPI, prevenir lesiones durante limpieza).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**3.5 – Maletín de Vía Aérea y Oxigenoterapia: Organización y Chequeo Operativo** (organización de maletín después de limpieza)</w:t>
      </w:r>
    </w:p>
    <w:p>
      <w:pPr>
        <w:pStyle w:val="ListBullet"/>
      </w:pPr>
      <w:r>
        <w:t>**3.X2 – Maletín de Curas/Trauma Sanitario: Organización y Chequeo Operativo** (organización de maletín de curas después de limpieza)</w:t>
      </w:r>
    </w:p>
    <w:p>
      <w:pPr>
        <w:pStyle w:val="ListBullet"/>
      </w:pPr>
      <w:r>
        <w:t>**3.X3 – Bolsa/Estuche de Monitorización: Organización y Chequeo Operativo** (organización de bolsa de monitorización después de limpieza)</w:t>
      </w:r>
    </w:p>
    <w:p>
      <w:pPr>
        <w:pStyle w:val="ListBullet"/>
      </w:pPr>
      <w:r>
        <w:t>**3.18 – Documentación Operativa del Material Usado e Incidencias** (registro de incidencias de limpieza/fallo)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procedimientos generales de **bioseguridad y descontaminación post-servicio**.</w:t>
      </w:r>
    </w:p>
    <w:p>
      <w:pPr>
        <w:pStyle w:val="ListBullet"/>
      </w:pPr>
      <w:r>
        <w:t>Los capítulos siguientes desarrollan **gestión de material en escena (3.15)**, **comunicación (3.16)** y **señalización (3.17)**.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capítulo se **adapta a protocolos internos** de cada servicio (seguir protocolo del servicio cuando difiera)</w:t>
      </w:r>
    </w:p>
    <w:p>
      <w:pPr>
        <w:pStyle w:val="ListBullet"/>
      </w:pPr>
      <w:r>
        <w:t>**"Cero punzantes fuera de contenedor"** (principio crítico)</w:t>
      </w:r>
    </w:p>
    <w:p>
      <w:pPr>
        <w:pStyle w:val="ListBullet"/>
      </w:pPr>
      <w:r>
        <w:t>**Secar material completamente** antes de guardar (no guardar material húmedo)</w:t>
      </w:r>
    </w:p>
    <w:p>
      <w:pPr>
        <w:pStyle w:val="ListBullet"/>
      </w:pPr>
      <w:r>
        <w:t>**Separar zonas limpia y sucia** (prevenir contaminación cruzada)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dejar** punzantes fuera del contenedor</w:t>
      </w:r>
    </w:p>
    <w:p>
      <w:pPr>
        <w:pStyle w:val="ListBullet"/>
      </w:pPr>
      <w:r>
        <w:t>**NUNCA guardar** material húmedo/contaminado en maletín</w:t>
      </w:r>
    </w:p>
    <w:p>
      <w:pPr>
        <w:pStyle w:val="ListBullet"/>
      </w:pPr>
      <w:r>
        <w:t>**NUNCA mezclar** material limpio con sucio</w:t>
      </w:r>
    </w:p>
    <w:p>
      <w:pPr>
        <w:pStyle w:val="ListBullet"/>
      </w:pPr>
      <w:r>
        <w:t>**SIEMPRE secar** material completamente antes de guardar</w:t>
      </w:r>
    </w:p>
    <w:p>
      <w:pPr>
        <w:pStyle w:val="ListBullet"/>
      </w:pPr>
      <w:r>
        <w:t>**SIEMPRE separar** zonas limpia y sucia</w:t>
      </w:r>
    </w:p>
    <w:p>
      <w:pPr>
        <w:pStyle w:val="ListBullet"/>
      </w:pPr>
      <w:r>
        <w:t>**SIEMPRE reponer** consumibles críticos después de limpieza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