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3.8 – Heridas y Vendajes: Manejo Operativo de Lesiones Abiertas (Tes)</w:t>
      </w:r>
    </w:p>
    <w:p/>
    <w:p>
      <w:pPr>
        <w:pStyle w:val="Heading2"/>
      </w:pPr>
      <w:r>
        <w:t>Manual TES Digital – Manejo prehospitalario de heridas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Proteger heridas, controlar sangrado leve/moderado, reducir contaminación, estabilizar tejidos y asegurar que el vendaje no falle durante traslado, integrando el manejo con </w:t>
      </w:r>
      <w:r>
        <w:rPr>
          <w:b/>
        </w:rPr>
        <w:t>control de hemorragias (3.6), aspiración (3.2), control térmico (3.9) e inmovilización (Bloque 2)</w:t>
      </w:r>
      <w:r>
        <w:t>.</w:t>
      </w:r>
    </w:p>
    <w:p/>
    <w:p>
      <w:r>
        <w:t xml:space="preserve">Este capítulo se centra en </w:t>
      </w:r>
      <w:r>
        <w:rPr>
          <w:b/>
        </w:rPr>
        <w:t>material, técnicas operativas, seguridad, logística y errores</w:t>
      </w:r>
      <w:r>
        <w:t>, no en sutura, desbridamiento ni exploración profunda.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**Manejo operativo** de abrasiones, laceraciones, colgajos, heridas penetrantes, cuerpos extraños in situ, amputaciones traumáticas.</w:t>
      </w:r>
    </w:p>
    <w:p>
      <w:pPr>
        <w:pStyle w:val="ListBullet"/>
      </w:pPr>
      <w:r>
        <w:t>**Material de curas** y su uso funcional.</w:t>
      </w:r>
    </w:p>
    <w:p>
      <w:pPr>
        <w:pStyle w:val="ListBullet"/>
      </w:pPr>
      <w:r>
        <w:t>**Técnicas de vendaje** y fijación.</w:t>
      </w:r>
    </w:p>
    <w:p>
      <w:pPr>
        <w:pStyle w:val="ListBullet"/>
      </w:pPr>
      <w:r>
        <w:t>**Integración** con control de hemorragias, aspiración, control térmico e inmovilización.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Sutura o técnicas quirúrgicas.</w:t>
      </w:r>
    </w:p>
    <w:p>
      <w:pPr>
        <w:pStyle w:val="ListBullet"/>
      </w:pPr>
      <w:r>
        <w:t>Desbridamiento o exploración profunda.</w:t>
      </w:r>
    </w:p>
    <w:p>
      <w:pPr>
        <w:pStyle w:val="ListBullet"/>
      </w:pPr>
      <w:r>
        <w:t>Tratamiento hospitalario de heridas.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Técnicas básicas de manejo prehospitalario de heridas.</w:t>
      </w:r>
    </w:p>
    <w:p>
      <w:pPr>
        <w:pStyle w:val="ListBullet"/>
      </w:pPr>
      <w:r>
        <w:t>Material y su uso operativo.</w:t>
      </w:r>
    </w:p>
    <w:p>
      <w:pPr>
        <w:pStyle w:val="ListBullet"/>
      </w:pPr>
      <w:r>
        <w:t>Técnicas de vendaje y fijación.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control de hemorragias (3.6).</w:t>
      </w:r>
    </w:p>
    <w:p>
      <w:pPr>
        <w:pStyle w:val="ListBullet"/>
      </w:pPr>
      <w:r>
        <w:t>Se integra con aspiración (3.2).</w:t>
      </w:r>
    </w:p>
    <w:p>
      <w:pPr>
        <w:pStyle w:val="ListBullet"/>
      </w:pPr>
      <w:r>
        <w:t>Se integra con control térmico (3.9).</w:t>
      </w:r>
    </w:p>
    <w:p>
      <w:pPr>
        <w:pStyle w:val="ListBullet"/>
      </w:pPr>
      <w:r>
        <w:t>Se integra con inmovilización (Bloque 2, 2.6, 2.8, 2.13).</w:t>
      </w:r>
    </w:p>
    <w:p>
      <w:r>
        <w:t>__________________________________________________</w:t>
      </w:r>
    </w:p>
    <w:p/>
    <w:p>
      <w:pPr>
        <w:pStyle w:val="Heading2"/>
      </w:pPr>
      <w:r>
        <w:t>Seguridad e Higiene (Bioseguridad Real)</w:t>
      </w:r>
    </w:p>
    <w:p/>
    <w:p>
      <w:pPr>
        <w:pStyle w:val="Heading3"/>
      </w:pPr>
      <w:r>
        <w:t>EPI (Equipos de Protección Individual)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Usar guantes siempre al manipular heridas.</w:t>
      </w:r>
    </w:p>
    <w:p>
      <w:pPr>
        <w:pStyle w:val="ListBullet"/>
      </w:pPr>
      <w:r>
        <w:t>Cambiar guantes si se contaminan.</w:t>
      </w:r>
    </w:p>
    <w:p>
      <w:pPr>
        <w:pStyle w:val="ListBullet"/>
      </w:pPr>
      <w:r>
        <w:t>Retirar guantes correctamente después de uso.</w:t>
      </w:r>
    </w:p>
    <w:p>
      <w:pPr>
        <w:pStyle w:val="ListBullet"/>
      </w:pPr>
      <w:r>
        <w:t>Usar guantes de protección adecuada según riesgo.</w:t>
      </w:r>
    </w:p>
    <w:p>
      <w:r/>
      <w:r>
        <w:rPr>
          <w:b/>
        </w:rPr>
        <w:t>Protección ocular/mascarilla:</w:t>
      </w:r>
      <w:r/>
    </w:p>
    <w:p>
      <w:pPr>
        <w:pStyle w:val="ListBullet"/>
      </w:pPr>
      <w:r>
        <w:t>Usar protección ocular si hay riesgo de salpicaduras o aerosoles.</w:t>
      </w:r>
    </w:p>
    <w:p>
      <w:pPr>
        <w:pStyle w:val="ListBullet"/>
      </w:pPr>
      <w:r>
        <w:t>Usar mascarilla si hay riesgo de aerosoles.</w:t>
      </w:r>
    </w:p>
    <w:p>
      <w:pPr>
        <w:pStyle w:val="ListBullet"/>
      </w:pPr>
      <w:r>
        <w:t>Protección facial completa si riesgo es alto.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Evaluar riesgo antes de intervenir.</w:t>
      </w:r>
    </w:p>
    <w:p>
      <w:pPr>
        <w:pStyle w:val="ListBullet"/>
      </w:pPr>
      <w:r>
        <w:t>Usar EPI adecuado según riesgo.</w:t>
      </w:r>
    </w:p>
    <w:p>
      <w:pPr>
        <w:pStyle w:val="ListBullet"/>
      </w:pPr>
      <w:r>
        <w:t>No omitir EPI por prisa.</w:t>
      </w:r>
    </w:p>
    <w:p>
      <w:r>
        <w:t>__________________________________________________</w:t>
      </w:r>
    </w:p>
    <w:p/>
    <w:p>
      <w:pPr>
        <w:pStyle w:val="Heading3"/>
      </w:pPr>
      <w:r>
        <w:t>Control de salpicaduras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Contener sangre y secreciones en apósitos/gasas.</w:t>
      </w:r>
    </w:p>
    <w:p>
      <w:pPr>
        <w:pStyle w:val="ListBullet"/>
      </w:pPr>
      <w:r>
        <w:t>Evitar derrames o salpicaduras.</w:t>
      </w:r>
    </w:p>
    <w:p>
      <w:pPr>
        <w:pStyle w:val="ListBullet"/>
      </w:pPr>
      <w:r>
        <w:t>Usar material de contención si es necesario.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Trabajar con material de contención.</w:t>
      </w:r>
    </w:p>
    <w:p>
      <w:pPr>
        <w:pStyle w:val="ListBullet"/>
      </w:pPr>
      <w:r>
        <w:t>Gestionar salpicaduras de forma segura.</w:t>
      </w:r>
    </w:p>
    <w:p>
      <w:pPr>
        <w:pStyle w:val="ListBullet"/>
      </w:pPr>
      <w:r>
        <w:t>Descontaminar si hay derrames.</w:t>
      </w:r>
    </w:p>
    <w:p>
      <w:r>
        <w:t>__________________________________________________</w:t>
      </w:r>
    </w:p>
    <w:p/>
    <w:p>
      <w:pPr>
        <w:pStyle w:val="Heading3"/>
      </w:pPr>
      <w:r>
        <w:t>Zona limpia vs zona sucia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Separar material limpio de material usado.</w:t>
      </w:r>
    </w:p>
    <w:p>
      <w:pPr>
        <w:pStyle w:val="ListBullet"/>
      </w:pPr>
      <w:r>
        <w:t>No contaminar material limpio con material usado.</w:t>
      </w:r>
    </w:p>
    <w:p>
      <w:pPr>
        <w:pStyle w:val="ListBullet"/>
      </w:pPr>
      <w:r>
        <w:t>Gestionar zonas de trabajo (limpia/sucia).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Organizar material limpio en zona separada.</w:t>
      </w:r>
    </w:p>
    <w:p>
      <w:pPr>
        <w:pStyle w:val="ListBullet"/>
      </w:pPr>
      <w:r>
        <w:t>Gestionar material usado en zona separada.</w:t>
      </w:r>
    </w:p>
    <w:p>
      <w:pPr>
        <w:pStyle w:val="ListBullet"/>
      </w:pPr>
      <w:r>
        <w:t>No mezclar material limpio con material usado.</w:t>
      </w:r>
    </w:p>
    <w:p>
      <w:r>
        <w:t>__________________________________________________</w:t>
      </w:r>
    </w:p>
    <w:p/>
    <w:p>
      <w:pPr>
        <w:pStyle w:val="Heading3"/>
      </w:pPr>
      <w:r>
        <w:t>Punzantes/residuos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Gestionar punzantes correctamente.</w:t>
      </w:r>
    </w:p>
    <w:p>
      <w:pPr>
        <w:pStyle w:val="ListBullet"/>
      </w:pPr>
      <w:r>
        <w:t>Usar contenedor de punzantes.</w:t>
      </w:r>
    </w:p>
    <w:p>
      <w:pPr>
        <w:pStyle w:val="ListBullet"/>
      </w:pPr>
      <w:r>
        <w:t>Gestionar residuos según protocolo.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Usar contenedor de punzantes siempre.</w:t>
      </w:r>
    </w:p>
    <w:p>
      <w:pPr>
        <w:pStyle w:val="ListBullet"/>
      </w:pPr>
      <w:r>
        <w:t>No reutilizar punzantes.</w:t>
      </w:r>
    </w:p>
    <w:p>
      <w:pPr>
        <w:pStyle w:val="ListBullet"/>
      </w:pPr>
      <w:r>
        <w:t>Gestionar residuos según protocolo.</w:t>
      </w:r>
    </w:p>
    <w:p>
      <w:r>
        <w:t>__________________________________________________</w:t>
      </w:r>
    </w:p>
    <w:p/>
    <w:p>
      <w:pPr>
        <w:pStyle w:val="Heading2"/>
      </w:pPr>
      <w:r>
        <w:t>Material (Inventario Funcional)</w:t>
      </w:r>
    </w:p>
    <w:p/>
    <w:p>
      <w:pPr>
        <w:pStyle w:val="Heading3"/>
      </w:pPr>
      <w:r>
        <w:t>Gasas estériles/compresas/apósitos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Cobertura de heridas.</w:t>
      </w:r>
    </w:p>
    <w:p>
      <w:pPr>
        <w:pStyle w:val="ListBullet"/>
      </w:pPr>
      <w:r>
        <w:t>Control de sangrado leve/moderado.</w:t>
      </w:r>
    </w:p>
    <w:p>
      <w:pPr>
        <w:pStyle w:val="ListBullet"/>
      </w:pPr>
      <w:r>
        <w:t>Protección de heridas.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 (no caducados, no dañados).</w:t>
      </w:r>
    </w:p>
    <w:p>
      <w:pPr>
        <w:pStyle w:val="ListBullet"/>
      </w:pPr>
      <w:r>
        <w:t>Verificar que hay suficientes cantidades.</w:t>
      </w:r>
    </w:p>
    <w:p>
      <w:r>
        <w:t>__________________________________________________</w:t>
      </w:r>
    </w:p>
    <w:p/>
    <w:p>
      <w:pPr>
        <w:pStyle w:val="Heading3"/>
      </w:pPr>
      <w:r>
        <w:t>Apósitos no adherentes (si hay)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Cobertura que no se adhiere a heridas.</w:t>
      </w:r>
    </w:p>
    <w:p>
      <w:pPr>
        <w:pStyle w:val="ListBullet"/>
      </w:pPr>
      <w:r>
        <w:t>Protección de heridas.</w:t>
      </w:r>
    </w:p>
    <w:p>
      <w:pPr>
        <w:pStyle w:val="ListBullet"/>
      </w:pPr>
      <w:r>
        <w:t>Prevención de daño al retirar.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 (si están en dotación).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se usan según protocolo.</w:t>
      </w:r>
    </w:p>
    <w:p>
      <w:r>
        <w:t>__________________________________________________</w:t>
      </w:r>
    </w:p>
    <w:p/>
    <w:p>
      <w:pPr>
        <w:pStyle w:val="Heading3"/>
      </w:pPr>
      <w:r>
        <w:t>Vendas crepé/elástica/cohesiva; triangular; tubular si existe</w:t>
      </w:r>
    </w:p>
    <w:p/>
    <w:p>
      <w:r/>
      <w:r>
        <w:rPr>
          <w:b/>
        </w:rPr>
        <w:t>Venda crepé:</w:t>
      </w:r>
      <w:r/>
    </w:p>
    <w:p>
      <w:pPr>
        <w:pStyle w:val="ListBullet"/>
      </w:pPr>
      <w:r>
        <w:t>Venda de algodón para fijación.</w:t>
      </w:r>
    </w:p>
    <w:p>
      <w:pPr>
        <w:pStyle w:val="ListBullet"/>
      </w:pPr>
      <w:r>
        <w:t>Uso en vendajes de fijación.</w:t>
      </w:r>
    </w:p>
    <w:p>
      <w:pPr>
        <w:pStyle w:val="ListBullet"/>
      </w:pPr>
      <w:r>
        <w:t>Tamaños variables según necesidad.</w:t>
      </w:r>
    </w:p>
    <w:p>
      <w:r/>
      <w:r>
        <w:rPr>
          <w:b/>
        </w:rPr>
        <w:t>Venda elástica:</w:t>
      </w:r>
      <w:r/>
    </w:p>
    <w:p>
      <w:pPr>
        <w:pStyle w:val="ListBullet"/>
      </w:pPr>
      <w:r>
        <w:t>Venda elástica para compresión.</w:t>
      </w:r>
    </w:p>
    <w:p>
      <w:pPr>
        <w:pStyle w:val="ListBullet"/>
      </w:pPr>
      <w:r>
        <w:t>Uso en vendajes compresivos.</w:t>
      </w:r>
    </w:p>
    <w:p>
      <w:pPr>
        <w:pStyle w:val="ListBullet"/>
      </w:pPr>
      <w:r>
        <w:t>Tamaños variables según necesidad.</w:t>
      </w:r>
    </w:p>
    <w:p>
      <w:r/>
      <w:r>
        <w:rPr>
          <w:b/>
        </w:rPr>
        <w:t>Venda cohesiva:</w:t>
      </w:r>
      <w:r/>
    </w:p>
    <w:p>
      <w:pPr>
        <w:pStyle w:val="ListBullet"/>
      </w:pPr>
      <w:r>
        <w:t>Venda que se adhiere a sí misma.</w:t>
      </w:r>
    </w:p>
    <w:p>
      <w:pPr>
        <w:pStyle w:val="ListBullet"/>
      </w:pPr>
      <w:r>
        <w:t>Uso en fijación sin necesidad de cinta.</w:t>
      </w:r>
    </w:p>
    <w:p>
      <w:pPr>
        <w:pStyle w:val="ListBullet"/>
      </w:pPr>
      <w:r>
        <w:t>Tamaños variables según necesidad.</w:t>
      </w:r>
    </w:p>
    <w:p>
      <w:r/>
      <w:r>
        <w:rPr>
          <w:b/>
        </w:rPr>
        <w:t>Venda triangular:</w:t>
      </w:r>
      <w:r/>
    </w:p>
    <w:p>
      <w:pPr>
        <w:pStyle w:val="ListBullet"/>
      </w:pPr>
      <w:r>
        <w:t>Pañuelo triangular para inmovilización y fijación.</w:t>
      </w:r>
    </w:p>
    <w:p>
      <w:pPr>
        <w:pStyle w:val="ListBullet"/>
      </w:pPr>
      <w:r>
        <w:t>Uso en vendajes y cabestrillos.</w:t>
      </w:r>
    </w:p>
    <w:p>
      <w:pPr>
        <w:pStyle w:val="ListBullet"/>
      </w:pPr>
      <w:r>
        <w:t>Material versátil.</w:t>
      </w:r>
    </w:p>
    <w:p>
      <w:r/>
      <w:r>
        <w:rPr>
          <w:b/>
        </w:rPr>
        <w:t>Venda tubular:</w:t>
      </w:r>
      <w:r/>
    </w:p>
    <w:p>
      <w:pPr>
        <w:pStyle w:val="ListBullet"/>
      </w:pPr>
      <w:r>
        <w:t>Venda tubular para fijación (si existe en dotación).</w:t>
      </w:r>
    </w:p>
    <w:p>
      <w:pPr>
        <w:pStyle w:val="ListBullet"/>
      </w:pPr>
      <w:r>
        <w:t>Uso en vendajes de fijación.</w:t>
      </w:r>
    </w:p>
    <w:p>
      <w:pPr>
        <w:pStyle w:val="ListBullet"/>
      </w:pPr>
      <w:r>
        <w:t>Tamaños variables según necesidad.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vendas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hay tamaños adecuados.</w:t>
      </w:r>
    </w:p>
    <w:p>
      <w:r>
        <w:t>__________________________________________________</w:t>
      </w:r>
    </w:p>
    <w:p/>
    <w:p>
      <w:pPr>
        <w:pStyle w:val="Heading3"/>
      </w:pPr>
      <w:r>
        <w:t>Cinta/esparadrapo; tijeras trauma</w:t>
      </w:r>
    </w:p>
    <w:p/>
    <w:p>
      <w:r/>
      <w:r>
        <w:rPr>
          <w:b/>
        </w:rPr>
        <w:t>Cinta adhesiva/esparadrapo:</w:t>
      </w:r>
      <w:r/>
    </w:p>
    <w:p>
      <w:pPr>
        <w:pStyle w:val="ListBullet"/>
      </w:pPr>
      <w:r>
        <w:t>Cinta para fijación de apósitos.</w:t>
      </w:r>
    </w:p>
    <w:p>
      <w:pPr>
        <w:pStyle w:val="ListBullet"/>
      </w:pPr>
      <w:r>
        <w:t>Tamaños variables según necesidad.</w:t>
      </w:r>
    </w:p>
    <w:p>
      <w:pPr>
        <w:pStyle w:val="ListBullet"/>
      </w:pPr>
      <w:r>
        <w:t>Material básico para fijación.</w:t>
      </w:r>
    </w:p>
    <w:p>
      <w:r/>
      <w:r>
        <w:rPr>
          <w:b/>
        </w:rPr>
        <w:t>Tijeras de trauma:</w:t>
      </w:r>
      <w:r/>
    </w:p>
    <w:p>
      <w:pPr>
        <w:pStyle w:val="ListBullet"/>
      </w:pPr>
      <w:r>
        <w:t>Tijeras para cortar ropa y material.</w:t>
      </w:r>
    </w:p>
    <w:p>
      <w:pPr>
        <w:pStyle w:val="ListBullet"/>
      </w:pPr>
      <w:r>
        <w:t>Tijeras de seguridad (punta roma).</w:t>
      </w:r>
    </w:p>
    <w:p>
      <w:pPr>
        <w:pStyle w:val="ListBullet"/>
      </w:pPr>
      <w:r>
        <w:t>Material esencial para acceso.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cinta/tijeras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tijeras cortan correctamente.</w:t>
      </w:r>
    </w:p>
    <w:p>
      <w:r>
        <w:t>__________________________________________________</w:t>
      </w:r>
    </w:p>
    <w:p/>
    <w:p>
      <w:pPr>
        <w:pStyle w:val="Heading3"/>
      </w:pPr>
      <w:r>
        <w:t>Suero fisiológico (limpieza superficial externa)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Limpieza superficial externa de heridas.</w:t>
      </w:r>
    </w:p>
    <w:p>
      <w:pPr>
        <w:pStyle w:val="ListBullet"/>
      </w:pPr>
      <w:r>
        <w:t>Irrigación suave si procede.</w:t>
      </w:r>
    </w:p>
    <w:p>
      <w:pPr>
        <w:pStyle w:val="ListBullet"/>
      </w:pPr>
      <w:r>
        <w:t>Material básico para limpieza.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 disponible.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Verificar que se usa según protocolo.</w:t>
      </w:r>
    </w:p>
    <w:p>
      <w:r/>
      <w:r>
        <w:rPr>
          <w:b/>
        </w:rPr>
        <w:t>Nota:</w:t>
      </w:r>
      <w:r>
        <w:t xml:space="preserve"> Solo para limpieza superficial externa. No para exploración profunda ni desbridamiento.</w:t>
      </w:r>
    </w:p>
    <w:p/>
    <w:p>
      <w:r>
        <w:t>__________________________________________________</w:t>
      </w:r>
    </w:p>
    <w:p/>
    <w:p>
      <w:pPr>
        <w:pStyle w:val="Heading3"/>
      </w:pPr>
      <w:r>
        <w:t>Manta térmica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Control térmico del paciente.</w:t>
      </w:r>
    </w:p>
    <w:p>
      <w:pPr>
        <w:pStyle w:val="ListBullet"/>
      </w:pPr>
      <w:r>
        <w:t>Prevención de hipotermia.</w:t>
      </w:r>
    </w:p>
    <w:p>
      <w:pPr>
        <w:pStyle w:val="ListBullet"/>
      </w:pPr>
      <w:r>
        <w:t>Aislamiento térmico.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 disponible.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Usar según necesidad (ver 3.9).</w:t>
      </w:r>
    </w:p>
    <w:p>
      <w:r>
        <w:t>__________________________________________________</w:t>
      </w:r>
    </w:p>
    <w:p/>
    <w:p>
      <w:pPr>
        <w:pStyle w:val="Heading3"/>
      </w:pPr>
      <w:r>
        <w:t>Hemostáticos/torniquete: enlazar a 3.6 (no duplicar técnica avanzada)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Control de hemorragias (ver 3.6).</w:t>
      </w:r>
    </w:p>
    <w:p>
      <w:pPr>
        <w:pStyle w:val="ListBullet"/>
      </w:pPr>
      <w:r>
        <w:t>Material para control de sangrado.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[3.6 – Control de Hemorragias y Material de Curas](BLOQUE_03_6_CONTROL_HEMORRAGIAS.md) para técnicas avanzadas.</w:t>
      </w:r>
    </w:p>
    <w:p>
      <w:r/>
      <w:r>
        <w:rPr>
          <w:b/>
        </w:rPr>
        <w:t>Nota:</w:t>
      </w:r>
      <w:r>
        <w:t xml:space="preserve"> No duplicar técnicas avanzadas de control de hemorragias. Enlazar a 3.6.</w:t>
      </w:r>
    </w:p>
    <w:p/>
    <w:p>
      <w:r>
        <w:t>__________________________________________________</w:t>
      </w:r>
    </w:p>
    <w:p/>
    <w:p>
      <w:pPr>
        <w:pStyle w:val="Heading2"/>
      </w:pPr>
      <w:r>
        <w:t>Principios TES para Curas de Campo</w:t>
      </w:r>
    </w:p>
    <w:p/>
    <w:p>
      <w:pPr>
        <w:pStyle w:val="Heading3"/>
      </w:pPr>
      <w:r>
        <w:t>Exposición mínima y control del entorno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Exponer solo lo necesario para intervenir.</w:t>
      </w:r>
    </w:p>
    <w:p>
      <w:pPr>
        <w:pStyle w:val="ListBullet"/>
      </w:pPr>
      <w:r>
        <w:t>Controlar entorno (espacio, iluminación, condiciones).</w:t>
      </w:r>
    </w:p>
    <w:p>
      <w:pPr>
        <w:pStyle w:val="ListBullet"/>
      </w:pPr>
      <w:r>
        <w:t>Minimizar exposición para prevenir contaminación e hipotermia.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Exponer solo la zona necesaria.</w:t>
      </w:r>
    </w:p>
    <w:p>
      <w:pPr>
        <w:pStyle w:val="ListNumber"/>
      </w:pPr>
      <w:r>
        <w:t>Controlar entorno (espacio, iluminación).</w:t>
      </w:r>
    </w:p>
    <w:p>
      <w:pPr>
        <w:pStyle w:val="ListNumber"/>
      </w:pPr>
      <w:r>
        <w:t>Cubrir inmediatamente después de intervenir.</w:t>
      </w:r>
    </w:p>
    <w:p>
      <w:pPr>
        <w:pStyle w:val="ListNumber"/>
      </w:pPr>
      <w:r>
        <w:t>Minimizar tiempo de exposición.</w:t>
      </w:r>
    </w:p>
    <w:p>
      <w:r>
        <w:t>__________________________________________________</w:t>
      </w:r>
    </w:p>
    <w:p/>
    <w:p>
      <w:pPr>
        <w:pStyle w:val="Heading3"/>
      </w:pPr>
      <w:r>
        <w:t>Limpieza superficial sin "hurgar"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Limpieza superficial externa solamente.</w:t>
      </w:r>
    </w:p>
    <w:p>
      <w:pPr>
        <w:pStyle w:val="ListBullet"/>
      </w:pPr>
      <w:r>
        <w:t>**NO explorar profundidad** ni "hurgar" en heridas.</w:t>
      </w:r>
    </w:p>
    <w:p>
      <w:pPr>
        <w:pStyle w:val="ListBullet"/>
      </w:pPr>
      <w:r>
        <w:t>Limpieza suave y controlada.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Limpiar superficie externa con suero fisiológico si procede.</w:t>
      </w:r>
    </w:p>
    <w:p>
      <w:pPr>
        <w:pStyle w:val="ListNumber"/>
      </w:pPr>
      <w:r>
        <w:t>No explorar profundidad.</w:t>
      </w:r>
    </w:p>
    <w:p>
      <w:pPr>
        <w:pStyle w:val="ListNumber"/>
      </w:pPr>
      <w:r>
        <w:t>No "hurgar" en heridas.</w:t>
      </w:r>
    </w:p>
    <w:p>
      <w:pPr>
        <w:pStyle w:val="ListNumber"/>
      </w:pPr>
      <w:r>
        <w:t>Limpieza suave y controlada.</w:t>
      </w:r>
    </w:p>
    <w:p>
      <w:r>
        <w:t>__________________________________________________</w:t>
      </w:r>
    </w:p>
    <w:p/>
    <w:p>
      <w:pPr>
        <w:pStyle w:val="Heading3"/>
      </w:pPr>
      <w:r>
        <w:t>Cobertura limpia y fijación estable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Cobertura limpia y no adherente.</w:t>
      </w:r>
    </w:p>
    <w:p>
      <w:pPr>
        <w:pStyle w:val="ListBullet"/>
      </w:pPr>
      <w:r>
        <w:t>Fijación estable para evitar desplazamiento.</w:t>
      </w:r>
    </w:p>
    <w:p>
      <w:pPr>
        <w:pStyle w:val="ListBullet"/>
      </w:pPr>
      <w:r>
        <w:t>Prevención de contaminación.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Cubrir con material limpio/no adherente.</w:t>
      </w:r>
    </w:p>
    <w:p>
      <w:pPr>
        <w:pStyle w:val="ListNumber"/>
      </w:pPr>
      <w:r>
        <w:t>Fijar correctamente para evitar desplazamiento.</w:t>
      </w:r>
    </w:p>
    <w:p>
      <w:pPr>
        <w:pStyle w:val="ListNumber"/>
      </w:pPr>
      <w:r>
        <w:t>Verificar que cobertura no se desplaza.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No retirar apósitos empapados: reforzar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retirar apósitos empapados de sangre.**</w:t>
      </w:r>
    </w:p>
    <w:p>
      <w:pPr>
        <w:pStyle w:val="ListBullet"/>
      </w:pPr>
      <w:r>
        <w:t>Retirar apósitos puede reactivar sangrado.</w:t>
      </w:r>
    </w:p>
    <w:p>
      <w:pPr>
        <w:pStyle w:val="ListBullet"/>
      </w:pPr>
      <w:r>
        <w:t>Reforzar con más apósitos sobre el empapado.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Si apósito se empapa: añadir más apósitos encima.</w:t>
      </w:r>
    </w:p>
    <w:p>
      <w:pPr>
        <w:pStyle w:val="ListBullet"/>
      </w:pPr>
      <w:r>
        <w:t>Mantener presión sobre apósitos empapados.</w:t>
      </w:r>
    </w:p>
    <w:p>
      <w:pPr>
        <w:pStyle w:val="ListBullet"/>
      </w:pPr>
      <w:r>
        <w:t>No retirar hasta llegar a centro sanitario si es posible.</w:t>
      </w:r>
    </w:p>
    <w:p>
      <w:r>
        <w:t>__________________________________________________</w:t>
      </w:r>
    </w:p>
    <w:p/>
    <w:p>
      <w:pPr>
        <w:pStyle w:val="Heading3"/>
      </w:pPr>
      <w:r>
        <w:t>Reevaluación distal si vendaje compresivo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Verificar que circulación distal no está comprometida.</w:t>
      </w:r>
    </w:p>
    <w:p>
      <w:pPr>
        <w:pStyle w:val="ListBullet"/>
      </w:pPr>
      <w:r>
        <w:t>Controlar pulso, color, temperatura y sensibilidad distal.</w:t>
      </w:r>
    </w:p>
    <w:p>
      <w:pPr>
        <w:pStyle w:val="ListBullet"/>
      </w:pPr>
      <w:r>
        <w:t>Ajustar compresión si es necesario.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Verificar pulso distal (si es accesible).</w:t>
      </w:r>
    </w:p>
    <w:p>
      <w:pPr>
        <w:pStyle w:val="ListBullet"/>
      </w:pPr>
      <w:r>
        <w:t>Verificar color y temperatura distal.</w:t>
      </w:r>
    </w:p>
    <w:p>
      <w:pPr>
        <w:pStyle w:val="ListBullet"/>
      </w:pPr>
      <w:r>
        <w:t>Verificar sensibilidad (si paciente está consciente).</w:t>
      </w:r>
    </w:p>
    <w:p>
      <w:pPr>
        <w:pStyle w:val="ListBullet"/>
      </w:pPr>
      <w:r>
        <w:t>Ajustar compresión si hay compromiso circulatorio.</w:t>
      </w:r>
    </w:p>
    <w:p>
      <w:r>
        <w:t>__________________________________________________</w:t>
      </w:r>
    </w:p>
    <w:p/>
    <w:p>
      <w:pPr>
        <w:pStyle w:val="Heading3"/>
      </w:pPr>
      <w:r>
        <w:t>Revisión tras transferencias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Vendajes pueden aflojarse o desplazarse durante transferencias.</w:t>
      </w:r>
    </w:p>
    <w:p>
      <w:pPr>
        <w:pStyle w:val="ListBullet"/>
      </w:pPr>
      <w:r>
        <w:t>Re-verificar que vendaje sigue efectivo después de cada movimiento.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Re-verificar vendaje después de transferencias (ver 2.8, 2.13).</w:t>
      </w:r>
    </w:p>
    <w:p>
      <w:pPr>
        <w:pStyle w:val="ListBullet"/>
      </w:pPr>
      <w:r>
        <w:t>Verificar que compresión se mantiene.</w:t>
      </w:r>
    </w:p>
    <w:p>
      <w:pPr>
        <w:pStyle w:val="ListBullet"/>
      </w:pPr>
      <w:r>
        <w:t>Verificar que no hay desplazamiento.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 por Situación</w:t>
      </w:r>
    </w:p>
    <w:p/>
    <w:p>
      <w:pPr>
        <w:pStyle w:val="Heading3"/>
      </w:pPr>
      <w:r>
        <w:t>A) Abrasiones / superficiales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Abrasiones o heridas superficiales.</w:t>
      </w:r>
    </w:p>
    <w:p>
      <w:pPr>
        <w:pStyle w:val="ListBullet"/>
      </w:pPr>
      <w:r>
        <w:t>Sangrado leve o ausente.</w:t>
      </w:r>
    </w:p>
    <w:p>
      <w:pPr>
        <w:pStyle w:val="ListBullet"/>
      </w:pPr>
      <w:r>
        <w:t>Herida accesible.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 (guantes, protección ocular si hay riesgo).</w:t>
      </w:r>
    </w:p>
    <w:p>
      <w:pPr>
        <w:pStyle w:val="ListBullet"/>
      </w:pPr>
      <w:r>
        <w:t>Preparar gasas/compresas/apósitos.</w:t>
      </w:r>
    </w:p>
    <w:p>
      <w:pPr>
        <w:pStyle w:val="ListBullet"/>
      </w:pPr>
      <w:r>
        <w:t>Preparar suero fisiológico si procede.</w:t>
      </w:r>
    </w:p>
    <w:p>
      <w:pPr>
        <w:pStyle w:val="ListNumber"/>
      </w:pPr>
      <w:r>
        <w:t>**Limpieza superficial**</w:t>
      </w:r>
    </w:p>
    <w:p>
      <w:pPr>
        <w:pStyle w:val="ListBullet"/>
      </w:pPr>
      <w:r>
        <w:t>Limpiar superficie externa con suero fisiológico si procede.</w:t>
      </w:r>
    </w:p>
    <w:p>
      <w:pPr>
        <w:pStyle w:val="ListBullet"/>
      </w:pPr>
      <w:r>
        <w:t>Limpieza suave y controlada.</w:t>
      </w:r>
    </w:p>
    <w:p>
      <w:pPr>
        <w:pStyle w:val="ListBullet"/>
      </w:pPr>
      <w:r>
        <w:t>No "hurgar" ni explorar profundidad.</w:t>
      </w:r>
    </w:p>
    <w:p>
      <w:pPr>
        <w:pStyle w:val="ListNumber"/>
      </w:pPr>
      <w:r>
        <w:t>**Cobertura**</w:t>
      </w:r>
    </w:p>
    <w:p>
      <w:pPr>
        <w:pStyle w:val="ListBullet"/>
      </w:pPr>
      <w:r>
        <w:t>Cubrir con gasa/compresa/apósito no adherente.</w:t>
      </w:r>
    </w:p>
    <w:p>
      <w:pPr>
        <w:pStyle w:val="ListBullet"/>
      </w:pPr>
      <w:r>
        <w:t>Cubrir completamente sin comprimir.</w:t>
      </w:r>
    </w:p>
    <w:p>
      <w:pPr>
        <w:pStyle w:val="ListNumber"/>
      </w:pPr>
      <w:r>
        <w:t>**Fijación**</w:t>
      </w:r>
    </w:p>
    <w:p>
      <w:pPr>
        <w:pStyle w:val="ListBullet"/>
      </w:pPr>
      <w:r>
        <w:t>Fijar con venda o cinta adhesiva.</w:t>
      </w:r>
    </w:p>
    <w:p>
      <w:pPr>
        <w:pStyle w:val="ListBullet"/>
      </w:pPr>
      <w:r>
        <w:t>Verificar que cobertura no se desplaza.</w:t>
      </w:r>
    </w:p>
    <w:p>
      <w:pPr>
        <w:pStyle w:val="ListBullet"/>
      </w:pPr>
      <w:r>
        <w:t>Verificar que fijación es adecuada.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cobertura está bien fijada.</w:t>
      </w:r>
    </w:p>
    <w:p>
      <w:pPr>
        <w:pStyle w:val="ListBullet"/>
      </w:pPr>
      <w:r>
        <w:t>Verificar que no hay problemas.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Limpieza agresiva ("hurgar").</w:t>
      </w:r>
    </w:p>
    <w:p>
      <w:pPr>
        <w:pStyle w:val="ListBullet"/>
      </w:pPr>
      <w:r>
        <w:t>Cobertura que se desplaza.</w:t>
      </w:r>
    </w:p>
    <w:p>
      <w:pPr>
        <w:pStyle w:val="ListBullet"/>
      </w:pPr>
      <w:r>
        <w:t>Fijación insuficiente.</w:t>
      </w:r>
    </w:p>
    <w:p>
      <w:r>
        <w:t>__________________________________________________</w:t>
      </w:r>
    </w:p>
    <w:p/>
    <w:p>
      <w:pPr>
        <w:pStyle w:val="Heading3"/>
      </w:pPr>
      <w:r>
        <w:t>B) Laceración con sangrado leve/moderado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Laceración con sangrado leve/moderado.</w:t>
      </w:r>
    </w:p>
    <w:p>
      <w:pPr>
        <w:pStyle w:val="ListBullet"/>
      </w:pPr>
      <w:r>
        <w:t>Herida accesible.</w:t>
      </w:r>
    </w:p>
    <w:p>
      <w:pPr>
        <w:pStyle w:val="ListBullet"/>
      </w:pPr>
      <w:r>
        <w:t>Necesidad de control de sangrado.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adecuado.</w:t>
      </w:r>
    </w:p>
    <w:p>
      <w:pPr>
        <w:pStyle w:val="ListBullet"/>
      </w:pPr>
      <w:r>
        <w:t>Preparar gasas/compresas/apósitos.</w:t>
      </w:r>
    </w:p>
    <w:p>
      <w:pPr>
        <w:pStyle w:val="ListBullet"/>
      </w:pPr>
      <w:r>
        <w:t>Preparar material para presión directa.</w:t>
      </w:r>
    </w:p>
    <w:p>
      <w:pPr>
        <w:pStyle w:val="ListNumber"/>
      </w:pPr>
      <w:r>
        <w:t>**Presión directa**</w:t>
      </w:r>
    </w:p>
    <w:p>
      <w:pPr>
        <w:pStyle w:val="ListBullet"/>
      </w:pPr>
      <w:r>
        <w:t>Aplicar presión directa sobre herida con gasa/compresa.</w:t>
      </w:r>
    </w:p>
    <w:p>
      <w:pPr>
        <w:pStyle w:val="ListBullet"/>
      </w:pPr>
      <w:r>
        <w:t>Presión firme pero no excesiva.</w:t>
      </w:r>
    </w:p>
    <w:p>
      <w:pPr>
        <w:pStyle w:val="ListBullet"/>
      </w:pPr>
      <w:r>
        <w:t>Mantener presión hasta que sangrado se controle.</w:t>
      </w:r>
    </w:p>
    <w:p>
      <w:pPr>
        <w:pStyle w:val="ListNumber"/>
      </w:pPr>
      <w:r>
        <w:t>**Apósito**</w:t>
      </w:r>
    </w:p>
    <w:p>
      <w:pPr>
        <w:pStyle w:val="ListBullet"/>
      </w:pPr>
      <w:r>
        <w:t>Colocar apósito sobre herida.</w:t>
      </w:r>
    </w:p>
    <w:p>
      <w:pPr>
        <w:pStyle w:val="ListBullet"/>
      </w:pPr>
      <w:r>
        <w:t>Mantener presión mientras se coloca.</w:t>
      </w:r>
    </w:p>
    <w:p>
      <w:pPr>
        <w:pStyle w:val="ListNumber"/>
      </w:pPr>
      <w:r>
        <w:t>**Vendaje estable**</w:t>
      </w:r>
    </w:p>
    <w:p>
      <w:pPr>
        <w:pStyle w:val="ListBullet"/>
      </w:pPr>
      <w:r>
        <w:t>Aplicar vendaje compresivo si es necesario.</w:t>
      </w:r>
    </w:p>
    <w:p>
      <w:pPr>
        <w:pStyle w:val="ListBullet"/>
      </w:pPr>
      <w:r>
        <w:t>Fijar correctamente para evitar desplazamiento.</w:t>
      </w:r>
    </w:p>
    <w:p>
      <w:pPr>
        <w:pStyle w:val="ListBullet"/>
      </w:pPr>
      <w:r>
        <w:t>Verificar que compresión es adecuada.</w:t>
      </w:r>
    </w:p>
    <w:p>
      <w:pPr>
        <w:pStyle w:val="ListNumber"/>
      </w:pPr>
      <w:r>
        <w:t>**Control distal**</w:t>
      </w:r>
    </w:p>
    <w:p>
      <w:pPr>
        <w:pStyle w:val="ListBullet"/>
      </w:pPr>
      <w:r>
        <w:t>Verificar pulso, color, temperatura y sensibilidad distal (si es accesible).</w:t>
      </w:r>
    </w:p>
    <w:p>
      <w:pPr>
        <w:pStyle w:val="ListBullet"/>
      </w:pPr>
      <w:r>
        <w:t>Ajustar compresión si hay compromiso circulatorio.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sangrado se controla.</w:t>
      </w:r>
    </w:p>
    <w:p>
      <w:pPr>
        <w:pStyle w:val="ListBullet"/>
      </w:pPr>
      <w:r>
        <w:t>Verificar que vendaje está bien fijado.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Presión insuficiente (sangrado no se controla).</w:t>
      </w:r>
    </w:p>
    <w:p>
      <w:pPr>
        <w:pStyle w:val="ListBullet"/>
      </w:pPr>
      <w:r>
        <w:t>Retirar apósito empapado (reactiva sangrado).</w:t>
      </w:r>
    </w:p>
    <w:p>
      <w:pPr>
        <w:pStyle w:val="ListBullet"/>
      </w:pPr>
      <w:r>
        <w:t>Vendaje que se desplaza.</w:t>
      </w:r>
    </w:p>
    <w:p>
      <w:pPr>
        <w:pStyle w:val="ListBullet"/>
      </w:pPr>
      <w:r>
        <w:t>No verificar circulación distal.</w:t>
      </w:r>
    </w:p>
    <w:p>
      <w:r>
        <w:t>__________________________________________________</w:t>
      </w:r>
    </w:p>
    <w:p/>
    <w:p>
      <w:pPr>
        <w:pStyle w:val="Heading3"/>
      </w:pPr>
      <w:r>
        <w:t>C) Colgajo cutáneo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Colgajo cutáneo (piel desprendida pero unida).</w:t>
      </w:r>
    </w:p>
    <w:p>
      <w:pPr>
        <w:pStyle w:val="ListBullet"/>
      </w:pPr>
      <w:r>
        <w:t>Necesidad de proteger colgajo.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adecuado.</w:t>
      </w:r>
    </w:p>
    <w:p>
      <w:pPr>
        <w:pStyle w:val="ListBullet"/>
      </w:pPr>
      <w:r>
        <w:t>Preparar apósitos no adherentes.</w:t>
      </w:r>
    </w:p>
    <w:p>
      <w:pPr>
        <w:pStyle w:val="ListBullet"/>
      </w:pPr>
      <w:r>
        <w:t>Preparar material de fijación.</w:t>
      </w:r>
    </w:p>
    <w:p>
      <w:pPr>
        <w:pStyle w:val="ListNumber"/>
      </w:pPr>
      <w:r>
        <w:t>**No arrancar**</w:t>
      </w:r>
    </w:p>
    <w:p>
      <w:pPr>
        <w:pStyle w:val="ListBullet"/>
      </w:pPr>
      <w:r>
        <w:t>**NUNCA arrancar colgajo.**</w:t>
      </w:r>
    </w:p>
    <w:p>
      <w:pPr>
        <w:pStyle w:val="ListBullet"/>
      </w:pPr>
      <w:r>
        <w:t>Dejar colgajo en su posición.</w:t>
      </w:r>
    </w:p>
    <w:p>
      <w:pPr>
        <w:pStyle w:val="ListNumber"/>
      </w:pPr>
      <w:r>
        <w:t>**Recolocar suave si viable**</w:t>
      </w:r>
    </w:p>
    <w:p>
      <w:pPr>
        <w:pStyle w:val="ListBullet"/>
      </w:pPr>
      <w:r>
        <w:t>Recolocar colgajo suavemente si es viable.</w:t>
      </w:r>
    </w:p>
    <w:p>
      <w:pPr>
        <w:pStyle w:val="ListBullet"/>
      </w:pPr>
      <w:r>
        <w:t>No forzar si no se puede recolocar.</w:t>
      </w:r>
    </w:p>
    <w:p>
      <w:pPr>
        <w:pStyle w:val="ListBullet"/>
      </w:pPr>
      <w:r>
        <w:t>No forzar si hay resistencia.</w:t>
      </w:r>
    </w:p>
    <w:p>
      <w:pPr>
        <w:pStyle w:val="ListNumber"/>
      </w:pPr>
      <w:r>
        <w:t>**Cobertura no adherente**</w:t>
      </w:r>
    </w:p>
    <w:p>
      <w:pPr>
        <w:pStyle w:val="ListBullet"/>
      </w:pPr>
      <w:r>
        <w:t>Cubrir con apósito no adherente.</w:t>
      </w:r>
    </w:p>
    <w:p>
      <w:pPr>
        <w:pStyle w:val="ListBullet"/>
      </w:pPr>
      <w:r>
        <w:t>Proteger colgajo sin comprimir.</w:t>
      </w:r>
    </w:p>
    <w:p>
      <w:pPr>
        <w:pStyle w:val="ListNumber"/>
      </w:pPr>
      <w:r>
        <w:t>**Fijación sin tensión**</w:t>
      </w:r>
    </w:p>
    <w:p>
      <w:pPr>
        <w:pStyle w:val="ListBullet"/>
      </w:pPr>
      <w:r>
        <w:t>Fijar sin tensión (no apretar colgajo).</w:t>
      </w:r>
    </w:p>
    <w:p>
      <w:pPr>
        <w:pStyle w:val="ListBullet"/>
      </w:pPr>
      <w:r>
        <w:t>Verificar que fijación no comprime colgajo.</w:t>
      </w:r>
    </w:p>
    <w:p>
      <w:pPr>
        <w:pStyle w:val="ListBullet"/>
      </w:pPr>
      <w:r>
        <w:t>Verificar que cobertura no se desplaza.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colgajo está protegido.</w:t>
      </w:r>
    </w:p>
    <w:p>
      <w:pPr>
        <w:pStyle w:val="ListBullet"/>
      </w:pPr>
      <w:r>
        <w:t>Verificar que fijación es adecuada.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Arrancar colgajo.</w:t>
      </w:r>
    </w:p>
    <w:p>
      <w:pPr>
        <w:pStyle w:val="ListBullet"/>
      </w:pPr>
      <w:r>
        <w:t>Fijación con tensión (comprime colgajo).</w:t>
      </w:r>
    </w:p>
    <w:p>
      <w:pPr>
        <w:pStyle w:val="ListBullet"/>
      </w:pPr>
      <w:r>
        <w:t>Cobertura adherente (daña colgajo al retirar).</w:t>
      </w:r>
    </w:p>
    <w:p>
      <w:r>
        <w:t>__________________________________________________</w:t>
      </w:r>
    </w:p>
    <w:p/>
    <w:p>
      <w:pPr>
        <w:pStyle w:val="Heading3"/>
      </w:pPr>
      <w:r>
        <w:t>D) Penetrante sin cuerpo extraño visible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Herida penetrante sin cuerpo extraño visible.</w:t>
      </w:r>
    </w:p>
    <w:p>
      <w:pPr>
        <w:pStyle w:val="ListBullet"/>
      </w:pPr>
      <w:r>
        <w:t>Necesidad de proteger herida.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adecuado.</w:t>
      </w:r>
    </w:p>
    <w:p>
      <w:pPr>
        <w:pStyle w:val="ListBullet"/>
      </w:pPr>
      <w:r>
        <w:t>Preparar gasas/compresas/apósitos.</w:t>
      </w:r>
    </w:p>
    <w:p>
      <w:pPr>
        <w:pStyle w:val="ListBullet"/>
      </w:pPr>
      <w:r>
        <w:t>Preparar material de fijación.</w:t>
      </w:r>
    </w:p>
    <w:p>
      <w:pPr>
        <w:pStyle w:val="ListNumber"/>
      </w:pPr>
      <w:r>
        <w:t>**No explorar profundidad**</w:t>
      </w:r>
    </w:p>
    <w:p>
      <w:pPr>
        <w:pStyle w:val="ListBullet"/>
      </w:pPr>
      <w:r>
        <w:t>**NUNCA explorar profundidad** con dedos o instrumental.</w:t>
      </w:r>
    </w:p>
    <w:p>
      <w:pPr>
        <w:pStyle w:val="ListBullet"/>
      </w:pPr>
      <w:r>
        <w:t>No "hurgar" en herida.</w:t>
      </w:r>
    </w:p>
    <w:p>
      <w:pPr>
        <w:pStyle w:val="ListBullet"/>
      </w:pPr>
      <w:r>
        <w:t>Solo cubrir y proteger.</w:t>
      </w:r>
    </w:p>
    <w:p>
      <w:pPr>
        <w:pStyle w:val="ListNumber"/>
      </w:pPr>
      <w:r>
        <w:t>**Cubrir y fijar**</w:t>
      </w:r>
    </w:p>
    <w:p>
      <w:pPr>
        <w:pStyle w:val="ListBullet"/>
      </w:pPr>
      <w:r>
        <w:t>Cubrir herida con gasa/compresa/apósito.</w:t>
      </w:r>
    </w:p>
    <w:p>
      <w:pPr>
        <w:pStyle w:val="ListBullet"/>
      </w:pPr>
      <w:r>
        <w:t>Fijar correctamente para evitar desplazamiento.</w:t>
      </w:r>
    </w:p>
    <w:p>
      <w:pPr>
        <w:pStyle w:val="ListBullet"/>
      </w:pPr>
      <w:r>
        <w:t>Verificar que cobertura no se desplaza.</w:t>
      </w:r>
    </w:p>
    <w:p>
      <w:pPr>
        <w:pStyle w:val="ListNumber"/>
      </w:pPr>
      <w:r>
        <w:t>**Vigilar desplazamientos**</w:t>
      </w:r>
    </w:p>
    <w:p>
      <w:pPr>
        <w:pStyle w:val="ListBullet"/>
      </w:pPr>
      <w:r>
        <w:t>Vigilar que cobertura no se desplaza.</w:t>
      </w:r>
    </w:p>
    <w:p>
      <w:pPr>
        <w:pStyle w:val="ListBullet"/>
      </w:pPr>
      <w:r>
        <w:t>Re-verificar después de movimientos.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herida está protegida.</w:t>
      </w:r>
    </w:p>
    <w:p>
      <w:pPr>
        <w:pStyle w:val="ListBullet"/>
      </w:pPr>
      <w:r>
        <w:t>Verificar que cobertura está bien fijada.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Explorar profundidad (riesgo de lesión).</w:t>
      </w:r>
    </w:p>
    <w:p>
      <w:pPr>
        <w:pStyle w:val="ListBullet"/>
      </w:pPr>
      <w:r>
        <w:t>Cobertura que se desplaza.</w:t>
      </w:r>
    </w:p>
    <w:p>
      <w:pPr>
        <w:pStyle w:val="ListBullet"/>
      </w:pPr>
      <w:r>
        <w:t>No vigilar desplazamientos.</w:t>
      </w:r>
    </w:p>
    <w:p>
      <w:r>
        <w:t>__________________________________________________</w:t>
      </w:r>
    </w:p>
    <w:p/>
    <w:p>
      <w:pPr>
        <w:pStyle w:val="Heading3"/>
      </w:pPr>
      <w:r>
        <w:t>E) Penetrante con cuerpo extraño incrustado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Herida penetrante con cuerpo extraño incrustado.</w:t>
      </w:r>
    </w:p>
    <w:p>
      <w:pPr>
        <w:pStyle w:val="ListBullet"/>
      </w:pPr>
      <w:r>
        <w:t>Necesidad de estabilizar cuerpo extraño.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**Preparación**</w:t>
      </w:r>
    </w:p>
    <w:p>
      <w:pPr>
        <w:pStyle w:val="ListBullet"/>
      </w:pPr>
      <w:r>
        <w:t>Usar EPI adecuado.</w:t>
      </w:r>
    </w:p>
    <w:p>
      <w:pPr>
        <w:pStyle w:val="ListBullet"/>
      </w:pPr>
      <w:r>
        <w:t>Preparar gasas/rollos para estabilización.</w:t>
      </w:r>
    </w:p>
    <w:p>
      <w:pPr>
        <w:pStyle w:val="ListBullet"/>
      </w:pPr>
      <w:r>
        <w:t>Preparar material de fijación.</w:t>
      </w:r>
    </w:p>
    <w:p>
      <w:pPr>
        <w:pStyle w:val="ListNumber"/>
      </w:pPr>
      <w:r>
        <w:t>**No retirar**</w:t>
      </w:r>
    </w:p>
    <w:p>
      <w:pPr>
        <w:pStyle w:val="ListBullet"/>
      </w:pPr>
      <w:r>
        <w:t>**NUNCA retirar cuerpo extraño incrustado.**</w:t>
      </w:r>
    </w:p>
    <w:p>
      <w:pPr>
        <w:pStyle w:val="ListBullet"/>
      </w:pPr>
      <w:r>
        <w:t>Retirar puede causar lesión o reactivar sangrado.</w:t>
      </w:r>
    </w:p>
    <w:p>
      <w:pPr>
        <w:pStyle w:val="ListBullet"/>
      </w:pPr>
      <w:r>
        <w:t>Dejar cuerpo extraño en su posición.</w:t>
      </w:r>
    </w:p>
    <w:p>
      <w:pPr>
        <w:pStyle w:val="ListNumber"/>
      </w:pPr>
      <w:r>
        <w:t>**Estabilizar con "anillos" de gasa/rollos**</w:t>
      </w:r>
    </w:p>
    <w:p>
      <w:pPr>
        <w:pStyle w:val="ListBullet"/>
      </w:pPr>
      <w:r>
        <w:t>Crear "anillos" de gasa o rollos alrededor del cuerpo extraño.</w:t>
      </w:r>
    </w:p>
    <w:p>
      <w:pPr>
        <w:pStyle w:val="ListBullet"/>
      </w:pPr>
      <w:r>
        <w:t>Estabilizar sin comprimir cuerpo extraño.</w:t>
      </w:r>
    </w:p>
    <w:p>
      <w:pPr>
        <w:pStyle w:val="ListBullet"/>
      </w:pPr>
      <w:r>
        <w:t>Proteger cuerpo extraño de movimientos.</w:t>
      </w:r>
    </w:p>
    <w:p>
      <w:pPr>
        <w:pStyle w:val="ListNumber"/>
      </w:pPr>
      <w:r>
        <w:t>**Fijar sin mover**</w:t>
      </w:r>
    </w:p>
    <w:p>
      <w:pPr>
        <w:pStyle w:val="ListBullet"/>
      </w:pPr>
      <w:r>
        <w:t>Fijar estabilización sin mover cuerpo extraño.</w:t>
      </w:r>
    </w:p>
    <w:p>
      <w:pPr>
        <w:pStyle w:val="ListBullet"/>
      </w:pPr>
      <w:r>
        <w:t>Verificar que cuerpo extraño no se mueve.</w:t>
      </w:r>
    </w:p>
    <w:p>
      <w:pPr>
        <w:pStyle w:val="ListBullet"/>
      </w:pPr>
      <w:r>
        <w:t>Verificar que fijación es adecuada.</w:t>
      </w:r>
    </w:p>
    <w:p>
      <w:pPr>
        <w:pStyle w:val="ListNumber"/>
      </w:pPr>
      <w:r>
        <w:t>**Control sangrado periférico**</w:t>
      </w:r>
    </w:p>
    <w:p>
      <w:pPr>
        <w:pStyle w:val="ListBullet"/>
      </w:pPr>
      <w:r>
        <w:t>Controlar sangrado alrededor del cuerpo extraño si es necesario.</w:t>
      </w:r>
    </w:p>
    <w:p>
      <w:pPr>
        <w:pStyle w:val="ListBullet"/>
      </w:pPr>
      <w:r>
        <w:t>Aplicar presión alrededor (no sobre cuerpo extraño).</w:t>
      </w:r>
    </w:p>
    <w:p>
      <w:pPr>
        <w:pStyle w:val="ListBullet"/>
      </w:pPr>
      <w:r>
        <w:t>No comprimir cuerpo extraño.</w:t>
      </w:r>
    </w:p>
    <w:p>
      <w:pPr>
        <w:pStyle w:val="ListNumber"/>
      </w:pPr>
      <w:r>
        <w:t>**Verificación**</w:t>
      </w:r>
    </w:p>
    <w:p>
      <w:pPr>
        <w:pStyle w:val="ListBullet"/>
      </w:pPr>
      <w:r>
        <w:t>Verificar que cuerpo extraño está estabilizado.</w:t>
      </w:r>
    </w:p>
    <w:p>
      <w:pPr>
        <w:pStyle w:val="ListBullet"/>
      </w:pPr>
      <w:r>
        <w:t>Verificar que no se mueve.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Errores críticos:</w:t>
      </w:r>
      <w:r/>
    </w:p>
    <w:p>
      <w:pPr>
        <w:pStyle w:val="ListBullet"/>
      </w:pPr>
      <w:r>
        <w:t>Retirar cuerpo extraño (riesgo de lesión, reactiva sangrado).</w:t>
      </w:r>
    </w:p>
    <w:p>
      <w:pPr>
        <w:pStyle w:val="ListBullet"/>
      </w:pPr>
      <w:r>
        <w:t>Comprimir cuerpo extraño (puede causar lesión).</w:t>
      </w:r>
    </w:p>
    <w:p>
      <w:pPr>
        <w:pStyle w:val="ListBullet"/>
      </w:pPr>
      <w:r>
        <w:t>No estabilizar (cuerpo extraño se mueve, causa lesión).</w:t>
      </w:r>
    </w:p>
    <w:p>
      <w:r>
        <w:t>__________________________________________________</w:t>
      </w:r>
    </w:p>
    <w:p/>
    <w:p>
      <w:pPr>
        <w:pStyle w:val="Heading3"/>
      </w:pPr>
      <w:r>
        <w:t>F) Amputación traumática / parte separada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Amputación traumática (parte del cuerpo separada).</w:t>
      </w:r>
    </w:p>
    <w:p>
      <w:pPr>
        <w:pStyle w:val="ListBullet"/>
      </w:pPr>
      <w:r>
        <w:t>Necesidad de cuidar muñón y parte amputada.</w:t>
      </w:r>
    </w:p>
    <w:p>
      <w:r/>
      <w:r>
        <w:rPr>
          <w:b/>
        </w:rPr>
        <w:t>Procedimiento paso a paso:</w:t>
      </w:r>
      <w:r/>
    </w:p>
    <w:p/>
    <w:p>
      <w:r/>
      <w:r>
        <w:rPr>
          <w:b/>
        </w:rPr>
        <w:t>Cuidado del muñón:</w:t>
      </w:r>
      <w:r/>
    </w:p>
    <w:p/>
    <w:p>
      <w:pPr>
        <w:pStyle w:val="ListNumber"/>
      </w:pPr>
      <w:r>
        <w:t>**Control sangrado**</w:t>
      </w:r>
    </w:p>
    <w:p>
      <w:pPr>
        <w:pStyle w:val="ListBullet"/>
      </w:pPr>
      <w:r>
        <w:t>Aplicar presión directa sobre muñón.</w:t>
      </w:r>
    </w:p>
    <w:p>
      <w:pPr>
        <w:pStyle w:val="ListBullet"/>
      </w:pPr>
      <w:r>
        <w:t>Controlar sangrado según técnicas de 3.6.</w:t>
      </w:r>
    </w:p>
    <w:p>
      <w:pPr>
        <w:pStyle w:val="ListBullet"/>
      </w:pPr>
      <w:r>
        <w:t>No aplicar torniquete directamente sobre muñón si es posible.</w:t>
      </w:r>
    </w:p>
    <w:p>
      <w:pPr>
        <w:pStyle w:val="ListNumber"/>
      </w:pPr>
      <w:r>
        <w:t>**Cobertura**</w:t>
      </w:r>
    </w:p>
    <w:p>
      <w:pPr>
        <w:pStyle w:val="ListBullet"/>
      </w:pPr>
      <w:r>
        <w:t>Cubrir muñón con gasa/compresa/apósito.</w:t>
      </w:r>
    </w:p>
    <w:p>
      <w:pPr>
        <w:pStyle w:val="ListBullet"/>
      </w:pPr>
      <w:r>
        <w:t>Fijar correctamente para evitar desplazamiento.</w:t>
      </w:r>
    </w:p>
    <w:p>
      <w:pPr>
        <w:pStyle w:val="ListBullet"/>
      </w:pPr>
      <w:r>
        <w:t>Verificar que cobertura no se desplaza.</w:t>
      </w:r>
    </w:p>
    <w:p>
      <w:r/>
      <w:r>
        <w:rPr>
          <w:b/>
        </w:rPr>
        <w:t>Parte amputada:</w:t>
      </w:r>
      <w:r/>
    </w:p>
    <w:p/>
    <w:p>
      <w:pPr>
        <w:pStyle w:val="ListNumber"/>
      </w:pPr>
      <w:r>
        <w:t>**Envoltura y bolsa estanca**</w:t>
      </w:r>
    </w:p>
    <w:p>
      <w:pPr>
        <w:pStyle w:val="ListBullet"/>
      </w:pPr>
      <w:r>
        <w:t>Envolver parte amputada en gasa/compresa estéril.</w:t>
      </w:r>
    </w:p>
    <w:p>
      <w:pPr>
        <w:pStyle w:val="ListBullet"/>
      </w:pPr>
      <w:r>
        <w:t>Colocar en bolsa estanca (bolsa de plástico).</w:t>
      </w:r>
    </w:p>
    <w:p>
      <w:pPr>
        <w:pStyle w:val="ListBullet"/>
      </w:pPr>
      <w:r>
        <w:t>Cerrar bolsa correctamente.</w:t>
      </w:r>
    </w:p>
    <w:p>
      <w:pPr>
        <w:pStyle w:val="ListNumber"/>
      </w:pPr>
      <w:r>
        <w:t>**Segunda bolsa con frío (sin hielo directo) si protocolo lo contempla**</w:t>
      </w:r>
    </w:p>
    <w:p>
      <w:pPr>
        <w:pStyle w:val="ListBullet"/>
      </w:pPr>
      <w:r>
        <w:t>Colocar bolsa estanca en segunda bolsa con frío (si protocolo lo contempla).</w:t>
      </w:r>
    </w:p>
    <w:p>
      <w:pPr>
        <w:pStyle w:val="ListBullet"/>
      </w:pPr>
      <w:r>
        <w:t>**NUNCA poner hielo directo** sobre parte amputada.</w:t>
      </w:r>
    </w:p>
    <w:p>
      <w:pPr>
        <w:pStyle w:val="ListBullet"/>
      </w:pPr>
      <w:r>
        <w:t>Seguir protocolo del servicio.</w:t>
      </w:r>
    </w:p>
    <w:p>
      <w:pPr>
        <w:pStyle w:val="ListNumber"/>
      </w:pPr>
      <w:r>
        <w:t>**Etiquetado simple**</w:t>
      </w:r>
    </w:p>
    <w:p>
      <w:pPr>
        <w:pStyle w:val="ListBullet"/>
      </w:pPr>
      <w:r>
        <w:t>Etiquetar bolsa con información básica (hora, identificación si es posible).</w:t>
      </w:r>
    </w:p>
    <w:p>
      <w:pPr>
        <w:pStyle w:val="ListBullet"/>
      </w:pPr>
      <w:r>
        <w:t>Documentar en hoja de registro.</w:t>
      </w:r>
    </w:p>
    <w:p>
      <w:pPr>
        <w:pStyle w:val="ListBullet"/>
      </w:pPr>
      <w:r>
        <w:t>Transportar con paciente.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muñón está protegido.</w:t>
      </w:r>
    </w:p>
    <w:p>
      <w:pPr>
        <w:pStyle w:val="ListBullet"/>
      </w:pPr>
      <w:r>
        <w:t>Verificar que parte amputada está correctamente envuelta y etiquetada.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cuidar muñón (sangrado, contaminación).</w:t>
      </w:r>
    </w:p>
    <w:p>
      <w:pPr>
        <w:pStyle w:val="ListBullet"/>
      </w:pPr>
      <w:r>
        <w:t>Poner hielo directo sobre parte amputada (riesgo de lesión por frío).</w:t>
      </w:r>
    </w:p>
    <w:p>
      <w:pPr>
        <w:pStyle w:val="ListBullet"/>
      </w:pPr>
      <w:r>
        <w:t>No etiquetar parte amputada (confusión, pérdida).</w:t>
      </w:r>
    </w:p>
    <w:p>
      <w:r>
        <w:t>__________________________________________________</w:t>
      </w:r>
    </w:p>
    <w:p/>
    <w:p>
      <w:pPr>
        <w:pStyle w:val="Heading3"/>
      </w:pPr>
      <w:r>
        <w:t>G) Sangre oral/nasal en trauma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Sangre oral/nasal en trauma.</w:t>
      </w:r>
    </w:p>
    <w:p>
      <w:pPr>
        <w:pStyle w:val="ListBullet"/>
      </w:pPr>
      <w:r>
        <w:t>Necesidad de contención y aspiración.</w:t>
      </w:r>
    </w:p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**Contención**</w:t>
      </w:r>
    </w:p>
    <w:p>
      <w:pPr>
        <w:pStyle w:val="ListBullet"/>
      </w:pPr>
      <w:r>
        <w:t>Contener sangre con gasas/compresas si es posible.</w:t>
      </w:r>
    </w:p>
    <w:p>
      <w:pPr>
        <w:pStyle w:val="ListBullet"/>
      </w:pPr>
      <w:r>
        <w:t>Evitar derrames o salpicaduras.</w:t>
      </w:r>
    </w:p>
    <w:p>
      <w:pPr>
        <w:pStyle w:val="ListBullet"/>
      </w:pPr>
      <w:r>
        <w:t>Gestionar de forma segura.</w:t>
      </w:r>
    </w:p>
    <w:p>
      <w:pPr>
        <w:pStyle w:val="ListNumber"/>
      </w:pPr>
      <w:r>
        <w:t>**Enlace a aspiración (3.2)**</w:t>
      </w:r>
    </w:p>
    <w:p>
      <w:pPr>
        <w:pStyle w:val="ListBullet"/>
      </w:pPr>
      <w:r>
        <w:t>Aplicar técnicas de aspiración si es necesario (ver 3.2).</w:t>
      </w:r>
    </w:p>
    <w:p>
      <w:pPr>
        <w:pStyle w:val="ListBullet"/>
      </w:pPr>
      <w:r>
        <w:t>Coordinar con otras técnicas.</w:t>
      </w:r>
    </w:p>
    <w:p>
      <w:pPr>
        <w:pStyle w:val="ListBullet"/>
      </w:pPr>
      <w:r>
        <w:t>Gestionar durante traslado.</w:t>
      </w:r>
    </w:p>
    <w:p>
      <w:pPr>
        <w:pStyle w:val="ListNumber"/>
      </w:pPr>
      <w:r>
        <w:t>**Gestión durante traslado**</w:t>
      </w:r>
    </w:p>
    <w:p>
      <w:pPr>
        <w:pStyle w:val="ListBullet"/>
      </w:pPr>
      <w:r>
        <w:t>Gestionar sangre durante traslado.</w:t>
      </w:r>
    </w:p>
    <w:p>
      <w:pPr>
        <w:pStyle w:val="ListBullet"/>
      </w:pPr>
      <w:r>
        <w:t>Re-verificar después de movimientos.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[3.2 – Aspiración: Material y Uso Seguro](BLOQUE_03_2_ASPIRACION.md) para técnicas de aspiración.</w:t>
      </w:r>
    </w:p>
    <w:p>
      <w:r>
        <w:t>__________________________________________________</w:t>
      </w:r>
    </w:p>
    <w:p/>
    <w:p>
      <w:pPr>
        <w:pStyle w:val="Heading2"/>
      </w:pPr>
      <w:r>
        <w:t>Vendajes y Fijaciones Útiles en Calle</w:t>
      </w:r>
    </w:p>
    <w:p/>
    <w:p>
      <w:pPr>
        <w:pStyle w:val="Heading3"/>
      </w:pPr>
      <w:r>
        <w:t>Circular/espiral</w:t>
      </w:r>
    </w:p>
    <w:p/>
    <w:p>
      <w:r/>
      <w:r>
        <w:rPr>
          <w:b/>
        </w:rPr>
        <w:t>Técnica:</w:t>
      </w:r>
      <w:r/>
    </w:p>
    <w:p>
      <w:pPr>
        <w:pStyle w:val="ListBullet"/>
      </w:pPr>
      <w:r>
        <w:t>Vendaje circular: envolver alrededor de extremidad de forma circular.</w:t>
      </w:r>
    </w:p>
    <w:p>
      <w:pPr>
        <w:pStyle w:val="ListBullet"/>
      </w:pPr>
      <w:r>
        <w:t>Vendaje espiral: envolver en espiral alrededor de extremidad.</w:t>
      </w:r>
    </w:p>
    <w:p>
      <w:pPr>
        <w:pStyle w:val="ListBullet"/>
      </w:pPr>
      <w:r>
        <w:t>Uso en fijación de apósitos en extremidades.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Aplicar tensión uniforme.</w:t>
      </w:r>
    </w:p>
    <w:p>
      <w:pPr>
        <w:pStyle w:val="ListBullet"/>
      </w:pPr>
      <w:r>
        <w:t>No comprimir excesivamente.</w:t>
      </w:r>
    </w:p>
    <w:p>
      <w:pPr>
        <w:pStyle w:val="ListBullet"/>
      </w:pPr>
      <w:r>
        <w:t>Verificar que fijación es adecuada.</w:t>
      </w:r>
    </w:p>
    <w:p>
      <w:r>
        <w:t>__________________________________________________</w:t>
      </w:r>
    </w:p>
    <w:p/>
    <w:p>
      <w:pPr>
        <w:pStyle w:val="Heading3"/>
      </w:pPr>
      <w:r>
        <w:t>En "8" en articulaciones (enfoque de fijación)</w:t>
      </w:r>
    </w:p>
    <w:p/>
    <w:p>
      <w:r/>
      <w:r>
        <w:rPr>
          <w:b/>
        </w:rPr>
        <w:t>Técnica:</w:t>
      </w:r>
      <w:r/>
    </w:p>
    <w:p>
      <w:pPr>
        <w:pStyle w:val="ListBullet"/>
      </w:pPr>
      <w:r>
        <w:t>Vendaje en "8": cruzar sobre articulación en forma de "8".</w:t>
      </w:r>
    </w:p>
    <w:p>
      <w:pPr>
        <w:pStyle w:val="ListBullet"/>
      </w:pPr>
      <w:r>
        <w:t>Uso en fijación de apósitos en articulaciones.</w:t>
      </w:r>
    </w:p>
    <w:p>
      <w:pPr>
        <w:pStyle w:val="ListBullet"/>
      </w:pPr>
      <w:r>
        <w:t>Proporciona fijación estable en articulaciones.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Aplicar tensión uniforme.</w:t>
      </w:r>
    </w:p>
    <w:p>
      <w:pPr>
        <w:pStyle w:val="ListBullet"/>
      </w:pPr>
      <w:r>
        <w:t>No comprimir excesivamente.</w:t>
      </w:r>
    </w:p>
    <w:p>
      <w:pPr>
        <w:pStyle w:val="ListBullet"/>
      </w:pPr>
      <w:r>
        <w:t>Verificar que fijación es adecuada.</w:t>
      </w:r>
    </w:p>
    <w:p>
      <w:r>
        <w:t>__________________________________________________</w:t>
      </w:r>
    </w:p>
    <w:p/>
    <w:p>
      <w:pPr>
        <w:pStyle w:val="Heading3"/>
      </w:pPr>
      <w:r>
        <w:t>Cohesiva: ventajas y errores</w:t>
      </w:r>
    </w:p>
    <w:p/>
    <w:p>
      <w:r/>
      <w:r>
        <w:rPr>
          <w:b/>
        </w:rPr>
        <w:t>Ventajas:</w:t>
      </w:r>
      <w:r/>
    </w:p>
    <w:p>
      <w:pPr>
        <w:pStyle w:val="ListBullet"/>
      </w:pPr>
      <w:r>
        <w:t>Se adhiere a sí misma (no necesita cinta).</w:t>
      </w:r>
    </w:p>
    <w:p>
      <w:pPr>
        <w:pStyle w:val="ListBullet"/>
      </w:pPr>
      <w:r>
        <w:t>Fácil de aplicar.</w:t>
      </w:r>
    </w:p>
    <w:p>
      <w:pPr>
        <w:pStyle w:val="ListBullet"/>
      </w:pPr>
      <w:r>
        <w:t>No se desenrolla.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Aplicar demasiada tensión (compresión excesiva).</w:t>
      </w:r>
    </w:p>
    <w:p>
      <w:pPr>
        <w:pStyle w:val="ListBullet"/>
      </w:pPr>
      <w:r>
        <w:t>No verificar que fijación es adecuada.</w:t>
      </w:r>
    </w:p>
    <w:p>
      <w:pPr>
        <w:pStyle w:val="ListBullet"/>
      </w:pPr>
      <w:r>
        <w:t>No 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Cabestrillo básico y sujeción (si lo usas como complemento)</w:t>
      </w:r>
    </w:p>
    <w:p/>
    <w:p>
      <w:r/>
      <w:r>
        <w:rPr>
          <w:b/>
        </w:rPr>
        <w:t>Técnica:</w:t>
      </w:r>
      <w:r/>
    </w:p>
    <w:p>
      <w:pPr>
        <w:pStyle w:val="ListBullet"/>
      </w:pPr>
      <w:r>
        <w:t>Cabestrillo: inmovilización de miembro superior.</w:t>
      </w:r>
    </w:p>
    <w:p>
      <w:pPr>
        <w:pStyle w:val="ListBullet"/>
      </w:pPr>
      <w:r>
        <w:t>Uso como complemento de vendajes.</w:t>
      </w:r>
    </w:p>
    <w:p>
      <w:pPr>
        <w:pStyle w:val="ListBullet"/>
      </w:pPr>
      <w:r>
        <w:t>Proporciona soporte y protección.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Aplicar correctamente.</w:t>
      </w:r>
    </w:p>
    <w:p>
      <w:pPr>
        <w:pStyle w:val="ListBullet"/>
      </w:pPr>
      <w:r>
        <w:t>Verificar que proporciona soporte adecuado.</w:t>
      </w:r>
    </w:p>
    <w:p>
      <w:pPr>
        <w:pStyle w:val="ListBullet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2"/>
      </w:pPr>
      <w:r>
        <w:t>Integración con Inmovilización y Traslado</w:t>
      </w:r>
    </w:p>
    <w:p/>
    <w:p>
      <w:pPr>
        <w:pStyle w:val="Heading3"/>
      </w:pPr>
      <w:r>
        <w:t>Integración con inmovilización (2.6, 2.8, 2.13)</w:t>
      </w:r>
    </w:p>
    <w:p/>
    <w:p>
      <w:r/>
      <w:r>
        <w:rPr>
          <w:b/>
        </w:rPr>
        <w:t>Correas y puntos de presión:</w:t>
      </w:r>
      <w:r/>
    </w:p>
    <w:p>
      <w:pPr>
        <w:pStyle w:val="ListBullet"/>
      </w:pPr>
      <w:r>
        <w:t>Verificar que correas de inmovilización no comprimen vendajes.</w:t>
      </w:r>
    </w:p>
    <w:p>
      <w:pPr>
        <w:pStyle w:val="ListBullet"/>
      </w:pPr>
      <w:r>
        <w:t>Ajustar correas para evitar puntos de presión sobre heridas.</w:t>
      </w:r>
    </w:p>
    <w:p>
      <w:pPr>
        <w:pStyle w:val="ListBullet"/>
      </w:pPr>
      <w:r>
        <w:t>Re-verificar vendajes después de colocar inmovilización.</w:t>
      </w:r>
    </w:p>
    <w:p>
      <w:r/>
      <w:r>
        <w:rPr>
          <w:b/>
        </w:rPr>
        <w:t>Evitar desplazamiento del apósito:</w:t>
      </w:r>
      <w:r/>
    </w:p>
    <w:p>
      <w:pPr>
        <w:pStyle w:val="ListBullet"/>
      </w:pPr>
      <w:r>
        <w:t>Fijar vendajes de forma que no se desplazan durante inmovilización.</w:t>
      </w:r>
    </w:p>
    <w:p>
      <w:pPr>
        <w:pStyle w:val="ListBullet"/>
      </w:pPr>
      <w:r>
        <w:t>Verificar que vendajes no interfieren con inmovilización.</w:t>
      </w:r>
    </w:p>
    <w:p>
      <w:pPr>
        <w:pStyle w:val="ListBullet"/>
      </w:pPr>
      <w:r>
        <w:t>Re-verificar después de colocar inmovilización.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Coordinar inmovilización con manejo de heridas.</w:t>
      </w:r>
    </w:p>
    <w:p>
      <w:pPr>
        <w:pStyle w:val="ListBullet"/>
      </w:pPr>
      <w:r>
        <w:t>No comprometer vendajes por inmovilización.</w:t>
      </w:r>
    </w:p>
    <w:p>
      <w:pPr>
        <w:pStyle w:val="ListBullet"/>
      </w:pPr>
      <w:r>
        <w:t>No comprometer inmovilización por vendajes.</w:t>
      </w:r>
    </w:p>
    <w:p>
      <w:r>
        <w:t>__________________________________________________</w:t>
      </w:r>
    </w:p>
    <w:p/>
    <w:p>
      <w:pPr>
        <w:pStyle w:val="Heading3"/>
      </w:pPr>
      <w:r>
        <w:t>Protección térmica y privacidad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Protección térmica es parte del manejo de heridas.</w:t>
      </w:r>
    </w:p>
    <w:p>
      <w:pPr>
        <w:pStyle w:val="ListBullet"/>
      </w:pPr>
      <w:r>
        <w:t>Prevenir hipotermia durante manejo.</w:t>
      </w:r>
    </w:p>
    <w:p>
      <w:pPr>
        <w:pStyle w:val="ListBullet"/>
      </w:pPr>
      <w:r>
        <w:t>Mantener privacidad del paciente.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Aplicar manta térmica según necesidad (ver 3.9).</w:t>
      </w:r>
    </w:p>
    <w:p>
      <w:pPr>
        <w:pStyle w:val="ListBullet"/>
      </w:pPr>
      <w:r>
        <w:t>Cubrir áreas no expuestas.</w:t>
      </w:r>
    </w:p>
    <w:p>
      <w:pPr>
        <w:pStyle w:val="ListBullet"/>
      </w:pPr>
      <w:r>
        <w:t>Mantener privacidad durante manejo.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Vendaje se afloja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Fijación insuficiente.</w:t>
      </w:r>
    </w:p>
    <w:p>
      <w:pPr>
        <w:pStyle w:val="ListBullet"/>
      </w:pPr>
      <w:r>
        <w:t>Movimientos bruscos.</w:t>
      </w:r>
    </w:p>
    <w:p>
      <w:pPr>
        <w:pStyle w:val="ListBullet"/>
      </w:pPr>
      <w:r>
        <w:t>Fricción con ropa o inmovilización.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Re-verificar vendaje después de movimientos.</w:t>
      </w:r>
    </w:p>
    <w:p>
      <w:pPr>
        <w:pStyle w:val="ListNumber"/>
      </w:pPr>
      <w:r>
        <w:t>Re-fijar si es necesario.</w:t>
      </w:r>
    </w:p>
    <w:p>
      <w:pPr>
        <w:pStyle w:val="ListNumber"/>
      </w:pPr>
      <w:r>
        <w:t>Ajustar fijación para evitar aflojamiento.</w:t>
      </w:r>
    </w:p>
    <w:p>
      <w:pPr>
        <w:pStyle w:val="ListNumber"/>
      </w:pPr>
      <w:r>
        <w:t>Re-verificar que fijación es adecuada.</w:t>
      </w:r>
    </w:p>
    <w:p>
      <w:r>
        <w:t>__________________________________________________</w:t>
      </w:r>
    </w:p>
    <w:p/>
    <w:p>
      <w:pPr>
        <w:pStyle w:val="Heading3"/>
      </w:pPr>
      <w:r>
        <w:t>Apósito se pega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Apósito adherente se adhiere a herida.</w:t>
      </w:r>
    </w:p>
    <w:p>
      <w:pPr>
        <w:pStyle w:val="ListBullet"/>
      </w:pPr>
      <w:r>
        <w:t>Fijación incorrecta.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Usar apósito no adherente si está disponible.</w:t>
      </w:r>
    </w:p>
    <w:p>
      <w:pPr>
        <w:pStyle w:val="ListNumber"/>
      </w:pPr>
      <w:r>
        <w:t>Ajustar fijación para evitar adherencia.</w:t>
      </w:r>
    </w:p>
    <w:p>
      <w:pPr>
        <w:pStyle w:val="ListNumber"/>
      </w:pPr>
      <w:r>
        <w:t>Si se pega: no forzar retirada, dejar a centro sanitario.</w:t>
      </w:r>
    </w:p>
    <w:p>
      <w:r>
        <w:t>__________________________________________________</w:t>
      </w:r>
    </w:p>
    <w:p/>
    <w:p>
      <w:pPr>
        <w:pStyle w:val="Heading3"/>
      </w:pPr>
      <w:r>
        <w:t>Sangrado reaparece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Compresión insuficiente.</w:t>
      </w:r>
    </w:p>
    <w:p>
      <w:pPr>
        <w:pStyle w:val="ListBullet"/>
      </w:pPr>
      <w:r>
        <w:t>Vendaje mal aplicado.</w:t>
      </w:r>
    </w:p>
    <w:p>
      <w:pPr>
        <w:pStyle w:val="ListBullet"/>
      </w:pPr>
      <w:r>
        <w:t>Herida que requiere técnica diferente.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Reforzar con más apósitos (no retirar empapados).</w:t>
      </w:r>
    </w:p>
    <w:p>
      <w:pPr>
        <w:pStyle w:val="ListNumber"/>
      </w:pPr>
      <w:r>
        <w:t>Aumentar compresión si es posible.</w:t>
      </w:r>
    </w:p>
    <w:p>
      <w:pPr>
        <w:pStyle w:val="ListNumber"/>
      </w:pPr>
      <w:r>
        <w:t>Considerar técnica alternativa si protocolo lo contempla (ver 3.6).</w:t>
      </w:r>
    </w:p>
    <w:p>
      <w:pPr>
        <w:pStyle w:val="ListNumber"/>
      </w:pPr>
      <w:r>
        <w:t>Comunicar al médico si sangrado no se controla.</w:t>
      </w:r>
    </w:p>
    <w:p>
      <w:r>
        <w:t>__________________________________________________</w:t>
      </w:r>
    </w:p>
    <w:p/>
    <w:p>
      <w:pPr>
        <w:pStyle w:val="Heading3"/>
      </w:pPr>
      <w:r>
        <w:t>Compromiso distal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Compresión excesiva.</w:t>
      </w:r>
    </w:p>
    <w:p>
      <w:pPr>
        <w:pStyle w:val="ListBullet"/>
      </w:pPr>
      <w:r>
        <w:t>Vendaje mal aplicado.</w:t>
      </w:r>
    </w:p>
    <w:p>
      <w:pPr>
        <w:pStyle w:val="ListBullet"/>
      </w:pPr>
      <w:r>
        <w:t>Lesión vascular asociada.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Verificar pulso, color, temperatura y sensibilidad distal.</w:t>
      </w:r>
    </w:p>
    <w:p>
      <w:pPr>
        <w:pStyle w:val="ListNumber"/>
      </w:pPr>
      <w:r>
        <w:t>Reducir compresión ligeramente si hay compromiso.</w:t>
      </w:r>
    </w:p>
    <w:p>
      <w:pPr>
        <w:pStyle w:val="ListNumber"/>
      </w:pPr>
      <w:r>
        <w:t>Re-verificar después de ajuste.</w:t>
      </w:r>
    </w:p>
    <w:p>
      <w:pPr>
        <w:pStyle w:val="ListNumber"/>
      </w:pPr>
      <w:r>
        <w:t>Comunicar al médico si compromiso persiste.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Explorar con dedos/instrumental</w:t>
      </w:r>
      <w:r/>
    </w:p>
    <w:p>
      <w:pPr>
        <w:pStyle w:val="ListBullet"/>
      </w:pPr>
      <w:r>
        <w:t>❌ Explorar profundidad de heridas con dedos o instrumental.</w:t>
      </w:r>
    </w:p>
    <w:p>
      <w:pPr>
        <w:pStyle w:val="ListBullet"/>
      </w:pPr>
      <w:r>
        <w:t>**Consecuencia:** Riesgo de lesión, infección, empeoramiento de herida.</w:t>
      </w:r>
    </w:p>
    <w:p>
      <w:pPr>
        <w:pStyle w:val="ListBullet"/>
      </w:pPr>
      <w:r>
        <w:t>**Prevención:** NUNCA explorar profundidad, solo cubrir y proteger.</w:t>
      </w:r>
    </w:p>
    <w:p>
      <w:r/>
      <w:r>
        <w:rPr>
          <w:b/>
        </w:rPr>
        <w:t>Error 2: Retirar cuerpo extraño incrustado</w:t>
      </w:r>
      <w:r/>
    </w:p>
    <w:p>
      <w:pPr>
        <w:pStyle w:val="ListBullet"/>
      </w:pPr>
      <w:r>
        <w:t>❌ Retirar cuerpo extraño incrustado.</w:t>
      </w:r>
    </w:p>
    <w:p>
      <w:pPr>
        <w:pStyle w:val="ListBullet"/>
      </w:pPr>
      <w:r>
        <w:t>**Consecuencia:** Lesión, reactiva sangrado, empeoramiento.</w:t>
      </w:r>
    </w:p>
    <w:p>
      <w:pPr>
        <w:pStyle w:val="ListBullet"/>
      </w:pPr>
      <w:r>
        <w:t>**Prevención:** NUNCA retirar cuerpo extraño, estabilizar con "anillos" de gasa.</w:t>
      </w:r>
    </w:p>
    <w:p>
      <w:r/>
      <w:r>
        <w:rPr>
          <w:b/>
        </w:rPr>
        <w:t>Error 3: Compresión excesiva con compromiso distal</w:t>
      </w:r>
      <w:r/>
    </w:p>
    <w:p>
      <w:pPr>
        <w:pStyle w:val="ListBullet"/>
      </w:pPr>
      <w:r>
        <w:t>❌ Aplicar compresión excesiva sin verificar circulación distal.</w:t>
      </w:r>
    </w:p>
    <w:p>
      <w:pPr>
        <w:pStyle w:val="ListBullet"/>
      </w:pPr>
      <w:r>
        <w:t>**Consecuencia:** Compromiso circulatorio, isquemia, lesión secundaria.</w:t>
      </w:r>
    </w:p>
    <w:p>
      <w:pPr>
        <w:pStyle w:val="ListBullet"/>
      </w:pPr>
      <w:r>
        <w:t>**Prevención:** Verificar circulación distal antes y después de compresión, ajustar si es necesario.</w:t>
      </w:r>
    </w:p>
    <w:p>
      <w:r/>
      <w:r>
        <w:rPr>
          <w:b/>
        </w:rPr>
        <w:t>Error 4: Contaminación cruzada</w:t>
      </w:r>
      <w:r/>
    </w:p>
    <w:p>
      <w:pPr>
        <w:pStyle w:val="ListBullet"/>
      </w:pPr>
      <w:r>
        <w:t>❌ No gestionar correctamente material usado, no usar EPI adecuado.</w:t>
      </w:r>
    </w:p>
    <w:p>
      <w:pPr>
        <w:pStyle w:val="ListBullet"/>
      </w:pPr>
      <w:r>
        <w:t>**Consecuencia:** Contaminación cruzada, riesgo biológico.</w:t>
      </w:r>
    </w:p>
    <w:p>
      <w:pPr>
        <w:pStyle w:val="ListBullet"/>
      </w:pPr>
      <w:r>
        <w:t>**Prevención:** Gestionar material usado correctamente, usar EPI adecuado, separar limpio de usado.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Sangrado masivo que no se controla</w:t>
      </w:r>
      <w:r/>
    </w:p>
    <w:p>
      <w:pPr>
        <w:pStyle w:val="ListBullet"/>
      </w:pPr>
      <w:r>
        <w:t>**Acción:** Parar, reforzar compresión, considerar técnica alternativa si protocolo lo contempla (ver 3.6), comunicar al médico.</w:t>
      </w:r>
    </w:p>
    <w:p>
      <w:pPr>
        <w:pStyle w:val="ListBullet"/>
      </w:pPr>
      <w:r>
        <w:t>**Si persiste:** Comunicar al médico inmediatamente.</w:t>
      </w:r>
    </w:p>
    <w:p>
      <w:r/>
      <w:r>
        <w:rPr>
          <w:b/>
        </w:rPr>
        <w:t>Señal de alarma 2: Compromiso circulatorio distal</w:t>
      </w:r>
      <w:r/>
    </w:p>
    <w:p>
      <w:pPr>
        <w:pStyle w:val="ListBullet"/>
      </w:pPr>
      <w:r>
        <w:t>**Acción:** Parar, reducir compresión ligeramente, re-verificar circulación distal.</w:t>
      </w:r>
    </w:p>
    <w:p>
      <w:pPr>
        <w:pStyle w:val="ListBullet"/>
      </w:pPr>
      <w:r>
        <w:t>**Si persiste:** Comunicar al médico, ajustar técnica.</w:t>
      </w:r>
    </w:p>
    <w:p>
      <w:r/>
      <w:r>
        <w:rPr>
          <w:b/>
        </w:rPr>
        <w:t>Señal de alarma 3: Vendaje desplazado durante traslado</w:t>
      </w:r>
      <w:r/>
    </w:p>
    <w:p>
      <w:pPr>
        <w:pStyle w:val="ListBullet"/>
      </w:pPr>
      <w:r>
        <w:t>**Acción:** Parar, re-fijar vendaje, re-verificar que fijación es adecuada.</w:t>
      </w:r>
    </w:p>
    <w:p>
      <w:pPr>
        <w:pStyle w:val="ListBullet"/>
      </w:pPr>
      <w:r>
        <w:t>**Si persiste:** Ajustar fijación, considerar alternativa.</w:t>
      </w:r>
    </w:p>
    <w:p>
      <w:r/>
      <w:r>
        <w:rPr>
          <w:b/>
        </w:rPr>
        <w:t>Señal de alarma 4: Contaminación durante uso</w:t>
      </w:r>
      <w:r/>
    </w:p>
    <w:p>
      <w:pPr>
        <w:pStyle w:val="ListBullet"/>
      </w:pPr>
      <w:r>
        <w:t>**Acción:** Parar, cambiar EPI si es necesario, descontaminar, continuar con precaución.</w:t>
      </w:r>
    </w:p>
    <w:p>
      <w:pPr>
        <w:pStyle w:val="ListBullet"/>
      </w:pPr>
      <w:r>
        <w:t>**Si persiste:** Evaluar riesgo,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riesgo para paciente o manejo es inefectivo.**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**Siempre usar EPI adecuado** (guantes, protección ocular si hay riesgo de salpicaduras) al manipular heridas.</w:t>
      </w:r>
    </w:p>
    <w:p>
      <w:pPr>
        <w:pStyle w:val="ListBullet"/>
      </w:pPr>
      <w:r>
        <w:t>**Exposición mínima y control del entorno** (exponer solo lo necesario, controlar espacio e iluminación, cubrir inmediatamente después de intervenir).</w:t>
      </w:r>
    </w:p>
    <w:p>
      <w:pPr>
        <w:pStyle w:val="ListBullet"/>
      </w:pPr>
      <w:r>
        <w:t>**Limpieza superficial sin "hurgar"** (limpiar superficie externa solamente, NO explorar profundidad, limpieza suave y controlada).</w:t>
      </w:r>
    </w:p>
    <w:p>
      <w:pPr>
        <w:pStyle w:val="ListBullet"/>
      </w:pPr>
      <w:r>
        <w:t>**Cobertura limpia y fijación estable** (material limpio/no adherente, fijación adecuada para evitar desplazamiento, re-verificar después de movimientos).</w:t>
      </w:r>
    </w:p>
    <w:p>
      <w:pPr>
        <w:pStyle w:val="ListBullet"/>
      </w:pPr>
      <w:r>
        <w:t>**NUNCA retirar apósitos empapados** (reforzar con más apósitos encima, retirar puede reactivar sangrado).</w:t>
      </w:r>
    </w:p>
    <w:p>
      <w:pPr>
        <w:pStyle w:val="ListBullet"/>
      </w:pPr>
      <w:r>
        <w:t>**Reevaluación distal si vendaje compresivo** (verificar pulso, color, temperatura y sensibilidad distal, ajustar si es necesario).</w:t>
      </w:r>
    </w:p>
    <w:p>
      <w:pPr>
        <w:pStyle w:val="ListBullet"/>
      </w:pPr>
      <w:r>
        <w:t>**Revisión tras transferencias** (re-verificar que vendajes no se han desplazado, que fijación es adecuada, ajustar si es necesario).</w:t>
      </w:r>
    </w:p>
    <w:p>
      <w:pPr>
        <w:pStyle w:val="ListBullet"/>
      </w:pPr>
      <w:r>
        <w:t>**NUNCA explorar profundidad** de heridas con dedos o instrumental (solo cubrir y proteger).</w:t>
      </w:r>
    </w:p>
    <w:p>
      <w:pPr>
        <w:pStyle w:val="ListBullet"/>
      </w:pPr>
      <w:r>
        <w:t>**NUNCA retirar cuerpo extraño incrustado** (estabilizar con "anillos" de gasa/rollos, fijar sin mover).</w:t>
      </w:r>
    </w:p>
    <w:p>
      <w:pPr>
        <w:pStyle w:val="ListBullet"/>
      </w:pPr>
      <w:r>
        <w:t>**Amputación: cuidar muñón y parte amputada** (control sangrado en muñón, envolver parte amputada en bolsa estanca, segunda bolsa con frío si protocolo contempla, NUNCA hielo directo, etiquetar).</w:t>
      </w:r>
    </w:p>
    <w:p>
      <w:pPr>
        <w:pStyle w:val="ListBullet"/>
      </w:pPr>
      <w:r>
        <w:t>**Integración con inmovilización** (correas que no comprimen vendajes, re-verificar después de colocar inmovilización).</w:t>
      </w:r>
    </w:p>
    <w:p>
      <w:pPr>
        <w:pStyle w:val="ListBullet"/>
      </w:pPr>
      <w:r>
        <w:t>**Protección térmica y privacidad** (aplicar manta térmica según necesidad, mantener privacidad durante manejo).</w:t>
      </w:r>
    </w:p>
    <w:p>
      <w:pPr>
        <w:pStyle w:val="ListBullet"/>
      </w:pPr>
      <w:r>
        <w:t>**Un TES lesionado detiene la asistencia:** aplicar ergonomía (postura correcta, usar EPI, prevenir lesiones).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**3.6 – Control de Hemorragias y Material de Curas** (técnicas avanzadas de control de sangrado)</w:t>
      </w:r>
    </w:p>
    <w:p>
      <w:pPr>
        <w:pStyle w:val="ListBullet"/>
      </w:pPr>
      <w:r>
        <w:t>**3.2 – Aspiración: Material y Uso Seguro** (aspiración de sangre oral/nasal)</w:t>
      </w:r>
    </w:p>
    <w:p>
      <w:pPr>
        <w:pStyle w:val="ListBullet"/>
      </w:pPr>
      <w:r>
        <w:t>**3.9 – Exposición, Aislamiento Térmico y Prevención de Hipotermia** (protección térmica y privacidad)</w:t>
      </w:r>
    </w:p>
    <w:p>
      <w:pPr>
        <w:pStyle w:val="ListBullet"/>
      </w:pPr>
      <w:r>
        <w:t>**Bloque 2 – Inmovilización y Movilización** (2.6, 2.8, 2.13: integración con inmovilización y traslado)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**manejo prehospitalario de heridas**.</w:t>
      </w:r>
    </w:p>
    <w:p>
      <w:pPr>
        <w:pStyle w:val="ListBullet"/>
      </w:pPr>
      <w:r>
        <w:t>Los capítulos siguientes desarrollan **control térmico (3.9)** y **monitorización básica (3.10)**.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**limpieza superficial** es suficiente (NO explorar profundidad)</w:t>
      </w:r>
    </w:p>
    <w:p>
      <w:pPr>
        <w:pStyle w:val="ListBullet"/>
      </w:pPr>
      <w:r>
        <w:t>**NUNCA retirar** apósitos empapados (reforzar con más apósitos)</w:t>
      </w:r>
    </w:p>
    <w:p>
      <w:pPr>
        <w:pStyle w:val="ListBullet"/>
      </w:pPr>
      <w:r>
        <w:t>**NUNCA explorar** profundidad con dedos o instrumental</w:t>
      </w:r>
    </w:p>
    <w:p>
      <w:pPr>
        <w:pStyle w:val="ListBullet"/>
      </w:pPr>
      <w:r>
        <w:t>**NUNCA retirar** cuerpo extraño incrustado (estabilizar con "anillos")</w:t>
      </w:r>
    </w:p>
    <w:p>
      <w:pPr>
        <w:pStyle w:val="ListBullet"/>
      </w:pPr>
      <w:r>
        <w:t>**Re-verificar** después de transferencias (vendajes pueden desplazarse)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explorar** profundidad de heridas</w:t>
      </w:r>
    </w:p>
    <w:p>
      <w:pPr>
        <w:pStyle w:val="ListBullet"/>
      </w:pPr>
      <w:r>
        <w:t>**NUNCA retirar** cuerpo extraño incrustado</w:t>
      </w:r>
    </w:p>
    <w:p>
      <w:pPr>
        <w:pStyle w:val="ListBullet"/>
      </w:pPr>
      <w:r>
        <w:t>**NUNCA retirar** apósitos empapados</w:t>
      </w:r>
    </w:p>
    <w:p>
      <w:pPr>
        <w:pStyle w:val="ListBullet"/>
      </w:pPr>
      <w:r>
        <w:t>**SIEMPRE usar** EPI adecuado según riesgo</w:t>
      </w:r>
    </w:p>
    <w:p>
      <w:pPr>
        <w:pStyle w:val="ListBullet"/>
      </w:pPr>
      <w:r>
        <w:t>**SIEMPRE re-verificar** vendajes después de transferencias</w:t>
      </w:r>
    </w:p>
    <w:p>
      <w:pPr>
        <w:pStyle w:val="ListBullet"/>
      </w:pPr>
      <w:r>
        <w:t>**SIEMPRE proteger** privacidad y temperatura del paciente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