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3.9 – Exposición, Aislamiento Térmico y Prevención de Hipotermia (Operativo Tes)</w:t>
      </w:r>
    </w:p>
    <w:p/>
    <w:p>
      <w:pPr>
        <w:pStyle w:val="Heading2"/>
      </w:pPr>
      <w:r>
        <w:t>Manual TES Digital – Control térmico en emergencias prehospitalarias</w:t>
      </w:r>
    </w:p>
    <w:p/>
    <w:p>
      <w:r/>
      <w:r>
        <w:rPr>
          <w:b/>
        </w:rPr>
        <w:t>Versión:</w:t>
      </w:r>
      <w:r>
        <w:t xml:space="preserve"> 1.0</w:t>
      </w:r>
    </w:p>
    <w:p>
      <w:r/>
      <w:r>
        <w:rPr>
          <w:b/>
        </w:rPr>
        <w:t>Fecha:</w:t>
      </w:r>
      <w:r>
        <w:t xml:space="preserve"> 2024-12-13</w:t>
      </w:r>
    </w:p>
    <w:p>
      <w:r/>
      <w:r>
        <w:rPr>
          <w:b/>
        </w:rPr>
        <w:t>Tipo:</w:t>
      </w:r>
      <w:r>
        <w:t xml:space="preserve"> Bloque Operativo - Procedimiento TES</w:t>
      </w:r>
    </w:p>
    <w:p/>
    <w:p>
      <w:r>
        <w:t>__________________________________________________</w:t>
      </w:r>
    </w:p>
    <w:p/>
    <w:p>
      <w:pPr>
        <w:pStyle w:val="Heading2"/>
      </w:pPr>
      <w:r>
        <w:t>Objetivo operativo</w:t>
      </w:r>
    </w:p>
    <w:p/>
    <w:p>
      <w:r>
        <w:t xml:space="preserve">Exponer lo imprescindible para intervenir y valorar, </w:t>
      </w:r>
      <w:r>
        <w:rPr>
          <w:b/>
        </w:rPr>
        <w:t>sin provocar hipotermia</w:t>
      </w:r>
      <w:r>
        <w:t xml:space="preserve">, sin perder control del paciente y manteniendo dignidad, integrando el control térmico con </w:t>
      </w:r>
      <w:r>
        <w:rPr>
          <w:b/>
        </w:rPr>
        <w:t>curas (3.6, 3.8), quemaduras (3.7), inmovilización (Bloque 2) y traslado (2.8, 2.13)</w:t>
      </w:r>
      <w:r>
        <w:t>.</w:t>
      </w:r>
    </w:p>
    <w:p/>
    <w:p>
      <w:r>
        <w:t xml:space="preserve">Este capítulo se centra en </w:t>
      </w:r>
      <w:r>
        <w:rPr>
          <w:b/>
        </w:rPr>
        <w:t>material, técnicas operativas, logística y errores</w:t>
      </w:r>
      <w:r>
        <w:t>, no en fisiología extensa ni tratamiento hospitalario de hipotermia.</w:t>
      </w:r>
    </w:p>
    <w:p/>
    <w:p>
      <w:r>
        <w:t>__________________________________________________</w:t>
      </w:r>
    </w:p>
    <w:p/>
    <w:p>
      <w:pPr>
        <w:pStyle w:val="Heading2"/>
      </w:pPr>
      <w:r>
        <w:t>Alcance y Límites</w:t>
      </w:r>
    </w:p>
    <w:p/>
    <w:p>
      <w:pPr>
        <w:pStyle w:val="Heading3"/>
      </w:pPr>
      <w:r>
        <w:t>Alcance del capítulo</w:t>
      </w:r>
    </w:p>
    <w:p/>
    <w:p>
      <w:r>
        <w:t>Este capítulo cubre:</w:t>
      </w:r>
    </w:p>
    <w:p>
      <w:pPr>
        <w:pStyle w:val="ListBullet"/>
      </w:pPr>
      <w:r>
        <w:t>**Control térmico** en escena, durante extricación y traslado.</w:t>
      </w:r>
    </w:p>
    <w:p>
      <w:pPr>
        <w:pStyle w:val="ListBullet"/>
      </w:pPr>
      <w:r>
        <w:t>**Exposición controlada** para intervenir sin provocar hipotermia.</w:t>
      </w:r>
    </w:p>
    <w:p>
      <w:pPr>
        <w:pStyle w:val="ListBullet"/>
      </w:pPr>
      <w:r>
        <w:t>**Aislamiento térmico** del paciente.</w:t>
      </w:r>
    </w:p>
    <w:p>
      <w:pPr>
        <w:pStyle w:val="ListBullet"/>
      </w:pPr>
      <w:r>
        <w:t>**Integración** con otras técnicas TES.</w:t>
      </w:r>
    </w:p>
    <w:p>
      <w:pPr>
        <w:pStyle w:val="Heading3"/>
      </w:pPr>
      <w:r>
        <w:t>Límites del capítulo</w:t>
      </w:r>
    </w:p>
    <w:p/>
    <w:p>
      <w:r/>
      <w:r>
        <w:rPr>
          <w:b/>
        </w:rPr>
        <w:t>Este capítulo NO cubre:</w:t>
      </w:r>
      <w:r/>
    </w:p>
    <w:p>
      <w:pPr>
        <w:pStyle w:val="ListBullet"/>
      </w:pPr>
      <w:r>
        <w:t>Fisiología extensa de hipotermia.</w:t>
      </w:r>
    </w:p>
    <w:p>
      <w:pPr>
        <w:pStyle w:val="ListBullet"/>
      </w:pPr>
      <w:r>
        <w:t>Tratamiento hospitalario de hipotermia.</w:t>
      </w:r>
    </w:p>
    <w:p>
      <w:pPr>
        <w:pStyle w:val="ListBullet"/>
      </w:pPr>
      <w:r>
        <w:t>Indicaciones clínicas avanzadas (criterio médico).</w:t>
      </w:r>
    </w:p>
    <w:p>
      <w:r/>
      <w:r>
        <w:rPr>
          <w:b/>
        </w:rPr>
        <w:t>Este capítulo SÍ cubre:</w:t>
      </w:r>
      <w:r/>
    </w:p>
    <w:p>
      <w:pPr>
        <w:pStyle w:val="ListBullet"/>
      </w:pPr>
      <w:r>
        <w:t>Técnicas básicas de control térmico en campo.</w:t>
      </w:r>
    </w:p>
    <w:p>
      <w:pPr>
        <w:pStyle w:val="ListBullet"/>
      </w:pPr>
      <w:r>
        <w:t>Material y su uso operativo.</w:t>
      </w:r>
    </w:p>
    <w:p>
      <w:pPr>
        <w:pStyle w:val="ListBullet"/>
      </w:pPr>
      <w:r>
        <w:t>Exposición controlada y aislamiento térmico.</w:t>
      </w:r>
    </w:p>
    <w:p>
      <w:pPr>
        <w:pStyle w:val="ListBullet"/>
      </w:pPr>
      <w:r>
        <w:t>Integración con otras técnicas TES.</w:t>
      </w:r>
    </w:p>
    <w:p>
      <w:r/>
      <w:r>
        <w:rPr>
          <w:b/>
        </w:rPr>
        <w:t>Integración:</w:t>
      </w:r>
      <w:r/>
    </w:p>
    <w:p>
      <w:pPr>
        <w:pStyle w:val="ListBullet"/>
      </w:pPr>
      <w:r>
        <w:t>Se integra con curas (3.6, 3.8).</w:t>
      </w:r>
    </w:p>
    <w:p>
      <w:pPr>
        <w:pStyle w:val="ListBullet"/>
      </w:pPr>
      <w:r>
        <w:t>Se integra con quemaduras (3.7).</w:t>
      </w:r>
    </w:p>
    <w:p>
      <w:pPr>
        <w:pStyle w:val="ListBullet"/>
      </w:pPr>
      <w:r>
        <w:t>Se integra con inmovilización (Bloque 2, 2.6, 2.8, 2.13).</w:t>
      </w:r>
    </w:p>
    <w:p>
      <w:r>
        <w:t>__________________________________________________</w:t>
      </w:r>
    </w:p>
    <w:p/>
    <w:p>
      <w:pPr>
        <w:pStyle w:val="Heading2"/>
      </w:pPr>
      <w:r>
        <w:t>Principios TES Aplicados</w:t>
      </w:r>
    </w:p>
    <w:p/>
    <w:p>
      <w:pPr>
        <w:pStyle w:val="Heading3"/>
      </w:pPr>
      <w:r>
        <w:t>Exposición por zonas y "cubrir inmediatamente"</w:t>
      </w:r>
    </w:p>
    <w:p/>
    <w:p>
      <w:r/>
      <w:r>
        <w:rPr>
          <w:b/>
        </w:rPr>
        <w:t>Principio:</w:t>
      </w:r>
      <w:r/>
    </w:p>
    <w:p>
      <w:pPr>
        <w:pStyle w:val="ListBullet"/>
      </w:pPr>
      <w:r>
        <w:t>Exponer solo la zona necesaria para intervenir.</w:t>
      </w:r>
    </w:p>
    <w:p>
      <w:pPr>
        <w:pStyle w:val="ListBullet"/>
      </w:pPr>
      <w:r>
        <w:t>Cubrir inmediatamente después de intervenir.</w:t>
      </w:r>
    </w:p>
    <w:p>
      <w:pPr>
        <w:pStyle w:val="ListBullet"/>
      </w:pPr>
      <w:r>
        <w:t>Minimizar tiempo de exposición.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Exponer solo la zona necesaria.</w:t>
      </w:r>
    </w:p>
    <w:p>
      <w:pPr>
        <w:pStyle w:val="ListNumber"/>
      </w:pPr>
      <w:r>
        <w:t>Intervenir/valorar rápido.</w:t>
      </w:r>
    </w:p>
    <w:p>
      <w:pPr>
        <w:pStyle w:val="ListNumber"/>
      </w:pPr>
      <w:r>
        <w:t>Cubrir inmediatamente después de intervenir.</w:t>
      </w:r>
    </w:p>
    <w:p>
      <w:pPr>
        <w:pStyle w:val="ListNumber"/>
      </w:pPr>
      <w:r>
        <w:t>Repetir por zonas si es necesario.</w:t>
      </w:r>
    </w:p>
    <w:p>
      <w:r>
        <w:t>__________________________________________________</w:t>
      </w:r>
    </w:p>
    <w:p/>
    <w:p>
      <w:pPr>
        <w:pStyle w:val="Heading3"/>
      </w:pPr>
      <w:r>
        <w:t>Aislar del suelo y del viento</w:t>
      </w:r>
    </w:p>
    <w:p/>
    <w:p>
      <w:r/>
      <w:r>
        <w:rPr>
          <w:b/>
        </w:rPr>
        <w:t>Principio:</w:t>
      </w:r>
      <w:r/>
    </w:p>
    <w:p>
      <w:pPr>
        <w:pStyle w:val="ListBullet"/>
      </w:pPr>
      <w:r>
        <w:t>Aislar al paciente del suelo (frío, humedad).</w:t>
      </w:r>
    </w:p>
    <w:p>
      <w:pPr>
        <w:pStyle w:val="ListBullet"/>
      </w:pPr>
      <w:r>
        <w:t>Aislar del viento (corrientes de aire).</w:t>
      </w:r>
    </w:p>
    <w:p>
      <w:pPr>
        <w:pStyle w:val="ListBullet"/>
      </w:pPr>
      <w:r>
        <w:t>Prevenir pérdida de calor.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Colocar aislante bajo el paciente (camilla, tablero, colchón de vacío, mantas).</w:t>
      </w:r>
    </w:p>
    <w:p>
      <w:pPr>
        <w:pStyle w:val="ListNumber"/>
      </w:pPr>
      <w:r>
        <w:t>Proteger del viento (paravientos, mantas, posición).</w:t>
      </w:r>
    </w:p>
    <w:p>
      <w:pPr>
        <w:pStyle w:val="ListNumber"/>
      </w:pPr>
      <w:r>
        <w:t>Verificar que aislamiento es adecuado.</w:t>
      </w:r>
    </w:p>
    <w:p>
      <w:r>
        <w:t>__________________________________________________</w:t>
      </w:r>
    </w:p>
    <w:p/>
    <w:p>
      <w:pPr>
        <w:pStyle w:val="Heading3"/>
      </w:pPr>
      <w:r>
        <w:t>Control térmico como parte del empaquetado (no como "extra")</w:t>
      </w:r>
    </w:p>
    <w:p/>
    <w:p>
      <w:r/>
      <w:r>
        <w:rPr>
          <w:b/>
        </w:rPr>
        <w:t>Principio:</w:t>
      </w:r>
      <w:r/>
    </w:p>
    <w:p>
      <w:pPr>
        <w:pStyle w:val="ListBullet"/>
      </w:pPr>
      <w:r>
        <w:t>Control térmico es parte integral del empaquetado del paciente.</w:t>
      </w:r>
    </w:p>
    <w:p>
      <w:pPr>
        <w:pStyle w:val="ListBullet"/>
      </w:pPr>
      <w:r>
        <w:t>No es un "extra" opcional.</w:t>
      </w:r>
    </w:p>
    <w:p>
      <w:pPr>
        <w:pStyle w:val="ListBullet"/>
      </w:pPr>
      <w:r>
        <w:t>Prioridad alta en trauma, quemaduras y pacientes vulnerables.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Incluir control térmico en planificación del empaquetado.</w:t>
      </w:r>
    </w:p>
    <w:p>
      <w:pPr>
        <w:pStyle w:val="ListNumber"/>
      </w:pPr>
      <w:r>
        <w:t>Aplicar manta térmica y aislamiento desde el inicio.</w:t>
      </w:r>
    </w:p>
    <w:p>
      <w:pPr>
        <w:pStyle w:val="ListNumber"/>
      </w:pPr>
      <w:r>
        <w:t>Mantener durante todo el proceso.</w:t>
      </w:r>
    </w:p>
    <w:p>
      <w:r>
        <w:t>__________________________________________________</w:t>
      </w:r>
    </w:p>
    <w:p/>
    <w:p>
      <w:pPr>
        <w:pStyle w:val="Heading3"/>
      </w:pPr>
      <w:r>
        <w:t>Prioridad alta en trauma, quemaduras y pacientes vulnerables</w:t>
      </w:r>
    </w:p>
    <w:p/>
    <w:p>
      <w:r/>
      <w:r>
        <w:rPr>
          <w:b/>
        </w:rPr>
        <w:t>Principio:</w:t>
      </w:r>
      <w:r/>
    </w:p>
    <w:p>
      <w:pPr>
        <w:pStyle w:val="ListBullet"/>
      </w:pPr>
      <w:r>
        <w:t>Prioridad alta en trauma (shock, pérdida de sangre).</w:t>
      </w:r>
    </w:p>
    <w:p>
      <w:pPr>
        <w:pStyle w:val="ListBullet"/>
      </w:pPr>
      <w:r>
        <w:t>Prioridad alta en quemaduras (pérdida de barrera térmica).</w:t>
      </w:r>
    </w:p>
    <w:p>
      <w:pPr>
        <w:pStyle w:val="ListBullet"/>
      </w:pPr>
      <w:r>
        <w:t>Prioridad alta en pacientes vulnerables (ancianos, niños, enfermos).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Aplicar control térmico desde el inicio en estos casos.</w:t>
      </w:r>
    </w:p>
    <w:p>
      <w:pPr>
        <w:pStyle w:val="ListNumber"/>
      </w:pPr>
      <w:r>
        <w:t>Reforzar aislamiento si es necesario.</w:t>
      </w:r>
    </w:p>
    <w:p>
      <w:pPr>
        <w:pStyle w:val="ListNumber"/>
      </w:pPr>
      <w:r>
        <w:t>Monitorear temperatura (ver 3.12).</w:t>
      </w:r>
    </w:p>
    <w:p>
      <w:r>
        <w:t>__________________________________________________</w:t>
      </w:r>
    </w:p>
    <w:p/>
    <w:p>
      <w:pPr>
        <w:pStyle w:val="Heading2"/>
      </w:pPr>
      <w:r>
        <w:t>Material y Recursos Útiles</w:t>
      </w:r>
    </w:p>
    <w:p/>
    <w:p>
      <w:pPr>
        <w:pStyle w:val="Heading3"/>
      </w:pPr>
      <w:r>
        <w:t>Manta térmica, mantas/sábanas</w:t>
      </w:r>
    </w:p>
    <w:p/>
    <w:p>
      <w:r/>
      <w:r>
        <w:rPr>
          <w:b/>
        </w:rPr>
        <w:t>Manta térmica:</w:t>
      </w:r>
      <w:r/>
    </w:p>
    <w:p>
      <w:pPr>
        <w:pStyle w:val="ListBullet"/>
      </w:pPr>
      <w:r>
        <w:t>Manta de material reflectante para control térmico.</w:t>
      </w:r>
    </w:p>
    <w:p>
      <w:pPr>
        <w:pStyle w:val="ListBullet"/>
      </w:pPr>
      <w:r>
        <w:t>Uso prioritario en trauma, quemaduras y pacientes vulnerables.</w:t>
      </w:r>
    </w:p>
    <w:p>
      <w:pPr>
        <w:pStyle w:val="ListBullet"/>
      </w:pPr>
      <w:r>
        <w:t>Material esencial para aislamiento térmico.</w:t>
      </w:r>
    </w:p>
    <w:p>
      <w:r/>
      <w:r>
        <w:rPr>
          <w:b/>
        </w:rPr>
        <w:t>Mantas/sábanas:</w:t>
      </w:r>
      <w:r/>
    </w:p>
    <w:p>
      <w:pPr>
        <w:pStyle w:val="ListBullet"/>
      </w:pPr>
      <w:r>
        <w:t>Mantas convencionales para aislamiento adicional.</w:t>
      </w:r>
    </w:p>
    <w:p>
      <w:pPr>
        <w:pStyle w:val="ListBullet"/>
      </w:pPr>
      <w:r>
        <w:t>Uso como complemento de manta térmica.</w:t>
      </w:r>
    </w:p>
    <w:p>
      <w:pPr>
        <w:pStyle w:val="ListBullet"/>
      </w:pPr>
      <w:r>
        <w:t>Material básico para aislamiento.</w:t>
      </w:r>
    </w:p>
    <w:p>
      <w:r/>
      <w:r>
        <w:rPr>
          <w:b/>
        </w:rPr>
        <w:t>Verificación:</w:t>
      </w:r>
      <w:r/>
    </w:p>
    <w:p>
      <w:pPr>
        <w:pStyle w:val="ListBullet"/>
      </w:pPr>
      <w:r>
        <w:t>Verificar que están disponibles.</w:t>
      </w:r>
    </w:p>
    <w:p>
      <w:pPr>
        <w:pStyle w:val="ListBullet"/>
      </w:pPr>
      <w:r>
        <w:t>Verificar que están en buen estado.</w:t>
      </w:r>
    </w:p>
    <w:p>
      <w:pPr>
        <w:pStyle w:val="ListBullet"/>
      </w:pPr>
      <w:r>
        <w:t>Usar según necesidad.</w:t>
      </w:r>
    </w:p>
    <w:p>
      <w:r>
        <w:t>__________________________________________________</w:t>
      </w:r>
    </w:p>
    <w:p/>
    <w:p>
      <w:pPr>
        <w:pStyle w:val="Heading3"/>
      </w:pPr>
      <w:r>
        <w:t>Aislante del suelo (camilla, tablero/colchón de vacío como aislamiento, mantas bajo el paciente)</w:t>
      </w:r>
    </w:p>
    <w:p/>
    <w:p>
      <w:r/>
      <w:r>
        <w:rPr>
          <w:b/>
        </w:rPr>
        <w:t>Camilla:</w:t>
      </w:r>
      <w:r/>
    </w:p>
    <w:p>
      <w:pPr>
        <w:pStyle w:val="ListBullet"/>
      </w:pPr>
      <w:r>
        <w:t>Aislamiento del suelo durante traslado.</w:t>
      </w:r>
    </w:p>
    <w:p>
      <w:pPr>
        <w:pStyle w:val="ListBullet"/>
      </w:pPr>
      <w:r>
        <w:t>Prevención de pérdida de calor por contacto con suelo.</w:t>
      </w:r>
    </w:p>
    <w:p>
      <w:r/>
      <w:r>
        <w:rPr>
          <w:b/>
        </w:rPr>
        <w:t>Tablero/colchón de vacío:</w:t>
      </w:r>
      <w:r/>
    </w:p>
    <w:p>
      <w:pPr>
        <w:pStyle w:val="ListBullet"/>
      </w:pPr>
      <w:r>
        <w:t>Aislamiento del suelo durante inmovilización.</w:t>
      </w:r>
    </w:p>
    <w:p>
      <w:pPr>
        <w:pStyle w:val="ListBullet"/>
      </w:pPr>
      <w:r>
        <w:t>Prevención de pérdida de calor por contacto con suelo.</w:t>
      </w:r>
    </w:p>
    <w:p>
      <w:r/>
      <w:r>
        <w:rPr>
          <w:b/>
        </w:rPr>
        <w:t>Mantas bajo el paciente:</w:t>
      </w:r>
      <w:r/>
    </w:p>
    <w:p>
      <w:pPr>
        <w:pStyle w:val="ListBullet"/>
      </w:pPr>
      <w:r>
        <w:t>Aislamiento adicional del suelo.</w:t>
      </w:r>
    </w:p>
    <w:p>
      <w:pPr>
        <w:pStyle w:val="ListBullet"/>
      </w:pPr>
      <w:r>
        <w:t>Prevención de pérdida de calor.</w:t>
      </w:r>
    </w:p>
    <w:p>
      <w:r/>
      <w:r>
        <w:rPr>
          <w:b/>
        </w:rPr>
        <w:t>Verificación:</w:t>
      </w:r>
      <w:r/>
    </w:p>
    <w:p>
      <w:pPr>
        <w:pStyle w:val="ListBullet"/>
      </w:pPr>
      <w:r>
        <w:t>Verificar que están disponibles.</w:t>
      </w:r>
    </w:p>
    <w:p>
      <w:pPr>
        <w:pStyle w:val="ListBullet"/>
      </w:pPr>
      <w:r>
        <w:t>Verificar que se usan correctamente.</w:t>
      </w:r>
    </w:p>
    <w:p>
      <w:pPr>
        <w:pStyle w:val="ListBullet"/>
      </w:pPr>
      <w:r>
        <w:t>Aplicar según necesidad.</w:t>
      </w:r>
    </w:p>
    <w:p>
      <w:r>
        <w:t>__________________________________________________</w:t>
      </w:r>
    </w:p>
    <w:p/>
    <w:p>
      <w:pPr>
        <w:pStyle w:val="Heading3"/>
      </w:pPr>
      <w:r>
        <w:t>Calefacción de ambulancia; paravientos improvisado (si procede)</w:t>
      </w:r>
    </w:p>
    <w:p/>
    <w:p>
      <w:r/>
      <w:r>
        <w:rPr>
          <w:b/>
        </w:rPr>
        <w:t>Calefacción de ambulancia:</w:t>
      </w:r>
      <w:r/>
    </w:p>
    <w:p>
      <w:pPr>
        <w:pStyle w:val="ListBullet"/>
      </w:pPr>
      <w:r>
        <w:t>Calefacción para mantener temperatura durante traslado.</w:t>
      </w:r>
    </w:p>
    <w:p>
      <w:pPr>
        <w:pStyle w:val="ListBullet"/>
      </w:pPr>
      <w:r>
        <w:t>Prevención de hipotermia durante transporte.</w:t>
      </w:r>
    </w:p>
    <w:p>
      <w:r/>
      <w:r>
        <w:rPr>
          <w:b/>
        </w:rPr>
        <w:t>Paravientos improvisado:</w:t>
      </w:r>
      <w:r/>
    </w:p>
    <w:p>
      <w:pPr>
        <w:pStyle w:val="ListBullet"/>
      </w:pPr>
      <w:r>
        <w:t>Protección del viento en escena (si procede).</w:t>
      </w:r>
    </w:p>
    <w:p>
      <w:pPr>
        <w:pStyle w:val="ListBullet"/>
      </w:pPr>
      <w:r>
        <w:t>Prevención de pérdida de calor por viento.</w:t>
      </w:r>
    </w:p>
    <w:p>
      <w:r/>
      <w:r>
        <w:rPr>
          <w:b/>
        </w:rPr>
        <w:t>Verificación:</w:t>
      </w:r>
      <w:r/>
    </w:p>
    <w:p>
      <w:pPr>
        <w:pStyle w:val="ListBullet"/>
      </w:pPr>
      <w:r>
        <w:t>Verificar que calefacción funciona.</w:t>
      </w:r>
    </w:p>
    <w:p>
      <w:pPr>
        <w:pStyle w:val="ListBullet"/>
      </w:pPr>
      <w:r>
        <w:t>Aplicar paravientos si es necesario.</w:t>
      </w:r>
    </w:p>
    <w:p>
      <w:r>
        <w:t>__________________________________________________</w:t>
      </w:r>
    </w:p>
    <w:p/>
    <w:p>
      <w:pPr>
        <w:pStyle w:val="Heading3"/>
      </w:pPr>
      <w:r>
        <w:t>Tijeras de trauma para ropa; paños para cubrir</w:t>
      </w:r>
    </w:p>
    <w:p/>
    <w:p>
      <w:r/>
      <w:r>
        <w:rPr>
          <w:b/>
        </w:rPr>
        <w:t>Tijeras de trauma:</w:t>
      </w:r>
      <w:r/>
    </w:p>
    <w:p>
      <w:pPr>
        <w:pStyle w:val="ListBullet"/>
      </w:pPr>
      <w:r>
        <w:t>Cortar ropa para exponer zonas necesarias.</w:t>
      </w:r>
    </w:p>
    <w:p>
      <w:pPr>
        <w:pStyle w:val="ListBullet"/>
      </w:pPr>
      <w:r>
        <w:t>Acceso controlado sin exposición excesiva.</w:t>
      </w:r>
    </w:p>
    <w:p>
      <w:r/>
      <w:r>
        <w:rPr>
          <w:b/>
        </w:rPr>
        <w:t>Paños para cubrir:</w:t>
      </w:r>
      <w:r/>
    </w:p>
    <w:p>
      <w:pPr>
        <w:pStyle w:val="ListBullet"/>
      </w:pPr>
      <w:r>
        <w:t>Cubrir áreas no expuestas.</w:t>
      </w:r>
    </w:p>
    <w:p>
      <w:pPr>
        <w:pStyle w:val="ListBullet"/>
      </w:pPr>
      <w:r>
        <w:t>Mantener privacidad y temperatura.</w:t>
      </w:r>
    </w:p>
    <w:p>
      <w:r/>
      <w:r>
        <w:rPr>
          <w:b/>
        </w:rPr>
        <w:t>Verificación:</w:t>
      </w:r>
      <w:r/>
    </w:p>
    <w:p>
      <w:pPr>
        <w:pStyle w:val="ListBullet"/>
      </w:pPr>
      <w:r>
        <w:t>Verificar que están disponibles.</w:t>
      </w:r>
    </w:p>
    <w:p>
      <w:pPr>
        <w:pStyle w:val="ListBullet"/>
      </w:pPr>
      <w:r>
        <w:t>Verificar que están en buen estado.</w:t>
      </w:r>
    </w:p>
    <w:p>
      <w:r>
        <w:t>__________________________________________________</w:t>
      </w:r>
    </w:p>
    <w:p/>
    <w:p>
      <w:pPr>
        <w:pStyle w:val="Heading2"/>
      </w:pPr>
      <w:r>
        <w:t>Procedimiento Paso a Paso: Exposición Controlada</w:t>
      </w:r>
    </w:p>
    <w:p/>
    <w:p>
      <w:pPr>
        <w:pStyle w:val="Heading3"/>
      </w:pPr>
      <w:r>
        <w:t>Preparar cobertura antes de cortar/retirar ropa</w:t>
      </w:r>
    </w:p>
    <w:p/>
    <w:p>
      <w:r/>
      <w:r>
        <w:rPr>
          <w:b/>
        </w:rPr>
        <w:t>Principio:</w:t>
      </w:r>
      <w:r/>
    </w:p>
    <w:p>
      <w:pPr>
        <w:pStyle w:val="ListBullet"/>
      </w:pPr>
      <w:r>
        <w:t>Preparar cobertura antes de exponer.</w:t>
      </w:r>
    </w:p>
    <w:p>
      <w:pPr>
        <w:pStyle w:val="ListBullet"/>
      </w:pPr>
      <w:r>
        <w:t>Tener material listo para cubrir inmediatamente.</w:t>
      </w:r>
    </w:p>
    <w:p>
      <w:pPr>
        <w:pStyle w:val="ListBullet"/>
      </w:pPr>
      <w:r>
        <w:t>No exponer sin tener cobertura preparada.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Preparar manta térmica, mantas o paños.</w:t>
      </w:r>
    </w:p>
    <w:p>
      <w:pPr>
        <w:pStyle w:val="ListNumber"/>
      </w:pPr>
      <w:r>
        <w:t>Tener material listo antes de cortar/retirar ropa.</w:t>
      </w:r>
    </w:p>
    <w:p>
      <w:pPr>
        <w:pStyle w:val="ListNumber"/>
      </w:pPr>
      <w:r>
        <w:t>Preparar para cubrir inmediatamente después de exponer.</w:t>
      </w:r>
    </w:p>
    <w:p>
      <w:r>
        <w:t>__________________________________________________</w:t>
      </w:r>
    </w:p>
    <w:p/>
    <w:p>
      <w:pPr>
        <w:pStyle w:val="Heading3"/>
      </w:pPr>
      <w:r>
        <w:t>Exponer solo la zona necesaria (torso / pelvis / extremidades)</w:t>
      </w:r>
    </w:p>
    <w:p/>
    <w:p>
      <w:r/>
      <w:r>
        <w:rPr>
          <w:b/>
        </w:rPr>
        <w:t>Principio:</w:t>
      </w:r>
      <w:r/>
    </w:p>
    <w:p>
      <w:pPr>
        <w:pStyle w:val="ListBullet"/>
      </w:pPr>
      <w:r>
        <w:t>Exponer solo la zona necesaria para intervenir.</w:t>
      </w:r>
    </w:p>
    <w:p>
      <w:pPr>
        <w:pStyle w:val="ListBullet"/>
      </w:pPr>
      <w:r>
        <w:t>No exponer más de lo necesario.</w:t>
      </w:r>
    </w:p>
    <w:p>
      <w:pPr>
        <w:pStyle w:val="ListBullet"/>
      </w:pPr>
      <w:r>
        <w:t>Minimizar exposición.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Identificar zona necesaria para intervenir.</w:t>
      </w:r>
    </w:p>
    <w:p>
      <w:pPr>
        <w:pStyle w:val="ListNumber"/>
      </w:pPr>
      <w:r>
        <w:t>Exponer solo esa zona.</w:t>
      </w:r>
    </w:p>
    <w:p>
      <w:pPr>
        <w:pStyle w:val="ListNumber"/>
      </w:pPr>
      <w:r>
        <w:t>Mantener resto del cuerpo cubierto.</w:t>
      </w:r>
    </w:p>
    <w:p>
      <w:pPr>
        <w:pStyle w:val="ListNumber"/>
      </w:pPr>
      <w:r>
        <w:t>Cubrir inmediatamente después de intervenir.</w:t>
      </w:r>
    </w:p>
    <w:p>
      <w:r>
        <w:t>__________________________________________________</w:t>
      </w:r>
    </w:p>
    <w:p/>
    <w:p>
      <w:pPr>
        <w:pStyle w:val="Heading3"/>
      </w:pPr>
      <w:r>
        <w:t>Intervenir/valorar rápido (curas, vendaje, inmovilización)</w:t>
      </w:r>
    </w:p>
    <w:p/>
    <w:p>
      <w:r/>
      <w:r>
        <w:rPr>
          <w:b/>
        </w:rPr>
        <w:t>Principio:</w:t>
      </w:r>
      <w:r/>
    </w:p>
    <w:p>
      <w:pPr>
        <w:pStyle w:val="ListBullet"/>
      </w:pPr>
      <w:r>
        <w:t>Intervenir/valorar de forma rápida y eficiente.</w:t>
      </w:r>
    </w:p>
    <w:p>
      <w:pPr>
        <w:pStyle w:val="ListBullet"/>
      </w:pPr>
      <w:r>
        <w:t>Minimizar tiempo de exposición.</w:t>
      </w:r>
    </w:p>
    <w:p>
      <w:pPr>
        <w:pStyle w:val="ListBullet"/>
      </w:pPr>
      <w:r>
        <w:t>No prolongar exposición innecesariamente.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Intervenir/valorar de forma rápida.</w:t>
      </w:r>
    </w:p>
    <w:p>
      <w:pPr>
        <w:pStyle w:val="ListNumber"/>
      </w:pPr>
      <w:r>
        <w:t>Realizar curas, vendaje o inmovilización eficientemente.</w:t>
      </w:r>
    </w:p>
    <w:p>
      <w:pPr>
        <w:pStyle w:val="ListNumber"/>
      </w:pPr>
      <w:r>
        <w:t>No prolongar exposición.</w:t>
      </w:r>
    </w:p>
    <w:p>
      <w:pPr>
        <w:pStyle w:val="ListNumber"/>
      </w:pPr>
      <w:r>
        <w:t>Cubrir inmediatamente después de intervenir.</w:t>
      </w:r>
    </w:p>
    <w:p>
      <w:r>
        <w:t>__________________________________________________</w:t>
      </w:r>
    </w:p>
    <w:p/>
    <w:p>
      <w:pPr>
        <w:pStyle w:val="Heading3"/>
      </w:pPr>
      <w:r>
        <w:t>Cubrir de nuevo y fijar (evitar desplazamientos con correas)</w:t>
      </w:r>
    </w:p>
    <w:p/>
    <w:p>
      <w:r/>
      <w:r>
        <w:rPr>
          <w:b/>
        </w:rPr>
        <w:t>Principio:</w:t>
      </w:r>
      <w:r/>
    </w:p>
    <w:p>
      <w:pPr>
        <w:pStyle w:val="ListBullet"/>
      </w:pPr>
      <w:r>
        <w:t>Cubrir inmediatamente después de intervenir.</w:t>
      </w:r>
    </w:p>
    <w:p>
      <w:pPr>
        <w:pStyle w:val="ListBullet"/>
      </w:pPr>
      <w:r>
        <w:t>Fijar cobertura para evitar desplazamiento.</w:t>
      </w:r>
    </w:p>
    <w:p>
      <w:pPr>
        <w:pStyle w:val="ListBullet"/>
      </w:pPr>
      <w:r>
        <w:t>Verificar que cobertura no se desplaza.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Cubrir inmediatamente después de intervenir.</w:t>
      </w:r>
    </w:p>
    <w:p>
      <w:pPr>
        <w:pStyle w:val="ListNumber"/>
      </w:pPr>
      <w:r>
        <w:t>Fijar cobertura (con correas, vendas, cinta si es necesario).</w:t>
      </w:r>
    </w:p>
    <w:p>
      <w:pPr>
        <w:pStyle w:val="ListNumber"/>
      </w:pPr>
      <w:r>
        <w:t>Verificar que cobertura no se desplaza.</w:t>
      </w:r>
    </w:p>
    <w:p>
      <w:pPr>
        <w:pStyle w:val="ListNumber"/>
      </w:pPr>
      <w:r>
        <w:t>Re-verificar después de movimientos.</w:t>
      </w:r>
    </w:p>
    <w:p>
      <w:r>
        <w:t>__________________________________________________</w:t>
      </w:r>
    </w:p>
    <w:p/>
    <w:p>
      <w:pPr>
        <w:pStyle w:val="Heading3"/>
      </w:pPr>
      <w:r>
        <w:t>Repetir por zonas si es necesario</w:t>
      </w:r>
    </w:p>
    <w:p/>
    <w:p>
      <w:r/>
      <w:r>
        <w:rPr>
          <w:b/>
        </w:rPr>
        <w:t>Principio:</w:t>
      </w:r>
      <w:r/>
    </w:p>
    <w:p>
      <w:pPr>
        <w:pStyle w:val="ListBullet"/>
      </w:pPr>
      <w:r>
        <w:t>Si es necesario intervenir en múltiples zonas, repetir proceso.</w:t>
      </w:r>
    </w:p>
    <w:p>
      <w:pPr>
        <w:pStyle w:val="ListBullet"/>
      </w:pPr>
      <w:r>
        <w:t>Exponer una zona, intervenir, cubrir.</w:t>
      </w:r>
    </w:p>
    <w:p>
      <w:pPr>
        <w:pStyle w:val="ListBullet"/>
      </w:pPr>
      <w:r>
        <w:t>Luego exponer siguiente zona si es necesario.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Exponer primera zona, intervenir, cubrir.</w:t>
      </w:r>
    </w:p>
    <w:p>
      <w:pPr>
        <w:pStyle w:val="ListNumber"/>
      </w:pPr>
      <w:r>
        <w:t>Si es necesario: exponer siguiente zona, intervenir, cubrir.</w:t>
      </w:r>
    </w:p>
    <w:p>
      <w:pPr>
        <w:pStyle w:val="ListNumber"/>
      </w:pPr>
      <w:r>
        <w:t>Repetir proceso por zonas.</w:t>
      </w:r>
    </w:p>
    <w:p>
      <w:pPr>
        <w:pStyle w:val="ListNumber"/>
      </w:pPr>
      <w:r>
        <w:t>Mantener resto del cuerpo cubierto durante todo el proceso.</w:t>
      </w:r>
    </w:p>
    <w:p>
      <w:r>
        <w:t>__________________________________________________</w:t>
      </w:r>
    </w:p>
    <w:p/>
    <w:p>
      <w:pPr>
        <w:pStyle w:val="Heading3"/>
      </w:pPr>
      <w:r>
        <w:t>Reevaluar: temperatura periférica, temblor, confort (en términos operativos)</w:t>
      </w:r>
    </w:p>
    <w:p/>
    <w:p>
      <w:r/>
      <w:r>
        <w:rPr>
          <w:b/>
        </w:rPr>
        <w:t>Principio:</w:t>
      </w:r>
      <w:r/>
    </w:p>
    <w:p>
      <w:pPr>
        <w:pStyle w:val="ListBullet"/>
      </w:pPr>
      <w:r>
        <w:t>Reevaluar temperatura periférica, temblor y confort.</w:t>
      </w:r>
    </w:p>
    <w:p>
      <w:pPr>
        <w:pStyle w:val="ListBullet"/>
      </w:pPr>
      <w:r>
        <w:t>Detectar señales de enfriamiento.</w:t>
      </w:r>
    </w:p>
    <w:p>
      <w:pPr>
        <w:pStyle w:val="ListBullet"/>
      </w:pPr>
      <w:r>
        <w:t>Ajustar aislamiento si es necesario.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Observar temperatura periférica (manos, pies).</w:t>
      </w:r>
    </w:p>
    <w:p>
      <w:pPr>
        <w:pStyle w:val="ListNumber"/>
      </w:pPr>
      <w:r>
        <w:t>Observar temblor (si paciente está consciente).</w:t>
      </w:r>
    </w:p>
    <w:p>
      <w:pPr>
        <w:pStyle w:val="ListNumber"/>
      </w:pPr>
      <w:r>
        <w:t>Observar confort (si paciente está consciente).</w:t>
      </w:r>
    </w:p>
    <w:p>
      <w:pPr>
        <w:pStyle w:val="ListNumber"/>
      </w:pPr>
      <w:r>
        <w:t>Ajustar aislamiento si hay señales de enfriamiento.</w:t>
      </w:r>
    </w:p>
    <w:p>
      <w:r>
        <w:t>__________________________________________________</w:t>
      </w:r>
    </w:p>
    <w:p/>
    <w:p>
      <w:pPr>
        <w:pStyle w:val="Heading2"/>
      </w:pPr>
      <w:r>
        <w:t>Prevención de Hipotermia en Extricación y Traslado</w:t>
      </w:r>
    </w:p>
    <w:p/>
    <w:p>
      <w:pPr>
        <w:pStyle w:val="Heading3"/>
      </w:pPr>
      <w:r>
        <w:t>Aislar del suelo, minimizar corrientes, cubrir cabeza/cuello según contexto</w:t>
      </w:r>
    </w:p>
    <w:p/>
    <w:p>
      <w:r/>
      <w:r>
        <w:rPr>
          <w:b/>
        </w:rPr>
        <w:t>Principio:</w:t>
      </w:r>
      <w:r/>
    </w:p>
    <w:p>
      <w:pPr>
        <w:pStyle w:val="ListBullet"/>
      </w:pPr>
      <w:r>
        <w:t>Aislar del suelo durante extricación y traslado.</w:t>
      </w:r>
    </w:p>
    <w:p>
      <w:pPr>
        <w:pStyle w:val="ListBullet"/>
      </w:pPr>
      <w:r>
        <w:t>Minimizar corrientes de aire.</w:t>
      </w:r>
    </w:p>
    <w:p>
      <w:pPr>
        <w:pStyle w:val="ListBullet"/>
      </w:pPr>
      <w:r>
        <w:t>Cubrir cabeza/cuello según contexto (pérdida de calor importante).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Colocar aislante bajo el paciente (camilla, tablero, colchón de vacío, mantas).</w:t>
      </w:r>
    </w:p>
    <w:p>
      <w:pPr>
        <w:pStyle w:val="ListNumber"/>
      </w:pPr>
      <w:r>
        <w:t>Proteger del viento (paravientos, mantas, posición).</w:t>
      </w:r>
    </w:p>
    <w:p>
      <w:pPr>
        <w:pStyle w:val="ListNumber"/>
      </w:pPr>
      <w:r>
        <w:t>Cubrir cabeza/cuello si es necesario (manta, gorro).</w:t>
      </w:r>
    </w:p>
    <w:p>
      <w:pPr>
        <w:pStyle w:val="ListNumber"/>
      </w:pPr>
      <w:r>
        <w:t>Verificar que aislamiento es adecuado.</w:t>
      </w:r>
    </w:p>
    <w:p>
      <w:r>
        <w:t>__________________________________________________</w:t>
      </w:r>
    </w:p>
    <w:p/>
    <w:p>
      <w:pPr>
        <w:pStyle w:val="Heading3"/>
      </w:pPr>
      <w:r>
        <w:t>En escaleras/ascensor: evitar exposición prolongada por "pausas"</w:t>
      </w:r>
    </w:p>
    <w:p/>
    <w:p>
      <w:r/>
      <w:r>
        <w:rPr>
          <w:b/>
        </w:rPr>
        <w:t>Principio:</w:t>
      </w:r>
      <w:r/>
    </w:p>
    <w:p>
      <w:pPr>
        <w:pStyle w:val="ListBullet"/>
      </w:pPr>
      <w:r>
        <w:t>Evitar pausas prolongadas en escaleras/ascensor.</w:t>
      </w:r>
    </w:p>
    <w:p>
      <w:pPr>
        <w:pStyle w:val="ListBullet"/>
      </w:pPr>
      <w:r>
        <w:t>Minimizar tiempo de exposición durante pausas.</w:t>
      </w:r>
    </w:p>
    <w:p>
      <w:pPr>
        <w:pStyle w:val="ListBullet"/>
      </w:pPr>
      <w:r>
        <w:t>Mantener aislamiento durante pausas.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Planificar ruta para minimizar pausas.</w:t>
      </w:r>
    </w:p>
    <w:p>
      <w:pPr>
        <w:pStyle w:val="ListNumber"/>
      </w:pPr>
      <w:r>
        <w:t>Si hay pausa: mantener aislamiento.</w:t>
      </w:r>
    </w:p>
    <w:p>
      <w:pPr>
        <w:pStyle w:val="ListNumber"/>
      </w:pPr>
      <w:r>
        <w:t>No prolongar pausas innecesariamente.</w:t>
      </w:r>
    </w:p>
    <w:p>
      <w:pPr>
        <w:pStyle w:val="ListNumber"/>
      </w:pPr>
      <w:r>
        <w:t>Continuar traslado de forma eficiente.</w:t>
      </w:r>
    </w:p>
    <w:p>
      <w:r>
        <w:t>__________________________________________________</w:t>
      </w:r>
    </w:p>
    <w:p/>
    <w:p>
      <w:pPr>
        <w:pStyle w:val="Heading3"/>
      </w:pPr>
      <w:r>
        <w:t>En ambulancia: controlar calefacción y mantener cobertura</w:t>
      </w:r>
    </w:p>
    <w:p/>
    <w:p>
      <w:r/>
      <w:r>
        <w:rPr>
          <w:b/>
        </w:rPr>
        <w:t>Principio:</w:t>
      </w:r>
      <w:r/>
    </w:p>
    <w:p>
      <w:pPr>
        <w:pStyle w:val="ListBullet"/>
      </w:pPr>
      <w:r>
        <w:t>Controlar calefacción en ambulancia.</w:t>
      </w:r>
    </w:p>
    <w:p>
      <w:pPr>
        <w:pStyle w:val="ListBullet"/>
      </w:pPr>
      <w:r>
        <w:t>Mantener cobertura durante traslado.</w:t>
      </w:r>
    </w:p>
    <w:p>
      <w:pPr>
        <w:pStyle w:val="ListBullet"/>
      </w:pPr>
      <w:r>
        <w:t>Prevenir pérdida de calor durante transporte.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Activar calefacción en ambulancia si es necesario.</w:t>
      </w:r>
    </w:p>
    <w:p>
      <w:pPr>
        <w:pStyle w:val="ListNumber"/>
      </w:pPr>
      <w:r>
        <w:t>Mantener cobertura durante traslado.</w:t>
      </w:r>
    </w:p>
    <w:p>
      <w:pPr>
        <w:pStyle w:val="ListNumber"/>
      </w:pPr>
      <w:r>
        <w:t>Verificar que temperatura se mantiene.</w:t>
      </w:r>
    </w:p>
    <w:p>
      <w:pPr>
        <w:pStyle w:val="ListNumber"/>
      </w:pPr>
      <w:r>
        <w:t>Re-verificar después de movimientos.</w:t>
      </w:r>
    </w:p>
    <w:p>
      <w:r>
        <w:t>__________________________________________________</w:t>
      </w:r>
    </w:p>
    <w:p/>
    <w:p>
      <w:pPr>
        <w:pStyle w:val="Heading2"/>
      </w:pPr>
      <w:r>
        <w:t>Integración con Otros Capítulos</w:t>
      </w:r>
    </w:p>
    <w:p/>
    <w:p>
      <w:pPr>
        <w:pStyle w:val="Heading3"/>
      </w:pPr>
      <w:r>
        <w:t>Con curas/hemorragias (3.6/3.8): vendajes que no se desplazan</w:t>
      </w:r>
    </w:p>
    <w:p/>
    <w:p>
      <w:r/>
      <w:r>
        <w:rPr>
          <w:b/>
        </w:rPr>
        <w:t>Principio:</w:t>
      </w:r>
      <w:r/>
    </w:p>
    <w:p>
      <w:pPr>
        <w:pStyle w:val="ListBullet"/>
      </w:pPr>
      <w:r>
        <w:t>Coordinar control térmico con curas/hemorragias.</w:t>
      </w:r>
    </w:p>
    <w:p>
      <w:pPr>
        <w:pStyle w:val="ListBullet"/>
      </w:pPr>
      <w:r>
        <w:t>Vendajes que no se desplazan con correas o coberturas.</w:t>
      </w:r>
    </w:p>
    <w:p>
      <w:pPr>
        <w:pStyle w:val="ListBullet"/>
      </w:pPr>
      <w:r>
        <w:t>Mantener control térmico durante curas.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Aplicar control térmico desde el inicio.</w:t>
      </w:r>
    </w:p>
    <w:p>
      <w:pPr>
        <w:pStyle w:val="ListNumber"/>
      </w:pPr>
      <w:r>
        <w:t>Coordinar con curas/hemorragias.</w:t>
      </w:r>
    </w:p>
    <w:p>
      <w:pPr>
        <w:pStyle w:val="ListNumber"/>
      </w:pPr>
      <w:r>
        <w:t>Verificar que vendajes no se desplazan.</w:t>
      </w:r>
    </w:p>
    <w:p>
      <w:pPr>
        <w:pStyle w:val="ListNumber"/>
      </w:pPr>
      <w:r>
        <w:t>Mantener control térmico durante todo el proceso.</w:t>
      </w:r>
    </w:p>
    <w:p>
      <w:r>
        <w:t>__________________________________________________</w:t>
      </w:r>
    </w:p>
    <w:p/>
    <w:p>
      <w:pPr>
        <w:pStyle w:val="Heading3"/>
      </w:pPr>
      <w:r>
        <w:t>Con quemaduras (3.7): riesgo alto de hipotermia</w:t>
      </w:r>
    </w:p>
    <w:p/>
    <w:p>
      <w:r/>
      <w:r>
        <w:rPr>
          <w:b/>
        </w:rPr>
        <w:t>Principio:</w:t>
      </w:r>
      <w:r/>
    </w:p>
    <w:p>
      <w:pPr>
        <w:pStyle w:val="ListBullet"/>
      </w:pPr>
      <w:r>
        <w:t>Quemaduras tienen riesgo alto de hipotermia.</w:t>
      </w:r>
    </w:p>
    <w:p>
      <w:pPr>
        <w:pStyle w:val="ListBullet"/>
      </w:pPr>
      <w:r>
        <w:t>Priorizar control térmico en quemaduras.</w:t>
      </w:r>
    </w:p>
    <w:p>
      <w:pPr>
        <w:pStyle w:val="ListBullet"/>
      </w:pPr>
      <w:r>
        <w:t>Prevenir hipotermia durante manejo de quemaduras.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Aplicar control térmico desde el inicio en quemaduras.</w:t>
      </w:r>
    </w:p>
    <w:p>
      <w:pPr>
        <w:pStyle w:val="ListNumber"/>
      </w:pPr>
      <w:r>
        <w:t>Reforzar aislamiento si es necesario.</w:t>
      </w:r>
    </w:p>
    <w:p>
      <w:pPr>
        <w:pStyle w:val="ListNumber"/>
      </w:pPr>
      <w:r>
        <w:t>Monitorear temperatura (ver 3.12).</w:t>
      </w:r>
    </w:p>
    <w:p>
      <w:pPr>
        <w:pStyle w:val="ListNumber"/>
      </w:pPr>
      <w:r>
        <w:t>Mantener control térmico durante todo el proceso.</w:t>
      </w:r>
    </w:p>
    <w:p>
      <w:r>
        <w:t>__________________________________________________</w:t>
      </w:r>
    </w:p>
    <w:p/>
    <w:p>
      <w:pPr>
        <w:pStyle w:val="Heading3"/>
      </w:pPr>
      <w:r>
        <w:t>Con Bloque 2: 2.6/2.8/2.13 (colchón, transferencias, evacuación)</w:t>
      </w:r>
    </w:p>
    <w:p/>
    <w:p>
      <w:r/>
      <w:r>
        <w:rPr>
          <w:b/>
        </w:rPr>
        <w:t>Principio:</w:t>
      </w:r>
      <w:r/>
    </w:p>
    <w:p>
      <w:pPr>
        <w:pStyle w:val="ListBullet"/>
      </w:pPr>
      <w:r>
        <w:t>Integrar control térmico con inmovilización y traslado.</w:t>
      </w:r>
    </w:p>
    <w:p>
      <w:pPr>
        <w:pStyle w:val="ListBullet"/>
      </w:pPr>
      <w:r>
        <w:t>Colchón de vacío, transferencias y evacuación.</w:t>
      </w:r>
    </w:p>
    <w:p>
      <w:pPr>
        <w:pStyle w:val="ListBullet"/>
      </w:pPr>
      <w:r>
        <w:t>Mantener control térmico durante movimientos.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Aplicar control térmico antes de inmovilización.</w:t>
      </w:r>
    </w:p>
    <w:p>
      <w:pPr>
        <w:pStyle w:val="ListNumber"/>
      </w:pPr>
      <w:r>
        <w:t>Mantener durante transferencias.</w:t>
      </w:r>
    </w:p>
    <w:p>
      <w:pPr>
        <w:pStyle w:val="ListNumber"/>
      </w:pPr>
      <w:r>
        <w:t>Re-verificar después de movimientos.</w:t>
      </w:r>
    </w:p>
    <w:p>
      <w:pPr>
        <w:pStyle w:val="ListNumber"/>
      </w:pPr>
      <w:r>
        <w:t>Ajustar si es necesario.</w:t>
      </w:r>
    </w:p>
    <w:p>
      <w:r>
        <w:t>__________________________________________________</w:t>
      </w:r>
    </w:p>
    <w:p/>
    <w:p>
      <w:pPr>
        <w:pStyle w:val="Heading2"/>
      </w:pPr>
      <w:r>
        <w:t>Problemas Frecuentes y Resolución Rápida</w:t>
      </w:r>
    </w:p>
    <w:p/>
    <w:p>
      <w:pPr>
        <w:pStyle w:val="Heading3"/>
      </w:pPr>
      <w:r>
        <w:t>Cobertura se desplaza: fijar mejor, cohesiva/cinta, reorganizar correas</w:t>
      </w:r>
    </w:p>
    <w:p/>
    <w:p>
      <w:r/>
      <w:r>
        <w:rPr>
          <w:b/>
        </w:rPr>
        <w:t>Causas posibles:</w:t>
      </w:r>
      <w:r/>
    </w:p>
    <w:p>
      <w:pPr>
        <w:pStyle w:val="ListBullet"/>
      </w:pPr>
      <w:r>
        <w:t>Fijación insuficiente.</w:t>
      </w:r>
    </w:p>
    <w:p>
      <w:pPr>
        <w:pStyle w:val="ListBullet"/>
      </w:pPr>
      <w:r>
        <w:t>Movimientos bruscos.</w:t>
      </w:r>
    </w:p>
    <w:p>
      <w:pPr>
        <w:pStyle w:val="ListBullet"/>
      </w:pPr>
      <w:r>
        <w:t>Correas de inmovilización que desplazan cobertura.</w:t>
      </w:r>
    </w:p>
    <w:p>
      <w:r/>
      <w:r>
        <w:rPr>
          <w:b/>
        </w:rPr>
        <w:t>Resolución rápida:</w:t>
      </w:r>
      <w:r/>
    </w:p>
    <w:p>
      <w:pPr>
        <w:pStyle w:val="ListNumber"/>
      </w:pPr>
      <w:r>
        <w:t>Re-fijar cobertura (mejor fijación, cohesiva/cinta).</w:t>
      </w:r>
    </w:p>
    <w:p>
      <w:pPr>
        <w:pStyle w:val="ListNumber"/>
      </w:pPr>
      <w:r>
        <w:t>Reorganizar correas para evitar desplazamiento.</w:t>
      </w:r>
    </w:p>
    <w:p>
      <w:pPr>
        <w:pStyle w:val="ListNumber"/>
      </w:pPr>
      <w:r>
        <w:t>Re-verificar después de movimientos.</w:t>
      </w:r>
    </w:p>
    <w:p>
      <w:pPr>
        <w:pStyle w:val="ListNumber"/>
      </w:pPr>
      <w:r>
        <w:t>Ajustar si es necesario.</w:t>
      </w:r>
    </w:p>
    <w:p>
      <w:r>
        <w:t>__________________________________________________</w:t>
      </w:r>
    </w:p>
    <w:p/>
    <w:p>
      <w:pPr>
        <w:pStyle w:val="Heading3"/>
      </w:pPr>
      <w:r>
        <w:t>Paciente se enfría: añadir aislamiento inferior, reducir exposición, aumentar calefacción</w:t>
      </w:r>
    </w:p>
    <w:p/>
    <w:p>
      <w:r/>
      <w:r>
        <w:rPr>
          <w:b/>
        </w:rPr>
        <w:t>Causas posibles:</w:t>
      </w:r>
      <w:r/>
    </w:p>
    <w:p>
      <w:pPr>
        <w:pStyle w:val="ListBullet"/>
      </w:pPr>
      <w:r>
        <w:t>Aislamiento insuficiente.</w:t>
      </w:r>
    </w:p>
    <w:p>
      <w:pPr>
        <w:pStyle w:val="ListBullet"/>
      </w:pPr>
      <w:r>
        <w:t>Exposición prolongada.</w:t>
      </w:r>
    </w:p>
    <w:p>
      <w:pPr>
        <w:pStyle w:val="ListBullet"/>
      </w:pPr>
      <w:r>
        <w:t>Ambiente frío.</w:t>
      </w:r>
    </w:p>
    <w:p>
      <w:r/>
      <w:r>
        <w:rPr>
          <w:b/>
        </w:rPr>
        <w:t>Resolución rápida:</w:t>
      </w:r>
      <w:r/>
    </w:p>
    <w:p>
      <w:pPr>
        <w:pStyle w:val="ListNumber"/>
      </w:pPr>
      <w:r>
        <w:t>Añadir aislamiento inferior (más mantas bajo paciente).</w:t>
      </w:r>
    </w:p>
    <w:p>
      <w:pPr>
        <w:pStyle w:val="ListNumber"/>
      </w:pPr>
      <w:r>
        <w:t>Reducir exposición (cubrir más, reducir tiempo de exposición).</w:t>
      </w:r>
    </w:p>
    <w:p>
      <w:pPr>
        <w:pStyle w:val="ListNumber"/>
      </w:pPr>
      <w:r>
        <w:t>Aumentar calefacción en ambulancia si es posible.</w:t>
      </w:r>
    </w:p>
    <w:p>
      <w:pPr>
        <w:pStyle w:val="ListNumber"/>
      </w:pPr>
      <w:r>
        <w:t>Re-verificar temperatura después de ajuste.</w:t>
      </w:r>
    </w:p>
    <w:p>
      <w:r>
        <w:t>__________________________________________________</w:t>
      </w:r>
    </w:p>
    <w:p/>
    <w:p>
      <w:pPr>
        <w:pStyle w:val="Heading3"/>
      </w:pPr>
      <w:r>
        <w:t>Ropa mojada: retirar si es posible y cubrir (operativo)</w:t>
      </w:r>
    </w:p>
    <w:p/>
    <w:p>
      <w:r/>
      <w:r>
        <w:rPr>
          <w:b/>
        </w:rPr>
        <w:t>Causas posibles:</w:t>
      </w:r>
      <w:r/>
    </w:p>
    <w:p>
      <w:pPr>
        <w:pStyle w:val="ListBullet"/>
      </w:pPr>
      <w:r>
        <w:t>Ropa mojada aumenta pérdida de calor.</w:t>
      </w:r>
    </w:p>
    <w:p>
      <w:pPr>
        <w:pStyle w:val="ListBullet"/>
      </w:pPr>
      <w:r>
        <w:t>Ambiente húmedo.</w:t>
      </w:r>
    </w:p>
    <w:p>
      <w:r/>
      <w:r>
        <w:rPr>
          <w:b/>
        </w:rPr>
        <w:t>Resolución rápida:</w:t>
      </w:r>
      <w:r/>
    </w:p>
    <w:p>
      <w:pPr>
        <w:pStyle w:val="ListNumber"/>
      </w:pPr>
      <w:r>
        <w:t>Retirar ropa mojada si es posible (cortar con tijeras de trauma).</w:t>
      </w:r>
    </w:p>
    <w:p>
      <w:pPr>
        <w:pStyle w:val="ListNumber"/>
      </w:pPr>
      <w:r>
        <w:t>Cubrir inmediatamente con manta térmica/mantas.</w:t>
      </w:r>
    </w:p>
    <w:p>
      <w:pPr>
        <w:pStyle w:val="ListNumber"/>
      </w:pPr>
      <w:r>
        <w:t>Aislar del suelo.</w:t>
      </w:r>
    </w:p>
    <w:p>
      <w:pPr>
        <w:pStyle w:val="ListNumber"/>
      </w:pPr>
      <w:r>
        <w:t>Re-verificar temperatura después de ajuste.</w:t>
      </w:r>
    </w:p>
    <w:p>
      <w:r>
        <w:t>__________________________________________________</w:t>
      </w:r>
    </w:p>
    <w:p/>
    <w:p>
      <w:pPr>
        <w:pStyle w:val="Heading2"/>
      </w:pPr>
      <w:r>
        <w:t>Errores Críticos y Señales de Alarma</w:t>
      </w:r>
    </w:p>
    <w:p/>
    <w:p>
      <w:pPr>
        <w:pStyle w:val="Heading3"/>
      </w:pPr>
      <w:r>
        <w:t>Errores críticos</w:t>
      </w:r>
    </w:p>
    <w:p/>
    <w:p>
      <w:r/>
      <w:r>
        <w:rPr>
          <w:b/>
        </w:rPr>
        <w:t>Error 1: Exposición prolongada por falta de planificación</w:t>
      </w:r>
      <w:r/>
    </w:p>
    <w:p>
      <w:pPr>
        <w:pStyle w:val="ListBullet"/>
      </w:pPr>
      <w:r>
        <w:t>❌ Exponer al paciente sin planificar intervención, prolongar exposición innecesariamente.</w:t>
      </w:r>
    </w:p>
    <w:p>
      <w:pPr>
        <w:pStyle w:val="ListBullet"/>
      </w:pPr>
      <w:r>
        <w:t>**Consecuencia:** Hipotermia, empeoramiento del estado del paciente.</w:t>
      </w:r>
    </w:p>
    <w:p>
      <w:pPr>
        <w:pStyle w:val="ListBullet"/>
      </w:pPr>
      <w:r>
        <w:t>**Prevención:** Planificar intervención, exponer solo lo necesario, cubrir inmediatamente.</w:t>
      </w:r>
    </w:p>
    <w:p>
      <w:r/>
      <w:r>
        <w:rPr>
          <w:b/>
        </w:rPr>
        <w:t>Error 2: Cortar ropa sin tener cobertura lista</w:t>
      </w:r>
      <w:r/>
    </w:p>
    <w:p>
      <w:pPr>
        <w:pStyle w:val="ListBullet"/>
      </w:pPr>
      <w:r>
        <w:t>❌ Cortar ropa sin tener cobertura preparada para cubrir inmediatamente.</w:t>
      </w:r>
    </w:p>
    <w:p>
      <w:pPr>
        <w:pStyle w:val="ListBullet"/>
      </w:pPr>
      <w:r>
        <w:t>**Consecuencia:** Exposición prolongada, pérdida de calor, hipotermia.</w:t>
      </w:r>
    </w:p>
    <w:p>
      <w:pPr>
        <w:pStyle w:val="ListBullet"/>
      </w:pPr>
      <w:r>
        <w:t>**Prevención:** Preparar cobertura antes de cortar/retirar ropa, tener material listo.</w:t>
      </w:r>
    </w:p>
    <w:p>
      <w:r/>
      <w:r>
        <w:rPr>
          <w:b/>
        </w:rPr>
        <w:t>Error 3: Dejar al paciente sobre superficie fría sin aislante</w:t>
      </w:r>
      <w:r/>
    </w:p>
    <w:p>
      <w:pPr>
        <w:pStyle w:val="ListBullet"/>
      </w:pPr>
      <w:r>
        <w:t>❌ Dejar al paciente sobre suelo frío, húmedo o superficie fría sin aislante.</w:t>
      </w:r>
    </w:p>
    <w:p>
      <w:pPr>
        <w:pStyle w:val="ListBullet"/>
      </w:pPr>
      <w:r>
        <w:t>**Consecuencia:** Pérdida de calor por contacto, hipotermia.</w:t>
      </w:r>
    </w:p>
    <w:p>
      <w:pPr>
        <w:pStyle w:val="ListBullet"/>
      </w:pPr>
      <w:r>
        <w:t>**Prevención:** Aislar del suelo siempre (camilla, tablero, colchón de vacío, mantas).</w:t>
      </w:r>
    </w:p>
    <w:p>
      <w:r>
        <w:t>__________________________________________________</w:t>
      </w:r>
    </w:p>
    <w:p/>
    <w:p>
      <w:pPr>
        <w:pStyle w:val="Heading3"/>
      </w:pPr>
      <w:r>
        <w:t>Señales de alarma (señales operativas de empeoramiento térmico)</w:t>
      </w:r>
    </w:p>
    <w:p/>
    <w:p>
      <w:r/>
      <w:r>
        <w:rPr>
          <w:b/>
        </w:rPr>
        <w:t>Señal de alarma 1: Temblor intenso</w:t>
      </w:r>
      <w:r/>
    </w:p>
    <w:p>
      <w:pPr>
        <w:pStyle w:val="ListBullet"/>
      </w:pPr>
      <w:r>
        <w:t>**Acción:** Reforzar aislamiento, aumentar calefacción, reducir exposición, priorizar traslado.</w:t>
      </w:r>
    </w:p>
    <w:p>
      <w:pPr>
        <w:pStyle w:val="ListBullet"/>
      </w:pPr>
      <w:r>
        <w:t>**Consideración:** Posible hipotermia, priorizar control térmico.</w:t>
      </w:r>
    </w:p>
    <w:p>
      <w:r/>
      <w:r>
        <w:rPr>
          <w:b/>
        </w:rPr>
        <w:t>Señal de alarma 2: Piel muy fría</w:t>
      </w:r>
      <w:r/>
    </w:p>
    <w:p>
      <w:pPr>
        <w:pStyle w:val="ListBullet"/>
      </w:pPr>
      <w:r>
        <w:t>**Acción:** Reforzar aislamiento, aumentar calefacción, reducir exposición, priorizar traslado.</w:t>
      </w:r>
    </w:p>
    <w:p>
      <w:pPr>
        <w:pStyle w:val="ListBullet"/>
      </w:pPr>
      <w:r>
        <w:t>**Consideración:** Posible hipotermia, priorizar control térmico.</w:t>
      </w:r>
    </w:p>
    <w:p>
      <w:r/>
      <w:r>
        <w:rPr>
          <w:b/>
        </w:rPr>
        <w:t>Señal de alarma 3: Deterioro general</w:t>
      </w:r>
      <w:r/>
    </w:p>
    <w:p>
      <w:pPr>
        <w:pStyle w:val="ListBullet"/>
      </w:pPr>
      <w:r>
        <w:t>**Acción:** Reforzar aislamiento, aplicar soporte vital si es necesario, priorizar traslado, comunicar al médico.</w:t>
      </w:r>
    </w:p>
    <w:p>
      <w:pPr>
        <w:pStyle w:val="ListBullet"/>
      </w:pPr>
      <w:r>
        <w:t>**Consideración:** Posible hipotermia severa, priorizar traslado.</w:t>
      </w:r>
    </w:p>
    <w:p>
      <w:r/>
      <w:r>
        <w:rPr>
          <w:b/>
        </w:rPr>
        <w:t>Principio:</w:t>
      </w:r>
      <w:r/>
    </w:p>
    <w:p>
      <w:pPr>
        <w:pStyle w:val="ListBullet"/>
      </w:pPr>
      <w:r>
        <w:t>**Si hay señal de alarma: REFORZAR AISLAMIENTO, REDUCIR EXPOSICIÓN, PRIORIZAR TRASLADO, COMUNICAR.**</w:t>
      </w:r>
    </w:p>
    <w:p>
      <w:pPr>
        <w:pStyle w:val="ListBullet"/>
      </w:pPr>
      <w:r>
        <w:t>**No continuar si hay riesgo de hipotermia severa o estado empeora.**</w:t>
      </w:r>
    </w:p>
    <w:p>
      <w:r>
        <w:t>__________________________________________________</w:t>
      </w:r>
    </w:p>
    <w:p/>
    <w:p>
      <w:pPr>
        <w:pStyle w:val="Heading2"/>
      </w:pPr>
      <w:r>
        <w:t>Puntos Clave TES</w:t>
      </w:r>
    </w:p>
    <w:p/>
    <w:p>
      <w:pPr>
        <w:pStyle w:val="ListBullet"/>
      </w:pPr>
      <w:r>
        <w:t>**Exposición por zonas y "cubrir inmediatamente"** (exponer solo lo necesario, cubrir inmediatamente después de intervenir, repetir por zonas si es necesario).</w:t>
      </w:r>
    </w:p>
    <w:p>
      <w:pPr>
        <w:pStyle w:val="ListBullet"/>
      </w:pPr>
      <w:r>
        <w:t>**Aislar del suelo y del viento** (colocar aislante bajo paciente, proteger del viento, prevenir pérdida de calor).</w:t>
      </w:r>
    </w:p>
    <w:p>
      <w:pPr>
        <w:pStyle w:val="ListBullet"/>
      </w:pPr>
      <w:r>
        <w:t>**Control térmico como parte del empaquetado** (no es "extra" opcional, prioridad alta en trauma, quemaduras y pacientes vulnerables).</w:t>
      </w:r>
    </w:p>
    <w:p>
      <w:pPr>
        <w:pStyle w:val="ListBullet"/>
      </w:pPr>
      <w:r>
        <w:t>**Preparar cobertura antes de cortar/retirar ropa** (tener material listo, no exponer sin tener cobertura preparada).</w:t>
      </w:r>
    </w:p>
    <w:p>
      <w:pPr>
        <w:pStyle w:val="ListBullet"/>
      </w:pPr>
      <w:r>
        <w:t>**Intervenir/valorar rápido** (minimizar tiempo de exposición, no prolongar exposición innecesariamente).</w:t>
      </w:r>
    </w:p>
    <w:p>
      <w:pPr>
        <w:pStyle w:val="ListBullet"/>
      </w:pPr>
      <w:r>
        <w:t>**Cubrir de nuevo y fijar** (evitar desplazamientos con correas, re-verificar después de movimientos).</w:t>
      </w:r>
    </w:p>
    <w:p>
      <w:pPr>
        <w:pStyle w:val="ListBullet"/>
      </w:pPr>
      <w:r>
        <w:t>**Reevaluar: temperatura periférica, temblor, confort** (detectar señales de enfriamiento, ajustar aislamiento si es necesario).</w:t>
      </w:r>
    </w:p>
    <w:p>
      <w:pPr>
        <w:pStyle w:val="ListBullet"/>
      </w:pPr>
      <w:r>
        <w:t>**En extricación y traslado: aislar del suelo, minimizar corrientes, cubrir cabeza/cuello** (prevenir pérdida de calor durante movimientos).</w:t>
      </w:r>
    </w:p>
    <w:p>
      <w:pPr>
        <w:pStyle w:val="ListBullet"/>
      </w:pPr>
      <w:r>
        <w:t>**En escaleras/ascensor: evitar exposición prolongada por "pausas"** (planificar ruta, mantener aislamiento durante pausas).</w:t>
      </w:r>
    </w:p>
    <w:p>
      <w:pPr>
        <w:pStyle w:val="ListBullet"/>
      </w:pPr>
      <w:r>
        <w:t>**En ambulancia: controlar calefacción y mantener cobertura** (activar calefacción si es necesario, mantener cobertura durante traslado).</w:t>
      </w:r>
    </w:p>
    <w:p>
      <w:pPr>
        <w:pStyle w:val="ListBullet"/>
      </w:pPr>
      <w:r>
        <w:t>**Integración con curas, quemaduras e inmovilización** (coordinar control térmico con otras técnicas, mantener durante todo el proceso).</w:t>
      </w:r>
    </w:p>
    <w:p>
      <w:pPr>
        <w:pStyle w:val="ListBullet"/>
      </w:pPr>
      <w:r>
        <w:t>**Un TES lesionado detiene la asistencia:** aplicar ergonomía (postura correcta, prevenir lesiones durante manejo de material).</w:t>
      </w:r>
    </w:p>
    <w:p>
      <w:r>
        <w:t>__________________________________________________</w:t>
      </w:r>
    </w:p>
    <w:p/>
    <w:p>
      <w:pPr>
        <w:pStyle w:val="Heading2"/>
      </w:pPr>
      <w:r>
        <w:t>Cierre del Capítulo</w:t>
      </w:r>
    </w:p>
    <w:p/>
    <w:p>
      <w:r>
        <w:t>Este capítulo se integra con:</w:t>
      </w:r>
    </w:p>
    <w:p>
      <w:pPr>
        <w:pStyle w:val="ListBullet"/>
      </w:pPr>
      <w:r>
        <w:t>**3.6 – Control de Hemorragias y Material de Curas** (integración con curas)</w:t>
      </w:r>
    </w:p>
    <w:p>
      <w:pPr>
        <w:pStyle w:val="ListBullet"/>
      </w:pPr>
      <w:r>
        <w:t>**3.7 – Quemaduras: Material y Manejo Operativo TES** (riesgo alto de hipotermia en quemaduras)</w:t>
      </w:r>
    </w:p>
    <w:p>
      <w:pPr>
        <w:pStyle w:val="ListBullet"/>
      </w:pPr>
      <w:r>
        <w:t>**3.8 – Heridas, Vendajes y Manejo de Lesiones Abiertas** (integración con heridas)</w:t>
      </w:r>
    </w:p>
    <w:p>
      <w:pPr>
        <w:pStyle w:val="ListBullet"/>
      </w:pPr>
      <w:r>
        <w:t>**Bloque 2 – Inmovilización y Movilización** (2.6, 2.8, 2.13: integración con inmovilización y traslado)</w:t>
      </w:r>
    </w:p>
    <w:p>
      <w:r/>
      <w:r>
        <w:rPr>
          <w:b/>
        </w:rPr>
        <w:t>Transición:</w:t>
      </w:r>
      <w:r/>
    </w:p>
    <w:p>
      <w:pPr>
        <w:pStyle w:val="ListBullet"/>
      </w:pPr>
      <w:r>
        <w:t>Este capítulo proporciona técnicas operativas de **control térmico en emergencias prehospitalarias**.</w:t>
      </w:r>
    </w:p>
    <w:p>
      <w:pPr>
        <w:pStyle w:val="ListBullet"/>
      </w:pPr>
      <w:r>
        <w:t>Los capítulos siguientes desarrollan **monitorización básica (3.10)**, **glucómetro (3.11)** y **termometría (3.12)**.</w:t>
      </w:r>
    </w:p>
    <w:p>
      <w:r>
        <w:t>__________________________________________________</w:t>
      </w:r>
    </w:p>
    <w:p/>
    <w:p>
      <w:pPr>
        <w:pStyle w:val="Heading2"/>
      </w:pPr>
      <w:r>
        <w:t>NOTA FINAL DE SEGURIDAD</w:t>
      </w:r>
    </w:p>
    <w:p/>
    <w:p>
      <w:r>
        <w:t xml:space="preserve">Este procedimiento es de </w:t>
      </w:r>
      <w:r>
        <w:rPr>
          <w:b/>
        </w:rPr>
        <w:t>uso exclusivo como apoyo</w:t>
      </w:r>
      <w:r>
        <w:t xml:space="preserve"> y </w:t>
      </w:r>
      <w:r>
        <w:rPr>
          <w:b/>
        </w:rPr>
        <w:t>NO sustituye</w:t>
      </w:r>
      <w:r>
        <w:t>:</w:t>
      </w:r>
    </w:p>
    <w:p>
      <w:pPr>
        <w:pStyle w:val="ListBullet"/>
      </w:pPr>
      <w:r>
        <w:t>❌ La formación reglada del profesional</w:t>
      </w:r>
    </w:p>
    <w:p>
      <w:pPr>
        <w:pStyle w:val="ListBullet"/>
      </w:pPr>
      <w:r>
        <w:t>❌ Los protocolos oficiales de la institución</w:t>
      </w:r>
    </w:p>
    <w:p>
      <w:pPr>
        <w:pStyle w:val="ListBullet"/>
      </w:pPr>
      <w:r>
        <w:t>❌ El criterio clínico del TES o médico</w:t>
      </w:r>
    </w:p>
    <w:p>
      <w:pPr>
        <w:pStyle w:val="ListBullet"/>
      </w:pPr>
      <w:r>
        <w:t>❌ La práctica supervisada y experiencia</w:t>
      </w:r>
    </w:p>
    <w:p>
      <w:r/>
      <w:r>
        <w:rPr>
          <w:b/>
        </w:rPr>
        <w:t>Importante:</w:t>
      </w:r>
      <w:r/>
    </w:p>
    <w:p>
      <w:pPr>
        <w:pStyle w:val="ListBullet"/>
      </w:pPr>
      <w:r>
        <w:t>El **control térmico es parte integral** del empaquetado del paciente (no es "extra" opcional)</w:t>
      </w:r>
    </w:p>
    <w:p>
      <w:pPr>
        <w:pStyle w:val="ListBullet"/>
      </w:pPr>
      <w:r>
        <w:t>**Exponer solo lo necesario** y cubrir inmediatamente después de intervenir</w:t>
      </w:r>
    </w:p>
    <w:p>
      <w:pPr>
        <w:pStyle w:val="ListBullet"/>
      </w:pPr>
      <w:r>
        <w:t>**Aislar del suelo y del viento** siempre</w:t>
      </w:r>
    </w:p>
    <w:p>
      <w:pPr>
        <w:pStyle w:val="ListBullet"/>
      </w:pPr>
      <w:r>
        <w:t>**Prioridad alta** en trauma, quemaduras y pacientes vulnerables</w:t>
      </w:r>
    </w:p>
    <w:p>
      <w:pPr>
        <w:pStyle w:val="ListBullet"/>
      </w:pPr>
      <w:r>
        <w:t>**Re-verificar** después de movimientos (coberturas pueden desplazarse)</w:t>
      </w:r>
    </w:p>
    <w:p>
      <w:r/>
      <w:r>
        <w:rPr>
          <w:b/>
        </w:rPr>
        <w:t>Principios No Negociables:</w:t>
      </w:r>
      <w:r/>
    </w:p>
    <w:p>
      <w:pPr>
        <w:pStyle w:val="ListBullet"/>
      </w:pPr>
      <w:r>
        <w:t>**NUNCA exponer** sin tener cobertura preparada</w:t>
      </w:r>
    </w:p>
    <w:p>
      <w:pPr>
        <w:pStyle w:val="ListBullet"/>
      </w:pPr>
      <w:r>
        <w:t>**NUNCA dejar** al paciente sobre superficie fría sin aislante</w:t>
      </w:r>
    </w:p>
    <w:p>
      <w:pPr>
        <w:pStyle w:val="ListBullet"/>
      </w:pPr>
      <w:r>
        <w:t>**NUNCA prolongar** exposición innecesariamente</w:t>
      </w:r>
    </w:p>
    <w:p>
      <w:pPr>
        <w:pStyle w:val="ListBullet"/>
      </w:pPr>
      <w:r>
        <w:t>**SIEMPRE aislar** del suelo y del viento</w:t>
      </w:r>
    </w:p>
    <w:p>
      <w:pPr>
        <w:pStyle w:val="ListBullet"/>
      </w:pPr>
      <w:r>
        <w:t>**SIEMPRE cubrir** inmediatamente después de intervenir</w:t>
      </w:r>
    </w:p>
    <w:p>
      <w:pPr>
        <w:pStyle w:val="ListBullet"/>
      </w:pPr>
      <w:r>
        <w:t>**SIEMPRE re-verificar** después de movimientos</w:t>
      </w:r>
    </w:p>
    <w:p>
      <w:r/>
      <w:r>
        <w:rPr>
          <w:b/>
        </w:rPr>
        <w:t>Validación Médica:</w:t>
      </w:r>
      <w:r>
        <w:t xml:space="preserve"> Pendiente de validación médica profesional antes de uso en producción.</w:t>
      </w:r>
    </w:p>
    <w:p/>
    <w:p>
      <w:r>
        <w:t>__________________________________________________</w:t>
      </w:r>
    </w:p>
    <w:p/>
    <w:p>
      <w:r/>
      <w:r>
        <w:rPr>
          <w:b/>
        </w:rPr>
        <w:t>Versión:</w:t>
      </w:r>
      <w:r>
        <w:t xml:space="preserve"> 1.0</w:t>
      </w:r>
    </w:p>
    <w:p>
      <w:r/>
      <w:r>
        <w:rPr>
          <w:b/>
        </w:rPr>
        <w:t>Última actualización:</w:t>
      </w:r>
      <w:r>
        <w:t xml:space="preserve"> 2024-12-13</w:t>
      </w:r>
    </w:p>
    <w:p>
      <w:r/>
      <w:r>
        <w:rPr>
          <w:b/>
        </w:rPr>
        <w:t>Tipo:</w:t>
      </w:r>
      <w:r>
        <w:t xml:space="preserve"> Bloque Operativo - Procedimiento 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