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4.3 – Rcp Básica en Lactantes: Técnicas Específicas</w:t>
      </w:r>
    </w:p>
    <w:p/>
    <w:p>
      <w:pPr>
        <w:pStyle w:val="Heading2"/>
      </w:pPr>
      <w:r>
        <w:t>Manual TES Digital – Reanimación Cardiopulmonar básica de alta calidad en lactantes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/>
      <w:r>
        <w:rPr>
          <w:b/>
        </w:rPr>
        <w:t>Objetivo TES:</w:t>
      </w:r>
      <w:r>
        <w:t xml:space="preserve"> Iniciar RCP de alta calidad en lactante (&lt;1 año) en &lt;30–60 segundos desde la llegada, priorizando ventilación (hipoxia como causa principal), minimizar interrupciones, coordinar recursos y mantener técnica precisa adaptada al tamaño.</w:t>
      </w:r>
    </w:p>
    <w:p/>
    <w:p>
      <w:r>
        <w:t>__________________________________________________</w:t>
      </w:r>
    </w:p>
    <w:p/>
    <w:p>
      <w:pPr>
        <w:pStyle w:val="Heading2"/>
      </w:pPr>
      <w:r>
        <w:t>Cuándo Aplicar (Criterio Operativo)</w:t>
      </w:r>
    </w:p>
    <w:p/>
    <w:p>
      <w:r>
        <w:t xml:space="preserve">Inicia RCP en lactante si cumple </w:t>
      </w:r>
      <w:r>
        <w:rPr>
          <w:b/>
        </w:rPr>
        <w:t>TODAS</w:t>
      </w:r>
      <w:r>
        <w:t xml:space="preserve"> las siguientes condiciones:</w:t>
      </w:r>
    </w:p>
    <w:p/>
    <w:p>
      <w:pPr>
        <w:pStyle w:val="ListNumber"/>
      </w:pPr>
      <w:r>
        <w:t>**No responde** (a estímulos suaves, voz).</w:t>
      </w:r>
    </w:p>
    <w:p>
      <w:pPr>
        <w:pStyle w:val="ListNumber"/>
      </w:pPr>
      <w:r>
        <w:t>**No respira normal** (ausencia de respiración o boqueadas agónicas).</w:t>
      </w:r>
    </w:p>
    <w:p>
      <w:pPr>
        <w:pStyle w:val="ListNumber"/>
      </w:pPr>
      <w:r>
        <w:t>**No hay signos evidentes de vida.**</w:t>
      </w:r>
    </w:p>
    <w:p>
      <w:r/>
      <w:r>
        <w:rPr>
          <w:b/>
        </w:rPr>
        <w:t>Criterio de edad:</w:t>
      </w:r>
      <w:r/>
    </w:p>
    <w:p>
      <w:pPr>
        <w:pStyle w:val="ListBullet"/>
      </w:pPr>
      <w:r>
        <w:t>Lactante: desde el nacimiento hasta **1 año de edad**.</w:t>
      </w:r>
    </w:p>
    <w:p>
      <w:pPr>
        <w:pStyle w:val="ListBullet"/>
      </w:pPr>
      <w:r>
        <w:t>Signos: sin dientes o pocos dientes, proporciones corporales de bebé, tamaño pequeño.</w:t>
      </w:r>
    </w:p>
    <w:p>
      <w:r/>
      <w:r>
        <w:rPr>
          <w:b/>
        </w:rPr>
        <w:t>Regla de oro TES:</w:t>
      </w:r>
      <w:r/>
    </w:p>
    <w:p>
      <w:pPr>
        <w:pStyle w:val="ListBullet"/>
      </w:pPr>
      <w:r>
        <w:t>Si hay duda con la respiración: trátalo como PCR y empieza compresiones.</w:t>
      </w:r>
    </w:p>
    <w:p>
      <w:pPr>
        <w:pStyle w:val="ListBullet"/>
      </w:pPr>
      <w:r>
        <w:t>En lactantes, la hipoxia es la causa principal de PCR. Prioriza ventilación.</w:t>
      </w:r>
    </w:p>
    <w:p>
      <w:r>
        <w:t>__________________________________________________</w:t>
      </w:r>
    </w:p>
    <w:p/>
    <w:p>
      <w:pPr>
        <w:pStyle w:val="Heading2"/>
      </w:pPr>
      <w:r>
        <w:t>Seguridad, Escena y Mando</w:t>
      </w:r>
    </w:p>
    <w:p/>
    <w:p>
      <w:r/>
      <w:r>
        <w:rPr>
          <w:b/>
        </w:rPr>
        <w:t>Seguridad:</w:t>
      </w:r>
      <w:r/>
    </w:p>
    <w:p>
      <w:pPr>
        <w:pStyle w:val="ListBullet"/>
      </w:pPr>
      <w:r>
        <w:t>Tráfico.</w:t>
      </w:r>
    </w:p>
    <w:p>
      <w:pPr>
        <w:pStyle w:val="ListBullet"/>
      </w:pPr>
      <w:r>
        <w:t>Electricidad.</w:t>
      </w:r>
    </w:p>
    <w:p>
      <w:pPr>
        <w:pStyle w:val="ListBullet"/>
      </w:pPr>
      <w:r>
        <w:t>Fuego.</w:t>
      </w:r>
    </w:p>
    <w:p>
      <w:pPr>
        <w:pStyle w:val="ListBullet"/>
      </w:pPr>
      <w:r>
        <w:t>Violencia.</w:t>
      </w:r>
    </w:p>
    <w:p>
      <w:pPr>
        <w:pStyle w:val="ListBullet"/>
      </w:pPr>
      <w:r>
        <w:t>Bio-riesgo.</w:t>
      </w:r>
    </w:p>
    <w:p>
      <w:pPr>
        <w:pStyle w:val="ListBullet"/>
      </w:pPr>
      <w:r>
        <w:t>Ambiente seguro para lactante.</w:t>
      </w:r>
    </w:p>
    <w:p>
      <w:r/>
      <w:r>
        <w:rPr>
          <w:b/>
        </w:rPr>
        <w:t>Toma de mando:</w:t>
      </w:r>
      <w:r/>
    </w:p>
    <w:p>
      <w:pPr>
        <w:pStyle w:val="ListBullet"/>
      </w:pPr>
      <w:r>
        <w:t>TES 1 o primero en llegar toma el mando.</w:t>
      </w:r>
    </w:p>
    <w:p>
      <w:pPr>
        <w:pStyle w:val="ListBullet"/>
      </w:pPr>
      <w:r>
        <w:t>Órdenes cortas (ver guiones 4.3.9).</w:t>
      </w:r>
    </w:p>
    <w:p>
      <w:pPr>
        <w:pStyle w:val="ListBullet"/>
      </w:pPr>
      <w:r>
        <w:t>Coordinación inmediata del equipo.</w:t>
      </w:r>
    </w:p>
    <w:p>
      <w:r>
        <w:t>__________________________________________________</w:t>
      </w:r>
    </w:p>
    <w:p/>
    <w:p>
      <w:pPr>
        <w:pStyle w:val="Heading2"/>
      </w:pPr>
      <w:r>
        <w:t>Activación Rápida del Sistema (112 + DESA + Material)</w:t>
      </w:r>
    </w:p>
    <w:p/>
    <w:p>
      <w:r/>
      <w:r>
        <w:rPr>
          <w:b/>
        </w:rPr>
        <w:t>Órdenes operativas:</w:t>
      </w:r>
      <w:r/>
    </w:p>
    <w:p>
      <w:pPr>
        <w:pStyle w:val="ListBullet"/>
      </w:pPr>
      <w:r>
        <w:t>"Tú llama al 112 y vuelve."</w:t>
      </w:r>
    </w:p>
    <w:p>
      <w:pPr>
        <w:pStyle w:val="ListBullet"/>
      </w:pPr>
      <w:r>
        <w:t>"Tú trae el DESA con parches pediátricos."</w:t>
      </w:r>
    </w:p>
    <w:p>
      <w:pPr>
        <w:pStyle w:val="ListBullet"/>
      </w:pPr>
      <w:r>
        <w:t>"Tú trae BVM pediátrica + O2 + cánulas." (conecta con 3.3 BVM)</w:t>
      </w:r>
    </w:p>
    <w:p>
      <w:r/>
      <w:r>
        <w:rPr>
          <w:b/>
        </w:rPr>
        <w:t>Si estás solo y el colapso NO fue presenciado por ti:</w:t>
      </w:r>
      <w:r/>
    </w:p>
    <w:p>
      <w:pPr>
        <w:pStyle w:val="ListBullet"/>
      </w:pPr>
      <w:r>
        <w:t>Realiza **2 minutos (5 ciclos) de RCP** primero.</w:t>
      </w:r>
    </w:p>
    <w:p>
      <w:pPr>
        <w:pStyle w:val="ListBullet"/>
      </w:pPr>
      <w:r>
        <w:t>Luego activa el sistema/pide el DESA.</w:t>
      </w:r>
    </w:p>
    <w:p>
      <w:r/>
      <w:r>
        <w:rPr>
          <w:b/>
        </w:rPr>
        <w:t>Si estás solo y el colapso FUE presenciado súbito:</w:t>
      </w:r>
      <w:r/>
    </w:p>
    <w:p>
      <w:pPr>
        <w:pStyle w:val="ListBullet"/>
      </w:pPr>
      <w:r>
        <w:t>Activa el sistema/pide el DESA inmediatamente.</w:t>
      </w:r>
    </w:p>
    <w:p>
      <w:pPr>
        <w:pStyle w:val="ListBullet"/>
      </w:pPr>
      <w:r>
        <w:t>Luego inicia RCP.</w:t>
      </w:r>
    </w:p>
    <w:p>
      <w:r/>
      <w:r>
        <w:rPr>
          <w:b/>
        </w:rPr>
        <w:t>Si hay MÁS de un interviniente:</w:t>
      </w:r>
      <w:r/>
    </w:p>
    <w:p>
      <w:pPr>
        <w:pStyle w:val="ListBullet"/>
      </w:pPr>
      <w:r>
        <w:t>Uno inicia RCP inmediatamente.</w:t>
      </w:r>
    </w:p>
    <w:p>
      <w:pPr>
        <w:pStyle w:val="ListBullet"/>
      </w:pPr>
      <w:r>
        <w:t>El otro activa el sistema y trae el equipo.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Si estás solo y no viste caer, 2 minutos de RCP primero. Prioriza la oxigenación antes de dejar solo al lactante.</w:t>
      </w:r>
    </w:p>
    <w:p>
      <w:r>
        <w:t>__________________________________________________</w:t>
      </w:r>
    </w:p>
    <w:p/>
    <w:p>
      <w:pPr>
        <w:pStyle w:val="Heading2"/>
      </w:pPr>
      <w:r>
        <w:t>Árbol de Decisión Binaria (SVB Lactante)</w:t>
      </w:r>
    </w:p>
    <w:p/>
    <w:p>
      <w:r>
        <w:rPr>
          <w:rFonts w:ascii="Courier New" w:hAnsi="Courier New"/>
        </w:rPr>
        <w:t>`</w:t>
      </w:r>
    </w:p>
    <w:p>
      <w:r>
        <w:t>¿ES SEGURO?</w:t>
      </w:r>
    </w:p>
    <w:p>
      <w:r>
        <w:t xml:space="preserve"> ├─ NO → Asegura/retira riesgo si posible</w:t>
      </w:r>
    </w:p>
    <w:p>
      <w:r>
        <w:t xml:space="preserve"> └─ SÍ →</w:t>
      </w:r>
    </w:p>
    <w:p>
      <w:r>
        <w:t xml:space="preserve">     ¿ES LACTANTE? (&lt;1 año, sin dientes/pocos, proporciones de bebé)</w:t>
      </w:r>
    </w:p>
    <w:p>
      <w:r>
        <w:t xml:space="preserve">     ├─ NO → Verificar si es niño (4.2) o adulto (4.1)</w:t>
      </w:r>
    </w:p>
    <w:p>
      <w:r>
        <w:t xml:space="preserve">     └─ SÍ →</w:t>
      </w:r>
    </w:p>
    <w:p>
      <w:r>
        <w:t xml:space="preserve">         ¿RESPONDE?</w:t>
      </w:r>
    </w:p>
    <w:p>
      <w:r>
        <w:t xml:space="preserve">         ├─ SÍ → Valorar, monitorizar, buscar causa, 112 si procede</w:t>
      </w:r>
    </w:p>
    <w:p>
      <w:r>
        <w:t xml:space="preserve">         └─ NO →</w:t>
      </w:r>
    </w:p>
    <w:p>
      <w:r>
        <w:t xml:space="preserve">             ¿RESPIRA NORMAL?</w:t>
      </w:r>
    </w:p>
    <w:p>
      <w:r>
        <w:t xml:space="preserve">             ├─ SÍ → PLS pediátrica (posición de recuperación) + reevaluación continua</w:t>
      </w:r>
    </w:p>
    <w:p>
      <w:r>
        <w:t xml:space="preserve">             └─ NO / AGÓNICA →</w:t>
      </w:r>
    </w:p>
    <w:p>
      <w:r>
        <w:t xml:space="preserve">                 ACTIVAR 112 + PEDIR DESA (parches pediátricos)</w:t>
      </w:r>
    </w:p>
    <w:p>
      <w:r>
        <w:t xml:space="preserve">                 INICIAR RCP (C-A-B) - PRIORIZAR VENTILACIÓN</w:t>
      </w:r>
    </w:p>
    <w:p>
      <w:r>
        <w:t xml:space="preserve">                 DESA EN CUANTO LLEGUE (Bloque 4.4) - parches pediátricos</w:t>
      </w:r>
    </w:p>
    <w:p>
      <w:r>
        <w:rPr>
          <w:rFonts w:ascii="Courier New" w:hAnsi="Courier New"/>
        </w:rPr>
        <w:t>`</w:t>
      </w:r>
    </w:p>
    <w:p/>
    <w:p>
      <w:r/>
      <w:r>
        <w:rPr>
          <w:b/>
        </w:rPr>
        <w:t>Nota:</w:t>
      </w:r>
      <w:r>
        <w:t xml:space="preserve"> (Compresiones 100–120/min, profundidad 1/3 del tórax ≈ 4 cm, ratio 15:2 con dos reanimadores, 30:2 si solo).</w:t>
      </w:r>
    </w:p>
    <w:p/>
    <w:p>
      <w:r>
        <w:t>__________________________________________________</w:t>
      </w:r>
    </w:p>
    <w:p/>
    <w:p>
      <w:pPr>
        <w:pStyle w:val="Heading2"/>
      </w:pPr>
      <w:r>
        <w:t>Técnica de Compresiones (C de C-A-B)</w:t>
      </w:r>
    </w:p>
    <w:p/>
    <w:p>
      <w:r/>
      <w:r>
        <w:rPr>
          <w:b/>
        </w:rPr>
        <w:t>Posición:</w:t>
      </w:r>
      <w:r/>
    </w:p>
    <w:p>
      <w:pPr>
        <w:pStyle w:val="ListBullet"/>
      </w:pPr>
      <w:r>
        <w:t>Lactante en superficie firme y plana.</w:t>
      </w:r>
    </w:p>
    <w:p>
      <w:pPr>
        <w:pStyle w:val="ListBullet"/>
      </w:pPr>
      <w:r>
        <w:t>Si es muy pequeño, puedes usar una mesa si es más firme que el suelo.</w:t>
      </w:r>
    </w:p>
    <w:p>
      <w:pPr>
        <w:pStyle w:val="ListBullet"/>
      </w:pPr>
      <w:r>
        <w:t>Arrodíllate al lado del lactante, a la altura del tórax.</w:t>
      </w:r>
    </w:p>
    <w:p>
      <w:r/>
      <w:r>
        <w:rPr>
          <w:b/>
        </w:rPr>
        <w:t>Punto de compresión:</w:t>
      </w:r>
      <w:r/>
    </w:p>
    <w:p>
      <w:pPr>
        <w:pStyle w:val="ListBullet"/>
      </w:pPr>
      <w:r>
        <w:t>**Centro del pecho, mitad inferior del esternón.**</w:t>
      </w:r>
    </w:p>
    <w:p>
      <w:pPr>
        <w:pStyle w:val="ListBullet"/>
      </w:pPr>
      <w:r>
        <w:t>Usa el punto entre los pezones como guía.</w:t>
      </w:r>
    </w:p>
    <w:p>
      <w:pPr>
        <w:pStyle w:val="ListBullet"/>
      </w:pPr>
      <w:r>
        <w:t>Justo por debajo de la línea intermamilar.</w:t>
      </w:r>
    </w:p>
    <w:p>
      <w:r/>
      <w:r>
        <w:rPr>
          <w:b/>
        </w:rPr>
        <w:t>Técnica de manos (dos opciones):</w:t>
      </w:r>
      <w:r/>
    </w:p>
    <w:p/>
    <w:p>
      <w:r/>
      <w:r>
        <w:rPr>
          <w:b/>
        </w:rPr>
        <w:t>Opción 1: Dos dedos (índice y medio)</w:t>
      </w:r>
      <w:r/>
    </w:p>
    <w:p>
      <w:pPr>
        <w:pStyle w:val="ListBullet"/>
      </w:pPr>
      <w:r>
        <w:t>Coloca dos dedos (índice y medio) en el centro del pecho.</w:t>
      </w:r>
    </w:p>
    <w:p>
      <w:pPr>
        <w:pStyle w:val="ListBullet"/>
      </w:pPr>
      <w:r>
        <w:t>Justo por debajo de la línea intermamilar.</w:t>
      </w:r>
    </w:p>
    <w:p>
      <w:pPr>
        <w:pStyle w:val="ListBullet"/>
      </w:pPr>
      <w:r>
        <w:t>Usa esta técnica si estás solo o si el lactante es muy pequeño.</w:t>
      </w:r>
    </w:p>
    <w:p>
      <w:r/>
      <w:r>
        <w:rPr>
          <w:b/>
        </w:rPr>
        <w:t>Opción 2: Dos pulgares (técnica de abrazar) - PREFERIDA si hay dos reanimadores</w:t>
      </w:r>
      <w:r/>
    </w:p>
    <w:p>
      <w:pPr>
        <w:pStyle w:val="ListBullet"/>
      </w:pPr>
      <w:r>
        <w:t>Rodea el tórax del lactante con ambas manos.</w:t>
      </w:r>
    </w:p>
    <w:p>
      <w:pPr>
        <w:pStyle w:val="ListBullet"/>
      </w:pPr>
      <w:r>
        <w:t>Coloca los pulgares lado a lado en el centro del pecho (mitad inferior del esternón).</w:t>
      </w:r>
    </w:p>
    <w:p>
      <w:pPr>
        <w:pStyle w:val="ListBullet"/>
      </w:pPr>
      <w:r>
        <w:t>Envuelve los dedos alrededor del tórax para dar soporte.</w:t>
      </w:r>
    </w:p>
    <w:p>
      <w:pPr>
        <w:pStyle w:val="ListBullet"/>
      </w:pPr>
      <w:r>
        <w:t>Esta técnica proporciona más fuerza y estabilidad.</w:t>
      </w:r>
    </w:p>
    <w:p>
      <w:r/>
      <w:r>
        <w:rPr>
          <w:b/>
        </w:rPr>
        <w:t>Parámetros de calidad:</w:t>
      </w:r>
      <w:r/>
    </w:p>
    <w:p>
      <w:pPr>
        <w:pStyle w:val="ListBullet"/>
      </w:pPr>
      <w:r>
        <w:t>**Ritmo:** 100–120/min.</w:t>
      </w:r>
    </w:p>
    <w:p>
      <w:pPr>
        <w:pStyle w:val="ListBullet"/>
      </w:pPr>
      <w:r>
        <w:t>**Profundidad:** Al menos **1/3 del diámetro anteroposterior del tórax.** Aproximadamente **4 cm** en la mayoría de lactantes, pero guíate por la proporción.</w:t>
      </w:r>
    </w:p>
    <w:p>
      <w:pPr>
        <w:pStyle w:val="ListBullet"/>
      </w:pPr>
      <w:r>
        <w:t>**Recoil completo:** Permite la retroalimentación completa del tórax tras cada compresión.</w:t>
      </w:r>
    </w:p>
    <w:p>
      <w:pPr>
        <w:pStyle w:val="ListBullet"/>
      </w:pPr>
      <w:r>
        <w:t>**Interrupciones mínimas:** Pausas solo para ventilaciones/desfibrilación/seguridad.</w:t>
      </w:r>
    </w:p>
    <w:p>
      <w:r/>
      <w:r>
        <w:rPr>
          <w:b/>
        </w:rPr>
        <w:t>Regla TES de oro:</w:t>
      </w:r>
      <w:r/>
    </w:p>
    <w:p>
      <w:pPr>
        <w:pStyle w:val="ListBullet"/>
      </w:pPr>
      <w:r>
        <w:t>Si te cansas: cambia cada 2 min (o antes si baja la calidad).</w:t>
      </w:r>
    </w:p>
    <w:p>
      <w:pPr>
        <w:pStyle w:val="ListBullet"/>
      </w:pPr>
      <w:r>
        <w:t>La técnica de dos pulgares es más eficaz si hay dos reanimadores.</w:t>
      </w:r>
    </w:p>
    <w:p>
      <w:r>
        <w:t>__________________________________________________</w:t>
      </w:r>
    </w:p>
    <w:p/>
    <w:p>
      <w:pPr>
        <w:pStyle w:val="Heading2"/>
      </w:pPr>
      <w:r>
        <w:t>Ventilaciones (A y B Operativos)</w:t>
      </w:r>
    </w:p>
    <w:p/>
    <w:p>
      <w:r/>
      <w:r>
        <w:rPr>
          <w:b/>
        </w:rPr>
        <w:t>Opción estándar (recomendada):</w:t>
      </w:r>
      <w:r/>
    </w:p>
    <w:p/>
    <w:p>
      <w:r/>
      <w:r>
        <w:rPr>
          <w:b/>
        </w:rPr>
        <w:t>Relación:</w:t>
      </w:r>
      <w:r/>
    </w:p>
    <w:p>
      <w:pPr>
        <w:pStyle w:val="ListBullet"/>
      </w:pPr>
      <w:r>
        <w:t>**Un solo reanimador:** **30:2** (30 compresiones : 2 ventilaciones).</w:t>
      </w:r>
    </w:p>
    <w:p>
      <w:pPr>
        <w:pStyle w:val="ListBullet"/>
      </w:pPr>
      <w:r>
        <w:t>**Dos reanimadores (ideal):** **15:2** (15 compresiones : 2 ventilaciones). El que ventila se posiciona en la cabeza.</w:t>
      </w:r>
    </w:p>
    <w:p>
      <w:r/>
      <w:r>
        <w:rPr>
          <w:b/>
        </w:rPr>
        <w:t>Técnica de ventilación:</w:t>
      </w:r>
      <w:r/>
    </w:p>
    <w:p>
      <w:pPr>
        <w:pStyle w:val="ListBullet"/>
      </w:pPr>
      <w:r>
        <w:t>Cada ventilación: **~1 segundo**, solo hasta ver elevación torácica (sin hiperventilar).</w:t>
      </w:r>
    </w:p>
    <w:p>
      <w:pPr>
        <w:pStyle w:val="ListBullet"/>
      </w:pPr>
      <w:r>
        <w:t>Con BVM pediátrica: seguir capítulo 3.3 (sello sobre boca Y nariz, cánula si necesario, O2, volumen justo).</w:t>
      </w:r>
    </w:p>
    <w:p>
      <w:pPr>
        <w:pStyle w:val="ListBullet"/>
      </w:pPr>
      <w:r>
        <w:t>**Sellar bien la mascarilla sobre boca Y nariz** en lactantes pequeños.</w:t>
      </w:r>
    </w:p>
    <w:p>
      <w:r/>
      <w:r>
        <w:rPr>
          <w:b/>
        </w:rPr>
        <w:t>Procedimiento:</w:t>
      </w:r>
      <w:r/>
    </w:p>
    <w:p>
      <w:pPr>
        <w:pStyle w:val="ListNumber"/>
      </w:pPr>
      <w:r>
        <w:t>Tras compresiones (30 o 15 según número de reanimadores), abrir vía aérea (frente-mentón en posición neutra).</w:t>
      </w:r>
    </w:p>
    <w:p>
      <w:pPr>
        <w:pStyle w:val="ListNumber"/>
      </w:pPr>
      <w:r>
        <w:t>Colocar BVM pediátrica sobre boca Y nariz.</w:t>
      </w:r>
    </w:p>
    <w:p>
      <w:pPr>
        <w:pStyle w:val="ListNumber"/>
      </w:pPr>
      <w:r>
        <w:t>Sellar bien (sin fugas).</w:t>
      </w:r>
    </w:p>
    <w:p>
      <w:pPr>
        <w:pStyle w:val="ListNumber"/>
      </w:pPr>
      <w:r>
        <w:t>Ventilar 2 veces, cada una de ~1 segundo.</w:t>
      </w:r>
    </w:p>
    <w:p>
      <w:pPr>
        <w:pStyle w:val="ListNumber"/>
      </w:pPr>
      <w:r>
        <w:t>Observar elevación torácica (sin hiperventilar).</w:t>
      </w:r>
    </w:p>
    <w:p>
      <w:pPr>
        <w:pStyle w:val="ListNumber"/>
      </w:pPr>
      <w:r>
        <w:t>Reiniciar compresiones inmediatamente.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Ventilaciones con volumen excesivo o demasiado rápidas: provocan distensión gástrica, reducen el retorno venoso y aumentan el riesgo de vómito.</w:t>
      </w:r>
    </w:p>
    <w:p>
      <w:pPr>
        <w:pStyle w:val="ListBullet"/>
      </w:pPr>
      <w:r>
        <w:t>No sellar bien la mascarilla sobre boca Y nariz: fugas que hacen inútil la ventilación.</w:t>
      </w:r>
    </w:p>
    <w:p>
      <w:pPr>
        <w:pStyle w:val="ListBullet"/>
      </w:pPr>
      <w:r>
        <w:t>Corrección: 1 segundo, solo elevación torácica, sellar bien boca Y nariz.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"Ventila y comprime". Ambos son igual de importantes. La calidad de la ventilación se mide por la elevación del tórax.</w:t>
      </w:r>
    </w:p>
    <w:p>
      <w:pPr>
        <w:pStyle w:val="ListBullet"/>
      </w:pPr>
      <w:r>
        <w:t>En lactantes, la hipoxia es la causa principal. Ventilar con aire ambiente es subóptimo. Usar oxígeno suplementario.</w:t>
      </w:r>
    </w:p>
    <w:p>
      <w:r>
        <w:t>__________________________________________________</w:t>
      </w:r>
    </w:p>
    <w:p/>
    <w:p>
      <w:pPr>
        <w:pStyle w:val="Heading2"/>
      </w:pPr>
      <w:r>
        <w:t>Integración con DESA (Enlace a 4.4)</w:t>
      </w:r>
    </w:p>
    <w:p/>
    <w:p>
      <w:r>
        <w:t>En cuanto llegue el DESA:</w:t>
      </w:r>
    </w:p>
    <w:p>
      <w:pPr>
        <w:pStyle w:val="ListBullet"/>
      </w:pPr>
      <w:r>
        <w:t>Encender y seguir instrucciones.</w:t>
      </w:r>
    </w:p>
    <w:p>
      <w:pPr>
        <w:pStyle w:val="ListBullet"/>
      </w:pPr>
      <w:r>
        <w:t>Usar **parches pediátricos** (preferible) o atenuador de energía.</w:t>
      </w:r>
    </w:p>
    <w:p>
      <w:pPr>
        <w:pStyle w:val="ListBullet"/>
      </w:pPr>
      <w:r>
        <w:t>Si no hay parches pediátricos: usar parches de adulto (el DESA es seguro).</w:t>
      </w:r>
    </w:p>
    <w:p>
      <w:pPr>
        <w:pStyle w:val="ListBullet"/>
      </w:pPr>
      <w:r>
        <w:t>Parches sin parar compresiones (salvo lo imprescindible).</w:t>
      </w:r>
    </w:p>
    <w:p>
      <w:pPr>
        <w:pStyle w:val="ListBullet"/>
      </w:pPr>
      <w:r>
        <w:t>"¡Apartarse!" solo en: análisis, descarga.</w:t>
      </w:r>
    </w:p>
    <w:p>
      <w:pPr>
        <w:pStyle w:val="ListBullet"/>
      </w:pPr>
      <w:r>
        <w:t>Reanudar compresiones inmediatamente tras descarga o "no descarga".</w:t>
      </w:r>
    </w:p>
    <w:p>
      <w:r/>
      <w:r>
        <w:rPr>
          <w:b/>
        </w:rPr>
        <w:t>Colocación de parches en lactantes:</w:t>
      </w:r>
      <w:r/>
    </w:p>
    <w:p>
      <w:pPr>
        <w:pStyle w:val="ListBullet"/>
      </w:pPr>
      <w:r>
        <w:t>**Colocación Anterior-Posterior (preferida):**</w:t>
      </w:r>
    </w:p>
    <w:p>
      <w:pPr>
        <w:pStyle w:val="ListBullet"/>
      </w:pPr>
      <w:r>
        <w:t>Parche Anterior: En el centro del pecho (esternón).</w:t>
      </w:r>
    </w:p>
    <w:p>
      <w:pPr>
        <w:pStyle w:val="ListBullet"/>
      </w:pPr>
      <w:r>
        <w:t>Parche Posterior: En la espalda, entre las escápulas.</w:t>
      </w:r>
    </w:p>
    <w:p>
      <w:pPr>
        <w:pStyle w:val="ListBullet"/>
      </w:pPr>
      <w:r>
        <w:t>O colocación estándar (si parches de adulto): igual que en pediatría.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Interrumpir las compresiones para colocar el DESA: Los parches se colocan durante la RCP. Solo se para cuando el dispositivo ordena "Analizando".</w:t>
      </w:r>
    </w:p>
    <w:p>
      <w:pPr>
        <w:pStyle w:val="ListBullet"/>
      </w:pPr>
      <w:r>
        <w:t>**APAGA el dispositivo de ventilación (Ambu) durante el análisis** para evitar interferencias por movimiento de aire.</w:t>
      </w:r>
    </w:p>
    <w:p>
      <w:r>
        <w:t>(Procedimiento completo: 4.4 – Uso del DESA)</w:t>
      </w:r>
    </w:p>
    <w:p/>
    <w:p>
      <w:r>
        <w:t>__________________________________________________</w:t>
      </w:r>
    </w:p>
    <w:p/>
    <w:p>
      <w:pPr>
        <w:pStyle w:val="Heading2"/>
      </w:pPr>
      <w:r>
        <w:t>Secuencia Operativa "En Bucle" (Lo Que Repites)</w:t>
      </w:r>
    </w:p>
    <w:p/>
    <w:p>
      <w:r/>
      <w:r>
        <w:rPr>
          <w:b/>
        </w:rPr>
        <w:t>Bucle de 2 minutos:</w:t>
      </w:r>
      <w:r/>
    </w:p>
    <w:p>
      <w:pPr>
        <w:pStyle w:val="ListBullet"/>
      </w:pPr>
      <w:r>
        <w:t>30:2 (un reanimador) o 15:2 (dos reanimadores)</w:t>
      </w:r>
    </w:p>
    <w:p>
      <w:pPr>
        <w:pStyle w:val="ListBullet"/>
      </w:pPr>
      <w:r>
        <w:t>DESA cuando corresponda</w:t>
      </w:r>
    </w:p>
    <w:p>
      <w:pPr>
        <w:pStyle w:val="ListBullet"/>
      </w:pPr>
      <w:r>
        <w:t>Cambio de reanimador (si hay)</w:t>
      </w:r>
    </w:p>
    <w:p>
      <w:pPr>
        <w:pStyle w:val="ListBullet"/>
      </w:pPr>
      <w:r>
        <w:t>Reevaluación rápida si: se mueve, respira normal, abre ojos / llora</w:t>
      </w:r>
    </w:p>
    <w:p>
      <w:r/>
      <w:r>
        <w:rPr>
          <w:b/>
        </w:rPr>
        <w:t>Parar RCP solo si:</w:t>
      </w:r>
      <w:r/>
    </w:p>
    <w:p>
      <w:pPr>
        <w:pStyle w:val="ListBullet"/>
      </w:pPr>
      <w:r>
        <w:t>ROSC claro (respira normal y responde)</w:t>
      </w:r>
    </w:p>
    <w:p>
      <w:pPr>
        <w:pStyle w:val="ListBullet"/>
      </w:pPr>
      <w:r>
        <w:t>Agotamiento extremo sin relevo</w:t>
      </w:r>
    </w:p>
    <w:p>
      <w:pPr>
        <w:pStyle w:val="ListBullet"/>
      </w:pPr>
      <w:r>
        <w:t>Orden médica/autoridad competente</w:t>
      </w:r>
    </w:p>
    <w:p>
      <w:pPr>
        <w:pStyle w:val="ListBullet"/>
      </w:pPr>
      <w:r>
        <w:t>Peligro</w:t>
      </w:r>
    </w:p>
    <w:p>
      <w:r/>
      <w:r>
        <w:rPr>
          <w:b/>
        </w:rPr>
        <w:t>Ciclo continuo:</w:t>
      </w:r>
      <w:r/>
    </w:p>
    <w:p>
      <w:pPr>
        <w:pStyle w:val="ListBullet"/>
      </w:pPr>
      <w:r>
        <w:t>Continuar ciclos de compresiones y ventilaciones.</w:t>
      </w:r>
    </w:p>
    <w:p>
      <w:pPr>
        <w:pStyle w:val="ListBullet"/>
      </w:pPr>
      <w:r>
        <w:t>**Cambiar de reanimador cada 2 minutos** para evitar fatiga.</w:t>
      </w:r>
    </w:p>
    <w:p>
      <w:pPr>
        <w:pStyle w:val="ListBullet"/>
      </w:pPr>
      <w:r>
        <w:t>Al llegar el DESA: **APAGA el dispositivo de ventilación (Ambu) durante el análisis** para evitar interferencias por movimiento de aire. Aplica parches pediátricos. Sigue sus indicaciones.</w:t>
      </w:r>
    </w:p>
    <w:p>
      <w:r>
        <w:t>__________________________________________________</w:t>
      </w:r>
    </w:p>
    <w:p/>
    <w:p>
      <w:pPr>
        <w:pStyle w:val="Heading2"/>
      </w:pPr>
      <w:r>
        <w:t>Guiones de Comunicación Operativa (TES)</w:t>
      </w:r>
    </w:p>
    <w:p/>
    <w:p>
      <w:r/>
      <w:r>
        <w:rPr>
          <w:b/>
        </w:rPr>
        <w:t>Mando inicial:</w:t>
      </w:r>
      <w:r/>
    </w:p>
    <w:p>
      <w:pPr>
        <w:pStyle w:val="ListBullet"/>
      </w:pPr>
      <w:r>
        <w:t>"Yo llevo el mando. Tú 112. Tú DESA pediátrico. Tú BVM pediátrica y oxígeno."</w:t>
      </w:r>
    </w:p>
    <w:p>
      <w:r/>
      <w:r>
        <w:rPr>
          <w:b/>
        </w:rPr>
        <w:t>Confirmación PCR:</w:t>
      </w:r>
      <w:r/>
    </w:p>
    <w:p>
      <w:pPr>
        <w:pStyle w:val="ListBullet"/>
      </w:pPr>
      <w:r>
        <w:t>"Lactante no responde y no respira normal: es una PCR. Empiezo compresiones."</w:t>
      </w:r>
    </w:p>
    <w:p>
      <w:r/>
      <w:r>
        <w:rPr>
          <w:b/>
        </w:rPr>
        <w:t>Control de calidad:</w:t>
      </w:r>
      <w:r/>
    </w:p>
    <w:p>
      <w:pPr>
        <w:pStyle w:val="ListBullet"/>
      </w:pPr>
      <w:r>
        <w:t>"Ritmo 100–120, profundo 1/3 del tórax, suelta del todo."</w:t>
      </w:r>
    </w:p>
    <w:p>
      <w:pPr>
        <w:pStyle w:val="ListBullet"/>
      </w:pPr>
      <w:r>
        <w:t>"Ventilación: 1 segundo, solo elevación torácica."</w:t>
      </w:r>
    </w:p>
    <w:p>
      <w:pPr>
        <w:pStyle w:val="ListBullet"/>
      </w:pPr>
      <w:r>
        <w:t>"Cambio en 3…2…1… ¡cambio!"</w:t>
      </w:r>
    </w:p>
    <w:p>
      <w:r/>
      <w:r>
        <w:rPr>
          <w:b/>
        </w:rPr>
        <w:t>DESA:</w:t>
      </w:r>
      <w:r/>
    </w:p>
    <w:p>
      <w:pPr>
        <w:pStyle w:val="ListBullet"/>
      </w:pPr>
      <w:r>
        <w:t>"Coloca parches pediátricos sin parar compresiones."</w:t>
      </w:r>
    </w:p>
    <w:p>
      <w:pPr>
        <w:pStyle w:val="ListBullet"/>
      </w:pPr>
      <w:r>
        <w:t>"APAGA el Ambu durante el análisis."</w:t>
      </w:r>
    </w:p>
    <w:p>
      <w:pPr>
        <w:pStyle w:val="ListBullet"/>
      </w:pPr>
      <w:r>
        <w:t>"¡Nadie toca! Analiza."</w:t>
      </w:r>
    </w:p>
    <w:p>
      <w:pPr>
        <w:pStyle w:val="ListBullet"/>
      </w:pPr>
      <w:r>
        <w:t>"¡Descarga! Reanudo compresiones ya."</w:t>
      </w:r>
    </w:p>
    <w:p>
      <w:r/>
      <w:r>
        <w:rPr>
          <w:b/>
        </w:rPr>
        <w:t>Con familiares/padres:</w:t>
      </w:r>
      <w:r/>
    </w:p>
    <w:p>
      <w:pPr>
        <w:pStyle w:val="ListBullet"/>
      </w:pPr>
      <w:r>
        <w:t>"Ahora lo más importante es el masaje cardíaco y la respiración. Estamos actuando y ya viene ayuda."</w:t>
      </w:r>
    </w:p>
    <w:p>
      <w:pPr>
        <w:pStyle w:val="ListBullet"/>
      </w:pPr>
      <w:r>
        <w:t>"Necesito espacio para trabajar. Por favor, manténgase alejado."</w:t>
      </w:r>
    </w:p>
    <w:p>
      <w:r>
        <w:t>__________________________________________________</w:t>
      </w:r>
    </w:p>
    <w:p/>
    <w:p>
      <w:pPr>
        <w:pStyle w:val="Heading2"/>
      </w:pPr>
      <w:r>
        <w:t>Errores Críticos (Con Corrección y Prevención)</w:t>
      </w:r>
    </w:p>
    <w:p/>
    <w:p>
      <w:pPr>
        <w:pStyle w:val="ListNumber"/>
      </w:pPr>
      <w:r>
        <w:t>**Usar técnica de adulto o pediátrica en lactante (dos manos excesivas)**</w:t>
      </w:r>
    </w:p>
    <w:p>
      <w:pPr>
        <w:pStyle w:val="ListBullet"/>
      </w:pPr>
      <w:r>
        <w:t>Corrección: usar dos dedos o dos pulgares. Ajusta la fuerza.</w:t>
      </w:r>
    </w:p>
    <w:p>
      <w:pPr>
        <w:pStyle w:val="ListNumber"/>
      </w:pPr>
      <w:r>
        <w:t>**Compresiones demasiado superficiales (&lt;1/3 del tórax)**</w:t>
      </w:r>
    </w:p>
    <w:p>
      <w:pPr>
        <w:pStyle w:val="ListBullet"/>
      </w:pPr>
      <w:r>
        <w:t>Corrección: al menos 1/3 del diámetro anteroposterior del tórax (≈4 cm).</w:t>
      </w:r>
    </w:p>
    <w:p>
      <w:pPr>
        <w:pStyle w:val="ListNumber"/>
      </w:pPr>
      <w:r>
        <w:t>**Ventilaciones con volumen excesivo o demasiado rápidas (distensión gástrica, aspiración)**</w:t>
      </w:r>
    </w:p>
    <w:p>
      <w:pPr>
        <w:pStyle w:val="ListBullet"/>
      </w:pPr>
      <w:r>
        <w:t>Corrección: 1 segundo, solo elevación torácica.</w:t>
      </w:r>
    </w:p>
    <w:p>
      <w:pPr>
        <w:pStyle w:val="ListNumber"/>
      </w:pPr>
      <w:r>
        <w:t>**No sellar bien la mascarilla sobre boca Y nariz en lactantes pequeños**</w:t>
      </w:r>
    </w:p>
    <w:p>
      <w:pPr>
        <w:pStyle w:val="ListBullet"/>
      </w:pPr>
      <w:r>
        <w:t>Corrección: sellar bien boca Y nariz. Sin fugas.</w:t>
      </w:r>
    </w:p>
    <w:p>
      <w:pPr>
        <w:pStyle w:val="ListNumber"/>
      </w:pPr>
      <w:r>
        <w:t>**Demorar la activación de recursos en una PCR no presenciada (sola)**</w:t>
      </w:r>
    </w:p>
    <w:p>
      <w:pPr>
        <w:pStyle w:val="ListBullet"/>
      </w:pPr>
      <w:r>
        <w:t>Corrección: si estás solo y no viste caer, 2 minutos de RCP primero, luego activa.</w:t>
      </w:r>
    </w:p>
    <w:p>
      <w:pPr>
        <w:pStyle w:val="ListNumber"/>
      </w:pPr>
      <w:r>
        <w:t>**No utilizar oxígeno suplementario con la bolsa-válvula**</w:t>
      </w:r>
    </w:p>
    <w:p>
      <w:pPr>
        <w:pStyle w:val="ListBullet"/>
      </w:pPr>
      <w:r>
        <w:t>Corrección: en lactantes, la hipoxia es la causa principal. Ventilar con aire ambiente es subóptimo. Usar oxígeno.</w:t>
      </w:r>
    </w:p>
    <w:p>
      <w:pPr>
        <w:pStyle w:val="ListNumber"/>
      </w:pPr>
      <w:r>
        <w:t>**Interrumpir las compresiones para colocar el DESA**</w:t>
      </w:r>
    </w:p>
    <w:p>
      <w:pPr>
        <w:pStyle w:val="ListBullet"/>
      </w:pPr>
      <w:r>
        <w:t>Corrección: los parches se colocan durante la RCP. Solo se para cuando el dispositivo ordena "Analizando".</w:t>
      </w:r>
    </w:p>
    <w:p>
      <w:pPr>
        <w:pStyle w:val="ListNumber"/>
      </w:pPr>
      <w:r>
        <w:t>**No apagar el dispositivo de ventilación durante el análisis del DESA**</w:t>
      </w:r>
    </w:p>
    <w:p>
      <w:pPr>
        <w:pStyle w:val="ListBullet"/>
      </w:pPr>
      <w:r>
        <w:t>Corrección: APAGA el Ambu durante el análisis para evitar interferencias por movimiento de aire.</w:t>
      </w:r>
    </w:p>
    <w:p>
      <w:r>
        <w:t>__________________________________________________</w:t>
      </w:r>
    </w:p>
    <w:p/>
    <w:p>
      <w:pPr>
        <w:pStyle w:val="Heading2"/>
      </w:pPr>
      <w:r>
        <w:t>Puntos Clave TES e Integración con el Bloque 4</w:t>
      </w:r>
    </w:p>
    <w:p/>
    <w:p>
      <w:r/>
      <w:r>
        <w:rPr>
          <w:b/>
        </w:rPr>
        <w:t>4.0 Reconocimiento PCR</w:t>
      </w:r>
      <w:r>
        <w:t xml:space="preserve"> → esta secuencia es su ejecución directa para lactantes.</w:t>
      </w:r>
    </w:p>
    <w:p/>
    <w:p>
      <w:r/>
      <w:r>
        <w:rPr>
          <w:b/>
        </w:rPr>
        <w:t>3.3 BVM</w:t>
      </w:r>
      <w:r>
        <w:t xml:space="preserve"> → usar BVM pediátrica, sellar bien boca Y nariz, oxígeno suplementario.</w:t>
      </w:r>
    </w:p>
    <w:p/>
    <w:p>
      <w:r/>
      <w:r>
        <w:rPr>
          <w:b/>
        </w:rPr>
        <w:t>4.1 RCP Adultos</w:t>
      </w:r>
      <w:r>
        <w:t xml:space="preserve"> → técnica diferente (dos dedos/pulgares vs. dos manos).</w:t>
      </w:r>
    </w:p>
    <w:p/>
    <w:p>
      <w:r/>
      <w:r>
        <w:rPr>
          <w:b/>
        </w:rPr>
        <w:t>4.2 RCP Pediatría</w:t>
      </w:r>
      <w:r>
        <w:t xml:space="preserve"> → lactantes requieren técnica específica (dos dedos/pulgares).</w:t>
      </w:r>
    </w:p>
    <w:p/>
    <w:p>
      <w:r/>
      <w:r>
        <w:rPr>
          <w:b/>
        </w:rPr>
        <w:t>4.4 DESA</w:t>
      </w:r>
      <w:r>
        <w:t xml:space="preserve"> → usar parches pediátricos (preferible) o atenuador de energía.</w:t>
      </w:r>
    </w:p>
    <w:p/>
    <w:p>
      <w:r/>
      <w:r>
        <w:rPr>
          <w:b/>
        </w:rPr>
        <w:t>4.5 Dos intervinientes</w:t>
      </w:r>
      <w:r>
        <w:t xml:space="preserve"> → ratio 15:2 ideal en lactantes, mejora calidad.</w:t>
      </w:r>
    </w:p>
    <w:p/>
    <w:p>
      <w:r/>
      <w:r>
        <w:rPr>
          <w:b/>
        </w:rPr>
        <w:t>Checklist mental TES (3 palabras):</w:t>
      </w:r>
      <w:r/>
    </w:p>
    <w:p>
      <w:r/>
      <w:r>
        <w:rPr>
          <w:b/>
        </w:rPr>
        <w:t>Rápido – Profundo – Ventilar.</w:t>
      </w:r>
      <w:r/>
    </w:p>
    <w:p/>
    <w:p>
      <w:r/>
      <w:r>
        <w:rPr>
          <w:b/>
        </w:rPr>
        <w:t>Rápido:</w:t>
      </w:r>
      <w:r/>
    </w:p>
    <w:p>
      <w:pPr>
        <w:pStyle w:val="ListBullet"/>
      </w:pPr>
      <w:r>
        <w:t>Iniciar RCP en &lt;30–60 segundos desde la llegada.</w:t>
      </w:r>
    </w:p>
    <w:p>
      <w:pPr>
        <w:pStyle w:val="ListBullet"/>
      </w:pPr>
      <w:r>
        <w:t>Minimizar interrupciones.</w:t>
      </w:r>
    </w:p>
    <w:p>
      <w:pPr>
        <w:pStyle w:val="ListBullet"/>
      </w:pPr>
      <w:r>
        <w:t>Coordinar recursos inmediatamente.</w:t>
      </w:r>
    </w:p>
    <w:p>
      <w:r/>
      <w:r>
        <w:rPr>
          <w:b/>
        </w:rPr>
        <w:t>Profundo:</w:t>
      </w:r>
      <w:r/>
    </w:p>
    <w:p>
      <w:pPr>
        <w:pStyle w:val="ListBullet"/>
      </w:pPr>
      <w:r>
        <w:t>Compresiones de 1/3 del tórax (≈4 cm).</w:t>
      </w:r>
    </w:p>
    <w:p>
      <w:pPr>
        <w:pStyle w:val="ListBullet"/>
      </w:pPr>
      <w:r>
        <w:t>Ritmo de 100–120/min.</w:t>
      </w:r>
    </w:p>
    <w:p>
      <w:pPr>
        <w:pStyle w:val="ListBullet"/>
      </w:pPr>
      <w:r>
        <w:t>Recoil completo.</w:t>
      </w:r>
    </w:p>
    <w:p>
      <w:r/>
      <w:r>
        <w:rPr>
          <w:b/>
        </w:rPr>
        <w:t>Ventilar:</w:t>
      </w:r>
      <w:r/>
    </w:p>
    <w:p>
      <w:pPr>
        <w:pStyle w:val="ListBullet"/>
      </w:pPr>
      <w:r>
        <w:t>Ventilaciones de alta calidad (1 segundo, elevación torácica).</w:t>
      </w:r>
    </w:p>
    <w:p>
      <w:pPr>
        <w:pStyle w:val="ListBullet"/>
      </w:pPr>
      <w:r>
        <w:t>Ratio 15:2 con dos reanimadores (ideal).</w:t>
      </w:r>
    </w:p>
    <w:p>
      <w:pPr>
        <w:pStyle w:val="ListBullet"/>
      </w:pPr>
      <w:r>
        <w:t>Oxígeno suplementario.</w:t>
      </w:r>
    </w:p>
    <w:p>
      <w:pPr>
        <w:pStyle w:val="ListBullet"/>
      </w:pPr>
      <w:r>
        <w:t>Sellar bien boca Y nariz.</w:t>
      </w:r>
    </w:p>
    <w:p>
      <w:r/>
      <w:r>
        <w:rPr>
          <w:b/>
        </w:rPr>
        <w:t>Principios específicos para lactantes:</w:t>
      </w:r>
      <w:r/>
    </w:p>
    <w:p>
      <w:pPr>
        <w:pStyle w:val="ListBullet"/>
      </w:pPr>
      <w:r>
        <w:t>En lactantes, la PCR suele ser **secundaria a hipoxia**. La ventilación es tan crítica como las compresiones.</w:t>
      </w:r>
    </w:p>
    <w:p>
      <w:pPr>
        <w:pStyle w:val="ListBullet"/>
      </w:pPr>
      <w:r>
        <w:t>**Técnica de dos pulgares (abrazar)** es preferida si hay dos reanimadores.</w:t>
      </w:r>
    </w:p>
    <w:p>
      <w:pPr>
        <w:pStyle w:val="ListBullet"/>
      </w:pPr>
      <w:r>
        <w:t>**Ratio 15:2 con dos reanimadores** es el estándar de calidad en equipo.</w:t>
      </w:r>
    </w:p>
    <w:p>
      <w:pPr>
        <w:pStyle w:val="ListBullet"/>
      </w:pPr>
      <w:r>
        <w:t>**Profundidad = 1/3 del tórax.** Visualiza y aplica. No es una cifra fija, es proporcional.</w:t>
      </w:r>
    </w:p>
    <w:p>
      <w:pPr>
        <w:pStyle w:val="ListBullet"/>
      </w:pPr>
      <w:r>
        <w:t>**Si estás solo y no viste caer, 2 minutos de RCP primero.** Prioriza la oxigenación antes de dejar solo al lactante.</w:t>
      </w:r>
    </w:p>
    <w:p>
      <w:pPr>
        <w:pStyle w:val="ListBullet"/>
      </w:pPr>
      <w:r>
        <w:t>**El DESA es seguro y debe usarse.** Aplica parches pediátricos si los hay (menor energía). Si no, usa los de adulto.</w:t>
      </w:r>
    </w:p>
    <w:p>
      <w:pPr>
        <w:pStyle w:val="ListBullet"/>
      </w:pPr>
      <w:r>
        <w:t>**Mantén la calma.** Un lactante depende de tu técnica precisa. La fatiga llega rápido; cambia cada 2 minutos.</w:t>
      </w:r>
    </w:p>
    <w:p>
      <w:pPr>
        <w:pStyle w:val="ListBullet"/>
      </w:pPr>
      <w:r>
        <w:t>**El vómito es frecuente.** Ten una unidad de aspiración a mano o prepárate para limpiar rápidamente y recolocar.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(esta secuencia es su ejecución directa para lactantes)</w:t>
      </w:r>
    </w:p>
    <w:p>
      <w:pPr>
        <w:pStyle w:val="ListBullet"/>
      </w:pPr>
      <w:r>
        <w:t>**3.3 – Bolsa-Válvula-Mascarilla (BVM)** (usar BVM pediátrica, sellar bien boca Y nariz, oxígeno suplementario)</w:t>
      </w:r>
    </w:p>
    <w:p>
      <w:pPr>
        <w:pStyle w:val="ListBullet"/>
      </w:pPr>
      <w:r>
        <w:t>**4.1 – RCP Básica en Adultos** (técnica diferente: dos dedos/pulgares vs. dos manos)</w:t>
      </w:r>
    </w:p>
    <w:p>
      <w:pPr>
        <w:pStyle w:val="ListBullet"/>
      </w:pPr>
      <w:r>
        <w:t>**4.2 – RCP Básica en Pediatría** (lactantes requieren técnica específica: dos dedos/pulgares)</w:t>
      </w:r>
    </w:p>
    <w:p>
      <w:pPr>
        <w:pStyle w:val="ListBullet"/>
      </w:pPr>
      <w:r>
        <w:t>**4.4 – Uso del DESA** (usar parches pediátricos o atenuador de energía)</w:t>
      </w:r>
    </w:p>
    <w:p>
      <w:pPr>
        <w:pStyle w:val="ListBullet"/>
      </w:pPr>
      <w:r>
        <w:t>**4.5 – RCP con Dos Intervinientes** (ratio 15:2 ideal en lactantes, mejora calidad)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**RCP básica en lactantes (&lt;1 año) con técnicas específicas**.</w:t>
      </w:r>
    </w:p>
    <w:p>
      <w:pPr>
        <w:pStyle w:val="ListBullet"/>
      </w:pPr>
      <w:r>
        <w:t>Este capítulo completa la serie de RCP básica (adultos 4.1, pediatría 4.2, lactantes 4.3).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**Checklist mental TES (3 palabras): Rápido – Profundo – Ventilar.**</w:t>
      </w:r>
    </w:p>
    <w:p>
      <w:pPr>
        <w:pStyle w:val="ListBullet"/>
      </w:pPr>
      <w:r>
        <w:t>**Si hay duda con la respiración: trátalo como PCR y empieza compresiones.**</w:t>
      </w:r>
    </w:p>
    <w:p>
      <w:pPr>
        <w:pStyle w:val="ListBullet"/>
      </w:pPr>
      <w:r>
        <w:t>**Si te cansas: cambia cada 2 min (o antes si baja la calidad).**</w:t>
      </w:r>
    </w:p>
    <w:p>
      <w:pPr>
        <w:pStyle w:val="ListBullet"/>
      </w:pPr>
      <w:r>
        <w:t>**En lactantes, la hipoxia es la causa principal. Prioriza ventilación.**</w:t>
      </w:r>
    </w:p>
    <w:p>
      <w:pPr>
        <w:pStyle w:val="ListBullet"/>
      </w:pPr>
      <w:r>
        <w:t>**Técnica de dos pulgares (abrazar) es preferida si hay dos reanimadores.**</w:t>
      </w:r>
    </w:p>
    <w:p>
      <w:pPr>
        <w:pStyle w:val="ListBullet"/>
      </w:pPr>
      <w:r>
        <w:t>**Ratio 15:2 con dos reanimadores es el estándar de calidad en equipo.**</w:t>
      </w:r>
    </w:p>
    <w:p>
      <w:pPr>
        <w:pStyle w:val="ListBullet"/>
      </w:pPr>
      <w:r>
        <w:t>**Profundidad = 1/3 del tórax.** Visualiza y aplica. No es una cifra fija, es proporcional.</w:t>
      </w:r>
    </w:p>
    <w:p>
      <w:pPr>
        <w:pStyle w:val="ListBullet"/>
      </w:pPr>
      <w:r>
        <w:t>**Si estás solo y no viste caer, 2 minutos de RCP primero.** Prioriza la oxigenación antes de dejar solo al lactante.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técnica de adulto o pediátrica en lactante (dos manos excesivas)</w:t>
      </w:r>
    </w:p>
    <w:p>
      <w:pPr>
        <w:pStyle w:val="ListBullet"/>
      </w:pPr>
      <w:r>
        <w:t>**NUNCA hacer** compresiones demasiado superficiales (&lt;1/3 del tórax)</w:t>
      </w:r>
    </w:p>
    <w:p>
      <w:pPr>
        <w:pStyle w:val="ListBullet"/>
      </w:pPr>
      <w:r>
        <w:t>**NUNCA ventilar** con volumen excesivo o demasiado rápido (1 segundo, solo elevación torácica)</w:t>
      </w:r>
    </w:p>
    <w:p>
      <w:pPr>
        <w:pStyle w:val="ListBullet"/>
      </w:pPr>
      <w:r>
        <w:t>**NUNCA omitir** sellar bien la mascarilla sobre boca Y nariz</w:t>
      </w:r>
    </w:p>
    <w:p>
      <w:pPr>
        <w:pStyle w:val="ListBullet"/>
      </w:pPr>
      <w:r>
        <w:t>**NUNCA demorar** activación de recursos en PCR no presenciada si estás solo (2 minutos de RCP primero)</w:t>
      </w:r>
    </w:p>
    <w:p>
      <w:pPr>
        <w:pStyle w:val="ListBullet"/>
      </w:pPr>
      <w:r>
        <w:t>**NUNCA omitir** usar oxígeno suplementario con la bolsa-válvula</w:t>
      </w:r>
    </w:p>
    <w:p>
      <w:pPr>
        <w:pStyle w:val="ListBullet"/>
      </w:pPr>
      <w:r>
        <w:t>**NUNCA interrumpir** compresiones para colocar DESA (solo durante análisis)</w:t>
      </w:r>
    </w:p>
    <w:p>
      <w:pPr>
        <w:pStyle w:val="ListBullet"/>
      </w:pPr>
      <w:r>
        <w:t>**NUNCA omitir** apagar el dispositivo de ventilación durante análisis del DESA</w:t>
      </w:r>
    </w:p>
    <w:p>
      <w:pPr>
        <w:pStyle w:val="ListBullet"/>
      </w:pPr>
      <w:r>
        <w:t>**SIEMPRE usar** dos dedos o dos pulgares (técnica de abrazar si hay dos reanimadores)</w:t>
      </w:r>
    </w:p>
    <w:p>
      <w:pPr>
        <w:pStyle w:val="ListBullet"/>
      </w:pPr>
      <w:r>
        <w:t>**SIEMPRE verificar** profundidad (1/3 del tórax ≈4 cm) y ritmo (100–120/min)</w:t>
      </w:r>
    </w:p>
    <w:p>
      <w:pPr>
        <w:pStyle w:val="ListBullet"/>
      </w:pPr>
      <w:r>
        <w:t>**SIEMPRE ventilar** 1 segundo por ventilación, solo hasta elevación torácica</w:t>
      </w:r>
    </w:p>
    <w:p>
      <w:pPr>
        <w:pStyle w:val="ListBullet"/>
      </w:pPr>
      <w:r>
        <w:t>**SIEMPRE sellar** bien la mascarilla sobre boca Y nariz</w:t>
      </w:r>
    </w:p>
    <w:p>
      <w:pPr>
        <w:pStyle w:val="ListBullet"/>
      </w:pPr>
      <w:r>
        <w:t>**SIEMPRE usar** oxígeno suplementario con la bolsa-válvula</w:t>
      </w:r>
    </w:p>
    <w:p>
      <w:pPr>
        <w:pStyle w:val="ListBullet"/>
      </w:pPr>
      <w:r>
        <w:t>**SIEMPRE usar** ratio 15:2 con dos reanimadores (ideal en lactantes)</w:t>
      </w:r>
    </w:p>
    <w:p>
      <w:pPr>
        <w:pStyle w:val="ListBullet"/>
      </w:pPr>
      <w:r>
        <w:t>**SIEMPRE cambiar** de reanimador cada 2 minutos (o antes si baja la calidad)</w:t>
      </w:r>
    </w:p>
    <w:p>
      <w:pPr>
        <w:pStyle w:val="ListBullet"/>
      </w:pPr>
      <w:r>
        <w:t>**SIEMPRE apagar** el dispositivo de ventilación durante análisis del DESA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