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1.4 – Triage Básico: Start y Categorización Operativa</w:t>
      </w:r>
    </w:p>
    <w:p/>
    <w:p>
      <w:pPr>
        <w:pStyle w:val="Heading2"/>
      </w:pPr>
      <w:r>
        <w:t>Manual TES Digital – Aplicación del triage START en escena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Aplicar el sistema de triage START (Simple Triage and Rapid Treatment) de forma operativa en escena, categorizando víctimas de forma rápida y priorizando recursos en situaciones de múltiples víctimas, integrando el triage START con </w:t>
      </w:r>
      <w:r>
        <w:rPr>
          <w:b/>
        </w:rPr>
        <w:t>evaluación primaria ABCDE (1.2) y constantes vitales (1.1)</w:t>
      </w:r>
      <w:r>
        <w:t>.</w:t>
      </w:r>
    </w:p>
    <w:p/>
    <w:p>
      <w:r>
        <w:t xml:space="preserve">Este capítulo se centra en </w:t>
      </w:r>
      <w:r>
        <w:rPr>
          <w:b/>
        </w:rPr>
        <w:t>aplicación práctica del triage START en escena y categorización operativa</w:t>
      </w:r>
      <w:r>
        <w:t>, no en interpretación clínica avanzada ni tratamiento médico.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**Aplicación práctica** del sistema de triage START en escena.</w:t>
      </w:r>
    </w:p>
    <w:p>
      <w:pPr>
        <w:pStyle w:val="ListBullet"/>
      </w:pPr>
      <w:r>
        <w:t>**Categorización rápida** de víctimas en situaciones de múltiples víctimas.</w:t>
      </w:r>
    </w:p>
    <w:p>
      <w:pPr>
        <w:pStyle w:val="ListBullet"/>
      </w:pPr>
      <w:r>
        <w:t>**Priorización de recursos** según categorías.</w:t>
      </w:r>
    </w:p>
    <w:p>
      <w:pPr>
        <w:pStyle w:val="ListBullet"/>
      </w:pPr>
      <w:r>
        <w:t>**Consideraciones pediátricas** (JumpSTART).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Interpretación clínica avanzada de triage.</w:t>
      </w:r>
    </w:p>
    <w:p>
      <w:pPr>
        <w:pStyle w:val="ListBullet"/>
      </w:pPr>
      <w:r>
        <w:t>Tratamiento médico avanzado (criterio médico).</w:t>
      </w:r>
    </w:p>
    <w:p>
      <w:pPr>
        <w:pStyle w:val="ListBullet"/>
      </w:pPr>
      <w:r>
        <w:t>Sistemas de triage avanzados o especializados.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Aplicación práctica del triage START.</w:t>
      </w:r>
    </w:p>
    <w:p>
      <w:pPr>
        <w:pStyle w:val="ListBullet"/>
      </w:pPr>
      <w:r>
        <w:t>Categorización rápida de víctimas.</w:t>
      </w:r>
    </w:p>
    <w:p>
      <w:pPr>
        <w:pStyle w:val="ListBullet"/>
      </w:pPr>
      <w:r>
        <w:t>Priorización de recursos según categorías.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evaluación primaria ABCDE (1.2).</w:t>
      </w:r>
    </w:p>
    <w:p>
      <w:pPr>
        <w:pStyle w:val="ListBullet"/>
      </w:pPr>
      <w:r>
        <w:t>Se relaciona con constantes vitales (1.1).</w:t>
      </w:r>
    </w:p>
    <w:p>
      <w:pPr>
        <w:pStyle w:val="ListBullet"/>
      </w:pPr>
      <w:r>
        <w:t>Se relaciona con evaluación rápida en múltiples víctimas.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Categorizar rápidamente: tiempo es crítico en múltiples víctimas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Categorizar víctimas rápidamente en situaciones de múltiples víctimas.</w:t>
      </w:r>
    </w:p>
    <w:p>
      <w:pPr>
        <w:pStyle w:val="ListBullet"/>
      </w:pPr>
      <w:r>
        <w:t>Tiempo es crítico: cada segundo cuenta.</w:t>
      </w:r>
    </w:p>
    <w:p>
      <w:pPr>
        <w:pStyle w:val="ListBullet"/>
      </w:pPr>
      <w:r>
        <w:t>No detenerse demasiado tiempo en cada víctima.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Evaluar cada víctima rápidamente (30-60 segundos máximo).</w:t>
      </w:r>
    </w:p>
    <w:p>
      <w:pPr>
        <w:pStyle w:val="ListNumber"/>
      </w:pPr>
      <w:r>
        <w:t>Categorizar según criterios START.</w:t>
      </w:r>
    </w:p>
    <w:p>
      <w:pPr>
        <w:pStyle w:val="ListNumber"/>
      </w:pPr>
      <w:r>
        <w:t>Continuar con siguiente víctima.</w:t>
      </w:r>
    </w:p>
    <w:p>
      <w:pPr>
        <w:pStyle w:val="ListNumber"/>
      </w:pPr>
      <w:r>
        <w:t>Re-evaluar si es necesario.</w:t>
      </w:r>
    </w:p>
    <w:p>
      <w:r>
        <w:t>__________________________________________________</w:t>
      </w:r>
    </w:p>
    <w:p/>
    <w:p>
      <w:pPr>
        <w:pStyle w:val="Heading3"/>
      </w:pPr>
      <w:r>
        <w:t>Priorizar recursos según categorías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Priorizar recursos según categorías de triage.</w:t>
      </w:r>
    </w:p>
    <w:p>
      <w:pPr>
        <w:pStyle w:val="ListBullet"/>
      </w:pPr>
      <w:r>
        <w:t>Rojo (Prioridad 1) primero.</w:t>
      </w:r>
    </w:p>
    <w:p>
      <w:pPr>
        <w:pStyle w:val="ListBullet"/>
      </w:pPr>
      <w:r>
        <w:t>Amarillo (Prioridad 2) segundo.</w:t>
      </w:r>
    </w:p>
    <w:p>
      <w:pPr>
        <w:pStyle w:val="ListBullet"/>
      </w:pPr>
      <w:r>
        <w:t>Verde (Prioridad 3) tercero.</w:t>
      </w:r>
    </w:p>
    <w:p>
      <w:pPr>
        <w:pStyle w:val="ListBullet"/>
      </w:pPr>
      <w:r>
        <w:t>Negro (Fallecido/Expectante) último.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Atender víctimas Rojo (Prioridad 1) primero.</w:t>
      </w:r>
    </w:p>
    <w:p>
      <w:pPr>
        <w:pStyle w:val="ListNumber"/>
      </w:pPr>
      <w:r>
        <w:t>Atender víctimas Amarillo (Prioridad 2) segundo.</w:t>
      </w:r>
    </w:p>
    <w:p>
      <w:pPr>
        <w:pStyle w:val="ListNumber"/>
      </w:pPr>
      <w:r>
        <w:t>Atender víctimas Verde (Prioridad 3) tercero.</w:t>
      </w:r>
    </w:p>
    <w:p>
      <w:pPr>
        <w:pStyle w:val="ListNumber"/>
      </w:pPr>
      <w:r>
        <w:t>Gestionar víctimas Negro (Fallecido/Expectante) según protocolo.</w:t>
      </w:r>
    </w:p>
    <w:p>
      <w:r>
        <w:t>__________________________________________________</w:t>
      </w:r>
    </w:p>
    <w:p/>
    <w:p>
      <w:pPr>
        <w:pStyle w:val="Heading3"/>
      </w:pPr>
      <w:r>
        <w:t>Re-evaluar según protocolo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Re-evaluar víctimas según protocolo (después de tratamiento inicial, durante evacuación).</w:t>
      </w:r>
    </w:p>
    <w:p>
      <w:pPr>
        <w:pStyle w:val="ListBullet"/>
      </w:pPr>
      <w:r>
        <w:t>Detectar cambios en categoría.</w:t>
      </w:r>
    </w:p>
    <w:p>
      <w:pPr>
        <w:pStyle w:val="ListBullet"/>
      </w:pPr>
      <w:r>
        <w:t>Actualizar priorización de recursos.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Re-evaluar víctimas después de tratamiento inicial.</w:t>
      </w:r>
    </w:p>
    <w:p>
      <w:pPr>
        <w:pStyle w:val="ListNumber"/>
      </w:pPr>
      <w:r>
        <w:t>Re-evaluar víctimas durante evacuación.</w:t>
      </w:r>
    </w:p>
    <w:p>
      <w:pPr>
        <w:pStyle w:val="ListNumber"/>
      </w:pPr>
      <w:r>
        <w:t>Detectar cambios en categoría.</w:t>
      </w:r>
    </w:p>
    <w:p>
      <w:pPr>
        <w:pStyle w:val="ListNumber"/>
      </w:pPr>
      <w:r>
        <w:t>Actualizar priorización de recursos.</w:t>
      </w:r>
    </w:p>
    <w:p>
      <w:r>
        <w:t>__________________________________________________</w:t>
      </w:r>
    </w:p>
    <w:p/>
    <w:p>
      <w:pPr>
        <w:pStyle w:val="Heading2"/>
      </w:pPr>
      <w:r>
        <w:t>Sistema Start: Categorías</w:t>
      </w:r>
    </w:p>
    <w:p/>
    <w:p>
      <w:pPr>
        <w:pStyle w:val="Heading3"/>
      </w:pPr>
      <w:r>
        <w:t>Negro - Fallecido / Expectante</w:t>
      </w:r>
    </w:p>
    <w:p/>
    <w:p>
      <w:r/>
      <w:r>
        <w:rPr>
          <w:b/>
        </w:rPr>
        <w:t>Criterio:</w:t>
      </w:r>
      <w:r/>
    </w:p>
    <w:p>
      <w:pPr>
        <w:pStyle w:val="ListBullet"/>
      </w:pPr>
      <w:r>
        <w:t>No respira tras apertura de vía aérea.</w:t>
      </w:r>
    </w:p>
    <w:p>
      <w:r/>
      <w:r>
        <w:rPr>
          <w:b/>
        </w:rPr>
        <w:t>Evaluación:</w:t>
      </w:r>
      <w:r/>
    </w:p>
    <w:p>
      <w:pPr>
        <w:pStyle w:val="ListNumber"/>
      </w:pPr>
      <w:r>
        <w:t>Abrir vía aérea (maniobra frente-mentón).</w:t>
      </w:r>
    </w:p>
    <w:p>
      <w:pPr>
        <w:pStyle w:val="ListNumber"/>
      </w:pPr>
      <w:r>
        <w:t>Verificar si respira.</w:t>
      </w:r>
    </w:p>
    <w:p>
      <w:pPr>
        <w:pStyle w:val="ListNumber"/>
      </w:pPr>
      <w:r>
        <w:t>Si no respira tras apertura de vía aérea: categoría Negro.</w:t>
      </w:r>
    </w:p>
    <w:p>
      <w:r/>
      <w:r>
        <w:rPr>
          <w:b/>
        </w:rPr>
        <w:t>Acción:</w:t>
      </w:r>
      <w:r/>
    </w:p>
    <w:p>
      <w:pPr>
        <w:pStyle w:val="ListBullet"/>
      </w:pPr>
      <w:r>
        <w:t>No prioridad de evacuación.</w:t>
      </w:r>
    </w:p>
    <w:p>
      <w:pPr>
        <w:pStyle w:val="ListBullet"/>
      </w:pPr>
      <w:r>
        <w:t>Gestionar según protocolo del servicio.</w:t>
      </w:r>
    </w:p>
    <w:p>
      <w:r/>
      <w:r>
        <w:rPr>
          <w:b/>
        </w:rPr>
        <w:t>Nota:</w:t>
      </w:r>
      <w:r>
        <w:t xml:space="preserve"> Esta categoría se aplica solo después de abrir vía aérea. Si no se ha abierto vía aérea, no se puede categorizar como Negro.</w:t>
      </w:r>
    </w:p>
    <w:p/>
    <w:p>
      <w:r>
        <w:t>__________________________________________________</w:t>
      </w:r>
    </w:p>
    <w:p/>
    <w:p>
      <w:pPr>
        <w:pStyle w:val="Heading3"/>
      </w:pPr>
      <w:r>
        <w:t>Rojo - Prioridad 1 (Inmediato)</w:t>
      </w:r>
    </w:p>
    <w:p/>
    <w:p>
      <w:r/>
      <w:r>
        <w:rPr>
          <w:b/>
        </w:rPr>
        <w:t>Criterio:</w:t>
      </w:r>
      <w:r/>
    </w:p>
    <w:p>
      <w:pPr>
        <w:pStyle w:val="ListBullet"/>
      </w:pPr>
      <w:r>
        <w:t>FR &gt;30 o &lt;10.</w:t>
      </w:r>
    </w:p>
    <w:p>
      <w:pPr>
        <w:pStyle w:val="ListBullet"/>
      </w:pPr>
      <w:r>
        <w:t>TRC &gt;2 segundos (Tiempo de Relleno Capilar).</w:t>
      </w:r>
    </w:p>
    <w:p>
      <w:pPr>
        <w:pStyle w:val="ListBullet"/>
      </w:pPr>
      <w:r>
        <w:t>No obedece órdenes.</w:t>
      </w:r>
    </w:p>
    <w:p>
      <w:r/>
      <w:r>
        <w:rPr>
          <w:b/>
        </w:rPr>
        <w:t>Evaluación:</w:t>
      </w:r>
      <w:r/>
    </w:p>
    <w:p>
      <w:pPr>
        <w:pStyle w:val="ListNumber"/>
      </w:pPr>
      <w:r>
        <w:t>Evaluar frecuencia respiratoria (FR).</w:t>
      </w:r>
    </w:p>
    <w:p>
      <w:pPr>
        <w:pStyle w:val="ListNumber"/>
      </w:pPr>
      <w:r>
        <w:t>Evaluar tiempo de relleno capilar (TRC).</w:t>
      </w:r>
    </w:p>
    <w:p>
      <w:pPr>
        <w:pStyle w:val="ListNumber"/>
      </w:pPr>
      <w:r>
        <w:t>Evaluar si obedece órdenes.</w:t>
      </w:r>
    </w:p>
    <w:p>
      <w:pPr>
        <w:pStyle w:val="ListNumber"/>
      </w:pPr>
      <w:r>
        <w:t>Si cumple alguno de los criterios: categoría Rojo.</w:t>
      </w:r>
    </w:p>
    <w:p>
      <w:r/>
      <w:r>
        <w:rPr>
          <w:b/>
        </w:rPr>
        <w:t>Acción:</w:t>
      </w:r>
      <w:r/>
    </w:p>
    <w:p>
      <w:pPr>
        <w:pStyle w:val="ListBullet"/>
      </w:pPr>
      <w:r>
        <w:t>Tratamiento y evacuación inmediata.</w:t>
      </w:r>
    </w:p>
    <w:p>
      <w:pPr>
        <w:pStyle w:val="ListBullet"/>
      </w:pPr>
      <w:r>
        <w:t>Prioridad máxima de recursos.</w:t>
      </w:r>
    </w:p>
    <w:p>
      <w:r/>
      <w:r>
        <w:rPr>
          <w:b/>
        </w:rPr>
        <w:t>Nota:</w:t>
      </w:r>
      <w:r>
        <w:t xml:space="preserve"> Cualquier víctima que cumpla alguno de estos criterios es Prioridad 1 (Rojo).</w:t>
      </w:r>
    </w:p>
    <w:p/>
    <w:p>
      <w:r>
        <w:t>__________________________________________________</w:t>
      </w:r>
    </w:p>
    <w:p/>
    <w:p>
      <w:pPr>
        <w:pStyle w:val="Heading3"/>
      </w:pPr>
      <w:r>
        <w:t>Amarillo - Prioridad 2 (Urgente)</w:t>
      </w:r>
    </w:p>
    <w:p/>
    <w:p>
      <w:r/>
      <w:r>
        <w:rPr>
          <w:b/>
        </w:rPr>
        <w:t>Criterio:</w:t>
      </w:r>
      <w:r/>
    </w:p>
    <w:p>
      <w:pPr>
        <w:pStyle w:val="ListBullet"/>
      </w:pPr>
      <w:r>
        <w:t>No puede caminar.</w:t>
      </w:r>
    </w:p>
    <w:p>
      <w:pPr>
        <w:pStyle w:val="ListBullet"/>
      </w:pPr>
      <w:r>
        <w:t>Pero está estable (no cumple criterios de Rojo).</w:t>
      </w:r>
    </w:p>
    <w:p>
      <w:r/>
      <w:r>
        <w:rPr>
          <w:b/>
        </w:rPr>
        <w:t>Evaluación:</w:t>
      </w:r>
      <w:r/>
    </w:p>
    <w:p>
      <w:pPr>
        <w:pStyle w:val="ListNumber"/>
      </w:pPr>
      <w:r>
        <w:t>Evaluar si puede caminar.</w:t>
      </w:r>
    </w:p>
    <w:p>
      <w:pPr>
        <w:pStyle w:val="ListNumber"/>
      </w:pPr>
      <w:r>
        <w:t>Evaluar si está estable (no cumple criterios de Rojo).</w:t>
      </w:r>
    </w:p>
    <w:p>
      <w:pPr>
        <w:pStyle w:val="ListNumber"/>
      </w:pPr>
      <w:r>
        <w:t>Si no puede caminar pero está estable: categoría Amarillo.</w:t>
      </w:r>
    </w:p>
    <w:p>
      <w:r/>
      <w:r>
        <w:rPr>
          <w:b/>
        </w:rPr>
        <w:t>Acción:</w:t>
      </w:r>
      <w:r/>
    </w:p>
    <w:p>
      <w:pPr>
        <w:pStyle w:val="ListBullet"/>
      </w:pPr>
      <w:r>
        <w:t>Tratamiento y evacuación urgente.</w:t>
      </w:r>
    </w:p>
    <w:p>
      <w:pPr>
        <w:pStyle w:val="ListBullet"/>
      </w:pPr>
      <w:r>
        <w:t>Prioridad alta de recursos (después de Rojo).</w:t>
      </w:r>
    </w:p>
    <w:p>
      <w:r/>
      <w:r>
        <w:rPr>
          <w:b/>
        </w:rPr>
        <w:t>Nota:</w:t>
      </w:r>
      <w:r>
        <w:t xml:space="preserve"> Víctimas que no pueden caminar pero no cumplen criterios de Rojo son Prioridad 2 (Amarillo).</w:t>
      </w:r>
    </w:p>
    <w:p/>
    <w:p>
      <w:r>
        <w:t>__________________________________________________</w:t>
      </w:r>
    </w:p>
    <w:p/>
    <w:p>
      <w:pPr>
        <w:pStyle w:val="Heading3"/>
      </w:pPr>
      <w:r>
        <w:t>Verde - Prioridad 3 (Demorado)</w:t>
      </w:r>
    </w:p>
    <w:p/>
    <w:p>
      <w:r/>
      <w:r>
        <w:rPr>
          <w:b/>
        </w:rPr>
        <w:t>Criterio:</w:t>
      </w:r>
      <w:r/>
    </w:p>
    <w:p>
      <w:pPr>
        <w:pStyle w:val="ListBullet"/>
      </w:pPr>
      <w:r>
        <w:t>Puede caminar.</w:t>
      </w:r>
    </w:p>
    <w:p>
      <w:r/>
      <w:r>
        <w:rPr>
          <w:b/>
        </w:rPr>
        <w:t>Evaluación:</w:t>
      </w:r>
      <w:r/>
    </w:p>
    <w:p>
      <w:pPr>
        <w:pStyle w:val="ListNumber"/>
      </w:pPr>
      <w:r>
        <w:t>Evaluar si puede caminar.</w:t>
      </w:r>
    </w:p>
    <w:p>
      <w:pPr>
        <w:pStyle w:val="ListNumber"/>
      </w:pPr>
      <w:r>
        <w:t>Si puede caminar: categoría Verde.</w:t>
      </w:r>
    </w:p>
    <w:p>
      <w:r/>
      <w:r>
        <w:rPr>
          <w:b/>
        </w:rPr>
        <w:t>Acción:</w:t>
      </w:r>
      <w:r/>
    </w:p>
    <w:p>
      <w:pPr>
        <w:pStyle w:val="ListBullet"/>
      </w:pPr>
      <w:r>
        <w:t>Tratamiento y evacuación diferida.</w:t>
      </w:r>
    </w:p>
    <w:p>
      <w:pPr>
        <w:pStyle w:val="ListBullet"/>
      </w:pPr>
      <w:r>
        <w:t>Prioridad baja de recursos (después de Rojo y Amarillo).</w:t>
      </w:r>
    </w:p>
    <w:p>
      <w:r/>
      <w:r>
        <w:rPr>
          <w:b/>
        </w:rPr>
        <w:t>Nota:</w:t>
      </w:r>
      <w:r>
        <w:t xml:space="preserve"> Víctimas que pueden caminar son Prioridad 3 (Verde), a menos que cumplan criterios de otras categorías.</w:t>
      </w:r>
    </w:p>
    <w:p/>
    <w:p>
      <w:r>
        <w:t>__________________________________________________</w:t>
      </w:r>
    </w:p>
    <w:p/>
    <w:p>
      <w:pPr>
        <w:pStyle w:val="Heading2"/>
      </w:pPr>
      <w:r>
        <w:t>Procedimiento Paso a Paso</w:t>
      </w:r>
    </w:p>
    <w:p/>
    <w:p>
      <w:pPr>
        <w:pStyle w:val="Heading3"/>
      </w:pPr>
      <w:r>
        <w:t>Paso 1: Seguridad de Escena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Asegurar seguridad de escena antes de iniciar triage.</w:t>
      </w:r>
    </w:p>
    <w:p>
      <w:pPr>
        <w:pStyle w:val="ListNumber"/>
      </w:pPr>
      <w:r>
        <w:t>Evaluar riesgos (fuego, humo, estructuras inestables, etc.).</w:t>
      </w:r>
    </w:p>
    <w:p>
      <w:pPr>
        <w:pStyle w:val="ListNumber"/>
      </w:pPr>
      <w:r>
        <w:t>Asegurar que escena es segura para intervinientes.</w:t>
      </w:r>
    </w:p>
    <w:p>
      <w:r/>
      <w:r>
        <w:rPr>
          <w:b/>
        </w:rPr>
        <w:t>No iniciar triage si escena no es segura.</w:t>
      </w:r>
      <w:r/>
    </w:p>
    <w:p/>
    <w:p>
      <w:r>
        <w:t>__________________________________________________</w:t>
      </w:r>
    </w:p>
    <w:p/>
    <w:p>
      <w:pPr>
        <w:pStyle w:val="Heading3"/>
      </w:pPr>
      <w:r>
        <w:t>Paso 2: Evaluación Rápida de Cada Víctima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Acercarse a cada víctima.</w:t>
      </w:r>
    </w:p>
    <w:p>
      <w:pPr>
        <w:pStyle w:val="ListNumber"/>
      </w:pPr>
      <w:r>
        <w:t>Evaluar rápidamente (30-60 segundos máximo):</w:t>
      </w:r>
    </w:p>
    <w:p>
      <w:pPr>
        <w:pStyle w:val="ListBullet"/>
      </w:pPr>
      <w:r>
        <w:t>¿Respira? (después de abrir vía aérea)</w:t>
      </w:r>
    </w:p>
    <w:p>
      <w:pPr>
        <w:pStyle w:val="ListBullet"/>
      </w:pPr>
      <w:r>
        <w:t>Frecuencia respiratoria (FR)</w:t>
      </w:r>
    </w:p>
    <w:p>
      <w:pPr>
        <w:pStyle w:val="ListBullet"/>
      </w:pPr>
      <w:r>
        <w:t>Tiempo de relleno capilar (TRC)</w:t>
      </w:r>
    </w:p>
    <w:p>
      <w:pPr>
        <w:pStyle w:val="ListBullet"/>
      </w:pPr>
      <w:r>
        <w:t>¿Obedece órdenes?</w:t>
      </w:r>
    </w:p>
    <w:p>
      <w:pPr>
        <w:pStyle w:val="ListBullet"/>
      </w:pPr>
      <w:r>
        <w:t>¿Puede caminar?</w:t>
      </w:r>
    </w:p>
    <w:p>
      <w:pPr>
        <w:pStyle w:val="ListNumber"/>
      </w:pPr>
      <w:r>
        <w:t>Categorizar según criterios START.</w:t>
      </w:r>
    </w:p>
    <w:p>
      <w:pPr>
        <w:pStyle w:val="ListNumber"/>
      </w:pPr>
      <w:r>
        <w:t>Continuar con siguiente víctima.</w:t>
      </w:r>
    </w:p>
    <w:p>
      <w:r>
        <w:t>__________________________________________________</w:t>
      </w:r>
    </w:p>
    <w:p/>
    <w:p>
      <w:pPr>
        <w:pStyle w:val="Heading3"/>
      </w:pPr>
      <w:r>
        <w:t>Paso 3: Categorización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Aplicar criterios START:</w:t>
      </w:r>
    </w:p>
    <w:p>
      <w:pPr>
        <w:pStyle w:val="ListBullet"/>
      </w:pPr>
      <w:r>
        <w:t>Si no respira tras apertura de vía aérea: **Negro**</w:t>
      </w:r>
    </w:p>
    <w:p>
      <w:pPr>
        <w:pStyle w:val="ListBullet"/>
      </w:pPr>
      <w:r>
        <w:t>Si FR &gt;30 o &lt;10, o TRC &gt;2s, o no obedece órdenes: **Rojo**</w:t>
      </w:r>
    </w:p>
    <w:p>
      <w:pPr>
        <w:pStyle w:val="ListBullet"/>
      </w:pPr>
      <w:r>
        <w:t>Si no puede caminar pero está estable: **Amarillo**</w:t>
      </w:r>
    </w:p>
    <w:p>
      <w:pPr>
        <w:pStyle w:val="ListBullet"/>
      </w:pPr>
      <w:r>
        <w:t>Si puede caminar: **Verde**</w:t>
      </w:r>
    </w:p>
    <w:p>
      <w:pPr>
        <w:pStyle w:val="ListNumber"/>
      </w:pPr>
      <w:r>
        <w:t>Marcar víctima con categoría (cinta, etiqueta, según protocolo).</w:t>
      </w:r>
    </w:p>
    <w:p>
      <w:pPr>
        <w:pStyle w:val="ListNumber"/>
      </w:pPr>
      <w:r>
        <w:t>Continuar con siguiente víctima.</w:t>
      </w:r>
    </w:p>
    <w:p>
      <w:r>
        <w:t>__________________________________________________</w:t>
      </w:r>
    </w:p>
    <w:p/>
    <w:p>
      <w:pPr>
        <w:pStyle w:val="Heading3"/>
      </w:pPr>
      <w:r>
        <w:t>Paso 4: Priorización de Recursos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Atender víctimas **Rojo** (Prioridad 1) primero.</w:t>
      </w:r>
    </w:p>
    <w:p>
      <w:pPr>
        <w:pStyle w:val="ListNumber"/>
      </w:pPr>
      <w:r>
        <w:t>Atender víctimas **Amarillo** (Prioridad 2) segundo.</w:t>
      </w:r>
    </w:p>
    <w:p>
      <w:pPr>
        <w:pStyle w:val="ListNumber"/>
      </w:pPr>
      <w:r>
        <w:t>Atender víctimas **Verde** (Prioridad 3) tercero.</w:t>
      </w:r>
    </w:p>
    <w:p>
      <w:pPr>
        <w:pStyle w:val="ListNumber"/>
      </w:pPr>
      <w:r>
        <w:t>Gestionar víctimas **Negro** (Fallecido/Expectante) según protocolo.</w:t>
      </w:r>
    </w:p>
    <w:p>
      <w:r>
        <w:t>__________________________________________________</w:t>
      </w:r>
    </w:p>
    <w:p/>
    <w:p>
      <w:pPr>
        <w:pStyle w:val="Heading3"/>
      </w:pPr>
      <w:r>
        <w:t>Paso 5: Re-evaluación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Re-evaluar víctimas después de tratamiento inicial.</w:t>
      </w:r>
    </w:p>
    <w:p>
      <w:pPr>
        <w:pStyle w:val="ListNumber"/>
      </w:pPr>
      <w:r>
        <w:t>Re-evaluar víctimas durante evacuación.</w:t>
      </w:r>
    </w:p>
    <w:p>
      <w:pPr>
        <w:pStyle w:val="ListNumber"/>
      </w:pPr>
      <w:r>
        <w:t>Detectar cambios en categoría.</w:t>
      </w:r>
    </w:p>
    <w:p>
      <w:pPr>
        <w:pStyle w:val="ListNumber"/>
      </w:pPr>
      <w:r>
        <w:t>Actualizar priorización de recursos.</w:t>
      </w:r>
    </w:p>
    <w:p>
      <w:r>
        <w:t>__________________________________________________</w:t>
      </w:r>
    </w:p>
    <w:p/>
    <w:p>
      <w:pPr>
        <w:pStyle w:val="Heading2"/>
      </w:pPr>
      <w:r>
        <w:t>Consideraciones Pediátricas: Jumpstart</w:t>
      </w:r>
    </w:p>
    <w:p/>
    <w:p>
      <w:pPr>
        <w:pStyle w:val="Heading3"/>
      </w:pPr>
      <w:r>
        <w:t>Ajustes en Frecuencia Respiratoria</w:t>
      </w:r>
    </w:p>
    <w:p/>
    <w:p>
      <w:r/>
      <w:r>
        <w:rPr>
          <w:b/>
        </w:rPr>
        <w:t>Frecuencia Respiratoria Normal en Pediátricos:</w:t>
      </w:r>
      <w:r/>
    </w:p>
    <w:p>
      <w:pPr>
        <w:pStyle w:val="ListBullet"/>
      </w:pPr>
      <w:r>
        <w:t>**Lactantes (0-12 meses):** 15-45 respiraciones por minuto (normal).</w:t>
      </w:r>
    </w:p>
    <w:p>
      <w:pPr>
        <w:pStyle w:val="ListBullet"/>
      </w:pPr>
      <w:r>
        <w:t>**Niños (1-8 años):** Ajustar según edad (consultar protocolo específico).</w:t>
      </w:r>
    </w:p>
    <w:p>
      <w:r/>
      <w:r>
        <w:rPr>
          <w:b/>
        </w:rPr>
        <w:t>Criterios JumpSTART:</w:t>
      </w:r>
      <w:r/>
    </w:p>
    <w:p>
      <w:pPr>
        <w:pStyle w:val="ListBullet"/>
      </w:pPr>
      <w:r>
        <w:t>FR fuera de rango normal para edad: criterio de **Rojo**.</w:t>
      </w:r>
    </w:p>
    <w:p>
      <w:pPr>
        <w:pStyle w:val="ListBullet"/>
      </w:pPr>
      <w:r>
        <w:t>FR dentro de rango normal: continuar evaluación.</w:t>
      </w:r>
    </w:p>
    <w:p>
      <w:r/>
      <w:r>
        <w:rPr>
          <w:b/>
        </w:rPr>
        <w:t>Nota:</w:t>
      </w:r>
      <w:r>
        <w:t xml:space="preserve"> JumpSTART ajusta criterios de FR para pediátricos. Consultar protocolo específico del servicio para rangos exactos por edad.</w:t>
      </w:r>
    </w:p>
    <w:p/>
    <w:p>
      <w:r>
        <w:t>__________________________________________________</w:t>
      </w:r>
    </w:p>
    <w:p/>
    <w:p>
      <w:pPr>
        <w:pStyle w:val="Heading3"/>
      </w:pPr>
      <w:r>
        <w:t>Otras Consideraciones Pediátricas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Evaluar según edad del paciente.</w:t>
      </w:r>
    </w:p>
    <w:p>
      <w:pPr>
        <w:pStyle w:val="ListBullet"/>
      </w:pPr>
      <w:r>
        <w:t>Ajustar criterios según protocolo pediátrico.</w:t>
      </w:r>
    </w:p>
    <w:p>
      <w:pPr>
        <w:pStyle w:val="ListBullet"/>
      </w:pPr>
      <w:r>
        <w:t>Considerar características específicas de pediátricos.</w:t>
      </w:r>
    </w:p>
    <w:p>
      <w:r/>
      <w:r>
        <w:rPr>
          <w:b/>
        </w:rPr>
        <w:t>Nota:</w:t>
      </w:r>
      <w:r>
        <w:t xml:space="preserve"> Consultar protocolo específico del servicio para consideraciones pediátricas completas.</w:t>
      </w:r>
    </w:p>
    <w:p/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Heading3"/>
      </w:pPr>
      <w:r>
        <w:t>Errores en evaluación</w:t>
      </w:r>
    </w:p>
    <w:p/>
    <w:p>
      <w:pPr>
        <w:pStyle w:val="ListBullet"/>
      </w:pPr>
      <w:r>
        <w:t>**Demasiado tiempo:** Detenerse demasiado tiempo en cada víctima (más de 60 segundos).</w:t>
      </w:r>
    </w:p>
    <w:p>
      <w:pPr>
        <w:pStyle w:val="ListBullet"/>
      </w:pPr>
      <w:r>
        <w:t>**Evaluación incompleta:** No evaluar todos los criterios START.</w:t>
      </w:r>
    </w:p>
    <w:p>
      <w:pPr>
        <w:pStyle w:val="ListBullet"/>
      </w:pPr>
      <w:r>
        <w:t>**No abrir vía aérea:** No abrir vía aérea antes de categorizar como Negro.</w:t>
      </w:r>
    </w:p>
    <w:p>
      <w:r>
        <w:t>__________________________________________________</w:t>
      </w:r>
    </w:p>
    <w:p/>
    <w:p>
      <w:pPr>
        <w:pStyle w:val="Heading3"/>
      </w:pPr>
      <w:r>
        <w:t>Errores en categorización</w:t>
      </w:r>
    </w:p>
    <w:p/>
    <w:p>
      <w:pPr>
        <w:pStyle w:val="ListBullet"/>
      </w:pPr>
      <w:r>
        <w:t>**Categorización incorrecta:** Categorizar incorrectamente por no seguir criterios.</w:t>
      </w:r>
    </w:p>
    <w:p>
      <w:pPr>
        <w:pStyle w:val="ListBullet"/>
      </w:pPr>
      <w:r>
        <w:t>**No marcar víctima:** No marcar víctima con categoría (cinta, etiqueta).</w:t>
      </w:r>
    </w:p>
    <w:p>
      <w:pPr>
        <w:pStyle w:val="ListBullet"/>
      </w:pPr>
      <w:r>
        <w:t>**No priorizar recursos:** No priorizar recursos según categorías.</w:t>
      </w:r>
    </w:p>
    <w:p>
      <w:r>
        <w:t>__________________________________________________</w:t>
      </w:r>
    </w:p>
    <w:p/>
    <w:p>
      <w:pPr>
        <w:pStyle w:val="Heading3"/>
      </w:pPr>
      <w:r>
        <w:t>Errores en re-evaluación</w:t>
      </w:r>
    </w:p>
    <w:p/>
    <w:p>
      <w:pPr>
        <w:pStyle w:val="ListBullet"/>
      </w:pPr>
      <w:r>
        <w:t>**No re-evaluar:** No re-evaluar víctimas después de tratamiento inicial.</w:t>
      </w:r>
    </w:p>
    <w:p>
      <w:pPr>
        <w:pStyle w:val="ListBullet"/>
      </w:pPr>
      <w:r>
        <w:t>**No detectar cambios:** No detectar cambios en categoría.</w:t>
      </w:r>
    </w:p>
    <w:p>
      <w:pPr>
        <w:pStyle w:val="ListBullet"/>
      </w:pPr>
      <w:r>
        <w:t>**No actualizar priorización:** No actualizar priorización de recursos.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**Categorizar rápidamente:** Tiempo es crítico en múltiples víctimas (30-60 segundos máximo por víctima).</w:t>
      </w:r>
    </w:p>
    <w:p>
      <w:pPr>
        <w:pStyle w:val="ListBullet"/>
      </w:pPr>
      <w:r>
        <w:t>**Priorizar recursos según categorías:** Rojo primero, Amarillo segundo, Verde tercero, Negro último.</w:t>
      </w:r>
    </w:p>
    <w:p>
      <w:pPr>
        <w:pStyle w:val="ListBullet"/>
      </w:pPr>
      <w:r>
        <w:t>**Re-evaluar según protocolo:** Después de tratamiento inicial, durante evacuación.</w:t>
      </w:r>
    </w:p>
    <w:p>
      <w:pPr>
        <w:pStyle w:val="ListBullet"/>
      </w:pPr>
      <w:r>
        <w:t>**Negro - Fallecido/Expectante:** No respira tras apertura de vía aérea (no prioridad de evacuación).</w:t>
      </w:r>
    </w:p>
    <w:p>
      <w:pPr>
        <w:pStyle w:val="ListBullet"/>
      </w:pPr>
      <w:r>
        <w:t>**Rojo - Prioridad 1 (Inmediato):** FR &gt;30 o &lt;10, o TRC &gt;2s, o no obedece órdenes (tratamiento y evacuación inmediata).</w:t>
      </w:r>
    </w:p>
    <w:p>
      <w:pPr>
        <w:pStyle w:val="ListBullet"/>
      </w:pPr>
      <w:r>
        <w:t>**Amarillo - Prioridad 2 (Urgente):** No puede caminar pero está estable (tratamiento y evacuación urgente).</w:t>
      </w:r>
    </w:p>
    <w:p>
      <w:pPr>
        <w:pStyle w:val="ListBullet"/>
      </w:pPr>
      <w:r>
        <w:t>**Verde - Prioridad 3 (Demorado):** Puede caminar (tratamiento y evacuación diferida).</w:t>
      </w:r>
    </w:p>
    <w:p>
      <w:pPr>
        <w:pStyle w:val="ListBullet"/>
      </w:pPr>
      <w:r>
        <w:t>**Marcar víctima:** Marcar víctima con categoría (cinta, etiqueta, según protocolo).</w:t>
      </w:r>
    </w:p>
    <w:p>
      <w:pPr>
        <w:pStyle w:val="ListBullet"/>
      </w:pPr>
      <w:r>
        <w:t>**JumpSTART pediátricos:** Ajustar FR según edad (15-45 normal en lactantes).</w:t>
      </w:r>
    </w:p>
    <w:p>
      <w:pPr>
        <w:pStyle w:val="ListBullet"/>
      </w:pPr>
      <w:r>
        <w:t>**Un TES lesionado detiene la asistencia:** Aplicar ergonomía (postura correcta, prevenir lesiones durante triage).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**1.2 – Evaluación Primaria del Paciente: ABCDE Operativo** (evaluación rápida en múltiples víctimas)</w:t>
      </w:r>
    </w:p>
    <w:p>
      <w:pPr>
        <w:pStyle w:val="ListBullet"/>
      </w:pPr>
      <w:r>
        <w:t>**1.1 – Constantes Vitales: Toma y Registro Operativo** (FR, TRC en evaluación de triage)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**aplicación práctica del triage START en escena**.</w:t>
      </w:r>
    </w:p>
    <w:p>
      <w:pPr>
        <w:pStyle w:val="ListBullet"/>
      </w:pPr>
      <w:r>
        <w:t>Cierra el **Bloque 1 – Procedimientos Básicos TES**.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**Categorizar rápidamente** (tiempo es crítico en múltiples víctimas)</w:t>
      </w:r>
    </w:p>
    <w:p>
      <w:pPr>
        <w:pStyle w:val="ListBullet"/>
      </w:pPr>
      <w:r>
        <w:t>**Priorizar recursos según categorías** (Rojo primero, Amarillo segundo, Verde tercero)</w:t>
      </w:r>
    </w:p>
    <w:p>
      <w:pPr>
        <w:pStyle w:val="ListBullet"/>
      </w:pPr>
      <w:r>
        <w:t>**Re-evaluar según protocolo** (después de tratamiento inicial, durante evacuación)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detenerse** demasiado tiempo en cada víctima (más de 60 segundos)</w:t>
      </w:r>
    </w:p>
    <w:p>
      <w:pPr>
        <w:pStyle w:val="ListBullet"/>
      </w:pPr>
      <w:r>
        <w:t>**NUNCA categorizar** como Negro sin abrir vía aérea primero</w:t>
      </w:r>
    </w:p>
    <w:p>
      <w:pPr>
        <w:pStyle w:val="ListBullet"/>
      </w:pPr>
      <w:r>
        <w:t>**SIEMPRE marcar** víctima con categoría (cinta, etiqueta)</w:t>
      </w:r>
    </w:p>
    <w:p>
      <w:pPr>
        <w:pStyle w:val="ListBullet"/>
      </w:pPr>
      <w:r>
        <w:t>**SIEMPRE priorizar** recursos según categorías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