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56DE" w14:textId="77777777" w:rsidR="00CC3E4E" w:rsidRPr="001938A1" w:rsidRDefault="00CC3E4E" w:rsidP="00CC3E4E">
      <w:pPr>
        <w:pStyle w:val="Heading1"/>
        <w:jc w:val="center"/>
        <w:rPr>
          <w:color w:val="2F5496" w:themeColor="accent1" w:themeShade="BF"/>
          <w:spacing w:val="2"/>
        </w:rPr>
      </w:pPr>
      <w:bookmarkStart w:id="0" w:name="_Toc40401441"/>
      <w:r w:rsidRPr="001938A1">
        <w:rPr>
          <w:color w:val="2F5496" w:themeColor="accent1" w:themeShade="BF"/>
        </w:rPr>
        <w:t>Definition of ratings</w:t>
      </w:r>
      <w:r w:rsidRPr="001938A1">
        <w:rPr>
          <w:color w:val="2F5496" w:themeColor="accent1" w:themeShade="BF"/>
          <w:spacing w:val="-1"/>
        </w:rPr>
        <w:t xml:space="preserve"> </w:t>
      </w:r>
      <w:r w:rsidRPr="001938A1">
        <w:rPr>
          <w:color w:val="2F5496" w:themeColor="accent1" w:themeShade="BF"/>
        </w:rPr>
        <w:t>–</w:t>
      </w:r>
      <w:r w:rsidRPr="001938A1">
        <w:rPr>
          <w:color w:val="2F5496" w:themeColor="accent1" w:themeShade="BF"/>
          <w:spacing w:val="2"/>
        </w:rPr>
        <w:t xml:space="preserve"> </w:t>
      </w:r>
      <w:r w:rsidRPr="001938A1">
        <w:rPr>
          <w:color w:val="2F5496" w:themeColor="accent1" w:themeShade="BF"/>
        </w:rPr>
        <w:t>perf</w:t>
      </w:r>
      <w:r w:rsidRPr="001938A1">
        <w:rPr>
          <w:color w:val="2F5496" w:themeColor="accent1" w:themeShade="BF"/>
          <w:spacing w:val="-1"/>
        </w:rPr>
        <w:t>o</w:t>
      </w:r>
      <w:r w:rsidRPr="001938A1">
        <w:rPr>
          <w:color w:val="2F5496" w:themeColor="accent1" w:themeShade="BF"/>
        </w:rPr>
        <w:t>rman</w:t>
      </w:r>
      <w:r w:rsidRPr="001938A1">
        <w:rPr>
          <w:color w:val="2F5496" w:themeColor="accent1" w:themeShade="BF"/>
          <w:spacing w:val="-2"/>
        </w:rPr>
        <w:t>c</w:t>
      </w:r>
      <w:r w:rsidRPr="001938A1">
        <w:rPr>
          <w:color w:val="2F5496" w:themeColor="accent1" w:themeShade="BF"/>
        </w:rPr>
        <w:t>e against go</w:t>
      </w:r>
      <w:r w:rsidRPr="001938A1">
        <w:rPr>
          <w:color w:val="2F5496" w:themeColor="accent1" w:themeShade="BF"/>
          <w:spacing w:val="-1"/>
        </w:rPr>
        <w:t>a</w:t>
      </w:r>
      <w:r w:rsidRPr="001938A1">
        <w:rPr>
          <w:color w:val="2F5496" w:themeColor="accent1" w:themeShade="BF"/>
        </w:rPr>
        <w:t>ls and</w:t>
      </w:r>
      <w:r w:rsidRPr="001938A1">
        <w:rPr>
          <w:color w:val="2F5496" w:themeColor="accent1" w:themeShade="BF"/>
          <w:spacing w:val="-3"/>
        </w:rPr>
        <w:t xml:space="preserve"> v</w:t>
      </w:r>
      <w:r w:rsidRPr="001938A1">
        <w:rPr>
          <w:color w:val="2F5496" w:themeColor="accent1" w:themeShade="BF"/>
        </w:rPr>
        <w:t>a</w:t>
      </w:r>
      <w:r w:rsidRPr="001938A1">
        <w:rPr>
          <w:color w:val="2F5496" w:themeColor="accent1" w:themeShade="BF"/>
          <w:spacing w:val="3"/>
        </w:rPr>
        <w:t>l</w:t>
      </w:r>
      <w:r w:rsidRPr="001938A1">
        <w:rPr>
          <w:color w:val="2F5496" w:themeColor="accent1" w:themeShade="BF"/>
        </w:rPr>
        <w:t>ues</w:t>
      </w:r>
      <w:bookmarkEnd w:id="0"/>
    </w:p>
    <w:p w14:paraId="35DA4B08" w14:textId="77777777" w:rsidR="00CC3E4E" w:rsidRPr="009A0A97" w:rsidRDefault="00CC3E4E" w:rsidP="00CC3E4E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era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nst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(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6"/>
          <w:sz w:val="24"/>
          <w:szCs w:val="24"/>
        </w:rPr>
        <w:t xml:space="preserve"> </w:t>
      </w:r>
      <w:proofErr w:type="spellStart"/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behaviors</w:t>
      </w:r>
      <w:proofErr w:type="spellEnd"/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(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‘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’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)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as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4F7FF18D" w14:textId="77777777" w:rsidR="00CC3E4E" w:rsidRDefault="00CC3E4E" w:rsidP="00CC3E4E">
      <w:pPr>
        <w:spacing w:before="29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5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–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ds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ll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3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tation</w:t>
      </w:r>
      <w:r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s</w:t>
      </w:r>
    </w:p>
    <w:p w14:paraId="68BC137E" w14:textId="63AF19DC" w:rsidR="00CC3E4E" w:rsidRDefault="00CC3E4E" w:rsidP="00CC3E4E">
      <w:pPr>
        <w:spacing w:before="29"/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244B2CD" w14:textId="77777777" w:rsidR="00CC3E4E" w:rsidRDefault="00CC3E4E" w:rsidP="00CC3E4E">
      <w:pPr>
        <w:pStyle w:val="ListParagraph"/>
        <w:numPr>
          <w:ilvl w:val="0"/>
          <w:numId w:val="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Securian’s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ork</w:t>
      </w:r>
      <w:r w:rsidRPr="0035405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sets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 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ces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he p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m 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sati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.</w:t>
      </w:r>
    </w:p>
    <w:p w14:paraId="708C16C5" w14:textId="77777777" w:rsidR="00CC3E4E" w:rsidRPr="00F97076" w:rsidRDefault="00CC3E4E" w:rsidP="00CC3E4E">
      <w:pPr>
        <w:pStyle w:val="ListParagraph"/>
        <w:numPr>
          <w:ilvl w:val="0"/>
          <w:numId w:val="1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 a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nts 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ds.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ay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be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dy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broad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sp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es.</w:t>
      </w:r>
    </w:p>
    <w:p w14:paraId="49527B87" w14:textId="77777777" w:rsidR="00CC3E4E" w:rsidRPr="009A0A97" w:rsidRDefault="00CC3E4E" w:rsidP="00CC3E4E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7C59BC89" w14:textId="77777777" w:rsidR="00CC3E4E" w:rsidRPr="009A0A97" w:rsidRDefault="00CC3E4E" w:rsidP="00CC3E4E">
      <w:pPr>
        <w:spacing w:line="227" w:lineRule="auto"/>
        <w:ind w:left="100" w:right="-38"/>
        <w:rPr>
          <w:rFonts w:ascii="Trebuchet MS" w:eastAsia="Arial" w:hAnsi="Trebuchet MS" w:cs="Arial"/>
          <w:i w:val="0"/>
          <w:iCs w:val="0"/>
          <w:sz w:val="24"/>
          <w:szCs w:val="24"/>
        </w:rPr>
      </w:pPr>
      <w:proofErr w:type="spellStart"/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proofErr w:type="spellEnd"/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,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q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Securian’s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e,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9A0A9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al co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tr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u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on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 im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p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ct 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m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r o</w:t>
      </w:r>
      <w:r w:rsidRPr="009A0A9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A0A9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sati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n.</w:t>
      </w:r>
    </w:p>
    <w:p w14:paraId="19A2D373" w14:textId="77777777" w:rsidR="00CC3E4E" w:rsidRDefault="00CC3E4E" w:rsidP="00CC3E4E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696AA09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'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 co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proofErr w:type="spellStart"/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behaviors</w:t>
      </w:r>
      <w:proofErr w:type="spellEnd"/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2D05EB25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omer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-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</w:p>
    <w:p w14:paraId="571AB60B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emons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 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</w:p>
    <w:p w14:paraId="36C6A867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dri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</w:p>
    <w:p w14:paraId="7E373A2D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ul 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l’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m/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 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t/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organization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7BFCA7C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03C7AD86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be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set 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 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E58A32E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im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act bre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4978E9B6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co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b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y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EAAC854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ds and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stakeholders</w:t>
      </w:r>
    </w:p>
    <w:p w14:paraId="38D416DB" w14:textId="77777777" w:rsidR="00CC3E4E" w:rsidRPr="00F97076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de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B7DAF51" w14:textId="77777777" w:rsidR="00CC3E4E" w:rsidRPr="00F97076" w:rsidRDefault="00CC3E4E" w:rsidP="00CC3E4E">
      <w:pPr>
        <w:pStyle w:val="ListParagraph"/>
        <w:ind w:left="820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5FBB9582" w14:textId="77777777" w:rsidR="00CC3E4E" w:rsidRPr="00354057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is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 on pr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j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 </w:t>
      </w:r>
      <w:proofErr w:type="gramStart"/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proofErr w:type="gramEnd"/>
    </w:p>
    <w:p w14:paraId="3A638953" w14:textId="77777777" w:rsidR="00CC3E4E" w:rsidRPr="00DB7643" w:rsidRDefault="00CC3E4E" w:rsidP="00CC3E4E">
      <w:pPr>
        <w:pStyle w:val="ListParagraph"/>
        <w:numPr>
          <w:ilvl w:val="0"/>
          <w:numId w:val="2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d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eli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sp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ntal c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cum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(</w:t>
      </w:r>
      <w:proofErr w:type="gramStart"/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.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  <w:proofErr w:type="gramEnd"/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cer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nty a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ch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)</w:t>
      </w:r>
    </w:p>
    <w:p w14:paraId="1797FA9D" w14:textId="77777777" w:rsidR="00CC3E4E" w:rsidRDefault="00CC3E4E" w:rsidP="00CC3E4E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9DDF"/>
          <w:position w:val="-1"/>
          <w:sz w:val="24"/>
          <w:szCs w:val="24"/>
        </w:rPr>
      </w:pPr>
    </w:p>
    <w:p w14:paraId="3C761B1F" w14:textId="0F95F81C" w:rsidR="00CC3E4E" w:rsidRPr="00354057" w:rsidRDefault="00CC3E4E" w:rsidP="00CC3E4E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lastRenderedPageBreak/>
        <w:t>4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–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2"/>
          <w:position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ee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ds mo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 xml:space="preserve">t 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ex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pe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tations</w:t>
      </w:r>
    </w:p>
    <w:p w14:paraId="5A20BF68" w14:textId="77777777" w:rsidR="00CC3E4E" w:rsidRDefault="00CC3E4E" w:rsidP="00CC3E4E">
      <w:pPr>
        <w:spacing w:before="35"/>
        <w:ind w:left="100" w:right="3894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55BE9B3" w14:textId="77777777" w:rsidR="00CC3E4E" w:rsidRDefault="00CC3E4E" w:rsidP="00CC3E4E">
      <w:pPr>
        <w:pStyle w:val="ListParagraph"/>
        <w:numPr>
          <w:ilvl w:val="0"/>
          <w:numId w:val="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I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di</w:t>
      </w:r>
      <w:r w:rsidRPr="0035405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v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u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al co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y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ll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, a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d e</w:t>
      </w:r>
      <w:r w:rsidRPr="00354057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x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 xml:space="preserve">ds 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ost e</w:t>
      </w:r>
      <w:r w:rsidRPr="0035405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c</w:t>
      </w:r>
      <w:r w:rsidRPr="00354057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ati</w:t>
      </w:r>
      <w:r w:rsidRPr="00354057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354057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s</w:t>
      </w:r>
    </w:p>
    <w:p w14:paraId="2221479A" w14:textId="77777777" w:rsidR="00CC3E4E" w:rsidRPr="00354057" w:rsidRDefault="00CC3E4E" w:rsidP="00CC3E4E">
      <w:pPr>
        <w:pStyle w:val="ListParagraph"/>
        <w:numPr>
          <w:ilvl w:val="0"/>
          <w:numId w:val="3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ds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l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</w:p>
    <w:p w14:paraId="71C4B509" w14:textId="77777777" w:rsidR="00CC3E4E" w:rsidRPr="00354057" w:rsidRDefault="00CC3E4E" w:rsidP="00CC3E4E">
      <w:pPr>
        <w:ind w:left="100" w:right="3972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22620F29" w14:textId="77777777" w:rsidR="00CC3E4E" w:rsidRPr="00354057" w:rsidRDefault="00CC3E4E" w:rsidP="00CC3E4E">
      <w:pPr>
        <w:pStyle w:val="ListParagraph"/>
        <w:numPr>
          <w:ilvl w:val="0"/>
          <w:numId w:val="4"/>
        </w:numPr>
        <w:spacing w:line="284" w:lineRule="auto"/>
        <w:ind w:right="-38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proofErr w:type="spellStart"/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proofErr w:type="spellEnd"/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at 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ed a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354057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Securian’s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35405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354057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26EC5929" w14:textId="77777777" w:rsidR="00CC3E4E" w:rsidRDefault="00CC3E4E" w:rsidP="00CC3E4E">
      <w:pPr>
        <w:ind w:right="3381"/>
        <w:jc w:val="both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54253563" w14:textId="77777777" w:rsidR="00CC3E4E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Securian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’s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ce</w:t>
      </w:r>
      <w:r w:rsidRPr="00056FF9">
        <w:rPr>
          <w:rFonts w:ascii="Trebuchet MS" w:eastAsia="Arial" w:hAnsi="Trebuchet MS"/>
          <w:i w:val="0"/>
          <w:iCs w:val="0"/>
          <w:spacing w:val="-4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r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ec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n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zed by othe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as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t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g</w:t>
      </w:r>
      <w:r w:rsidRPr="00056FF9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and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t</w:t>
      </w:r>
      <w:r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h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v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 xml:space="preserve">el 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ati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v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 xml:space="preserve">e </w:t>
      </w:r>
      <w:r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o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he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j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ob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>q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u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d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he p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/>
          <w:i w:val="0"/>
          <w:iCs w:val="0"/>
          <w:spacing w:val="1"/>
          <w:sz w:val="24"/>
          <w:szCs w:val="24"/>
        </w:rPr>
        <w:t>rm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a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ce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f</w:t>
      </w:r>
      <w:r w:rsidRPr="00056FF9">
        <w:rPr>
          <w:rFonts w:ascii="Trebuchet MS" w:eastAsia="Arial" w:hAnsi="Trebuchet MS"/>
          <w:i w:val="0"/>
          <w:iCs w:val="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p</w:t>
      </w:r>
      <w:r w:rsidRPr="00056FF9">
        <w:rPr>
          <w:rFonts w:ascii="Trebuchet MS" w:eastAsia="Arial" w:hAnsi="Trebuchet MS"/>
          <w:i w:val="0"/>
          <w:iCs w:val="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e</w:t>
      </w:r>
      <w:r w:rsidRPr="00056FF9">
        <w:rPr>
          <w:rFonts w:ascii="Trebuchet MS" w:eastAsia="Arial" w:hAnsi="Trebuchet MS"/>
          <w:i w:val="0"/>
          <w:iCs w:val="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/>
          <w:i w:val="0"/>
          <w:iCs w:val="0"/>
          <w:sz w:val="24"/>
          <w:szCs w:val="24"/>
        </w:rPr>
        <w:t>s</w:t>
      </w:r>
    </w:p>
    <w:p w14:paraId="327DF959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</w:t>
      </w:r>
    </w:p>
    <w:p w14:paraId="25D391C4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ce and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408BDC27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with excellence</w:t>
      </w:r>
    </w:p>
    <w:p w14:paraId="508996BD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 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4968B0F1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 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ke on 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ass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5058F70D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erab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et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or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due 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in co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sa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000A7DFA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imp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cu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b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and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prac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and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2D8F818A" w14:textId="77777777" w:rsidR="00CC3E4E" w:rsidRPr="00056FF9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en 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 ch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75695AEE" w14:textId="77777777" w:rsidR="00CC3E4E" w:rsidRPr="004C7F2C" w:rsidRDefault="00CC3E4E" w:rsidP="00CC3E4E">
      <w:pPr>
        <w:pStyle w:val="ListParagraph"/>
        <w:numPr>
          <w:ilvl w:val="0"/>
          <w:numId w:val="4"/>
        </w:numPr>
        <w:rPr>
          <w:rFonts w:ascii="Trebuchet MS" w:eastAsia="Arial" w:hAnsi="Trebuchet MS"/>
          <w:i w:val="0"/>
          <w:iCs w:val="0"/>
          <w:sz w:val="24"/>
          <w:szCs w:val="24"/>
        </w:rPr>
      </w:pP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omebo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d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ch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all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056FF9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056FF9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</w:t>
      </w:r>
    </w:p>
    <w:p w14:paraId="30B7433C" w14:textId="77777777" w:rsidR="00CC3E4E" w:rsidRDefault="00CC3E4E" w:rsidP="00CC3E4E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</w:pPr>
    </w:p>
    <w:p w14:paraId="511764A4" w14:textId="019B32B0" w:rsidR="00CC3E4E" w:rsidRDefault="00CC3E4E" w:rsidP="00CC3E4E">
      <w:pPr>
        <w:spacing w:before="29" w:line="260" w:lineRule="exact"/>
        <w:ind w:left="100"/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3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–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Me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 xml:space="preserve">ts 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-1"/>
          <w:position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pe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1"/>
          <w:position w:val="-1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tati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spacing w:val="-3"/>
          <w:position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 w:themeColor="text1"/>
          <w:position w:val="-1"/>
          <w:sz w:val="24"/>
          <w:szCs w:val="24"/>
        </w:rPr>
        <w:t>ns</w:t>
      </w:r>
    </w:p>
    <w:p w14:paraId="097CC923" w14:textId="77777777" w:rsidR="00CC3E4E" w:rsidRPr="004C7F2C" w:rsidRDefault="00CC3E4E" w:rsidP="00CC3E4E">
      <w:pPr>
        <w:spacing w:before="35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33D0A3A" w14:textId="77777777" w:rsidR="00CC3E4E" w:rsidRDefault="00CC3E4E" w:rsidP="00CC3E4E">
      <w:pPr>
        <w:pStyle w:val="ListParagraph"/>
        <w:numPr>
          <w:ilvl w:val="0"/>
          <w:numId w:val="5"/>
        </w:numPr>
        <w:spacing w:line="284" w:lineRule="auto"/>
        <w:ind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 e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 p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rm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v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</w:p>
    <w:p w14:paraId="27BE03A0" w14:textId="77777777" w:rsidR="00CC3E4E" w:rsidRPr="009D33E2" w:rsidRDefault="00CC3E4E" w:rsidP="00CC3E4E">
      <w:pPr>
        <w:pStyle w:val="ListParagraph"/>
        <w:numPr>
          <w:ilvl w:val="0"/>
          <w:numId w:val="5"/>
        </w:numPr>
        <w:spacing w:line="284" w:lineRule="auto"/>
        <w:ind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Securian 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s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ec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zed by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oth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r d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oi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ng</w:t>
      </w:r>
      <w:r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j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b</w:t>
      </w:r>
    </w:p>
    <w:p w14:paraId="3F9DDF93" w14:textId="77777777" w:rsidR="00CC3E4E" w:rsidRPr="009D33E2" w:rsidRDefault="00CC3E4E" w:rsidP="00CC3E4E">
      <w:pPr>
        <w:pStyle w:val="ListParagraph"/>
        <w:numPr>
          <w:ilvl w:val="0"/>
          <w:numId w:val="5"/>
        </w:numPr>
        <w:spacing w:line="284" w:lineRule="auto"/>
        <w:ind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9D33E2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9D33E2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9D33E2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OKRs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9D33E2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9D33E2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</w:p>
    <w:p w14:paraId="2696EB10" w14:textId="77777777" w:rsidR="00CC3E4E" w:rsidRPr="009D33E2" w:rsidRDefault="00CC3E4E" w:rsidP="00CC3E4E">
      <w:pPr>
        <w:pStyle w:val="ListParagraph"/>
        <w:spacing w:line="284" w:lineRule="auto"/>
        <w:ind w:left="100"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06C4846E" w14:textId="77777777" w:rsidR="00CC3E4E" w:rsidRPr="009D33E2" w:rsidRDefault="00CC3E4E" w:rsidP="00CC3E4E">
      <w:pPr>
        <w:pStyle w:val="ListParagraph"/>
        <w:spacing w:line="284" w:lineRule="auto"/>
        <w:ind w:left="100" w:right="308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w:</w:t>
      </w:r>
    </w:p>
    <w:p w14:paraId="3C192B9B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proofErr w:type="spellStart"/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proofErr w:type="spellEnd"/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ntly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ated and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m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4C7F2C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nts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4C7F2C">
        <w:rPr>
          <w:rFonts w:ascii="Trebuchet MS" w:eastAsia="Arial" w:hAnsi="Trebuchet MS" w:cs="Arial"/>
          <w:i w:val="0"/>
          <w:iCs w:val="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r 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Securian’s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2CAAA344" w14:textId="77777777" w:rsidR="00CC3E4E" w:rsidRDefault="00CC3E4E" w:rsidP="00CC3E4E">
      <w:pPr>
        <w:ind w:left="100"/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</w:pPr>
    </w:p>
    <w:p w14:paraId="294625E5" w14:textId="77777777" w:rsidR="00CC3E4E" w:rsidRDefault="00CC3E4E" w:rsidP="00CC3E4E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lastRenderedPageBreak/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032892E5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j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ob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x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</w:p>
    <w:p w14:paraId="4698005B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5052807F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ntly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dli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08186607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cce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etch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B0EBE83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enco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</w:p>
    <w:p w14:paraId="6FAF6242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B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bus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3659606F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pts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bus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ces 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pts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erent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1DD54FE1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com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ates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B661E24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 is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ps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cha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proofErr w:type="gramStart"/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proofErr w:type="gramEnd"/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or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379F15C8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ement 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6D13772A" w14:textId="77777777" w:rsidR="00CC3E4E" w:rsidRPr="00013B3A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4C7F2C">
        <w:rPr>
          <w:rFonts w:ascii="Trebuchet MS" w:eastAsia="Arial" w:hAnsi="Trebuchet MS" w:cs="Arial"/>
          <w:i w:val="0"/>
          <w:iCs w:val="0"/>
          <w:color w:val="000000"/>
          <w:spacing w:val="5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4C7F2C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4C7F2C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ECF7A79" w14:textId="77777777" w:rsidR="00CC3E4E" w:rsidRPr="004C7F2C" w:rsidRDefault="00CC3E4E" w:rsidP="00CC3E4E">
      <w:pPr>
        <w:pStyle w:val="ListParagraph"/>
        <w:numPr>
          <w:ilvl w:val="0"/>
          <w:numId w:val="6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Has been on maternity leave during the year to be fair to the Securian</w:t>
      </w:r>
    </w:p>
    <w:p w14:paraId="6791D7F3" w14:textId="77777777" w:rsidR="00CC3E4E" w:rsidRDefault="00CC3E4E" w:rsidP="00CC3E4E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</w:p>
    <w:p w14:paraId="189A434F" w14:textId="39F42DE7" w:rsidR="00CC3E4E" w:rsidRDefault="00CC3E4E" w:rsidP="00CC3E4E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2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–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rti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3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6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mee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 xml:space="preserve">ts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pe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tations</w:t>
      </w:r>
    </w:p>
    <w:p w14:paraId="7114EEE2" w14:textId="77777777" w:rsidR="00CC3E4E" w:rsidRDefault="00CC3E4E" w:rsidP="00CC3E4E">
      <w:pPr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4B1D555A" w14:textId="77777777" w:rsidR="00CC3E4E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Securian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ut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l 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ns</w:t>
      </w:r>
    </w:p>
    <w:p w14:paraId="3F604446" w14:textId="77777777" w:rsidR="00CC3E4E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greed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OKR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. 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er,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acti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an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proofErr w:type="gramStart"/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proofErr w:type="gramEnd"/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This </w:t>
      </w:r>
      <w:proofErr w:type="gramStart"/>
      <w:r>
        <w:rPr>
          <w:rFonts w:ascii="Trebuchet MS" w:eastAsia="Arial" w:hAnsi="Trebuchet MS" w:cs="Arial"/>
          <w:i w:val="0"/>
          <w:iCs w:val="0"/>
          <w:sz w:val="24"/>
          <w:szCs w:val="24"/>
        </w:rPr>
        <w:t>has to</w:t>
      </w:r>
      <w:proofErr w:type="gramEnd"/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be monitored through PIP raised and documented in the HRIS</w:t>
      </w:r>
    </w:p>
    <w:p w14:paraId="78599DDA" w14:textId="77777777" w:rsidR="00CC3E4E" w:rsidRPr="009D33E2" w:rsidRDefault="00CC3E4E" w:rsidP="00CC3E4E">
      <w:pPr>
        <w:ind w:left="46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D33E2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D33E2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D33E2">
        <w:rPr>
          <w:rFonts w:ascii="Trebuchet MS" w:eastAsia="Arial" w:hAnsi="Trebuchet MS" w:cs="Arial"/>
          <w:i w:val="0"/>
          <w:iCs w:val="0"/>
          <w:sz w:val="24"/>
          <w:szCs w:val="24"/>
        </w:rPr>
        <w:t>w:</w:t>
      </w:r>
    </w:p>
    <w:p w14:paraId="21099BD3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proofErr w:type="spellStart"/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proofErr w:type="spellEnd"/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are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 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, 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Securian’s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;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on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ed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pro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 </w:t>
      </w:r>
      <w:proofErr w:type="spellStart"/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behaviors</w:t>
      </w:r>
      <w:proofErr w:type="spellEnd"/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wi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 an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proofErr w:type="gramStart"/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d</w:t>
      </w:r>
      <w:proofErr w:type="gramEnd"/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. 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This </w:t>
      </w:r>
      <w:proofErr w:type="gramStart"/>
      <w:r>
        <w:rPr>
          <w:rFonts w:ascii="Trebuchet MS" w:eastAsia="Arial" w:hAnsi="Trebuchet MS" w:cs="Arial"/>
          <w:i w:val="0"/>
          <w:iCs w:val="0"/>
          <w:sz w:val="24"/>
          <w:szCs w:val="24"/>
        </w:rPr>
        <w:t>has to</w:t>
      </w:r>
      <w:proofErr w:type="gramEnd"/>
      <w:r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be monitored through BIP raised and documented in the HRIS</w:t>
      </w:r>
    </w:p>
    <w:p w14:paraId="08ABA939" w14:textId="77777777" w:rsidR="00CC3E4E" w:rsidRDefault="00CC3E4E" w:rsidP="00CC3E4E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C87B2B2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nersh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p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’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at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ete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;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ks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</w:p>
    <w:p w14:paraId="3CDF18FA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partial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55CDFF24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some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5AC1FD7D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as so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 cha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and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l as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erent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proofErr w:type="gramStart"/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proofErr w:type="gramEnd"/>
    </w:p>
    <w:p w14:paraId="5F269673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lastRenderedPageBreak/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e/up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ch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</w:t>
      </w:r>
      <w:proofErr w:type="gramStart"/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proofErr w:type="gramEnd"/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or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.</w:t>
      </w:r>
    </w:p>
    <w:p w14:paraId="6666A526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in 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 in 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 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0ADA87D0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proofErr w:type="gramStart"/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proofErr w:type="gramEnd"/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7C98E457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nse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07CDD23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proa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g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wi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oth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m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213C4130" w14:textId="77777777" w:rsidR="00CC3E4E" w:rsidRPr="00A6286B" w:rsidRDefault="00CC3E4E" w:rsidP="00CC3E4E">
      <w:pPr>
        <w:pStyle w:val="ListParagraph"/>
        <w:numPr>
          <w:ilvl w:val="0"/>
          <w:numId w:val="7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ement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so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are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 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ng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ew 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</w:p>
    <w:p w14:paraId="1F9D8E21" w14:textId="77777777" w:rsidR="00CC3E4E" w:rsidRDefault="00CC3E4E" w:rsidP="00CC3E4E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9DDF"/>
          <w:sz w:val="24"/>
          <w:szCs w:val="24"/>
        </w:rPr>
      </w:pPr>
    </w:p>
    <w:p w14:paraId="7A624A99" w14:textId="77777777" w:rsidR="00CC3E4E" w:rsidRDefault="00CC3E4E" w:rsidP="00CC3E4E">
      <w:pPr>
        <w:spacing w:before="62"/>
        <w:ind w:left="100"/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1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–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Do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not m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-1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pe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pacing w:val="1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 w:themeColor="text1"/>
          <w:sz w:val="24"/>
          <w:szCs w:val="24"/>
        </w:rPr>
        <w:t>tations</w:t>
      </w:r>
    </w:p>
    <w:p w14:paraId="27D4BBC8" w14:textId="77777777" w:rsidR="00CC3E4E" w:rsidRDefault="00CC3E4E" w:rsidP="00CC3E4E">
      <w:pPr>
        <w:spacing w:before="62"/>
        <w:ind w:left="100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What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2734A639" w14:textId="77777777" w:rsidR="00CC3E4E" w:rsidRDefault="00CC3E4E" w:rsidP="00CC3E4E">
      <w:pPr>
        <w:pStyle w:val="ListParagraph"/>
        <w:numPr>
          <w:ilvl w:val="0"/>
          <w:numId w:val="8"/>
        </w:numPr>
        <w:spacing w:before="62"/>
        <w:rPr>
          <w:rFonts w:ascii="Trebuchet MS" w:eastAsia="Arial" w:hAnsi="Trebuchet MS" w:cs="Arial"/>
          <w:i w:val="0"/>
          <w:iCs w:val="0"/>
          <w:sz w:val="24"/>
          <w:szCs w:val="24"/>
        </w:rPr>
      </w:pPr>
      <w:r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es not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ns.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greed 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OKR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nts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ds</w:t>
      </w:r>
    </w:p>
    <w:p w14:paraId="29D9A5E3" w14:textId="77777777" w:rsidR="00CC3E4E" w:rsidRPr="00446E48" w:rsidRDefault="00CC3E4E" w:rsidP="00CC3E4E">
      <w:pPr>
        <w:pStyle w:val="ListParagraph"/>
        <w:numPr>
          <w:ilvl w:val="0"/>
          <w:numId w:val="8"/>
        </w:numPr>
        <w:spacing w:before="6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o/l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pe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ement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ated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er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st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6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s</w:t>
      </w:r>
    </w:p>
    <w:p w14:paraId="1DBDAC64" w14:textId="77777777" w:rsidR="00CC3E4E" w:rsidRDefault="00CC3E4E" w:rsidP="00CC3E4E">
      <w:pPr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H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o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w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108B3147" w14:textId="77777777" w:rsidR="00CC3E4E" w:rsidRPr="00A6286B" w:rsidRDefault="00CC3E4E" w:rsidP="00CC3E4E">
      <w:pPr>
        <w:pStyle w:val="ListParagraph"/>
        <w:numPr>
          <w:ilvl w:val="0"/>
          <w:numId w:val="9"/>
        </w:numPr>
        <w:rPr>
          <w:rFonts w:ascii="Trebuchet MS" w:eastAsia="Arial" w:hAnsi="Trebuchet MS" w:cs="Arial"/>
          <w:i w:val="0"/>
          <w:iCs w:val="0"/>
          <w:sz w:val="24"/>
          <w:szCs w:val="24"/>
        </w:rPr>
      </w:pPr>
      <w:proofErr w:type="spellStart"/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Behavior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proofErr w:type="spellEnd"/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 not 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 d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ate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;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Securian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our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emen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x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ed</w:t>
      </w:r>
      <w:r w:rsidRPr="00A6286B">
        <w:rPr>
          <w:rFonts w:ascii="Trebuchet MS" w:eastAsia="Arial" w:hAnsi="Trebuchet MS" w:cs="Arial"/>
          <w:i w:val="0"/>
          <w:iCs w:val="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 xml:space="preserve">or 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ei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/r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sz w:val="24"/>
          <w:szCs w:val="24"/>
        </w:rPr>
        <w:t>e</w:t>
      </w:r>
    </w:p>
    <w:p w14:paraId="46EE2611" w14:textId="77777777" w:rsidR="00CC3E4E" w:rsidRDefault="00CC3E4E" w:rsidP="00CC3E4E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n</w:t>
      </w:r>
      <w:r w:rsidRPr="009A0A97">
        <w:rPr>
          <w:rFonts w:ascii="Trebuchet MS" w:eastAsia="Arial" w:hAnsi="Trebuchet MS" w:cs="Arial"/>
          <w:i w:val="0"/>
          <w:iCs w:val="0"/>
          <w:spacing w:val="-1"/>
          <w:sz w:val="24"/>
          <w:szCs w:val="24"/>
        </w:rPr>
        <w:t>d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i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c</w:t>
      </w:r>
      <w:r w:rsidRPr="009A0A97">
        <w:rPr>
          <w:rFonts w:ascii="Trebuchet MS" w:eastAsia="Arial" w:hAnsi="Trebuchet MS" w:cs="Arial"/>
          <w:i w:val="0"/>
          <w:iCs w:val="0"/>
          <w:spacing w:val="-3"/>
          <w:sz w:val="24"/>
          <w:szCs w:val="24"/>
        </w:rPr>
        <w:t>a</w:t>
      </w:r>
      <w:r w:rsidRPr="009A0A97">
        <w:rPr>
          <w:rFonts w:ascii="Trebuchet MS" w:eastAsia="Arial" w:hAnsi="Trebuchet MS" w:cs="Arial"/>
          <w:i w:val="0"/>
          <w:iCs w:val="0"/>
          <w:spacing w:val="1"/>
          <w:sz w:val="24"/>
          <w:szCs w:val="24"/>
        </w:rPr>
        <w:t>t</w:t>
      </w:r>
      <w:r w:rsidRPr="009A0A97">
        <w:rPr>
          <w:rFonts w:ascii="Trebuchet MS" w:eastAsia="Arial" w:hAnsi="Trebuchet MS" w:cs="Arial"/>
          <w:i w:val="0"/>
          <w:iCs w:val="0"/>
          <w:sz w:val="24"/>
          <w:szCs w:val="24"/>
        </w:rPr>
        <w:t>ors</w:t>
      </w:r>
      <w:r>
        <w:rPr>
          <w:rFonts w:ascii="Trebuchet MS" w:eastAsia="Arial" w:hAnsi="Trebuchet MS" w:cs="Arial"/>
          <w:i w:val="0"/>
          <w:iCs w:val="0"/>
          <w:sz w:val="24"/>
          <w:szCs w:val="24"/>
        </w:rPr>
        <w:t>:</w:t>
      </w:r>
    </w:p>
    <w:p w14:paraId="393739A3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 de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 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j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ob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16AAE56E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, or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ses other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35305DD1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ds</w:t>
      </w:r>
    </w:p>
    <w:p w14:paraId="1B8BDEE3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al 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 success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f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he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/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t/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organization</w:t>
      </w:r>
    </w:p>
    <w:p w14:paraId="5FF27AA3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sses ag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 dea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dli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</w:p>
    <w:p w14:paraId="7457A6B0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co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 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OKRs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r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</w:p>
    <w:p w14:paraId="61A2A838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acc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ss processes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d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actic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, or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s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erent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n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ff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y</w:t>
      </w:r>
    </w:p>
    <w:p w14:paraId="381C56F8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q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g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 or su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o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h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ers</w:t>
      </w:r>
    </w:p>
    <w:p w14:paraId="32412DC7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Pl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al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p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oriti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b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 pri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es</w:t>
      </w:r>
    </w:p>
    <w:p w14:paraId="0986024A" w14:textId="77777777" w:rsidR="00CC3E4E" w:rsidRPr="00A6286B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I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u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m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er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3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cus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d</w:t>
      </w:r>
    </w:p>
    <w:p w14:paraId="75127FEF" w14:textId="77777777" w:rsidR="00CC3E4E" w:rsidRPr="001938A1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L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ck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f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4"/>
          <w:sz w:val="24"/>
          <w:szCs w:val="24"/>
        </w:rPr>
        <w:t>w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r</w:t>
      </w:r>
      <w:r w:rsidRPr="00A6286B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sh</w:t>
      </w:r>
      <w:r w:rsidRPr="00A6286B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p</w:t>
      </w:r>
    </w:p>
    <w:p w14:paraId="15BC639E" w14:textId="16192EC7" w:rsidR="00C83530" w:rsidRPr="00CC3E4E" w:rsidRDefault="00CC3E4E" w:rsidP="00CC3E4E">
      <w:pPr>
        <w:pStyle w:val="ListParagraph"/>
        <w:numPr>
          <w:ilvl w:val="0"/>
          <w:numId w:val="9"/>
        </w:num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D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n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o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t 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ork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 xml:space="preserve"> 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w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i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 o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h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e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>r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s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 xml:space="preserve"> t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ac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hi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3"/>
          <w:sz w:val="24"/>
          <w:szCs w:val="24"/>
        </w:rPr>
        <w:t>v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 xml:space="preserve">e 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1"/>
          <w:sz w:val="24"/>
          <w:szCs w:val="24"/>
        </w:rPr>
        <w:t>t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e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m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2"/>
          <w:sz w:val="24"/>
          <w:szCs w:val="24"/>
        </w:rPr>
        <w:t xml:space="preserve"> 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2"/>
          <w:sz w:val="24"/>
          <w:szCs w:val="24"/>
        </w:rPr>
        <w:t>g</w:t>
      </w:r>
      <w:r w:rsidRPr="001B69E1">
        <w:rPr>
          <w:rFonts w:ascii="Trebuchet MS" w:eastAsia="Arial" w:hAnsi="Trebuchet MS" w:cs="Arial"/>
          <w:i w:val="0"/>
          <w:iCs w:val="0"/>
          <w:color w:val="000000"/>
          <w:sz w:val="24"/>
          <w:szCs w:val="24"/>
        </w:rPr>
        <w:t>o</w:t>
      </w:r>
      <w:r w:rsidRPr="001B69E1">
        <w:rPr>
          <w:rFonts w:ascii="Trebuchet MS" w:eastAsia="Arial" w:hAnsi="Trebuchet MS" w:cs="Arial"/>
          <w:i w:val="0"/>
          <w:iCs w:val="0"/>
          <w:color w:val="000000"/>
          <w:spacing w:val="-1"/>
          <w:sz w:val="24"/>
          <w:szCs w:val="24"/>
        </w:rPr>
        <w:t>als</w:t>
      </w:r>
    </w:p>
    <w:sectPr w:rsidR="00C83530" w:rsidRPr="00CC3E4E" w:rsidSect="00CC3E4E">
      <w:headerReference w:type="default" r:id="rId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FDA3" w14:textId="77777777" w:rsidR="00867262" w:rsidRDefault="00CC3E4E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119"/>
    <w:multiLevelType w:val="hybridMultilevel"/>
    <w:tmpl w:val="50E0343E"/>
    <w:lvl w:ilvl="0" w:tplc="9EA6CFF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A450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EEE87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E1EBF3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1627E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DD4D07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F4887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53EC2F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6CB98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6663684"/>
    <w:multiLevelType w:val="hybridMultilevel"/>
    <w:tmpl w:val="3E06EFCA"/>
    <w:lvl w:ilvl="0" w:tplc="A6908DE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E3FE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D6A1F1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41A7E4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640D6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E04D3E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35C9A0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9685C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12B44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77425B6"/>
    <w:multiLevelType w:val="hybridMultilevel"/>
    <w:tmpl w:val="C8807274"/>
    <w:lvl w:ilvl="0" w:tplc="37200FB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74B2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B64B19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E6E14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B68485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9E8FD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3ADC0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2301A0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BCC4C0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0B9A4765"/>
    <w:multiLevelType w:val="hybridMultilevel"/>
    <w:tmpl w:val="46709CBC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405DB"/>
    <w:multiLevelType w:val="hybridMultilevel"/>
    <w:tmpl w:val="B7F263C0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78A514A"/>
    <w:multiLevelType w:val="hybridMultilevel"/>
    <w:tmpl w:val="714CEAD4"/>
    <w:lvl w:ilvl="0" w:tplc="482A071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E2537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7D48E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220B4A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7E613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1F475A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7CBF7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68FB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0E84C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19353158"/>
    <w:multiLevelType w:val="hybridMultilevel"/>
    <w:tmpl w:val="8984FF84"/>
    <w:lvl w:ilvl="0" w:tplc="21CE676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08EB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67A64A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85834D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F04CA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D5004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894308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8A6F6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928586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01A4DBD"/>
    <w:multiLevelType w:val="hybridMultilevel"/>
    <w:tmpl w:val="174ACC4C"/>
    <w:lvl w:ilvl="0" w:tplc="0CCC6F3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66CE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3C083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88B95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BB6A9D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FC25C6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15C453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9878A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FB8321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216D0E74"/>
    <w:multiLevelType w:val="hybridMultilevel"/>
    <w:tmpl w:val="8BA6DF8A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9752D"/>
    <w:multiLevelType w:val="hybridMultilevel"/>
    <w:tmpl w:val="415CD0BC"/>
    <w:lvl w:ilvl="0" w:tplc="3224E03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F4699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2458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9CED8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6B445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BE8D98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58E0F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CB253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8A35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2BC7241C"/>
    <w:multiLevelType w:val="hybridMultilevel"/>
    <w:tmpl w:val="FE72E2A4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1F77EC2"/>
    <w:multiLevelType w:val="hybridMultilevel"/>
    <w:tmpl w:val="575020CE"/>
    <w:lvl w:ilvl="0" w:tplc="FC12090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6F0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000947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38E98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B5C3EC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0AF2C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A1ABF7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746DD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674A6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345E42C3"/>
    <w:multiLevelType w:val="hybridMultilevel"/>
    <w:tmpl w:val="ED849E70"/>
    <w:lvl w:ilvl="0" w:tplc="A468B8C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FE438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5AE02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864D39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DFC4E3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88A52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FAC169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A3E2B3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D9A68F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36B87B1B"/>
    <w:multiLevelType w:val="hybridMultilevel"/>
    <w:tmpl w:val="1F6E389C"/>
    <w:lvl w:ilvl="0" w:tplc="02164D3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0C8DD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240AC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42E221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DAF1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9FC0B2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67271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A701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96CA2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448979E7"/>
    <w:multiLevelType w:val="hybridMultilevel"/>
    <w:tmpl w:val="E5BE5AC8"/>
    <w:lvl w:ilvl="0" w:tplc="2596699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4853D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1589F8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AA217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2661AF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DB059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7FE796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2C8C04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FA75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4682332F"/>
    <w:multiLevelType w:val="hybridMultilevel"/>
    <w:tmpl w:val="A8D69088"/>
    <w:lvl w:ilvl="0" w:tplc="20B895C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8C8A7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C36C5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BE8765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4CF02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66464B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8AAE98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632D8F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D20A21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474316F2"/>
    <w:multiLevelType w:val="hybridMultilevel"/>
    <w:tmpl w:val="EAC418FC"/>
    <w:lvl w:ilvl="0" w:tplc="F4AE781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676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C50AC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560918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02A45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EBEC5D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144F23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4CC0F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82894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50D52F77"/>
    <w:multiLevelType w:val="hybridMultilevel"/>
    <w:tmpl w:val="57B88AEE"/>
    <w:lvl w:ilvl="0" w:tplc="4380F9C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8FD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B8D00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BAF5F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049B4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208FC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CC4F0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7FE969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3420DE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51376EA5"/>
    <w:multiLevelType w:val="hybridMultilevel"/>
    <w:tmpl w:val="6BB21514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53C73BD7"/>
    <w:multiLevelType w:val="hybridMultilevel"/>
    <w:tmpl w:val="D27A42FE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A860435"/>
    <w:multiLevelType w:val="hybridMultilevel"/>
    <w:tmpl w:val="2BA2431A"/>
    <w:lvl w:ilvl="0" w:tplc="AFFC011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265B3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664B6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35A6E0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44007B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AA48E6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8C5CB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142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5961D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5AFB1E53"/>
    <w:multiLevelType w:val="hybridMultilevel"/>
    <w:tmpl w:val="278C8E96"/>
    <w:lvl w:ilvl="0" w:tplc="833AE1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1A259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AD4B6A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B42D25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11CEDC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DAE941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EC5B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CA6B8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2072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5EB91A2D"/>
    <w:multiLevelType w:val="hybridMultilevel"/>
    <w:tmpl w:val="D1B23D7A"/>
    <w:lvl w:ilvl="0" w:tplc="E0466E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E1D7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03EF4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6ACC78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263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F2573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C0C16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3AE3BA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522333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5F0D4CEC"/>
    <w:multiLevelType w:val="hybridMultilevel"/>
    <w:tmpl w:val="931ABB28"/>
    <w:lvl w:ilvl="0" w:tplc="779AE7C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BE31B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CC81A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FB443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BB2D7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4818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110271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8C5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B6CCB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 w15:restartNumberingAfterBreak="0">
    <w:nsid w:val="5F162232"/>
    <w:multiLevelType w:val="hybridMultilevel"/>
    <w:tmpl w:val="0D724BAA"/>
    <w:lvl w:ilvl="0" w:tplc="334418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68C6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616D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00116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443F3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FEDF2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7442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5D2BF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E0D83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5F42434D"/>
    <w:multiLevelType w:val="hybridMultilevel"/>
    <w:tmpl w:val="6C964B4C"/>
    <w:lvl w:ilvl="0" w:tplc="03B2208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22F5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20737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30886E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E808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B0EE07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BADAF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96B9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514D9D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60067E2E"/>
    <w:multiLevelType w:val="hybridMultilevel"/>
    <w:tmpl w:val="DCAAE3AE"/>
    <w:lvl w:ilvl="0" w:tplc="0812178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14C83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F72AC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0FC29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5C215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A7862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26C4FA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F621D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66C146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6030584F"/>
    <w:multiLevelType w:val="hybridMultilevel"/>
    <w:tmpl w:val="4B64B0BE"/>
    <w:lvl w:ilvl="0" w:tplc="03F6644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860B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D02180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37A3C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79EC74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46F3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CC7D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52681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924BB3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 w15:restartNumberingAfterBreak="0">
    <w:nsid w:val="6048682C"/>
    <w:multiLevelType w:val="hybridMultilevel"/>
    <w:tmpl w:val="5B30AC8C"/>
    <w:lvl w:ilvl="0" w:tplc="0A36FFC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3C73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D800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041C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3886E9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B10D62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7767A4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26B6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618CD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 w15:restartNumberingAfterBreak="0">
    <w:nsid w:val="620B0B1C"/>
    <w:multiLevelType w:val="hybridMultilevel"/>
    <w:tmpl w:val="D8A499B2"/>
    <w:lvl w:ilvl="0" w:tplc="BB38F56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8374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52AA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95ED1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44B4F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82C72F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BA7C1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ED0533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96CDAB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 w15:restartNumberingAfterBreak="0">
    <w:nsid w:val="660360EB"/>
    <w:multiLevelType w:val="hybridMultilevel"/>
    <w:tmpl w:val="A2CE280C"/>
    <w:lvl w:ilvl="0" w:tplc="C0DE99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DCDA6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BA09B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E8C2B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0280D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BC9B6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80ED5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10BA8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884474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6F7E0BCE"/>
    <w:multiLevelType w:val="hybridMultilevel"/>
    <w:tmpl w:val="18167AC6"/>
    <w:lvl w:ilvl="0" w:tplc="8A78A29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803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FC2EC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98367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6EE387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332D58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3E47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7A8314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2E60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71680508"/>
    <w:multiLevelType w:val="hybridMultilevel"/>
    <w:tmpl w:val="886C17C8"/>
    <w:lvl w:ilvl="0" w:tplc="A6348F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CC95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5E3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390EA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32673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364310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8063C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8A66EF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4826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7AD35061"/>
    <w:multiLevelType w:val="hybridMultilevel"/>
    <w:tmpl w:val="93CA540A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D2665A3"/>
    <w:multiLevelType w:val="hybridMultilevel"/>
    <w:tmpl w:val="F2764A8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B1FCF"/>
    <w:multiLevelType w:val="hybridMultilevel"/>
    <w:tmpl w:val="207A5D94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5"/>
  </w:num>
  <w:num w:numId="4">
    <w:abstractNumId w:val="19"/>
  </w:num>
  <w:num w:numId="5">
    <w:abstractNumId w:val="34"/>
  </w:num>
  <w:num w:numId="6">
    <w:abstractNumId w:val="18"/>
  </w:num>
  <w:num w:numId="7">
    <w:abstractNumId w:val="33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  <w:num w:numId="12">
    <w:abstractNumId w:val="25"/>
  </w:num>
  <w:num w:numId="13">
    <w:abstractNumId w:val="26"/>
  </w:num>
  <w:num w:numId="14">
    <w:abstractNumId w:val="1"/>
  </w:num>
  <w:num w:numId="15">
    <w:abstractNumId w:val="15"/>
  </w:num>
  <w:num w:numId="16">
    <w:abstractNumId w:val="32"/>
  </w:num>
  <w:num w:numId="17">
    <w:abstractNumId w:val="22"/>
  </w:num>
  <w:num w:numId="18">
    <w:abstractNumId w:val="28"/>
  </w:num>
  <w:num w:numId="19">
    <w:abstractNumId w:val="31"/>
  </w:num>
  <w:num w:numId="20">
    <w:abstractNumId w:val="6"/>
  </w:num>
  <w:num w:numId="21">
    <w:abstractNumId w:val="16"/>
  </w:num>
  <w:num w:numId="22">
    <w:abstractNumId w:val="20"/>
  </w:num>
  <w:num w:numId="23">
    <w:abstractNumId w:val="30"/>
  </w:num>
  <w:num w:numId="24">
    <w:abstractNumId w:val="17"/>
  </w:num>
  <w:num w:numId="25">
    <w:abstractNumId w:val="21"/>
  </w:num>
  <w:num w:numId="26">
    <w:abstractNumId w:val="29"/>
  </w:num>
  <w:num w:numId="27">
    <w:abstractNumId w:val="12"/>
  </w:num>
  <w:num w:numId="28">
    <w:abstractNumId w:val="11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14"/>
  </w:num>
  <w:num w:numId="34">
    <w:abstractNumId w:val="9"/>
  </w:num>
  <w:num w:numId="35">
    <w:abstractNumId w:val="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4E"/>
    <w:rsid w:val="00116D7E"/>
    <w:rsid w:val="00593465"/>
    <w:rsid w:val="00CC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5E6F"/>
  <w15:chartTrackingRefBased/>
  <w15:docId w15:val="{7FEA758D-8D05-4FDD-9807-4DF57771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4E"/>
    <w:pPr>
      <w:spacing w:after="200" w:line="288" w:lineRule="auto"/>
    </w:pPr>
    <w:rPr>
      <w:rFonts w:eastAsiaTheme="minorEastAsia"/>
      <w:i/>
      <w:iCs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E4E"/>
    <w:pPr>
      <w:outlineLvl w:val="0"/>
    </w:pPr>
    <w:rPr>
      <w:rFonts w:ascii="Trebuchet MS" w:eastAsia="Arial" w:hAnsi="Trebuchet MS"/>
      <w:i w:val="0"/>
      <w:iCs w:val="0"/>
      <w:color w:val="0070C0"/>
      <w:spacing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4E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4E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4E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4E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4E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4E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4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4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4E"/>
    <w:rPr>
      <w:rFonts w:ascii="Trebuchet MS" w:eastAsia="Arial" w:hAnsi="Trebuchet MS"/>
      <w:color w:val="0070C0"/>
      <w:spacing w:val="1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4E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4E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4E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4E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4E"/>
    <w:rPr>
      <w:rFonts w:asciiTheme="majorHAnsi" w:eastAsiaTheme="majorEastAsia" w:hAnsiTheme="majorHAnsi" w:cstheme="majorBidi"/>
      <w:i/>
      <w:iCs/>
      <w:color w:val="C45911" w:themeColor="accent2" w:themeShade="B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4E"/>
    <w:rPr>
      <w:rFonts w:asciiTheme="majorHAnsi" w:eastAsiaTheme="majorEastAsia" w:hAnsiTheme="majorHAnsi" w:cstheme="majorBidi"/>
      <w:i/>
      <w:iCs/>
      <w:color w:val="C45911" w:themeColor="accent2" w:themeShade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4E"/>
    <w:rPr>
      <w:rFonts w:asciiTheme="majorHAnsi" w:eastAsiaTheme="majorEastAsia" w:hAnsiTheme="majorHAnsi" w:cstheme="majorBidi"/>
      <w:i/>
      <w:iCs/>
      <w:color w:val="ED7D31" w:themeColor="accent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4E"/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eastAsia="en-GB"/>
    </w:rPr>
  </w:style>
  <w:style w:type="character" w:styleId="Hyperlink">
    <w:name w:val="Hyperlink"/>
    <w:uiPriority w:val="99"/>
    <w:rsid w:val="00CC3E4E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E4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3E4E"/>
    <w:rPr>
      <w:rFonts w:eastAsiaTheme="minorEastAsia" w:cs="Mangal"/>
      <w:i/>
      <w:iCs/>
      <w:sz w:val="20"/>
      <w:szCs w:val="21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C3E4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3E4E"/>
    <w:rPr>
      <w:rFonts w:eastAsiaTheme="minorEastAsia" w:cs="Mangal"/>
      <w:i/>
      <w:iCs/>
      <w:sz w:val="20"/>
      <w:szCs w:val="21"/>
      <w:lang w:eastAsia="en-GB"/>
    </w:rPr>
  </w:style>
  <w:style w:type="paragraph" w:styleId="ListParagraph">
    <w:name w:val="List Paragraph"/>
    <w:basedOn w:val="Normal"/>
    <w:uiPriority w:val="34"/>
    <w:qFormat/>
    <w:rsid w:val="00CC3E4E"/>
    <w:pPr>
      <w:ind w:left="720"/>
      <w:contextualSpacing/>
    </w:pPr>
  </w:style>
  <w:style w:type="paragraph" w:customStyle="1" w:styleId="Default">
    <w:name w:val="Default"/>
    <w:rsid w:val="00CC3E4E"/>
    <w:pPr>
      <w:autoSpaceDE w:val="0"/>
      <w:autoSpaceDN w:val="0"/>
      <w:adjustRightInd w:val="0"/>
      <w:spacing w:after="200" w:line="252" w:lineRule="auto"/>
    </w:pPr>
    <w:rPr>
      <w:rFonts w:ascii="Trebuchet MS" w:eastAsiaTheme="minorEastAsia" w:hAnsi="Trebuchet MS" w:cs="Trebuchet MS"/>
      <w:color w:val="000000"/>
      <w:sz w:val="24"/>
      <w:szCs w:val="24"/>
      <w:lang w:val="en-GB" w:eastAsia="en-GB"/>
    </w:rPr>
  </w:style>
  <w:style w:type="character" w:styleId="PageNumber">
    <w:name w:val="page number"/>
    <w:uiPriority w:val="99"/>
    <w:semiHidden/>
    <w:unhideWhenUsed/>
    <w:rsid w:val="00CC3E4E"/>
  </w:style>
  <w:style w:type="paragraph" w:styleId="Caption">
    <w:name w:val="caption"/>
    <w:basedOn w:val="Normal"/>
    <w:next w:val="Normal"/>
    <w:uiPriority w:val="35"/>
    <w:semiHidden/>
    <w:unhideWhenUsed/>
    <w:qFormat/>
    <w:rsid w:val="00CC3E4E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3E4E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C3E4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4E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3E4E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  <w:lang w:eastAsia="en-GB"/>
    </w:rPr>
  </w:style>
  <w:style w:type="character" w:styleId="Strong">
    <w:name w:val="Strong"/>
    <w:uiPriority w:val="22"/>
    <w:qFormat/>
    <w:rsid w:val="00CC3E4E"/>
    <w:rPr>
      <w:b/>
      <w:bCs/>
      <w:spacing w:val="0"/>
    </w:rPr>
  </w:style>
  <w:style w:type="character" w:styleId="Emphasis">
    <w:name w:val="Emphasis"/>
    <w:uiPriority w:val="20"/>
    <w:qFormat/>
    <w:rsid w:val="00CC3E4E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CC3E4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C3E4E"/>
    <w:rPr>
      <w:rFonts w:eastAsiaTheme="minorEastAsia"/>
      <w:i/>
      <w:iCs/>
      <w:sz w:val="20"/>
      <w:szCs w:val="2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CC3E4E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C3E4E"/>
    <w:rPr>
      <w:rFonts w:eastAsiaTheme="minorEastAsia"/>
      <w:color w:val="C45911" w:themeColor="accent2" w:themeShade="BF"/>
      <w:sz w:val="20"/>
      <w:szCs w:val="2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4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4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eastAsia="en-GB"/>
    </w:rPr>
  </w:style>
  <w:style w:type="character" w:styleId="SubtleEmphasis">
    <w:name w:val="Subtle Emphasis"/>
    <w:uiPriority w:val="19"/>
    <w:qFormat/>
    <w:rsid w:val="00CC3E4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C3E4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C3E4E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C3E4E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C3E4E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C3E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E4E"/>
    <w:pPr>
      <w:spacing w:before="360" w:after="360"/>
    </w:pPr>
    <w:rPr>
      <w:b/>
      <w:bCs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3E4E"/>
    <w:pPr>
      <w:spacing w:after="0"/>
    </w:pPr>
    <w:rPr>
      <w:b/>
      <w:bCs/>
      <w:i w:val="0"/>
      <w:i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3E4E"/>
    <w:pPr>
      <w:spacing w:after="0"/>
    </w:pPr>
    <w:rPr>
      <w:i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E4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4E"/>
    <w:rPr>
      <w:rFonts w:ascii="Times New Roman" w:eastAsiaTheme="minorEastAsia" w:hAnsi="Times New Roman"/>
      <w:i/>
      <w:iCs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C3E4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C3E4E"/>
  </w:style>
  <w:style w:type="table" w:styleId="TableGrid">
    <w:name w:val="Table Grid"/>
    <w:basedOn w:val="TableNormal"/>
    <w:uiPriority w:val="39"/>
    <w:rsid w:val="00CC3E4E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C3E4E"/>
    <w:pPr>
      <w:spacing w:after="0" w:line="240" w:lineRule="auto"/>
    </w:pPr>
    <w:rPr>
      <w:rFonts w:eastAsiaTheme="minorEastAsia"/>
      <w:i/>
      <w:i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jaggi</dc:creator>
  <cp:keywords/>
  <dc:description/>
  <cp:lastModifiedBy>jaggi</cp:lastModifiedBy>
  <cp:revision>1</cp:revision>
  <dcterms:created xsi:type="dcterms:W3CDTF">2021-09-17T12:26:00Z</dcterms:created>
  <dcterms:modified xsi:type="dcterms:W3CDTF">2021-09-17T12:28:00Z</dcterms:modified>
</cp:coreProperties>
</file>