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Writing Companion Quickstart</w:t>
      </w:r>
    </w:p>
    <w:p>
      <w:r>
        <w:t>Use Writing Companion inside Claude or ChatGPT to develop your voice, draft content, and keep the lessons you choose from your edits. Start with one real piece you want to publish. You don't need to install anything to use the prompts.</w:t>
      </w:r>
    </w:p>
    <w:p>
      <w:pPr>
        <w:pStyle w:val="Heading1"/>
      </w:pPr>
      <w:r>
        <w:t>Start in a conversation</w:t>
      </w:r>
    </w:p>
    <w:p>
      <w:pPr>
        <w:pStyle w:val="ListNumber"/>
      </w:pPr>
      <w:r>
        <w:t xml:space="preserve">Open a new chat. In the Prompts folder, open </w:t>
      </w:r>
      <w:r>
        <w:rPr>
          <w:b/>
        </w:rPr>
        <w:t>01-start-with-my-writing.txt</w:t>
      </w:r>
      <w:r>
        <w:t xml:space="preserve"> and paste its contents. Tell the AI what you want to write and who it's for.</w:t>
      </w:r>
    </w:p>
    <w:p>
      <w:pPr>
        <w:pStyle w:val="ListNumber"/>
      </w:pPr>
      <w:r>
        <w:t>Add two or three writing samples if you have them. Say which are your own writing and which still sound like you. Without samples, the companion can ask a few questions and try contrasting openings.</w:t>
      </w:r>
    </w:p>
    <w:p>
      <w:pPr>
        <w:pStyle w:val="ListNumber"/>
      </w:pPr>
      <w:r>
        <w:t>Review its short reflection. Correct guesses about your voice. It should ask no more than three questions at a time, and you can start drafting before setup is finished.</w:t>
      </w:r>
    </w:p>
    <w:p>
      <w:pPr>
        <w:pStyle w:val="ListNumber"/>
      </w:pPr>
      <w:r>
        <w:t xml:space="preserve">Use </w:t>
      </w:r>
      <w:r>
        <w:rPr>
          <w:b/>
        </w:rPr>
        <w:t>07-write-a-real-piece.txt</w:t>
      </w:r>
      <w:r>
        <w:t xml:space="preserve"> when you're ready to draft. Supply the topic, audience, and format if the conversation doesn't already contain them.</w:t>
      </w:r>
    </w:p>
    <w:p>
      <w:r>
        <w:t>Use the other numbered prompts when you need them. Workspace and series setup are optional. In a new chat, attach your saved profile rather than assuming the AI remembers it.</w:t>
      </w:r>
    </w:p>
    <w:p>
      <w:pPr>
        <w:pStyle w:val="Heading1"/>
      </w:pPr>
      <w:r>
        <w:t>Choose one content format</w:t>
      </w:r>
    </w:p>
    <w:p>
      <w:r>
        <w:t xml:space="preserve">The Templates folder includes </w:t>
      </w:r>
      <w:r>
        <w:rPr>
          <w:b/>
        </w:rPr>
        <w:t>script, article, blog post, newsletter, LinkedIn post, and X post</w:t>
      </w:r>
      <w:r>
        <w:t>. Each has a template for its structure and separate custom instructions for writing it well.</w:t>
      </w:r>
    </w:p>
    <w:p>
      <w:r>
        <w:t xml:space="preserve">Upload the two files for the format you want, then use </w:t>
      </w:r>
      <w:r>
        <w:rPr>
          <w:b/>
        </w:rPr>
        <w:t>06-adapt-a-content-format.txt</w:t>
      </w:r>
      <w:r>
        <w:t>. Try a short piece and change what doesn't fit. The starter's tone, length, and formatting suggestions become your defaults only when you approve them.</w:t>
      </w:r>
    </w:p>
    <w:p>
      <w:r>
        <w:t>A series can use more than one format. For example, AI Model Trends could be a LinkedIn video series with a spoken script and a companion post. They share the series context while keeping different structures.</w:t>
      </w:r>
    </w:p>
    <w:p>
      <w:pPr>
        <w:pStyle w:val="Heading1"/>
      </w:pPr>
      <w:r>
        <w:t>Learn from a finished draft</w:t>
      </w:r>
    </w:p>
    <w:p>
      <w:r>
        <w:t xml:space="preserve">After editing, use </w:t>
      </w:r>
      <w:r>
        <w:rPr>
          <w:b/>
        </w:rPr>
        <w:t>08-learn-from-my-edits.txt</w:t>
      </w:r>
      <w:r>
        <w:t>. The companion can suggest up to three improvements to your guidance. Keep the ones that reflect a lasting preference; leave one-time corrections with the piece. Approved changes get a new version and a brief change record. Earlier versions remain available when you supply the previous archive.</w:t>
      </w:r>
    </w:p>
    <w:p>
      <w:pPr>
        <w:pStyle w:val="Heading1"/>
        <w:pageBreakBefore/>
        <w:spacing w:before="0"/>
      </w:pPr>
      <w:r>
        <w:t>Keep your progress</w:t>
      </w:r>
    </w:p>
    <w:p>
      <w:r>
        <w:t xml:space="preserve">Use </w:t>
      </w:r>
      <w:r>
        <w:rPr>
          <w:b/>
        </w:rPr>
        <w:t>09-save-my-profile.txt</w:t>
      </w:r>
      <w:r>
        <w:t>. With file creation available, the companion can return readable profile files. Validated ZIP exports use the included guide and profile.py helper where execution is supported. Otherwise, save the clearly labeled profile sections it returns.</w:t>
      </w:r>
    </w:p>
    <w:p>
      <w:r>
        <w:t xml:space="preserve">Keep your latest </w:t>
      </w:r>
      <w:r>
        <w:rPr>
          <w:b/>
        </w:rPr>
        <w:t>writing-profile.md</w:t>
      </w:r>
      <w:r>
        <w:t xml:space="preserve"> available for future chats and retain the ZIP privately for history. To continue, attach the profile and use </w:t>
      </w:r>
      <w:r>
        <w:rPr>
          <w:b/>
        </w:rPr>
        <w:t>10-resume-my-work.txt</w:t>
      </w:r>
      <w:r>
        <w:t>. If the AI cannot access earlier files or memory, provide them; a prompt cannot grant that access.</w:t>
      </w:r>
    </w:p>
    <w:p>
      <w:r>
        <w:t>Only create the guidance you need. Your voice lives in soul.md, explicit requirements in rules.md, and optional workspace, project, and format files hold more specific guidance. Keep your personal profile separate from the reusable companion when sharing it.</w:t>
      </w:r>
    </w:p>
    <w:p>
      <w:pPr>
        <w:pStyle w:val="Heading1"/>
      </w:pPr>
      <w:r>
        <w:t>Use a Project for recurring work</w:t>
      </w:r>
    </w:p>
    <w:p>
      <w:r>
        <w:t xml:space="preserve">If your platform offers Projects, create a private one for your writing. Add the contents of </w:t>
      </w:r>
      <w:r>
        <w:rPr>
          <w:b/>
        </w:rPr>
        <w:t>Project edition/project-instructions.txt</w:t>
      </w:r>
      <w:r>
        <w:t xml:space="preserve"> to its instructions, then upload </w:t>
      </w:r>
      <w:r>
        <w:rPr>
          <w:b/>
        </w:rPr>
        <w:t>writing-companion-guide.md</w:t>
      </w:r>
      <w:r>
        <w:t xml:space="preserve"> from that folder. It includes the workflow, prompts, and templates.</w:t>
      </w:r>
    </w:p>
    <w:p>
      <w:r>
        <w:t xml:space="preserve">For validated ZIP exports, also upload </w:t>
      </w:r>
      <w:r>
        <w:rPr>
          <w:b/>
        </w:rPr>
        <w:t>profile.py</w:t>
      </w:r>
      <w:r>
        <w:t xml:space="preserve"> where code execution is available. Add your latest writing-profile.md to the Project's sources or knowledge. Replace the older active copy when you update it, so the AI doesn't receive conflicting versions.</w:t>
      </w:r>
    </w:p>
    <w:p>
      <w:pPr>
        <w:pStyle w:val="Heading1"/>
      </w:pPr>
      <w:r>
        <w:t>Install the skill if available</w:t>
      </w:r>
    </w:p>
    <w:p>
      <w:r>
        <w:t xml:space="preserve">You can optionally upload </w:t>
      </w:r>
      <w:r>
        <w:rPr>
          <w:b/>
        </w:rPr>
        <w:t>Install/writing-companion-skill.zip</w:t>
      </w:r>
      <w:r>
        <w:t xml:space="preserve"> through your platform's skill-upload controls and enable it. Availability depends on your account and workspace settings. If you don't see those controls, continue with the prompts or Project edition.</w:t>
      </w:r>
    </w:p>
    <w:p>
      <w:r>
        <w:t>Installation adds the workflow, not your personal profile. Keep supplying or saving your approved guidance. The companion should always tell you whether changes are in the chat, an exported file, or an actual Project source.</w:t>
      </w:r>
    </w:p>
    <w:p>
      <w:pPr>
        <w:pStyle w:val="Heading1"/>
      </w:pPr>
      <w:r>
        <w:t>Platform help</w:t>
      </w:r>
    </w:p>
    <w:p>
      <w:pPr>
        <w:pStyle w:val="ListBullet"/>
      </w:pPr>
      <w:r/>
      <w:hyperlink r:id="rId9">
        <w:r>
          <w:rPr>
            <w:color w:val="155B8A"/>
            <w:u w:val="single"/>
          </w:rPr>
          <w:t>Using skills in Claude</w:t>
        </w:r>
      </w:hyperlink>
      <w:r/>
    </w:p>
    <w:p>
      <w:pPr>
        <w:pStyle w:val="ListBullet"/>
      </w:pPr>
      <w:r/>
      <w:hyperlink r:id="rId10">
        <w:r>
          <w:rPr>
            <w:color w:val="155B8A"/>
            <w:u w:val="single"/>
          </w:rPr>
          <w:t>Skills in ChatGPT</w:t>
        </w:r>
      </w:hyperlink>
      <w:r/>
    </w:p>
    <w:p>
      <w:pPr>
        <w:pStyle w:val="ListBullet"/>
      </w:pPr>
      <w:r/>
      <w:hyperlink r:id="rId11">
        <w:r>
          <w:rPr>
            <w:color w:val="155B8A"/>
            <w:u w:val="single"/>
          </w:rPr>
          <w:t>Projects in ChatGPT</w:t>
        </w:r>
      </w:hyperlink>
      <w:r/>
    </w:p>
    <w:p>
      <w:r>
        <w:t>Platform controls can change. Use these official guides when the labels in your account differ.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claude.com/en/articles/12512180-use-skills-in-claude" TargetMode="External"/><Relationship Id="rId10" Type="http://schemas.openxmlformats.org/officeDocument/2006/relationships/hyperlink" Target="https://help.openai.com/en/articles/20001066" TargetMode="External"/><Relationship Id="rId11" Type="http://schemas.openxmlformats.org/officeDocument/2006/relationships/hyperlink" Target="https://help.openai.com/en/articles/10169521-projects-in-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Companion Quickstart</dc:title>
  <dc:subject>Getting started with a portable writing companion</dc:subject>
  <dc:creator>Writing Companion</dc:creator>
  <cp:keywords/>
  <dc:description/>
  <cp:lastModifiedBy>Writing Companion</cp:lastModifiedBy>
  <cp:revision>1</cp:revision>
  <dcterms:created xsi:type="dcterms:W3CDTF">2013-12-23T23:15:00Z</dcterms:created>
  <dcterms:modified xsi:type="dcterms:W3CDTF">2013-12-23T23:15:00Z</dcterms:modified>
  <cp:category/>
</cp:coreProperties>
</file>