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CA" w:rsidRPr="0036607C" w:rsidRDefault="00EE3D7D" w:rsidP="00A07EAC">
      <w:pPr>
        <w:jc w:val="center"/>
        <w:rPr>
          <w:b/>
          <w:sz w:val="28"/>
          <w:u w:val="single"/>
        </w:rPr>
      </w:pPr>
      <w:r w:rsidRPr="0036607C">
        <w:rPr>
          <w:b/>
          <w:sz w:val="28"/>
          <w:u w:val="single"/>
        </w:rPr>
        <w:t>BrAPI Sabbatical Project Proposal</w:t>
      </w:r>
    </w:p>
    <w:p w:rsidR="00AB2DE6" w:rsidRDefault="00A07EAC" w:rsidP="00361405">
      <w:pPr>
        <w:tabs>
          <w:tab w:val="left" w:pos="2160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652C6" w:rsidTr="0036607C">
        <w:tc>
          <w:tcPr>
            <w:tcW w:w="9350" w:type="dxa"/>
            <w:gridSpan w:val="2"/>
            <w:tcBorders>
              <w:bottom w:val="nil"/>
            </w:tcBorders>
            <w:shd w:val="clear" w:color="auto" w:fill="E2EFD9" w:themeFill="accent6" w:themeFillTint="33"/>
          </w:tcPr>
          <w:p w:rsidR="00F652C6" w:rsidRDefault="00F652C6">
            <w:pPr>
              <w:rPr>
                <w:b/>
              </w:rPr>
            </w:pPr>
            <w:r w:rsidRPr="0036607C">
              <w:rPr>
                <w:b/>
                <w:sz w:val="24"/>
              </w:rPr>
              <w:t>Traveler Details</w:t>
            </w:r>
          </w:p>
        </w:tc>
      </w:tr>
      <w:tr w:rsidR="00F652C6" w:rsidTr="0036607C">
        <w:tc>
          <w:tcPr>
            <w:tcW w:w="9350" w:type="dxa"/>
            <w:gridSpan w:val="2"/>
            <w:tcBorders>
              <w:top w:val="nil"/>
            </w:tcBorders>
            <w:shd w:val="clear" w:color="auto" w:fill="E2EFD9" w:themeFill="accent6" w:themeFillTint="33"/>
          </w:tcPr>
          <w:p w:rsidR="00F652C6" w:rsidRPr="00361405" w:rsidRDefault="00361405" w:rsidP="00361405">
            <w:pPr>
              <w:rPr>
                <w:i/>
              </w:rPr>
            </w:pPr>
            <w:r w:rsidRPr="00361405">
              <w:rPr>
                <w:i/>
                <w:sz w:val="20"/>
              </w:rPr>
              <w:t xml:space="preserve">This section documents some basic information about the person going on sabbatical to work on this project. </w:t>
            </w:r>
          </w:p>
        </w:tc>
      </w:tr>
      <w:tr w:rsidR="00F652C6" w:rsidTr="0036607C">
        <w:tc>
          <w:tcPr>
            <w:tcW w:w="1525" w:type="dxa"/>
            <w:shd w:val="clear" w:color="auto" w:fill="E7E6E6" w:themeFill="background2"/>
          </w:tcPr>
          <w:p w:rsidR="00F652C6" w:rsidRPr="0036607C" w:rsidRDefault="00F652C6">
            <w:r w:rsidRPr="0036607C">
              <w:t>Name</w:t>
            </w:r>
          </w:p>
        </w:tc>
        <w:tc>
          <w:tcPr>
            <w:tcW w:w="7825" w:type="dxa"/>
          </w:tcPr>
          <w:p w:rsidR="00F652C6" w:rsidRDefault="00F652C6">
            <w:pPr>
              <w:rPr>
                <w:b/>
              </w:rPr>
            </w:pPr>
          </w:p>
        </w:tc>
      </w:tr>
      <w:tr w:rsidR="00240126" w:rsidTr="0036607C">
        <w:tc>
          <w:tcPr>
            <w:tcW w:w="1525" w:type="dxa"/>
            <w:shd w:val="clear" w:color="auto" w:fill="E7E6E6" w:themeFill="background2"/>
          </w:tcPr>
          <w:p w:rsidR="00240126" w:rsidRPr="0036607C" w:rsidRDefault="00240126">
            <w:r w:rsidRPr="0036607C">
              <w:t>Organization</w:t>
            </w:r>
          </w:p>
        </w:tc>
        <w:tc>
          <w:tcPr>
            <w:tcW w:w="7825" w:type="dxa"/>
          </w:tcPr>
          <w:p w:rsidR="00240126" w:rsidRDefault="00240126">
            <w:pPr>
              <w:rPr>
                <w:b/>
              </w:rPr>
            </w:pPr>
          </w:p>
        </w:tc>
      </w:tr>
      <w:tr w:rsidR="00240126" w:rsidTr="0036607C">
        <w:tc>
          <w:tcPr>
            <w:tcW w:w="1525" w:type="dxa"/>
            <w:shd w:val="clear" w:color="auto" w:fill="E7E6E6" w:themeFill="background2"/>
          </w:tcPr>
          <w:p w:rsidR="00240126" w:rsidRPr="0036607C" w:rsidRDefault="00240126">
            <w:r w:rsidRPr="0036607C">
              <w:t>Email</w:t>
            </w:r>
          </w:p>
        </w:tc>
        <w:tc>
          <w:tcPr>
            <w:tcW w:w="7825" w:type="dxa"/>
          </w:tcPr>
          <w:p w:rsidR="00240126" w:rsidRDefault="00240126">
            <w:pPr>
              <w:rPr>
                <w:b/>
              </w:rPr>
            </w:pPr>
          </w:p>
        </w:tc>
      </w:tr>
      <w:tr w:rsidR="00240126" w:rsidTr="0036607C">
        <w:tc>
          <w:tcPr>
            <w:tcW w:w="1525" w:type="dxa"/>
            <w:shd w:val="clear" w:color="auto" w:fill="E7E6E6" w:themeFill="background2"/>
          </w:tcPr>
          <w:p w:rsidR="00240126" w:rsidRPr="0036607C" w:rsidRDefault="00240126">
            <w:r>
              <w:t>City, Country</w:t>
            </w:r>
          </w:p>
        </w:tc>
        <w:tc>
          <w:tcPr>
            <w:tcW w:w="7825" w:type="dxa"/>
          </w:tcPr>
          <w:p w:rsidR="00240126" w:rsidRDefault="00240126">
            <w:pPr>
              <w:rPr>
                <w:b/>
              </w:rPr>
            </w:pPr>
          </w:p>
        </w:tc>
      </w:tr>
    </w:tbl>
    <w:p w:rsidR="00AB2DE6" w:rsidRDefault="00AB2D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00"/>
        <w:gridCol w:w="6025"/>
      </w:tblGrid>
      <w:tr w:rsidR="00361405" w:rsidTr="0036607C">
        <w:tc>
          <w:tcPr>
            <w:tcW w:w="9350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361405" w:rsidRDefault="00361405">
            <w:pPr>
              <w:rPr>
                <w:b/>
              </w:rPr>
            </w:pPr>
            <w:r w:rsidRPr="0036607C">
              <w:rPr>
                <w:b/>
                <w:sz w:val="24"/>
              </w:rPr>
              <w:t>Host Details</w:t>
            </w:r>
          </w:p>
        </w:tc>
      </w:tr>
      <w:tr w:rsidR="00361405" w:rsidTr="0036607C">
        <w:tc>
          <w:tcPr>
            <w:tcW w:w="9350" w:type="dxa"/>
            <w:gridSpan w:val="3"/>
            <w:tcBorders>
              <w:top w:val="nil"/>
            </w:tcBorders>
            <w:shd w:val="clear" w:color="auto" w:fill="E2EFD9" w:themeFill="accent6" w:themeFillTint="33"/>
          </w:tcPr>
          <w:p w:rsidR="00361405" w:rsidRPr="0036607C" w:rsidRDefault="00361405">
            <w:pPr>
              <w:rPr>
                <w:i/>
                <w:sz w:val="20"/>
              </w:rPr>
            </w:pPr>
            <w:r w:rsidRPr="0036607C">
              <w:rPr>
                <w:i/>
                <w:sz w:val="20"/>
              </w:rPr>
              <w:t xml:space="preserve">This section documents some basic information about the organization hosting the individual on sabbatical. </w:t>
            </w:r>
          </w:p>
        </w:tc>
      </w:tr>
      <w:tr w:rsidR="00361405" w:rsidTr="0036607C">
        <w:tc>
          <w:tcPr>
            <w:tcW w:w="2425" w:type="dxa"/>
            <w:shd w:val="clear" w:color="auto" w:fill="E7E6E6" w:themeFill="background2"/>
          </w:tcPr>
          <w:p w:rsidR="00361405" w:rsidRPr="0036607C" w:rsidRDefault="00361405">
            <w:r w:rsidRPr="0036607C">
              <w:t>Organization</w:t>
            </w:r>
          </w:p>
        </w:tc>
        <w:tc>
          <w:tcPr>
            <w:tcW w:w="6925" w:type="dxa"/>
            <w:gridSpan w:val="2"/>
          </w:tcPr>
          <w:p w:rsidR="00361405" w:rsidRPr="0036607C" w:rsidRDefault="00361405"/>
        </w:tc>
      </w:tr>
      <w:tr w:rsidR="00361405" w:rsidTr="0036607C">
        <w:tc>
          <w:tcPr>
            <w:tcW w:w="242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61405" w:rsidRPr="0036607C" w:rsidRDefault="00361405">
            <w:r w:rsidRPr="0036607C">
              <w:t>Lab and/or Department</w:t>
            </w:r>
          </w:p>
        </w:tc>
        <w:tc>
          <w:tcPr>
            <w:tcW w:w="6925" w:type="dxa"/>
            <w:gridSpan w:val="2"/>
          </w:tcPr>
          <w:p w:rsidR="00361405" w:rsidRPr="0036607C" w:rsidRDefault="00361405"/>
        </w:tc>
      </w:tr>
      <w:tr w:rsidR="0036607C" w:rsidTr="0036607C">
        <w:tc>
          <w:tcPr>
            <w:tcW w:w="242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6607C" w:rsidRPr="0036607C" w:rsidRDefault="0036607C">
            <w:r>
              <w:t>City, Country</w:t>
            </w:r>
          </w:p>
        </w:tc>
        <w:tc>
          <w:tcPr>
            <w:tcW w:w="6925" w:type="dxa"/>
            <w:gridSpan w:val="2"/>
          </w:tcPr>
          <w:p w:rsidR="0036607C" w:rsidRPr="0036607C" w:rsidRDefault="0036607C"/>
        </w:tc>
      </w:tr>
      <w:tr w:rsidR="009A1779" w:rsidTr="0036607C">
        <w:tc>
          <w:tcPr>
            <w:tcW w:w="2425" w:type="dxa"/>
            <w:vMerge w:val="restart"/>
            <w:shd w:val="clear" w:color="auto" w:fill="E7E6E6" w:themeFill="background2"/>
            <w:vAlign w:val="center"/>
          </w:tcPr>
          <w:p w:rsidR="009A1779" w:rsidRPr="0036607C" w:rsidRDefault="009A1779">
            <w:r w:rsidRPr="0036607C">
              <w:t>Primary Contact</w:t>
            </w:r>
          </w:p>
        </w:tc>
        <w:tc>
          <w:tcPr>
            <w:tcW w:w="900" w:type="dxa"/>
            <w:shd w:val="clear" w:color="auto" w:fill="E7E6E6" w:themeFill="background2"/>
          </w:tcPr>
          <w:p w:rsidR="009A1779" w:rsidRPr="0036607C" w:rsidRDefault="009A1779">
            <w:r w:rsidRPr="0036607C">
              <w:t>Name</w:t>
            </w:r>
          </w:p>
        </w:tc>
        <w:tc>
          <w:tcPr>
            <w:tcW w:w="6025" w:type="dxa"/>
          </w:tcPr>
          <w:p w:rsidR="009A1779" w:rsidRPr="0036607C" w:rsidRDefault="009A1779" w:rsidP="009A1779">
            <w:pPr>
              <w:tabs>
                <w:tab w:val="left" w:pos="935"/>
              </w:tabs>
            </w:pPr>
          </w:p>
        </w:tc>
      </w:tr>
      <w:tr w:rsidR="009A1779" w:rsidTr="0036607C">
        <w:tc>
          <w:tcPr>
            <w:tcW w:w="242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:rsidR="009A1779" w:rsidRPr="0036607C" w:rsidRDefault="009A1779"/>
        </w:tc>
        <w:tc>
          <w:tcPr>
            <w:tcW w:w="900" w:type="dxa"/>
            <w:shd w:val="clear" w:color="auto" w:fill="E7E6E6" w:themeFill="background2"/>
          </w:tcPr>
          <w:p w:rsidR="009A1779" w:rsidRPr="0036607C" w:rsidRDefault="009A1779">
            <w:r w:rsidRPr="0036607C">
              <w:t>Email</w:t>
            </w:r>
          </w:p>
        </w:tc>
        <w:tc>
          <w:tcPr>
            <w:tcW w:w="6025" w:type="dxa"/>
          </w:tcPr>
          <w:p w:rsidR="009A1779" w:rsidRPr="0036607C" w:rsidRDefault="009A1779"/>
        </w:tc>
      </w:tr>
    </w:tbl>
    <w:p w:rsidR="00AB2DE6" w:rsidRDefault="00AB2D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8B033B" w:rsidTr="008B033B">
        <w:tc>
          <w:tcPr>
            <w:tcW w:w="9350" w:type="dxa"/>
            <w:gridSpan w:val="2"/>
            <w:shd w:val="clear" w:color="auto" w:fill="E2EFD9" w:themeFill="accent6" w:themeFillTint="33"/>
          </w:tcPr>
          <w:p w:rsidR="008B033B" w:rsidRDefault="008B033B">
            <w:pPr>
              <w:rPr>
                <w:b/>
              </w:rPr>
            </w:pPr>
            <w:r>
              <w:rPr>
                <w:b/>
              </w:rPr>
              <w:t>Project Proposal</w:t>
            </w:r>
          </w:p>
        </w:tc>
      </w:tr>
      <w:tr w:rsidR="006959A3" w:rsidTr="00D262CB">
        <w:tc>
          <w:tcPr>
            <w:tcW w:w="3865" w:type="dxa"/>
            <w:tcBorders>
              <w:bottom w:val="nil"/>
            </w:tcBorders>
            <w:shd w:val="clear" w:color="auto" w:fill="E7E6E6" w:themeFill="background2"/>
          </w:tcPr>
          <w:p w:rsidR="006959A3" w:rsidRDefault="00270469" w:rsidP="008B033B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="006959A3">
              <w:rPr>
                <w:b/>
              </w:rPr>
              <w:t>Title</w:t>
            </w:r>
          </w:p>
        </w:tc>
        <w:tc>
          <w:tcPr>
            <w:tcW w:w="5485" w:type="dxa"/>
          </w:tcPr>
          <w:p w:rsidR="006959A3" w:rsidRDefault="006959A3">
            <w:pPr>
              <w:rPr>
                <w:b/>
              </w:rPr>
            </w:pPr>
          </w:p>
        </w:tc>
      </w:tr>
      <w:tr w:rsidR="008B033B" w:rsidTr="00D262CB">
        <w:tc>
          <w:tcPr>
            <w:tcW w:w="3865" w:type="dxa"/>
            <w:tcBorders>
              <w:bottom w:val="nil"/>
            </w:tcBorders>
            <w:shd w:val="clear" w:color="auto" w:fill="E7E6E6" w:themeFill="background2"/>
          </w:tcPr>
          <w:p w:rsidR="008B033B" w:rsidRDefault="008B033B" w:rsidP="008B033B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5485" w:type="dxa"/>
            <w:vMerge w:val="restart"/>
          </w:tcPr>
          <w:p w:rsidR="008B033B" w:rsidRDefault="008B033B">
            <w:pPr>
              <w:rPr>
                <w:b/>
              </w:rPr>
            </w:pPr>
          </w:p>
        </w:tc>
      </w:tr>
      <w:tr w:rsidR="008B033B" w:rsidTr="00D262CB">
        <w:tc>
          <w:tcPr>
            <w:tcW w:w="386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8B033B" w:rsidRPr="008B033B" w:rsidRDefault="008B033B">
            <w:pPr>
              <w:rPr>
                <w:i/>
              </w:rPr>
            </w:pPr>
            <w:r w:rsidRPr="008B033B">
              <w:rPr>
                <w:i/>
                <w:sz w:val="18"/>
              </w:rPr>
              <w:t>Estimated project length, between 3 and 6 weeks</w:t>
            </w:r>
          </w:p>
        </w:tc>
        <w:tc>
          <w:tcPr>
            <w:tcW w:w="5485" w:type="dxa"/>
            <w:vMerge/>
          </w:tcPr>
          <w:p w:rsidR="008B033B" w:rsidRDefault="008B033B">
            <w:pPr>
              <w:rPr>
                <w:b/>
              </w:rPr>
            </w:pPr>
          </w:p>
        </w:tc>
      </w:tr>
      <w:tr w:rsidR="008B033B" w:rsidTr="00D262CB">
        <w:tc>
          <w:tcPr>
            <w:tcW w:w="3865" w:type="dxa"/>
            <w:tcBorders>
              <w:bottom w:val="nil"/>
            </w:tcBorders>
            <w:shd w:val="clear" w:color="auto" w:fill="E7E6E6" w:themeFill="background2"/>
          </w:tcPr>
          <w:p w:rsidR="008B033B" w:rsidRDefault="008B033B">
            <w:pPr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5485" w:type="dxa"/>
            <w:vMerge w:val="restart"/>
          </w:tcPr>
          <w:p w:rsidR="008B033B" w:rsidRDefault="008B033B">
            <w:pPr>
              <w:rPr>
                <w:b/>
              </w:rPr>
            </w:pPr>
          </w:p>
        </w:tc>
      </w:tr>
      <w:tr w:rsidR="008B033B" w:rsidTr="00D262CB">
        <w:tc>
          <w:tcPr>
            <w:tcW w:w="386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8B033B" w:rsidRDefault="00D262CB" w:rsidP="00D262CB">
            <w:pPr>
              <w:rPr>
                <w:b/>
              </w:rPr>
            </w:pPr>
            <w:r>
              <w:rPr>
                <w:i/>
                <w:sz w:val="18"/>
              </w:rPr>
              <w:t xml:space="preserve">Include the </w:t>
            </w:r>
            <w:r w:rsidR="00EF35CC">
              <w:rPr>
                <w:i/>
                <w:sz w:val="18"/>
              </w:rPr>
              <w:t>T</w:t>
            </w:r>
            <w:r w:rsidR="006959A3">
              <w:rPr>
                <w:i/>
                <w:sz w:val="18"/>
              </w:rPr>
              <w:t>raveler, all</w:t>
            </w:r>
            <w:r>
              <w:rPr>
                <w:i/>
                <w:sz w:val="18"/>
              </w:rPr>
              <w:t xml:space="preserve"> </w:t>
            </w:r>
            <w:r w:rsidR="00EF35CC">
              <w:rPr>
                <w:i/>
                <w:sz w:val="18"/>
              </w:rPr>
              <w:t>H</w:t>
            </w:r>
            <w:r w:rsidR="00EF35CC" w:rsidRPr="00EF35CC">
              <w:rPr>
                <w:i/>
                <w:sz w:val="18"/>
              </w:rPr>
              <w:t xml:space="preserve">ost </w:t>
            </w:r>
            <w:r>
              <w:rPr>
                <w:i/>
                <w:sz w:val="18"/>
              </w:rPr>
              <w:t>p</w:t>
            </w:r>
            <w:r w:rsidR="00EF35CC" w:rsidRPr="00EF35CC">
              <w:rPr>
                <w:i/>
                <w:sz w:val="18"/>
              </w:rPr>
              <w:t>ersonnel</w:t>
            </w:r>
            <w:r>
              <w:rPr>
                <w:i/>
                <w:sz w:val="18"/>
              </w:rPr>
              <w:t>, and any additional</w:t>
            </w:r>
            <w:r w:rsidR="00EF35C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p</w:t>
            </w:r>
            <w:r w:rsidR="00EF35CC" w:rsidRPr="00EF35CC">
              <w:rPr>
                <w:i/>
                <w:sz w:val="18"/>
              </w:rPr>
              <w:t>ersonnel</w:t>
            </w:r>
          </w:p>
        </w:tc>
        <w:tc>
          <w:tcPr>
            <w:tcW w:w="5485" w:type="dxa"/>
            <w:vMerge/>
            <w:tcBorders>
              <w:bottom w:val="single" w:sz="4" w:space="0" w:color="auto"/>
            </w:tcBorders>
          </w:tcPr>
          <w:p w:rsidR="008B033B" w:rsidRDefault="008B033B">
            <w:pPr>
              <w:rPr>
                <w:b/>
              </w:rPr>
            </w:pPr>
          </w:p>
        </w:tc>
      </w:tr>
      <w:tr w:rsidR="008B033B" w:rsidTr="00D262CB">
        <w:tc>
          <w:tcPr>
            <w:tcW w:w="9350" w:type="dxa"/>
            <w:gridSpan w:val="2"/>
            <w:tcBorders>
              <w:bottom w:val="nil"/>
            </w:tcBorders>
            <w:shd w:val="clear" w:color="auto" w:fill="E7E6E6" w:themeFill="background2"/>
          </w:tcPr>
          <w:p w:rsidR="008B033B" w:rsidRDefault="008B033B">
            <w:pPr>
              <w:rPr>
                <w:b/>
              </w:rPr>
            </w:pPr>
            <w:r>
              <w:rPr>
                <w:b/>
              </w:rPr>
              <w:t>Project Narrative</w:t>
            </w:r>
          </w:p>
        </w:tc>
      </w:tr>
      <w:tr w:rsidR="008B033B" w:rsidTr="00D262CB"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8B033B" w:rsidRDefault="00EF35C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In the space below, please include a project narrative describing the project.</w:t>
            </w:r>
            <w:r w:rsidR="00270469">
              <w:rPr>
                <w:i/>
                <w:sz w:val="18"/>
              </w:rPr>
              <w:t xml:space="preserve"> The narrative should be relatively short, but</w:t>
            </w:r>
            <w:r>
              <w:rPr>
                <w:i/>
                <w:sz w:val="18"/>
              </w:rPr>
              <w:t xml:space="preserve"> </w:t>
            </w:r>
            <w:r w:rsidR="00270469">
              <w:rPr>
                <w:i/>
                <w:sz w:val="18"/>
              </w:rPr>
              <w:t>t</w:t>
            </w:r>
            <w:r>
              <w:rPr>
                <w:i/>
                <w:sz w:val="18"/>
              </w:rPr>
              <w:t>here are no page limits or formatting guidelines</w:t>
            </w:r>
            <w:r w:rsidR="00270469">
              <w:rPr>
                <w:i/>
                <w:sz w:val="18"/>
              </w:rPr>
              <w:t>. T</w:t>
            </w:r>
            <w:r w:rsidR="006959A3">
              <w:rPr>
                <w:i/>
                <w:sz w:val="18"/>
              </w:rPr>
              <w:t>he content</w:t>
            </w:r>
            <w:r w:rsidR="00270469">
              <w:rPr>
                <w:i/>
                <w:sz w:val="18"/>
              </w:rPr>
              <w:t xml:space="preserve"> describing the technical problem and solution</w:t>
            </w:r>
            <w:r w:rsidR="006959A3">
              <w:rPr>
                <w:i/>
                <w:sz w:val="18"/>
              </w:rPr>
              <w:t xml:space="preserve"> is more important than the forma</w:t>
            </w:r>
            <w:r w:rsidR="00270469">
              <w:rPr>
                <w:i/>
                <w:sz w:val="18"/>
              </w:rPr>
              <w:t>t</w:t>
            </w:r>
            <w:r w:rsidR="006959A3">
              <w:rPr>
                <w:i/>
                <w:sz w:val="18"/>
              </w:rPr>
              <w:t>t</w:t>
            </w:r>
            <w:r w:rsidR="00270469">
              <w:rPr>
                <w:i/>
                <w:sz w:val="18"/>
              </w:rPr>
              <w:t>ing of this document</w:t>
            </w:r>
            <w:r w:rsidR="006959A3">
              <w:rPr>
                <w:i/>
                <w:sz w:val="18"/>
              </w:rPr>
              <w:t>. Diagrams</w:t>
            </w:r>
            <w:r w:rsidR="00270469">
              <w:rPr>
                <w:i/>
                <w:sz w:val="18"/>
              </w:rPr>
              <w:t xml:space="preserve">, such as </w:t>
            </w:r>
            <w:r w:rsidR="006959A3">
              <w:rPr>
                <w:i/>
                <w:sz w:val="18"/>
              </w:rPr>
              <w:t>sequence diagrams, data flowcharts,</w:t>
            </w:r>
            <w:r w:rsidR="00270469">
              <w:rPr>
                <w:i/>
                <w:sz w:val="18"/>
              </w:rPr>
              <w:t xml:space="preserve"> and UI mock-ups,</w:t>
            </w:r>
            <w:r w:rsidR="006959A3">
              <w:rPr>
                <w:i/>
                <w:sz w:val="18"/>
              </w:rPr>
              <w:t xml:space="preserve"> are encouraged but not required. You may assume that the reader has a concrete technical knowledge of BrAP</w:t>
            </w:r>
            <w:r w:rsidR="00F750BF">
              <w:rPr>
                <w:i/>
                <w:sz w:val="18"/>
              </w:rPr>
              <w:t>I and general breeding processes</w:t>
            </w:r>
            <w:r w:rsidR="00240126">
              <w:rPr>
                <w:i/>
                <w:sz w:val="18"/>
              </w:rPr>
              <w:t>.</w:t>
            </w:r>
          </w:p>
          <w:p w:rsidR="00956171" w:rsidRDefault="0095617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Please include details for the following:</w:t>
            </w:r>
          </w:p>
          <w:p w:rsidR="00956171" w:rsidRPr="00956171" w:rsidRDefault="00956171" w:rsidP="00956171">
            <w:pPr>
              <w:pStyle w:val="ListParagraph"/>
              <w:numPr>
                <w:ilvl w:val="0"/>
                <w:numId w:val="1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Motivation – What problem(s) are you trying to solve?</w:t>
            </w:r>
          </w:p>
          <w:p w:rsidR="00956171" w:rsidRPr="00956171" w:rsidRDefault="00956171" w:rsidP="00956171">
            <w:pPr>
              <w:pStyle w:val="ListParagraph"/>
              <w:numPr>
                <w:ilvl w:val="0"/>
                <w:numId w:val="1"/>
              </w:numPr>
              <w:rPr>
                <w:i/>
                <w:sz w:val="18"/>
              </w:rPr>
            </w:pPr>
            <w:r w:rsidRPr="00956171">
              <w:rPr>
                <w:i/>
                <w:sz w:val="18"/>
              </w:rPr>
              <w:t>Proposal Description</w:t>
            </w:r>
            <w:r>
              <w:rPr>
                <w:i/>
                <w:sz w:val="18"/>
              </w:rPr>
              <w:t xml:space="preserve"> – A general description of the project</w:t>
            </w:r>
            <w:r w:rsidR="00B5277D">
              <w:rPr>
                <w:i/>
                <w:sz w:val="18"/>
              </w:rPr>
              <w:t xml:space="preserve">, technical description, diagrams, </w:t>
            </w:r>
            <w:proofErr w:type="spellStart"/>
            <w:r w:rsidR="00B5277D">
              <w:rPr>
                <w:i/>
                <w:sz w:val="18"/>
              </w:rPr>
              <w:t>etc</w:t>
            </w:r>
            <w:proofErr w:type="spellEnd"/>
          </w:p>
          <w:p w:rsidR="00956171" w:rsidRPr="00956171" w:rsidRDefault="00956171" w:rsidP="00956171">
            <w:pPr>
              <w:pStyle w:val="ListParagraph"/>
              <w:numPr>
                <w:ilvl w:val="0"/>
                <w:numId w:val="1"/>
              </w:numPr>
              <w:rPr>
                <w:i/>
                <w:sz w:val="18"/>
              </w:rPr>
            </w:pPr>
            <w:r w:rsidRPr="00956171">
              <w:rPr>
                <w:i/>
                <w:sz w:val="18"/>
              </w:rPr>
              <w:t>Objectives and Priorities</w:t>
            </w:r>
            <w:r>
              <w:rPr>
                <w:i/>
                <w:sz w:val="18"/>
              </w:rPr>
              <w:t xml:space="preserve"> – </w:t>
            </w:r>
            <w:r w:rsidR="00B5277D">
              <w:rPr>
                <w:i/>
                <w:sz w:val="18"/>
              </w:rPr>
              <w:t>An ordered list of s</w:t>
            </w:r>
            <w:r>
              <w:rPr>
                <w:i/>
                <w:sz w:val="18"/>
              </w:rPr>
              <w:t xml:space="preserve">pecific goals to be achieved during the sabbatical </w:t>
            </w:r>
          </w:p>
          <w:p w:rsidR="00956171" w:rsidRDefault="00956171" w:rsidP="00956171">
            <w:pPr>
              <w:pStyle w:val="ListParagraph"/>
              <w:numPr>
                <w:ilvl w:val="0"/>
                <w:numId w:val="1"/>
              </w:numPr>
              <w:rPr>
                <w:i/>
                <w:sz w:val="18"/>
              </w:rPr>
            </w:pPr>
            <w:r w:rsidRPr="00956171">
              <w:rPr>
                <w:i/>
                <w:sz w:val="18"/>
              </w:rPr>
              <w:t>Community Justification</w:t>
            </w:r>
            <w:r>
              <w:rPr>
                <w:i/>
                <w:sz w:val="18"/>
              </w:rPr>
              <w:t xml:space="preserve"> – How will this project help the wider BrAPI community? How will it help the plant breeding community?</w:t>
            </w:r>
          </w:p>
          <w:p w:rsidR="00F750BF" w:rsidRPr="00F750BF" w:rsidRDefault="00F750BF" w:rsidP="00F750BF">
            <w:pPr>
              <w:rPr>
                <w:i/>
                <w:sz w:val="18"/>
              </w:rPr>
            </w:pPr>
          </w:p>
        </w:tc>
      </w:tr>
    </w:tbl>
    <w:p w:rsidR="00361405" w:rsidRDefault="00361405">
      <w:pPr>
        <w:rPr>
          <w:b/>
        </w:rPr>
      </w:pPr>
    </w:p>
    <w:p w:rsidR="00AB2DE6" w:rsidRDefault="00956171">
      <w:pPr>
        <w:rPr>
          <w:b/>
        </w:rPr>
      </w:pPr>
      <w:r w:rsidRPr="00956171">
        <w:rPr>
          <w:b/>
        </w:rPr>
        <w:t>Motivation</w:t>
      </w:r>
    </w:p>
    <w:p w:rsidR="00956171" w:rsidRPr="00956171" w:rsidRDefault="00956171"/>
    <w:p w:rsidR="00AB2DE6" w:rsidRDefault="00AB2DE6">
      <w:pPr>
        <w:rPr>
          <w:b/>
        </w:rPr>
      </w:pPr>
      <w:r w:rsidRPr="00956171">
        <w:rPr>
          <w:b/>
        </w:rPr>
        <w:t>Proposal Description</w:t>
      </w:r>
    </w:p>
    <w:p w:rsidR="00956171" w:rsidRPr="00956171" w:rsidRDefault="00956171"/>
    <w:p w:rsidR="00AB2DE6" w:rsidRDefault="00AB2DE6">
      <w:pPr>
        <w:rPr>
          <w:b/>
        </w:rPr>
      </w:pPr>
      <w:r w:rsidRPr="00956171">
        <w:rPr>
          <w:b/>
        </w:rPr>
        <w:t xml:space="preserve">Objectives and </w:t>
      </w:r>
      <w:r w:rsidR="0065634B" w:rsidRPr="00956171">
        <w:rPr>
          <w:b/>
        </w:rPr>
        <w:t>Priorities</w:t>
      </w:r>
    </w:p>
    <w:p w:rsidR="00956171" w:rsidRPr="00956171" w:rsidRDefault="00956171"/>
    <w:p w:rsidR="00AB2DE6" w:rsidRPr="00956171" w:rsidRDefault="0065634B">
      <w:pPr>
        <w:rPr>
          <w:b/>
        </w:rPr>
      </w:pPr>
      <w:r w:rsidRPr="00956171">
        <w:rPr>
          <w:b/>
        </w:rPr>
        <w:t>Community Justification</w:t>
      </w:r>
    </w:p>
    <w:p w:rsidR="001E7146" w:rsidRPr="00956171" w:rsidRDefault="001E7146">
      <w:bookmarkStart w:id="0" w:name="_GoBack"/>
      <w:bookmarkEnd w:id="0"/>
    </w:p>
    <w:sectPr w:rsidR="001E7146" w:rsidRPr="0095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CB1"/>
    <w:multiLevelType w:val="hybridMultilevel"/>
    <w:tmpl w:val="47F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D"/>
    <w:rsid w:val="00050E96"/>
    <w:rsid w:val="000E66CA"/>
    <w:rsid w:val="001144FF"/>
    <w:rsid w:val="00186979"/>
    <w:rsid w:val="001E7137"/>
    <w:rsid w:val="001E7146"/>
    <w:rsid w:val="00224589"/>
    <w:rsid w:val="00240126"/>
    <w:rsid w:val="00263FE7"/>
    <w:rsid w:val="00270469"/>
    <w:rsid w:val="00293F28"/>
    <w:rsid w:val="003154AD"/>
    <w:rsid w:val="00347040"/>
    <w:rsid w:val="00361405"/>
    <w:rsid w:val="0036607C"/>
    <w:rsid w:val="0044798D"/>
    <w:rsid w:val="004E214E"/>
    <w:rsid w:val="004F185B"/>
    <w:rsid w:val="005219BD"/>
    <w:rsid w:val="0065634B"/>
    <w:rsid w:val="00657F39"/>
    <w:rsid w:val="0067663E"/>
    <w:rsid w:val="006959A3"/>
    <w:rsid w:val="00710695"/>
    <w:rsid w:val="007F2E17"/>
    <w:rsid w:val="00881766"/>
    <w:rsid w:val="008947D9"/>
    <w:rsid w:val="008B033B"/>
    <w:rsid w:val="008F6CF0"/>
    <w:rsid w:val="00956171"/>
    <w:rsid w:val="0099223F"/>
    <w:rsid w:val="009A1779"/>
    <w:rsid w:val="009B2B14"/>
    <w:rsid w:val="00A07EAC"/>
    <w:rsid w:val="00A62037"/>
    <w:rsid w:val="00A81A2F"/>
    <w:rsid w:val="00AB2DE6"/>
    <w:rsid w:val="00B117D6"/>
    <w:rsid w:val="00B5277D"/>
    <w:rsid w:val="00C7385A"/>
    <w:rsid w:val="00C808EE"/>
    <w:rsid w:val="00C809EB"/>
    <w:rsid w:val="00CF76A3"/>
    <w:rsid w:val="00D262CB"/>
    <w:rsid w:val="00E17092"/>
    <w:rsid w:val="00E77B54"/>
    <w:rsid w:val="00EE3D7D"/>
    <w:rsid w:val="00EF35CC"/>
    <w:rsid w:val="00F652C6"/>
    <w:rsid w:val="00F750BF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7EBA"/>
  <w15:chartTrackingRefBased/>
  <w15:docId w15:val="{E3A49010-EF92-4DF9-957E-82806590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Selby</dc:creator>
  <cp:keywords/>
  <dc:description/>
  <cp:lastModifiedBy>Peter Selby</cp:lastModifiedBy>
  <cp:revision>11</cp:revision>
  <dcterms:created xsi:type="dcterms:W3CDTF">2022-10-03T15:27:00Z</dcterms:created>
  <dcterms:modified xsi:type="dcterms:W3CDTF">2022-10-16T16:52:00Z</dcterms:modified>
</cp:coreProperties>
</file>