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42" w:rsidRDefault="002A3342" w:rsidP="007110E4">
      <w:pPr>
        <w:rPr>
          <w:rFonts w:ascii="Arial" w:hAnsi="Arial" w:cs="Arial"/>
          <w:b/>
          <w:sz w:val="28"/>
          <w:szCs w:val="28"/>
        </w:rPr>
      </w:pPr>
    </w:p>
    <w:p w:rsidR="002A3342" w:rsidRPr="00FD63EE" w:rsidRDefault="002A3342" w:rsidP="002A3342">
      <w:pPr>
        <w:keepNext/>
        <w:keepLines/>
        <w:pBdr>
          <w:top w:val="single" w:sz="48" w:space="31" w:color="auto"/>
        </w:pBdr>
        <w:overflowPunct w:val="0"/>
        <w:autoSpaceDE w:val="0"/>
        <w:autoSpaceDN w:val="0"/>
        <w:adjustRightInd w:val="0"/>
        <w:spacing w:before="240" w:after="240"/>
        <w:ind w:left="720" w:hanging="720"/>
        <w:jc w:val="center"/>
        <w:textAlignment w:val="baseline"/>
        <w:outlineLvl w:val="0"/>
        <w:rPr>
          <w:rFonts w:ascii="Arial" w:hAnsi="Arial" w:cs="Arial"/>
          <w:b/>
          <w:bCs/>
          <w:spacing w:val="-48"/>
          <w:kern w:val="28"/>
          <w:sz w:val="72"/>
          <w:szCs w:val="72"/>
        </w:rPr>
      </w:pPr>
      <w:bookmarkStart w:id="0" w:name="_Toc467748317"/>
      <w:bookmarkStart w:id="1" w:name="_Toc467839932"/>
      <w:bookmarkStart w:id="2" w:name="_Toc467840203"/>
      <w:bookmarkStart w:id="3" w:name="_Toc534321716"/>
      <w:r w:rsidRPr="00FD63EE">
        <w:rPr>
          <w:rFonts w:ascii="Arial" w:hAnsi="Arial" w:cs="Arial"/>
          <w:b/>
          <w:bCs/>
          <w:spacing w:val="-48"/>
          <w:kern w:val="28"/>
          <w:sz w:val="72"/>
          <w:szCs w:val="72"/>
        </w:rPr>
        <w:t xml:space="preserve">Projeto </w:t>
      </w:r>
      <w:bookmarkEnd w:id="0"/>
      <w:bookmarkEnd w:id="1"/>
      <w:bookmarkEnd w:id="2"/>
      <w:r>
        <w:rPr>
          <w:rFonts w:ascii="Arial" w:hAnsi="Arial" w:cs="Arial"/>
          <w:b/>
          <w:bCs/>
          <w:spacing w:val="-48"/>
          <w:kern w:val="28"/>
          <w:sz w:val="72"/>
          <w:szCs w:val="72"/>
        </w:rPr>
        <w:t>de Segurança Informática</w:t>
      </w:r>
      <w:bookmarkEnd w:id="3"/>
    </w:p>
    <w:p w:rsidR="002A3342" w:rsidRPr="00FD63EE" w:rsidRDefault="002A3342" w:rsidP="002A3342">
      <w:pPr>
        <w:rPr>
          <w:rFonts w:ascii="Arial" w:eastAsia="Calibri" w:hAnsi="Arial" w:cs="Arial"/>
          <w:sz w:val="20"/>
        </w:rPr>
      </w:pPr>
    </w:p>
    <w:p w:rsidR="002A3342" w:rsidRPr="00FD63EE" w:rsidRDefault="002A3342" w:rsidP="002A3342">
      <w:pPr>
        <w:rPr>
          <w:rFonts w:ascii="Arial" w:eastAsia="Calibri" w:hAnsi="Arial" w:cs="Arial"/>
          <w:sz w:val="20"/>
        </w:rPr>
      </w:pPr>
    </w:p>
    <w:p w:rsidR="002A3342" w:rsidRPr="00FD63EE" w:rsidRDefault="002A3342" w:rsidP="002A3342">
      <w:pPr>
        <w:jc w:val="center"/>
        <w:rPr>
          <w:rFonts w:ascii="Arial" w:eastAsia="Calibri" w:hAnsi="Arial" w:cs="Arial"/>
          <w:sz w:val="20"/>
        </w:rPr>
      </w:pPr>
    </w:p>
    <w:p w:rsidR="002A3342" w:rsidRPr="00FD63EE" w:rsidRDefault="002A3342" w:rsidP="002A3342">
      <w:pPr>
        <w:jc w:val="center"/>
        <w:rPr>
          <w:rFonts w:ascii="Arial" w:eastAsia="Calibri" w:hAnsi="Arial" w:cs="Arial"/>
          <w:sz w:val="20"/>
        </w:rPr>
      </w:pPr>
    </w:p>
    <w:p w:rsidR="002A3342" w:rsidRPr="00FD63EE" w:rsidRDefault="002A3342" w:rsidP="002A3342">
      <w:pPr>
        <w:jc w:val="right"/>
        <w:rPr>
          <w:rFonts w:ascii="Arial" w:eastAsia="Calibri" w:hAnsi="Arial" w:cs="Arial"/>
          <w:b/>
        </w:rPr>
      </w:pPr>
      <w:r w:rsidRPr="00FD63EE">
        <w:rPr>
          <w:rFonts w:ascii="Arial" w:eastAsia="Calibri" w:hAnsi="Arial" w:cs="Arial"/>
          <w:b/>
        </w:rPr>
        <w:t xml:space="preserve">Trabalho realizado por Grupo </w:t>
      </w:r>
      <w:r>
        <w:rPr>
          <w:rFonts w:ascii="Arial" w:eastAsia="Calibri" w:hAnsi="Arial" w:cs="Arial"/>
          <w:b/>
        </w:rPr>
        <w:t>10</w:t>
      </w:r>
      <w:r w:rsidRPr="00FD63EE">
        <w:rPr>
          <w:rFonts w:ascii="Arial" w:eastAsia="Calibri" w:hAnsi="Arial" w:cs="Arial"/>
          <w:b/>
        </w:rPr>
        <w:t>:</w:t>
      </w:r>
    </w:p>
    <w:p w:rsidR="002A3342" w:rsidRDefault="002A3342" w:rsidP="002A3342">
      <w:pPr>
        <w:jc w:val="right"/>
        <w:rPr>
          <w:rFonts w:ascii="Arial" w:eastAsia="Calibri" w:hAnsi="Arial" w:cs="Arial"/>
        </w:rPr>
      </w:pPr>
      <w:r w:rsidRPr="00FD63EE">
        <w:rPr>
          <w:rFonts w:ascii="Arial" w:eastAsia="Calibri" w:hAnsi="Arial" w:cs="Arial"/>
        </w:rPr>
        <w:t>Tiago Rodrigues 84040</w:t>
      </w:r>
    </w:p>
    <w:p w:rsidR="002A3342" w:rsidRDefault="002A3342" w:rsidP="002A3342">
      <w:pPr>
        <w:jc w:val="right"/>
        <w:rPr>
          <w:rFonts w:ascii="Arial" w:eastAsia="Calibri" w:hAnsi="Arial" w:cs="Arial"/>
        </w:rPr>
      </w:pPr>
      <w:r w:rsidRPr="00FD63EE">
        <w:rPr>
          <w:rFonts w:ascii="Arial" w:eastAsia="Calibri" w:hAnsi="Arial" w:cs="Arial"/>
        </w:rPr>
        <w:t>João Mendes 86093</w:t>
      </w:r>
    </w:p>
    <w:p w:rsidR="002A3342" w:rsidRPr="00FD63EE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Pr="00FD63EE" w:rsidRDefault="002A3342" w:rsidP="002A3342">
      <w:pPr>
        <w:jc w:val="right"/>
        <w:rPr>
          <w:rFonts w:ascii="Arial" w:eastAsia="Calibri" w:hAnsi="Arial" w:cs="Arial"/>
        </w:rPr>
      </w:pPr>
    </w:p>
    <w:p w:rsidR="002A3342" w:rsidRPr="00FD63EE" w:rsidRDefault="002A3342" w:rsidP="002A3342">
      <w:pPr>
        <w:jc w:val="right"/>
        <w:rPr>
          <w:rFonts w:ascii="Arial" w:eastAsia="Calibri" w:hAnsi="Arial" w:cs="Arial"/>
        </w:rPr>
      </w:pPr>
    </w:p>
    <w:p w:rsidR="002A3342" w:rsidRPr="00FD63EE" w:rsidRDefault="002A3342" w:rsidP="002A3342">
      <w:pPr>
        <w:jc w:val="center"/>
        <w:rPr>
          <w:rFonts w:ascii="Arial" w:eastAsia="Calibri" w:hAnsi="Arial" w:cs="Arial"/>
          <w:b/>
          <w:sz w:val="26"/>
          <w:szCs w:val="26"/>
        </w:rPr>
      </w:pPr>
      <w:r w:rsidRPr="00FD63EE">
        <w:rPr>
          <w:rFonts w:ascii="Arial" w:eastAsia="Calibri" w:hAnsi="Arial" w:cs="Arial"/>
          <w:b/>
          <w:sz w:val="26"/>
          <w:szCs w:val="26"/>
        </w:rPr>
        <w:t>Licenciatura em Tecnologias da Informação</w:t>
      </w:r>
    </w:p>
    <w:p w:rsidR="002A3342" w:rsidRPr="00FD63EE" w:rsidRDefault="002A3342" w:rsidP="002A3342">
      <w:pPr>
        <w:jc w:val="center"/>
        <w:rPr>
          <w:rFonts w:ascii="Arial" w:eastAsia="Calibri" w:hAnsi="Arial" w:cs="Arial"/>
          <w:b/>
          <w:sz w:val="20"/>
        </w:rPr>
      </w:pPr>
    </w:p>
    <w:p w:rsidR="002A3342" w:rsidRPr="00FD63EE" w:rsidRDefault="002A3342" w:rsidP="002A3342">
      <w:pPr>
        <w:jc w:val="center"/>
        <w:rPr>
          <w:rFonts w:ascii="Arial" w:eastAsia="Calibri" w:hAnsi="Arial" w:cs="Arial"/>
          <w:b/>
          <w:bCs/>
          <w:sz w:val="26"/>
          <w:szCs w:val="26"/>
        </w:rPr>
      </w:pPr>
      <w:r>
        <w:rPr>
          <w:rFonts w:ascii="Arial" w:eastAsia="Calibri" w:hAnsi="Arial" w:cs="Arial"/>
          <w:b/>
          <w:bCs/>
          <w:sz w:val="26"/>
          <w:szCs w:val="26"/>
        </w:rPr>
        <w:t>1</w:t>
      </w:r>
      <w:r w:rsidRPr="00FD63EE">
        <w:rPr>
          <w:rFonts w:ascii="Arial" w:eastAsia="Calibri" w:hAnsi="Arial" w:cs="Arial"/>
          <w:b/>
          <w:bCs/>
          <w:sz w:val="26"/>
          <w:szCs w:val="26"/>
        </w:rPr>
        <w:t>º Semestre</w:t>
      </w:r>
    </w:p>
    <w:p w:rsidR="002A3342" w:rsidRPr="00FD63EE" w:rsidRDefault="002A3342" w:rsidP="002A3342">
      <w:pPr>
        <w:jc w:val="center"/>
        <w:rPr>
          <w:rFonts w:ascii="Arial" w:eastAsia="Calibri" w:hAnsi="Arial" w:cs="Arial"/>
          <w:b/>
          <w:sz w:val="20"/>
        </w:rPr>
      </w:pPr>
    </w:p>
    <w:p w:rsidR="002A3342" w:rsidRPr="00FD63EE" w:rsidRDefault="002A3342" w:rsidP="002A3342">
      <w:pPr>
        <w:jc w:val="center"/>
        <w:rPr>
          <w:rFonts w:ascii="Arial" w:eastAsia="Calibri" w:hAnsi="Arial" w:cs="Arial"/>
          <w:b/>
          <w:sz w:val="26"/>
          <w:szCs w:val="26"/>
        </w:rPr>
        <w:sectPr w:rsidR="002A3342" w:rsidRPr="00FD63EE" w:rsidSect="002A3342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fmt="upperRoman" w:start="1"/>
          <w:cols w:space="708"/>
          <w:titlePg/>
          <w:docGrid w:linePitch="360"/>
        </w:sectPr>
      </w:pPr>
      <w:r w:rsidRPr="00FD63EE">
        <w:rPr>
          <w:rFonts w:ascii="Arial" w:eastAsia="Calibri" w:hAnsi="Arial" w:cs="Arial"/>
          <w:b/>
          <w:sz w:val="26"/>
          <w:szCs w:val="26"/>
        </w:rPr>
        <w:t>201</w:t>
      </w:r>
      <w:r>
        <w:rPr>
          <w:rFonts w:ascii="Arial" w:eastAsia="Calibri" w:hAnsi="Arial" w:cs="Arial"/>
          <w:b/>
          <w:sz w:val="26"/>
          <w:szCs w:val="26"/>
        </w:rPr>
        <w:t>8</w:t>
      </w:r>
      <w:r w:rsidRPr="00FD63EE">
        <w:rPr>
          <w:rFonts w:ascii="Arial" w:eastAsia="Calibri" w:hAnsi="Arial" w:cs="Arial"/>
          <w:b/>
          <w:sz w:val="26"/>
          <w:szCs w:val="26"/>
        </w:rPr>
        <w:t>/201</w:t>
      </w:r>
      <w:r>
        <w:rPr>
          <w:rFonts w:ascii="Arial" w:eastAsia="Calibri" w:hAnsi="Arial" w:cs="Arial"/>
          <w:b/>
          <w:sz w:val="26"/>
          <w:szCs w:val="26"/>
        </w:rPr>
        <w:t>9</w:t>
      </w:r>
    </w:p>
    <w:sdt>
      <w:sdtPr>
        <w:id w:val="1777993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2B1E" w:rsidRDefault="000B2B1E" w:rsidP="000B2B1E">
          <w:pPr>
            <w:rPr>
              <w:rFonts w:eastAsiaTheme="minorEastAsia"/>
              <w:noProof/>
              <w:lang w:eastAsia="pt-PT"/>
            </w:rPr>
          </w:pPr>
          <w:r w:rsidRPr="000B2B1E">
            <w:rPr>
              <w:b/>
              <w:sz w:val="32"/>
              <w:szCs w:val="32"/>
            </w:rP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B2B1E" w:rsidRDefault="000B2B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21717" w:history="1">
            <w:r w:rsidRPr="00375089">
              <w:rPr>
                <w:rStyle w:val="Hiperligao"/>
                <w:rFonts w:cs="Arial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B1E" w:rsidRDefault="000B2B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21718" w:history="1">
            <w:r w:rsidRPr="00375089">
              <w:rPr>
                <w:rStyle w:val="Hiperligao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B1E" w:rsidRDefault="000B2B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21719" w:history="1">
            <w:r w:rsidRPr="00375089">
              <w:rPr>
                <w:rStyle w:val="Hiperligao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B1E" w:rsidRDefault="000B2B1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21720" w:history="1">
            <w:r w:rsidRPr="00375089">
              <w:rPr>
                <w:rStyle w:val="Hiperligao"/>
                <w:noProof/>
              </w:rPr>
              <w:t>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B1E" w:rsidRDefault="000B2B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21721" w:history="1">
            <w:r w:rsidRPr="00375089">
              <w:rPr>
                <w:rStyle w:val="Hiperligao"/>
                <w:noProof/>
              </w:rPr>
              <w:t>Requisitos e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B1E" w:rsidRDefault="000B2B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21722" w:history="1">
            <w:r w:rsidRPr="00375089">
              <w:rPr>
                <w:rStyle w:val="Hiperligao"/>
                <w:noProof/>
              </w:rPr>
              <w:t>Problemas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B1E" w:rsidRDefault="000B2B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21723" w:history="1">
            <w:r w:rsidRPr="0037508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5DD" w:rsidRDefault="000B2B1E" w:rsidP="000B2B1E">
          <w:r>
            <w:rPr>
              <w:b/>
              <w:bCs/>
            </w:rPr>
            <w:fldChar w:fldCharType="end"/>
          </w:r>
        </w:p>
      </w:sdtContent>
    </w:sdt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Pr="000045DD" w:rsidRDefault="000045DD" w:rsidP="000045DD">
      <w:pPr>
        <w:pStyle w:val="Ttulo1"/>
        <w:rPr>
          <w:rFonts w:cs="Arial"/>
        </w:rPr>
      </w:pPr>
      <w:bookmarkStart w:id="4" w:name="_Toc534321717"/>
      <w:r w:rsidRPr="000045DD">
        <w:rPr>
          <w:rFonts w:cs="Arial"/>
        </w:rPr>
        <w:lastRenderedPageBreak/>
        <w:t>Resumo</w:t>
      </w:r>
      <w:bookmarkEnd w:id="4"/>
    </w:p>
    <w:p w:rsidR="000045DD" w:rsidRDefault="000045DD" w:rsidP="000045DD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O objetivo deste projeto</w:t>
      </w:r>
      <w:r w:rsidR="0053610C">
        <w:rPr>
          <w:rFonts w:ascii="Arial" w:hAnsi="Arial" w:cs="Arial"/>
          <w:sz w:val="24"/>
          <w:szCs w:val="24"/>
        </w:rPr>
        <w:t xml:space="preserve"> é criar um programa que depois de iniciado durante o registo emita um pedido de licença com as informações do utilizador e da maquina onde se encontra, esse pedido de deverá ser autenticado e enviado novamente para o programa que a partir desse momento vai permitir que o utilizador utilize o tal. </w:t>
      </w:r>
    </w:p>
    <w:p w:rsidR="002C3F8A" w:rsidRPr="000045DD" w:rsidRDefault="002C3F8A" w:rsidP="000045DD">
      <w:pPr>
        <w:rPr>
          <w:rFonts w:ascii="Arial" w:hAnsi="Arial" w:cs="Arial"/>
          <w:sz w:val="24"/>
          <w:szCs w:val="24"/>
        </w:rPr>
      </w:pPr>
    </w:p>
    <w:p w:rsidR="00417EA9" w:rsidRDefault="00417EA9" w:rsidP="000045DD">
      <w:pPr>
        <w:pStyle w:val="Ttulo1"/>
      </w:pPr>
      <w:bookmarkStart w:id="5" w:name="_Toc534321718"/>
      <w:r>
        <w:t>Estrutura do projeto</w:t>
      </w:r>
      <w:bookmarkEnd w:id="5"/>
    </w:p>
    <w:p w:rsidR="00417EA9" w:rsidRDefault="0053610C" w:rsidP="00417EA9">
      <w:r>
        <w:tab/>
        <w:t xml:space="preserve">O projeto foi dividido em duas partes, </w:t>
      </w:r>
      <w:proofErr w:type="spellStart"/>
      <w:r w:rsidRPr="0053610C">
        <w:rPr>
          <w:i/>
        </w:rPr>
        <w:t>user</w:t>
      </w:r>
      <w:proofErr w:type="spellEnd"/>
      <w:r>
        <w:t xml:space="preserve"> e </w:t>
      </w:r>
      <w:proofErr w:type="spellStart"/>
      <w:r w:rsidRPr="0053610C">
        <w:rPr>
          <w:i/>
        </w:rPr>
        <w:t>owner</w:t>
      </w:r>
      <w:proofErr w:type="spellEnd"/>
      <w:r>
        <w:t xml:space="preserve">, sendo o </w:t>
      </w:r>
      <w:proofErr w:type="spellStart"/>
      <w:r w:rsidRPr="0053610C">
        <w:rPr>
          <w:i/>
        </w:rPr>
        <w:t>user</w:t>
      </w:r>
      <w:proofErr w:type="spellEnd"/>
      <w:r>
        <w:t xml:space="preserve"> o utilizador do programa e o </w:t>
      </w:r>
      <w:proofErr w:type="spellStart"/>
      <w:r w:rsidRPr="0053610C">
        <w:rPr>
          <w:i/>
        </w:rPr>
        <w:t>owner</w:t>
      </w:r>
      <w:proofErr w:type="spellEnd"/>
      <w:r>
        <w:t xml:space="preserve"> o dono que irá emitir as licenças.</w:t>
      </w:r>
    </w:p>
    <w:p w:rsidR="002C3F8A" w:rsidRDefault="002C3F8A" w:rsidP="00417EA9"/>
    <w:p w:rsidR="0053610C" w:rsidRDefault="001C7147" w:rsidP="001C7147">
      <w:pPr>
        <w:pStyle w:val="Ttulo2"/>
      </w:pPr>
      <w:bookmarkStart w:id="6" w:name="_Toc534321719"/>
      <w:proofErr w:type="spellStart"/>
      <w:r>
        <w:t>User</w:t>
      </w:r>
      <w:bookmarkEnd w:id="6"/>
      <w:proofErr w:type="spellEnd"/>
    </w:p>
    <w:p w:rsidR="001C7147" w:rsidRDefault="001C7147" w:rsidP="001C7147">
      <w:pPr>
        <w:pStyle w:val="Ttulo2"/>
      </w:pP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7147" w:rsidTr="002C3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1C7147" w:rsidP="001C7147">
            <w:pPr>
              <w:jc w:val="center"/>
            </w:pPr>
            <w:r>
              <w:t>Classe</w:t>
            </w:r>
          </w:p>
        </w:tc>
        <w:tc>
          <w:tcPr>
            <w:tcW w:w="4247" w:type="dxa"/>
          </w:tcPr>
          <w:p w:rsidR="001C7147" w:rsidRDefault="002C3F8A" w:rsidP="002C3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</w:tr>
      <w:tr w:rsidR="001C7147" w:rsidTr="002C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2C3F8A" w:rsidP="002C3F8A">
            <w:pPr>
              <w:jc w:val="center"/>
            </w:pPr>
            <w:r>
              <w:t>Criptografia</w:t>
            </w:r>
          </w:p>
        </w:tc>
        <w:tc>
          <w:tcPr>
            <w:tcW w:w="4247" w:type="dxa"/>
          </w:tcPr>
          <w:p w:rsidR="001C7147" w:rsidRDefault="002C3F8A" w:rsidP="002C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método está encarregue de criar uma chave simétrica com o algoritmo AES, encriptar e desencriptar com essa chave.</w:t>
            </w:r>
          </w:p>
        </w:tc>
      </w:tr>
      <w:tr w:rsidR="001C7147" w:rsidTr="002C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2C3F8A" w:rsidP="002C3F8A">
            <w:pPr>
              <w:jc w:val="center"/>
            </w:pPr>
            <w:proofErr w:type="spellStart"/>
            <w:r>
              <w:t>GenerateKeys</w:t>
            </w:r>
            <w:proofErr w:type="spellEnd"/>
          </w:p>
        </w:tc>
        <w:tc>
          <w:tcPr>
            <w:tcW w:w="4247" w:type="dxa"/>
          </w:tcPr>
          <w:p w:rsidR="001C7147" w:rsidRDefault="00D36AEA" w:rsidP="002C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método cria um par de chaves publica/privada, escreve e lê de um ficheiro.</w:t>
            </w:r>
          </w:p>
        </w:tc>
      </w:tr>
      <w:tr w:rsidR="001C7147" w:rsidTr="002C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D36AEA" w:rsidP="002C3F8A">
            <w:pPr>
              <w:jc w:val="center"/>
            </w:pPr>
            <w:proofErr w:type="spellStart"/>
            <w:r>
              <w:t>I</w:t>
            </w:r>
            <w:r w:rsidR="002C3F8A">
              <w:t>dentification</w:t>
            </w:r>
            <w:proofErr w:type="spellEnd"/>
          </w:p>
        </w:tc>
        <w:tc>
          <w:tcPr>
            <w:tcW w:w="4247" w:type="dxa"/>
          </w:tcPr>
          <w:p w:rsidR="001C7147" w:rsidRDefault="00D36AEA" w:rsidP="002C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método inicializa o programa atribuindo-lhe um id e uma versão.</w:t>
            </w:r>
            <w:r w:rsidR="004F401C">
              <w:t xml:space="preserve"> Com os respetivos </w:t>
            </w:r>
            <w:proofErr w:type="spellStart"/>
            <w:r w:rsidR="004F401C">
              <w:t>getters</w:t>
            </w:r>
            <w:proofErr w:type="spellEnd"/>
            <w:r w:rsidR="004F401C">
              <w:t xml:space="preserve"> e setters</w:t>
            </w:r>
          </w:p>
        </w:tc>
      </w:tr>
      <w:tr w:rsidR="001C7147" w:rsidTr="002C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2C3F8A" w:rsidP="002C3F8A">
            <w:pPr>
              <w:jc w:val="center"/>
            </w:pPr>
            <w:proofErr w:type="spellStart"/>
            <w:r>
              <w:t>MachineInfo</w:t>
            </w:r>
            <w:proofErr w:type="spellEnd"/>
          </w:p>
        </w:tc>
        <w:tc>
          <w:tcPr>
            <w:tcW w:w="4247" w:type="dxa"/>
          </w:tcPr>
          <w:p w:rsidR="001C7147" w:rsidRDefault="00D36AEA" w:rsidP="002C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método</w:t>
            </w:r>
            <w:r w:rsidR="004F401C">
              <w:t xml:space="preserve"> adquire as informações necessárias para a identificação da máquina, sendo estas o número da Bios e o UUID (identificador único universal), este método retorna também o Unix time</w:t>
            </w:r>
          </w:p>
        </w:tc>
      </w:tr>
      <w:tr w:rsidR="001C7147" w:rsidTr="002C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2C3F8A" w:rsidP="002C3F8A">
            <w:pPr>
              <w:jc w:val="center"/>
            </w:pPr>
            <w:proofErr w:type="spellStart"/>
            <w:r>
              <w:t>Main</w:t>
            </w:r>
            <w:proofErr w:type="spellEnd"/>
          </w:p>
        </w:tc>
        <w:tc>
          <w:tcPr>
            <w:tcW w:w="4247" w:type="dxa"/>
          </w:tcPr>
          <w:p w:rsidR="001C7147" w:rsidRDefault="00D36AEA" w:rsidP="007E49E7">
            <w:pPr>
              <w:tabs>
                <w:tab w:val="center" w:pos="2015"/>
                <w:tab w:val="right" w:pos="403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método</w:t>
            </w:r>
            <w:r w:rsidR="004F401C">
              <w:t xml:space="preserve"> corre os métodos de todas as classes.</w:t>
            </w:r>
          </w:p>
        </w:tc>
      </w:tr>
      <w:tr w:rsidR="001C7147" w:rsidTr="002C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2C3F8A" w:rsidP="002C3F8A">
            <w:pPr>
              <w:jc w:val="center"/>
            </w:pPr>
            <w:proofErr w:type="spellStart"/>
            <w:r>
              <w:t>ReadKeys</w:t>
            </w:r>
            <w:proofErr w:type="spellEnd"/>
          </w:p>
        </w:tc>
        <w:tc>
          <w:tcPr>
            <w:tcW w:w="4247" w:type="dxa"/>
          </w:tcPr>
          <w:p w:rsidR="001C7147" w:rsidRDefault="00D36AEA" w:rsidP="002C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método</w:t>
            </w:r>
            <w:r w:rsidR="004F401C">
              <w:t xml:space="preserve"> permite ler as chaves publica e privada, e também encriptar e desencriptar com as tais.</w:t>
            </w:r>
          </w:p>
        </w:tc>
      </w:tr>
      <w:tr w:rsidR="001C7147" w:rsidTr="002C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4F401C" w:rsidP="002C3F8A">
            <w:pPr>
              <w:jc w:val="center"/>
            </w:pPr>
            <w:proofErr w:type="spellStart"/>
            <w:r>
              <w:t>CartaoCidad</w:t>
            </w:r>
            <w:r w:rsidR="007E49E7">
              <w:t>ao</w:t>
            </w:r>
            <w:proofErr w:type="spellEnd"/>
          </w:p>
        </w:tc>
        <w:tc>
          <w:tcPr>
            <w:tcW w:w="4247" w:type="dxa"/>
          </w:tcPr>
          <w:p w:rsidR="001C7147" w:rsidRDefault="00D36AEA" w:rsidP="002C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método</w:t>
            </w:r>
            <w:r w:rsidR="007E49E7">
              <w:t xml:space="preserve"> recolhe toda a informação relevante ao cartão do cidadão, tais como os </w:t>
            </w:r>
            <w:proofErr w:type="spellStart"/>
            <w:r w:rsidR="007E49E7">
              <w:t>providers</w:t>
            </w:r>
            <w:proofErr w:type="spellEnd"/>
            <w:r w:rsidR="007E49E7">
              <w:t>, a chave publica o certificado,</w:t>
            </w:r>
          </w:p>
        </w:tc>
      </w:tr>
    </w:tbl>
    <w:p w:rsidR="001C7147" w:rsidRDefault="001C7147" w:rsidP="001C7147"/>
    <w:p w:rsidR="007E49E7" w:rsidRDefault="007E49E7" w:rsidP="001C7147"/>
    <w:p w:rsidR="001C7147" w:rsidRDefault="001C7147" w:rsidP="001C7147">
      <w:pPr>
        <w:pStyle w:val="Ttulo2"/>
      </w:pPr>
      <w:bookmarkStart w:id="7" w:name="_Toc534321720"/>
      <w:proofErr w:type="spellStart"/>
      <w:r>
        <w:lastRenderedPageBreak/>
        <w:t>Owner</w:t>
      </w:r>
      <w:bookmarkEnd w:id="7"/>
      <w:proofErr w:type="spellEnd"/>
    </w:p>
    <w:p w:rsidR="002C3F8A" w:rsidRDefault="002C3F8A" w:rsidP="002C3F8A"/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49E7" w:rsidTr="007E4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E49E7" w:rsidRDefault="007E49E7" w:rsidP="007E49E7">
            <w:pPr>
              <w:jc w:val="center"/>
            </w:pPr>
            <w:r>
              <w:t>Classe</w:t>
            </w:r>
          </w:p>
        </w:tc>
        <w:tc>
          <w:tcPr>
            <w:tcW w:w="4247" w:type="dxa"/>
          </w:tcPr>
          <w:p w:rsidR="007E49E7" w:rsidRDefault="007E49E7" w:rsidP="007E4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</w:tr>
      <w:tr w:rsidR="007E49E7" w:rsidTr="007E4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E49E7" w:rsidRDefault="007E49E7" w:rsidP="007E49E7">
            <w:pPr>
              <w:jc w:val="center"/>
            </w:pPr>
            <w:proofErr w:type="spellStart"/>
            <w:r>
              <w:t>GenerateKeys</w:t>
            </w:r>
            <w:proofErr w:type="spellEnd"/>
          </w:p>
        </w:tc>
        <w:tc>
          <w:tcPr>
            <w:tcW w:w="4247" w:type="dxa"/>
          </w:tcPr>
          <w:p w:rsidR="007E49E7" w:rsidRDefault="007E49E7" w:rsidP="007E4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método cria um par de chaves publica/privada, escreve e lê de um ficheiro.</w:t>
            </w:r>
          </w:p>
        </w:tc>
      </w:tr>
      <w:tr w:rsidR="007E49E7" w:rsidTr="007E4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E49E7" w:rsidRDefault="007E49E7" w:rsidP="007E49E7">
            <w:pPr>
              <w:jc w:val="center"/>
            </w:pPr>
            <w:proofErr w:type="spellStart"/>
            <w:r>
              <w:t>Main</w:t>
            </w:r>
            <w:proofErr w:type="spellEnd"/>
          </w:p>
        </w:tc>
        <w:tc>
          <w:tcPr>
            <w:tcW w:w="4247" w:type="dxa"/>
          </w:tcPr>
          <w:p w:rsidR="007E49E7" w:rsidRDefault="007E49E7" w:rsidP="007E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9E7">
              <w:t>Este método corre os métodos de todas as classes.</w:t>
            </w:r>
          </w:p>
        </w:tc>
      </w:tr>
      <w:tr w:rsidR="007E49E7" w:rsidTr="007E4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E49E7" w:rsidRDefault="007E49E7" w:rsidP="007E49E7">
            <w:pPr>
              <w:jc w:val="center"/>
            </w:pPr>
            <w:proofErr w:type="spellStart"/>
            <w:r>
              <w:t>VerifyRequest</w:t>
            </w:r>
            <w:proofErr w:type="spellEnd"/>
          </w:p>
        </w:tc>
        <w:tc>
          <w:tcPr>
            <w:tcW w:w="4247" w:type="dxa"/>
          </w:tcPr>
          <w:p w:rsidR="007E49E7" w:rsidRDefault="007E49E7" w:rsidP="007E4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 o certificado e a assinatura.</w:t>
            </w:r>
          </w:p>
        </w:tc>
      </w:tr>
      <w:tr w:rsidR="007E49E7" w:rsidTr="007E49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E49E7" w:rsidRDefault="007E49E7" w:rsidP="007E49E7">
            <w:pPr>
              <w:jc w:val="center"/>
            </w:pPr>
            <w:proofErr w:type="spellStart"/>
            <w:r>
              <w:t>SendAutentication</w:t>
            </w:r>
            <w:proofErr w:type="spellEnd"/>
          </w:p>
        </w:tc>
        <w:tc>
          <w:tcPr>
            <w:tcW w:w="4247" w:type="dxa"/>
          </w:tcPr>
          <w:p w:rsidR="007E49E7" w:rsidRDefault="007E49E7" w:rsidP="007E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 encripta a informação e envia a autenticação para o programa.</w:t>
            </w:r>
          </w:p>
        </w:tc>
      </w:tr>
    </w:tbl>
    <w:p w:rsidR="007E49E7" w:rsidRPr="002C3F8A" w:rsidRDefault="007E49E7" w:rsidP="002C3F8A"/>
    <w:p w:rsidR="000045DD" w:rsidRDefault="00A55FB7" w:rsidP="000045DD">
      <w:pPr>
        <w:pStyle w:val="Ttulo1"/>
      </w:pPr>
      <w:bookmarkStart w:id="8" w:name="_Toc534321721"/>
      <w:r>
        <w:t>Requisitos</w:t>
      </w:r>
      <w:r w:rsidR="0053610C">
        <w:t xml:space="preserve"> e </w:t>
      </w:r>
      <w:r w:rsidR="00417EA9">
        <w:t>Soluções</w:t>
      </w:r>
      <w:bookmarkEnd w:id="8"/>
    </w:p>
    <w:p w:rsidR="000045DD" w:rsidRDefault="00A55FB7" w:rsidP="00143CBD">
      <w:r>
        <w:tab/>
      </w:r>
      <w:r w:rsidRPr="00A55FB7">
        <w:rPr>
          <w:b/>
        </w:rPr>
        <w:t>Requisito</w:t>
      </w:r>
      <w:r w:rsidR="00143CBD">
        <w:rPr>
          <w:b/>
        </w:rPr>
        <w:t xml:space="preserve"> 1</w:t>
      </w:r>
      <w:r w:rsidRPr="00A55FB7">
        <w:rPr>
          <w:b/>
        </w:rPr>
        <w:t xml:space="preserve">: </w:t>
      </w:r>
      <w:r>
        <w:t>Cria</w:t>
      </w:r>
      <w:r>
        <w:t>çã</w:t>
      </w:r>
      <w:r>
        <w:t>o de um ficheiro com um pedido de licen</w:t>
      </w:r>
      <w:r>
        <w:t>ç</w:t>
      </w:r>
      <w:r>
        <w:t>a que inclua a identifica</w:t>
      </w:r>
      <w:r>
        <w:t>çã</w:t>
      </w:r>
      <w:r>
        <w:t>o do utilizador, dados sobre a plataforma para a execu</w:t>
      </w:r>
      <w:r>
        <w:t>çã</w:t>
      </w:r>
      <w:r>
        <w:t>o da aplica</w:t>
      </w:r>
      <w:r>
        <w:t>çã</w:t>
      </w:r>
      <w:r>
        <w:t>o e dados sobre a aplica</w:t>
      </w:r>
      <w:r>
        <w:t>çã</w:t>
      </w:r>
      <w:r>
        <w:t>o</w:t>
      </w:r>
      <w:r w:rsidR="00143CBD">
        <w:t>.</w:t>
      </w:r>
    </w:p>
    <w:p w:rsidR="00143CBD" w:rsidRDefault="00A55FB7" w:rsidP="00417EA9">
      <w:r>
        <w:rPr>
          <w:b/>
        </w:rPr>
        <w:tab/>
        <w:t>Solução</w:t>
      </w:r>
      <w:r w:rsidR="00143CBD">
        <w:rPr>
          <w:b/>
        </w:rPr>
        <w:t xml:space="preserve"> 1</w:t>
      </w:r>
      <w:r>
        <w:rPr>
          <w:b/>
        </w:rPr>
        <w:t>:</w:t>
      </w:r>
      <w:r w:rsidR="00143CBD">
        <w:rPr>
          <w:b/>
        </w:rPr>
        <w:t xml:space="preserve"> </w:t>
      </w:r>
      <w:r w:rsidR="00143CBD">
        <w:t>Foi criado um ficheiro com as informações do utilizador que são recolhidas durante o registo, password e nome, são recolhidas as informações sobre a maquina (Bios Serial, UUID, Unix Time) onde o programa se encontra a ser executado,</w:t>
      </w:r>
      <w:r>
        <w:rPr>
          <w:b/>
        </w:rPr>
        <w:t xml:space="preserve"> </w:t>
      </w:r>
      <w:r w:rsidR="00143CBD">
        <w:t>e foi recolhidas as informações sobre o id e versão do programa executado.</w:t>
      </w:r>
    </w:p>
    <w:p w:rsidR="006219BD" w:rsidRDefault="006219BD" w:rsidP="00417EA9"/>
    <w:p w:rsidR="00143CBD" w:rsidRDefault="00143CBD" w:rsidP="00143CBD">
      <w:pPr>
        <w:ind w:firstLine="708"/>
        <w:rPr>
          <w:b/>
        </w:rPr>
      </w:pPr>
      <w:r w:rsidRPr="00A55FB7">
        <w:rPr>
          <w:b/>
        </w:rPr>
        <w:t>Requisito</w:t>
      </w:r>
      <w:r>
        <w:rPr>
          <w:b/>
        </w:rPr>
        <w:t xml:space="preserve"> </w:t>
      </w:r>
      <w:r>
        <w:rPr>
          <w:b/>
        </w:rPr>
        <w:t>2</w:t>
      </w:r>
      <w:r w:rsidRPr="00A55FB7">
        <w:rPr>
          <w:b/>
        </w:rPr>
        <w:t>:</w:t>
      </w:r>
      <w:r w:rsidRPr="00143CBD">
        <w:t xml:space="preserve"> </w:t>
      </w:r>
      <w:r>
        <w:t>Prote</w:t>
      </w:r>
      <w:r>
        <w:t>çã</w:t>
      </w:r>
      <w:r>
        <w:t>o (integridade, confidencialidade, autentica</w:t>
      </w:r>
      <w:r>
        <w:t>çã</w:t>
      </w:r>
      <w:r>
        <w:t>o, n</w:t>
      </w:r>
      <w:r>
        <w:t>ã</w:t>
      </w:r>
      <w:r>
        <w:t>o repudia</w:t>
      </w:r>
      <w:r>
        <w:t>çã</w:t>
      </w:r>
      <w:r>
        <w:t>o) do pedido de licen</w:t>
      </w:r>
      <w:r>
        <w:t>ç</w:t>
      </w:r>
      <w:r>
        <w:t>a</w:t>
      </w:r>
      <w:r>
        <w:t>.</w:t>
      </w:r>
    </w:p>
    <w:p w:rsidR="00143CBD" w:rsidRDefault="00143CBD" w:rsidP="006219BD">
      <w:pPr>
        <w:ind w:firstLine="708"/>
      </w:pPr>
      <w:r>
        <w:rPr>
          <w:b/>
        </w:rPr>
        <w:t>Solução 2</w:t>
      </w:r>
      <w:r>
        <w:rPr>
          <w:b/>
        </w:rPr>
        <w:t>:</w:t>
      </w:r>
      <w:r w:rsidR="006219BD">
        <w:rPr>
          <w:b/>
        </w:rPr>
        <w:t xml:space="preserve"> </w:t>
      </w:r>
      <w:r w:rsidR="006219BD">
        <w:t xml:space="preserve">Para o pedido de licença foi criada uma mensagem com toda a informação relevante ao pedido da licença, que foi encriptada utilizando uma chave simétrica, que em seguida foi encriptada com a chave publica do </w:t>
      </w:r>
      <w:proofErr w:type="spellStart"/>
      <w:r w:rsidR="006219BD">
        <w:t>owner</w:t>
      </w:r>
      <w:proofErr w:type="spellEnd"/>
      <w:r w:rsidR="006219BD">
        <w:t>, e tudo isso foi assinado pelo CC (cartão do cidadão), alem disso no pedido também foi enviado o certificado e uma versão não assinada da mensagem.</w:t>
      </w:r>
    </w:p>
    <w:p w:rsidR="006219BD" w:rsidRDefault="006219BD" w:rsidP="006219BD">
      <w:pPr>
        <w:ind w:firstLine="708"/>
      </w:pPr>
    </w:p>
    <w:p w:rsidR="00143CBD" w:rsidRDefault="00143CBD" w:rsidP="00143CBD">
      <w:pPr>
        <w:ind w:firstLine="708"/>
        <w:rPr>
          <w:b/>
        </w:rPr>
      </w:pPr>
      <w:r w:rsidRPr="00A55FB7">
        <w:rPr>
          <w:b/>
        </w:rPr>
        <w:t>Requisito</w:t>
      </w:r>
      <w:r>
        <w:rPr>
          <w:b/>
        </w:rPr>
        <w:t xml:space="preserve"> </w:t>
      </w:r>
      <w:r w:rsidR="009368B4">
        <w:rPr>
          <w:b/>
        </w:rPr>
        <w:t>3</w:t>
      </w:r>
      <w:r w:rsidRPr="00A55FB7">
        <w:rPr>
          <w:b/>
        </w:rPr>
        <w:t>:</w:t>
      </w:r>
      <w:r>
        <w:rPr>
          <w:b/>
        </w:rPr>
        <w:t xml:space="preserve"> </w:t>
      </w:r>
      <w:r>
        <w:t>Valida</w:t>
      </w:r>
      <w:r>
        <w:t>çã</w:t>
      </w:r>
      <w:r>
        <w:t>o do pedido de licen</w:t>
      </w:r>
      <w:r>
        <w:t>ç</w:t>
      </w:r>
      <w:r>
        <w:t>a</w:t>
      </w:r>
      <w:r>
        <w:t>.</w:t>
      </w:r>
    </w:p>
    <w:p w:rsidR="00143CBD" w:rsidRPr="006219BD" w:rsidRDefault="00143CBD" w:rsidP="00143CBD">
      <w:pPr>
        <w:ind w:firstLine="708"/>
      </w:pPr>
      <w:r>
        <w:rPr>
          <w:b/>
        </w:rPr>
        <w:t xml:space="preserve">Solução </w:t>
      </w:r>
      <w:r w:rsidR="009368B4">
        <w:rPr>
          <w:b/>
        </w:rPr>
        <w:t>3</w:t>
      </w:r>
      <w:r>
        <w:rPr>
          <w:b/>
        </w:rPr>
        <w:t>:</w:t>
      </w:r>
      <w:r w:rsidR="006219BD">
        <w:rPr>
          <w:b/>
        </w:rPr>
        <w:t xml:space="preserve"> </w:t>
      </w:r>
      <w:r w:rsidR="006219BD">
        <w:t>Não foi implementada a validação do pedido de licença.</w:t>
      </w:r>
    </w:p>
    <w:p w:rsidR="00143CBD" w:rsidRDefault="00143CBD" w:rsidP="00143CBD">
      <w:pPr>
        <w:ind w:firstLine="708"/>
      </w:pPr>
    </w:p>
    <w:p w:rsidR="006219BD" w:rsidRDefault="006219BD" w:rsidP="00143CBD">
      <w:pPr>
        <w:ind w:firstLine="708"/>
      </w:pPr>
    </w:p>
    <w:p w:rsidR="006219BD" w:rsidRDefault="006219BD" w:rsidP="00143CBD">
      <w:pPr>
        <w:ind w:firstLine="708"/>
      </w:pPr>
    </w:p>
    <w:p w:rsidR="00143CBD" w:rsidRDefault="00143CBD" w:rsidP="00143CBD">
      <w:pPr>
        <w:ind w:firstLine="708"/>
        <w:rPr>
          <w:b/>
        </w:rPr>
      </w:pPr>
      <w:r w:rsidRPr="00A55FB7">
        <w:rPr>
          <w:b/>
        </w:rPr>
        <w:lastRenderedPageBreak/>
        <w:t>Requisito</w:t>
      </w:r>
      <w:r>
        <w:rPr>
          <w:b/>
        </w:rPr>
        <w:t xml:space="preserve"> </w:t>
      </w:r>
      <w:r w:rsidR="009368B4">
        <w:rPr>
          <w:b/>
        </w:rPr>
        <w:t>4</w:t>
      </w:r>
      <w:r w:rsidRPr="00A55FB7">
        <w:rPr>
          <w:b/>
        </w:rPr>
        <w:t>:</w:t>
      </w:r>
      <w:r>
        <w:rPr>
          <w:b/>
        </w:rPr>
        <w:t xml:space="preserve"> </w:t>
      </w:r>
      <w:r>
        <w:t>Emiss</w:t>
      </w:r>
      <w:r>
        <w:t>ã</w:t>
      </w:r>
      <w:r>
        <w:t>o da licen</w:t>
      </w:r>
      <w:r>
        <w:t>ç</w:t>
      </w:r>
      <w:r>
        <w:t>a, com todos os dados que garantam que apenas uma aplica</w:t>
      </w:r>
      <w:r>
        <w:t>çã</w:t>
      </w:r>
      <w:r>
        <w:t>o legitima pode ser executada no sistema autorizado e pelo utilizador autorizado</w:t>
      </w:r>
    </w:p>
    <w:p w:rsidR="00BC2E9C" w:rsidRPr="006D22CD" w:rsidRDefault="00143CBD" w:rsidP="006219BD">
      <w:pPr>
        <w:ind w:firstLine="708"/>
      </w:pPr>
      <w:r>
        <w:rPr>
          <w:b/>
        </w:rPr>
        <w:t xml:space="preserve">Solução </w:t>
      </w:r>
      <w:r w:rsidR="009368B4">
        <w:rPr>
          <w:b/>
        </w:rPr>
        <w:t>4</w:t>
      </w:r>
      <w:r>
        <w:rPr>
          <w:b/>
        </w:rPr>
        <w:t>:</w:t>
      </w:r>
      <w:r w:rsidR="006219BD">
        <w:rPr>
          <w:b/>
        </w:rPr>
        <w:t xml:space="preserve"> </w:t>
      </w:r>
      <w:r w:rsidR="006D22CD">
        <w:t>Não foi implementada a emissão de licença.</w:t>
      </w:r>
    </w:p>
    <w:p w:rsidR="00BC2E9C" w:rsidRDefault="00BC2E9C" w:rsidP="00143CBD">
      <w:pPr>
        <w:ind w:firstLine="708"/>
      </w:pPr>
    </w:p>
    <w:p w:rsidR="00143CBD" w:rsidRDefault="00143CBD" w:rsidP="00143CBD">
      <w:pPr>
        <w:ind w:firstLine="708"/>
        <w:rPr>
          <w:b/>
        </w:rPr>
      </w:pPr>
      <w:r w:rsidRPr="00A55FB7">
        <w:rPr>
          <w:b/>
        </w:rPr>
        <w:t>Requisito</w:t>
      </w:r>
      <w:r>
        <w:rPr>
          <w:b/>
        </w:rPr>
        <w:t xml:space="preserve"> </w:t>
      </w:r>
      <w:r w:rsidR="009368B4">
        <w:rPr>
          <w:b/>
        </w:rPr>
        <w:t>5</w:t>
      </w:r>
      <w:r w:rsidRPr="00A55FB7">
        <w:rPr>
          <w:b/>
        </w:rPr>
        <w:t>:</w:t>
      </w:r>
      <w:r>
        <w:rPr>
          <w:b/>
        </w:rPr>
        <w:t xml:space="preserve"> </w:t>
      </w:r>
      <w:r>
        <w:t>Prote</w:t>
      </w:r>
      <w:r>
        <w:t>çã</w:t>
      </w:r>
      <w:r>
        <w:t>o (integridade, confidencialidade, autentica</w:t>
      </w:r>
      <w:r>
        <w:t>çã</w:t>
      </w:r>
      <w:r>
        <w:t>o, n</w:t>
      </w:r>
      <w:r>
        <w:t>ã</w:t>
      </w:r>
      <w:r>
        <w:t>o repudia</w:t>
      </w:r>
      <w:r>
        <w:t>çã</w:t>
      </w:r>
      <w:r>
        <w:t>o) da licen</w:t>
      </w:r>
      <w:r>
        <w:t>ç</w:t>
      </w:r>
      <w:r>
        <w:t>a emitida</w:t>
      </w:r>
      <w:r>
        <w:t>.</w:t>
      </w:r>
    </w:p>
    <w:p w:rsidR="00BC2E9C" w:rsidRDefault="00143CBD" w:rsidP="00BC2E9C">
      <w:pPr>
        <w:ind w:firstLine="708"/>
      </w:pPr>
      <w:r>
        <w:rPr>
          <w:b/>
        </w:rPr>
        <w:t xml:space="preserve">Solução </w:t>
      </w:r>
      <w:r w:rsidR="009368B4">
        <w:rPr>
          <w:b/>
        </w:rPr>
        <w:t>5</w:t>
      </w:r>
      <w:r>
        <w:rPr>
          <w:b/>
        </w:rPr>
        <w:t>:</w:t>
      </w:r>
      <w:r w:rsidR="00BC2E9C">
        <w:rPr>
          <w:b/>
        </w:rPr>
        <w:t xml:space="preserve">  </w:t>
      </w:r>
      <w:r w:rsidR="00BC2E9C">
        <w:t xml:space="preserve">Não foi implementada uma solução para </w:t>
      </w:r>
      <w:r w:rsidR="00BC2E9C">
        <w:t>a emissão de uma licença para o cliente.</w:t>
      </w:r>
    </w:p>
    <w:p w:rsidR="006219BD" w:rsidRDefault="006219BD" w:rsidP="00BC2E9C">
      <w:pPr>
        <w:ind w:firstLine="708"/>
        <w:rPr>
          <w:b/>
        </w:rPr>
      </w:pPr>
    </w:p>
    <w:p w:rsidR="00143CBD" w:rsidRDefault="00143CBD" w:rsidP="00143CBD">
      <w:pPr>
        <w:ind w:firstLine="708"/>
      </w:pPr>
      <w:r w:rsidRPr="00A55FB7">
        <w:rPr>
          <w:b/>
        </w:rPr>
        <w:t>Requisito</w:t>
      </w:r>
      <w:r>
        <w:rPr>
          <w:b/>
        </w:rPr>
        <w:t xml:space="preserve"> </w:t>
      </w:r>
      <w:r w:rsidR="009368B4">
        <w:rPr>
          <w:b/>
        </w:rPr>
        <w:t>6</w:t>
      </w:r>
      <w:r w:rsidRPr="00A55FB7">
        <w:rPr>
          <w:b/>
        </w:rPr>
        <w:t>:</w:t>
      </w:r>
      <w:r>
        <w:rPr>
          <w:b/>
        </w:rPr>
        <w:t xml:space="preserve"> </w:t>
      </w:r>
      <w:r>
        <w:t>Valida</w:t>
      </w:r>
      <w:r>
        <w:t>çã</w:t>
      </w:r>
      <w:r>
        <w:t>o do documento da licen</w:t>
      </w:r>
      <w:r>
        <w:t>ç</w:t>
      </w:r>
      <w:r>
        <w:t>a</w:t>
      </w:r>
      <w:r w:rsidR="009368B4">
        <w:t>.</w:t>
      </w:r>
    </w:p>
    <w:p w:rsidR="00143CBD" w:rsidRDefault="00143CBD" w:rsidP="00143CBD">
      <w:pPr>
        <w:ind w:firstLine="708"/>
        <w:rPr>
          <w:b/>
        </w:rPr>
      </w:pPr>
      <w:r>
        <w:rPr>
          <w:b/>
        </w:rPr>
        <w:t xml:space="preserve">Solução </w:t>
      </w:r>
      <w:r w:rsidR="009368B4">
        <w:rPr>
          <w:b/>
        </w:rPr>
        <w:t>6</w:t>
      </w:r>
      <w:r>
        <w:rPr>
          <w:b/>
        </w:rPr>
        <w:t>:</w:t>
      </w:r>
      <w:r w:rsidR="009368B4">
        <w:rPr>
          <w:b/>
        </w:rPr>
        <w:t xml:space="preserve"> </w:t>
      </w:r>
      <w:r w:rsidR="006D22CD">
        <w:t>Não foi implementada a validação do documento de licença</w:t>
      </w:r>
    </w:p>
    <w:p w:rsidR="006219BD" w:rsidRDefault="006219BD" w:rsidP="00143CBD">
      <w:pPr>
        <w:ind w:firstLine="708"/>
        <w:rPr>
          <w:b/>
        </w:rPr>
      </w:pPr>
    </w:p>
    <w:p w:rsidR="00143CBD" w:rsidRDefault="00143CBD" w:rsidP="00143CBD">
      <w:pPr>
        <w:ind w:firstLine="708"/>
      </w:pPr>
      <w:r w:rsidRPr="00A55FB7">
        <w:rPr>
          <w:b/>
        </w:rPr>
        <w:t>Requisito</w:t>
      </w:r>
      <w:r>
        <w:rPr>
          <w:b/>
        </w:rPr>
        <w:t xml:space="preserve"> </w:t>
      </w:r>
      <w:r w:rsidR="009368B4">
        <w:rPr>
          <w:b/>
        </w:rPr>
        <w:t>7</w:t>
      </w:r>
      <w:r w:rsidRPr="00A55FB7">
        <w:rPr>
          <w:b/>
        </w:rPr>
        <w:t>:</w:t>
      </w:r>
      <w:r>
        <w:rPr>
          <w:b/>
        </w:rPr>
        <w:t xml:space="preserve"> </w:t>
      </w:r>
      <w:r>
        <w:t>Prote</w:t>
      </w:r>
      <w:r>
        <w:t>çã</w:t>
      </w:r>
      <w:r>
        <w:t>o contra execu</w:t>
      </w:r>
      <w:r>
        <w:t>çã</w:t>
      </w:r>
      <w:r>
        <w:t>o da aplica</w:t>
      </w:r>
      <w:r>
        <w:t>çã</w:t>
      </w:r>
      <w:r>
        <w:t>o noutro sistema</w:t>
      </w:r>
      <w:r w:rsidR="00BC2E9C">
        <w:t>.</w:t>
      </w:r>
    </w:p>
    <w:p w:rsidR="00143CBD" w:rsidRDefault="00143CBD" w:rsidP="00143CBD">
      <w:pPr>
        <w:ind w:firstLine="708"/>
      </w:pPr>
      <w:r>
        <w:rPr>
          <w:b/>
        </w:rPr>
        <w:t xml:space="preserve">Solução </w:t>
      </w:r>
      <w:r w:rsidR="009368B4">
        <w:rPr>
          <w:b/>
        </w:rPr>
        <w:t>7</w:t>
      </w:r>
      <w:r>
        <w:rPr>
          <w:b/>
        </w:rPr>
        <w:t>:</w:t>
      </w:r>
      <w:r w:rsidR="009368B4">
        <w:rPr>
          <w:b/>
        </w:rPr>
        <w:t xml:space="preserve"> </w:t>
      </w:r>
      <w:r w:rsidR="009368B4">
        <w:t>Durante o login é verificado se as especificações da máquina são iguais as aprovadas na licença do produto.</w:t>
      </w:r>
    </w:p>
    <w:p w:rsidR="006219BD" w:rsidRPr="009368B4" w:rsidRDefault="006219BD" w:rsidP="00143CBD">
      <w:pPr>
        <w:ind w:firstLine="708"/>
      </w:pPr>
    </w:p>
    <w:p w:rsidR="00143CBD" w:rsidRDefault="00143CBD" w:rsidP="00143CBD">
      <w:pPr>
        <w:ind w:firstLine="708"/>
      </w:pPr>
      <w:r w:rsidRPr="00A55FB7">
        <w:rPr>
          <w:b/>
        </w:rPr>
        <w:t>Requisito</w:t>
      </w:r>
      <w:r>
        <w:rPr>
          <w:b/>
        </w:rPr>
        <w:t xml:space="preserve"> </w:t>
      </w:r>
      <w:r w:rsidR="009368B4">
        <w:rPr>
          <w:b/>
        </w:rPr>
        <w:t>8</w:t>
      </w:r>
      <w:r w:rsidRPr="00A55FB7">
        <w:rPr>
          <w:b/>
        </w:rPr>
        <w:t>:</w:t>
      </w:r>
      <w:r w:rsidR="009368B4">
        <w:rPr>
          <w:b/>
        </w:rPr>
        <w:t xml:space="preserve"> </w:t>
      </w:r>
      <w:r>
        <w:t>Prote</w:t>
      </w:r>
      <w:r>
        <w:t>çã</w:t>
      </w:r>
      <w:r>
        <w:t>o contra a execu</w:t>
      </w:r>
      <w:r>
        <w:t>çã</w:t>
      </w:r>
      <w:r>
        <w:t>o da aplica</w:t>
      </w:r>
      <w:r>
        <w:t>çã</w:t>
      </w:r>
      <w:r>
        <w:t>o por outro utilizador</w:t>
      </w:r>
      <w:r w:rsidR="009368B4">
        <w:t>.</w:t>
      </w:r>
    </w:p>
    <w:p w:rsidR="00143CBD" w:rsidRPr="009368B4" w:rsidRDefault="00143CBD" w:rsidP="009368B4">
      <w:pPr>
        <w:ind w:firstLine="708"/>
      </w:pPr>
      <w:r>
        <w:rPr>
          <w:b/>
        </w:rPr>
        <w:t xml:space="preserve">Solução </w:t>
      </w:r>
      <w:r w:rsidR="009368B4">
        <w:rPr>
          <w:b/>
        </w:rPr>
        <w:t xml:space="preserve">8: </w:t>
      </w:r>
      <w:r w:rsidR="009368B4">
        <w:t xml:space="preserve"> </w:t>
      </w:r>
      <w:r w:rsidR="009368B4">
        <w:t xml:space="preserve">Durante o login </w:t>
      </w:r>
      <w:r w:rsidR="00BC2E9C">
        <w:t>são</w:t>
      </w:r>
      <w:r w:rsidR="009368B4">
        <w:t xml:space="preserve"> verificado</w:t>
      </w:r>
      <w:r w:rsidR="00BC2E9C">
        <w:t>s</w:t>
      </w:r>
      <w:r w:rsidR="009368B4">
        <w:t xml:space="preserve"> o nome do utilizador a password e</w:t>
      </w:r>
      <w:r w:rsidR="00BC2E9C">
        <w:t xml:space="preserve"> os</w:t>
      </w:r>
      <w:r w:rsidR="009368B4">
        <w:t xml:space="preserve"> dados do cartão do cidadão, a password é comparada com a </w:t>
      </w:r>
      <w:proofErr w:type="spellStart"/>
      <w:r w:rsidR="009368B4">
        <w:t>hash</w:t>
      </w:r>
      <w:proofErr w:type="spellEnd"/>
      <w:r w:rsidR="009368B4">
        <w:t xml:space="preserve"> da password aprovada durante o registo,</w:t>
      </w:r>
      <w:r w:rsidR="00BC2E9C">
        <w:t xml:space="preserve"> é também comparado o certificado do cartão do cidadão com o aprovado durante o pedido de licença.</w:t>
      </w:r>
    </w:p>
    <w:p w:rsidR="00143CBD" w:rsidRDefault="00143CBD" w:rsidP="00143CBD">
      <w:pPr>
        <w:ind w:firstLine="708"/>
        <w:rPr>
          <w:b/>
        </w:rPr>
      </w:pPr>
      <w:r w:rsidRPr="00A55FB7">
        <w:rPr>
          <w:b/>
        </w:rPr>
        <w:t>Requisito</w:t>
      </w:r>
      <w:r>
        <w:rPr>
          <w:b/>
        </w:rPr>
        <w:t xml:space="preserve"> </w:t>
      </w:r>
      <w:r w:rsidR="009368B4">
        <w:rPr>
          <w:b/>
        </w:rPr>
        <w:t>9</w:t>
      </w:r>
      <w:r w:rsidRPr="00A55FB7">
        <w:rPr>
          <w:b/>
        </w:rPr>
        <w:t>:</w:t>
      </w:r>
      <w:r>
        <w:rPr>
          <w:b/>
        </w:rPr>
        <w:t xml:space="preserve"> </w:t>
      </w:r>
      <w:r w:rsidR="009368B4">
        <w:t>Prote</w:t>
      </w:r>
      <w:r w:rsidR="009368B4">
        <w:t>çã</w:t>
      </w:r>
      <w:r w:rsidR="009368B4">
        <w:t>o contra a altera</w:t>
      </w:r>
      <w:r w:rsidR="009368B4">
        <w:t>çã</w:t>
      </w:r>
      <w:r w:rsidR="009368B4">
        <w:t>o da aplica</w:t>
      </w:r>
      <w:r w:rsidR="009368B4">
        <w:t>çã</w:t>
      </w:r>
      <w:r w:rsidR="009368B4">
        <w:t>o</w:t>
      </w:r>
      <w:r w:rsidR="009368B4">
        <w:t>.</w:t>
      </w:r>
    </w:p>
    <w:p w:rsidR="00143CBD" w:rsidRPr="006D22CD" w:rsidRDefault="00143CBD" w:rsidP="00143CBD">
      <w:pPr>
        <w:ind w:firstLine="708"/>
      </w:pPr>
      <w:r>
        <w:rPr>
          <w:b/>
        </w:rPr>
        <w:t xml:space="preserve">Solução </w:t>
      </w:r>
      <w:r w:rsidR="009368B4">
        <w:rPr>
          <w:b/>
        </w:rPr>
        <w:t>9:</w:t>
      </w:r>
      <w:r w:rsidR="00BC2E9C">
        <w:rPr>
          <w:b/>
        </w:rPr>
        <w:t xml:space="preserve"> </w:t>
      </w:r>
      <w:r w:rsidR="006D22CD">
        <w:t xml:space="preserve">Sempre que possível os métodos e as variáveis foram </w:t>
      </w:r>
      <w:r w:rsidR="00794081">
        <w:t>criados</w:t>
      </w:r>
      <w:r w:rsidR="006D22CD">
        <w:t xml:space="preserve"> como </w:t>
      </w:r>
      <w:proofErr w:type="spellStart"/>
      <w:r w:rsidR="006D22CD">
        <w:t>private</w:t>
      </w:r>
      <w:proofErr w:type="spellEnd"/>
      <w:r w:rsidR="006D22CD">
        <w:t xml:space="preserve"> ou </w:t>
      </w:r>
      <w:proofErr w:type="spellStart"/>
      <w:r w:rsidR="00794081">
        <w:t>protected</w:t>
      </w:r>
      <w:proofErr w:type="spellEnd"/>
      <w:r w:rsidR="00794081">
        <w:t xml:space="preserve">, e tentamos isolar os métodos uns dos outros. É bastante difícil proteger uma aplicação java de ser alterada depois de se encontrar nas máquinas de outrem. Pois o programa pode ser sempre descompilado, e mesmo com a encriptação do código os padrões no código de java são fáceis de detetar, podendo estes padrões serem </w:t>
      </w:r>
      <w:r w:rsidR="000B2B1E">
        <w:t>alterados,</w:t>
      </w:r>
      <w:r w:rsidR="00794081">
        <w:t xml:space="preserve"> mas poderia fazer com que a ligação a algumas bibliotecas ou </w:t>
      </w:r>
      <w:proofErr w:type="spellStart"/>
      <w:r w:rsidR="00794081">
        <w:t>API’s</w:t>
      </w:r>
      <w:proofErr w:type="spellEnd"/>
      <w:r w:rsidR="00794081">
        <w:t xml:space="preserve"> deixassem de funcionar.</w:t>
      </w:r>
    </w:p>
    <w:p w:rsidR="00143CBD" w:rsidRPr="00143CBD" w:rsidRDefault="00143CBD" w:rsidP="00143CBD">
      <w:pPr>
        <w:ind w:firstLine="708"/>
      </w:pPr>
    </w:p>
    <w:p w:rsidR="00143CBD" w:rsidRDefault="00143CBD">
      <w:r>
        <w:br w:type="page"/>
      </w:r>
    </w:p>
    <w:p w:rsidR="00143CBD" w:rsidRDefault="00143CBD" w:rsidP="00143CBD">
      <w:pPr>
        <w:ind w:firstLine="708"/>
      </w:pPr>
    </w:p>
    <w:p w:rsidR="00143CBD" w:rsidRPr="00143CBD" w:rsidRDefault="00143CBD" w:rsidP="00143CBD">
      <w:pPr>
        <w:ind w:firstLine="708"/>
      </w:pPr>
    </w:p>
    <w:p w:rsidR="004B5F9B" w:rsidRDefault="004B5F9B" w:rsidP="004B5F9B">
      <w:pPr>
        <w:pStyle w:val="Ttulo1"/>
      </w:pPr>
      <w:bookmarkStart w:id="9" w:name="_Toc534321722"/>
      <w:r>
        <w:t>Problemas de implementação</w:t>
      </w:r>
      <w:bookmarkEnd w:id="9"/>
    </w:p>
    <w:p w:rsidR="004B5F9B" w:rsidRDefault="004B5F9B" w:rsidP="004B5F9B">
      <w:r>
        <w:tab/>
        <w:t xml:space="preserve">Não conseguimos implementar </w:t>
      </w:r>
      <w:r w:rsidR="00794081">
        <w:t xml:space="preserve">a maioria das funcionalidades no lado do </w:t>
      </w:r>
      <w:proofErr w:type="spellStart"/>
      <w:r w:rsidR="00794081">
        <w:t>owner</w:t>
      </w:r>
      <w:proofErr w:type="spellEnd"/>
      <w:r w:rsidR="00794081">
        <w:t>, receber e validar o pedido de licença e emitir o pedido de licença que levou a não podermos verificar se o pedido de licença é valido no utilizador pois não o conseguimos criar.</w:t>
      </w:r>
    </w:p>
    <w:p w:rsidR="004B5F9B" w:rsidRDefault="004B5F9B" w:rsidP="004B5F9B">
      <w:r>
        <w:tab/>
      </w:r>
    </w:p>
    <w:p w:rsidR="000045DD" w:rsidRDefault="000045DD" w:rsidP="000045DD">
      <w:pPr>
        <w:pStyle w:val="Ttulo1"/>
      </w:pPr>
      <w:bookmarkStart w:id="10" w:name="_Toc534321723"/>
      <w:r>
        <w:t>Conclusão</w:t>
      </w:r>
      <w:bookmarkEnd w:id="10"/>
    </w:p>
    <w:p w:rsidR="00794081" w:rsidRPr="00794081" w:rsidRDefault="00A55FB7" w:rsidP="00794081">
      <w:r>
        <w:tab/>
      </w:r>
      <w:r w:rsidR="00794081" w:rsidRPr="00794081">
        <w:t>Com este trabalho aprofundámos os conhecimentos que tínhamos sobre vulnerabilidades, criptografia, gestão de chaves assimétricas, autenticação e canais de autenticação segura.</w:t>
      </w:r>
    </w:p>
    <w:p w:rsidR="006D22CD" w:rsidRPr="000B2B1E" w:rsidRDefault="00794081" w:rsidP="000B2B1E">
      <w:pPr>
        <w:ind w:firstLine="708"/>
      </w:pPr>
      <w:r>
        <w:t xml:space="preserve">Infelizmente não foi possível concluir todos os requisitos </w:t>
      </w:r>
      <w:proofErr w:type="gramStart"/>
      <w:r>
        <w:t>da  aplicação</w:t>
      </w:r>
      <w:proofErr w:type="gramEnd"/>
      <w:r>
        <w:t xml:space="preserve"> por dificuldades em </w:t>
      </w:r>
      <w:r w:rsidR="000B2B1E">
        <w:t>aprender a trabalhar com as tecnologias e bibliotecas que nunca tínhamos utilizado anteriormente acabando por se tornar uma tarefa mais difícil do que esperado.</w:t>
      </w:r>
      <w:bookmarkStart w:id="11" w:name="_GoBack"/>
      <w:bookmarkEnd w:id="11"/>
    </w:p>
    <w:sectPr w:rsidR="006D22CD" w:rsidRPr="000B2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A58" w:rsidRDefault="00CA4A58">
      <w:pPr>
        <w:spacing w:after="0" w:line="240" w:lineRule="auto"/>
      </w:pPr>
      <w:r>
        <w:separator/>
      </w:r>
    </w:p>
  </w:endnote>
  <w:endnote w:type="continuationSeparator" w:id="0">
    <w:p w:rsidR="00CA4A58" w:rsidRDefault="00CA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A58" w:rsidRDefault="00CA4A58">
      <w:pPr>
        <w:spacing w:after="0" w:line="240" w:lineRule="auto"/>
      </w:pPr>
      <w:r>
        <w:separator/>
      </w:r>
    </w:p>
  </w:footnote>
  <w:footnote w:type="continuationSeparator" w:id="0">
    <w:p w:rsidR="00CA4A58" w:rsidRDefault="00CA4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D1B" w:rsidRDefault="00F2297D" w:rsidP="00A536F6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163C07E6" wp14:editId="1807B908">
          <wp:extent cx="2235368" cy="933450"/>
          <wp:effectExtent l="0" t="0" r="0" b="0"/>
          <wp:docPr id="3" name="Imagem 3" descr="Resultado de imagem para est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estg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121" b="29120"/>
                  <a:stretch/>
                </pic:blipFill>
                <pic:spPr bwMode="auto">
                  <a:xfrm>
                    <a:off x="0" y="0"/>
                    <a:ext cx="2241375" cy="9359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B76D1B" w:rsidRDefault="00CA4A5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D1B" w:rsidRDefault="00F2297D" w:rsidP="00A536F6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7B521D67" wp14:editId="183EECC9">
          <wp:extent cx="2235368" cy="933450"/>
          <wp:effectExtent l="0" t="0" r="0" b="0"/>
          <wp:docPr id="2" name="Imagem 2" descr="Resultado de imagem para est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estg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121" b="29120"/>
                  <a:stretch/>
                </pic:blipFill>
                <pic:spPr bwMode="auto">
                  <a:xfrm>
                    <a:off x="0" y="0"/>
                    <a:ext cx="2241375" cy="9359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683B"/>
    <w:multiLevelType w:val="hybridMultilevel"/>
    <w:tmpl w:val="FD02D6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7118"/>
    <w:multiLevelType w:val="hybridMultilevel"/>
    <w:tmpl w:val="EE5000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F4805"/>
    <w:multiLevelType w:val="hybridMultilevel"/>
    <w:tmpl w:val="38487D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67029"/>
    <w:multiLevelType w:val="hybridMultilevel"/>
    <w:tmpl w:val="4F1419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11280"/>
    <w:multiLevelType w:val="hybridMultilevel"/>
    <w:tmpl w:val="C174F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6637B"/>
    <w:multiLevelType w:val="hybridMultilevel"/>
    <w:tmpl w:val="725CBF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50952"/>
    <w:multiLevelType w:val="hybridMultilevel"/>
    <w:tmpl w:val="A18042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F783D"/>
    <w:multiLevelType w:val="hybridMultilevel"/>
    <w:tmpl w:val="24D679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E4"/>
    <w:rsid w:val="000045DD"/>
    <w:rsid w:val="000B2B1E"/>
    <w:rsid w:val="00143CBD"/>
    <w:rsid w:val="001C7147"/>
    <w:rsid w:val="002A3342"/>
    <w:rsid w:val="002C3F8A"/>
    <w:rsid w:val="002D4679"/>
    <w:rsid w:val="002E4BBB"/>
    <w:rsid w:val="00417EA9"/>
    <w:rsid w:val="004B5F9B"/>
    <w:rsid w:val="004F401C"/>
    <w:rsid w:val="0053610C"/>
    <w:rsid w:val="005A5ED4"/>
    <w:rsid w:val="005E7FDD"/>
    <w:rsid w:val="006219BD"/>
    <w:rsid w:val="006D22CD"/>
    <w:rsid w:val="007110E4"/>
    <w:rsid w:val="00794081"/>
    <w:rsid w:val="007E49E7"/>
    <w:rsid w:val="009051E0"/>
    <w:rsid w:val="009368B4"/>
    <w:rsid w:val="00A55FB7"/>
    <w:rsid w:val="00B13FF6"/>
    <w:rsid w:val="00B225F3"/>
    <w:rsid w:val="00BC2E9C"/>
    <w:rsid w:val="00C1393C"/>
    <w:rsid w:val="00CA4A58"/>
    <w:rsid w:val="00D352E6"/>
    <w:rsid w:val="00D36AEA"/>
    <w:rsid w:val="00F2297D"/>
    <w:rsid w:val="00F4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7985"/>
  <w15:chartTrackingRefBased/>
  <w15:docId w15:val="{C3796F76-DCD5-4F9A-941B-9AEAD630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0045DD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32"/>
      <w:szCs w:val="48"/>
      <w:lang w:eastAsia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C714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0E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13FF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3FF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045DD"/>
    <w:rPr>
      <w:rFonts w:ascii="Arial" w:eastAsia="Times New Roman" w:hAnsi="Arial" w:cs="Times New Roman"/>
      <w:b/>
      <w:bCs/>
      <w:kern w:val="36"/>
      <w:sz w:val="32"/>
      <w:szCs w:val="48"/>
      <w:lang w:eastAsia="pt-PT"/>
    </w:rPr>
  </w:style>
  <w:style w:type="paragraph" w:styleId="Cabealho">
    <w:name w:val="header"/>
    <w:basedOn w:val="Normal"/>
    <w:link w:val="CabealhoCarter"/>
    <w:uiPriority w:val="99"/>
    <w:rsid w:val="002A3342"/>
    <w:pPr>
      <w:tabs>
        <w:tab w:val="right" w:pos="8815"/>
      </w:tabs>
      <w:spacing w:before="60" w:after="120" w:line="240" w:lineRule="auto"/>
      <w:jc w:val="both"/>
    </w:pPr>
    <w:rPr>
      <w:rFonts w:ascii="Times" w:eastAsia="Times New Roman" w:hAnsi="Times" w:cs="Times New Roman"/>
      <w:sz w:val="24"/>
      <w:szCs w:val="24"/>
      <w:lang w:val="x-none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2A3342"/>
    <w:rPr>
      <w:rFonts w:ascii="Times" w:eastAsia="Times New Roman" w:hAnsi="Times" w:cs="Times New Roman"/>
      <w:sz w:val="24"/>
      <w:szCs w:val="24"/>
      <w:lang w:val="x-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C7147"/>
    <w:rPr>
      <w:rFonts w:ascii="Arial" w:eastAsiaTheme="majorEastAsia" w:hAnsi="Arial" w:cstheme="majorBidi"/>
      <w:b/>
      <w:sz w:val="26"/>
      <w:szCs w:val="26"/>
    </w:rPr>
  </w:style>
  <w:style w:type="table" w:styleId="TabelacomGrelha">
    <w:name w:val="Table Grid"/>
    <w:basedOn w:val="Tabelanormal"/>
    <w:uiPriority w:val="39"/>
    <w:rsid w:val="001C7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2C3F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3C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3CBD"/>
    <w:rPr>
      <w:i/>
      <w:iCs/>
      <w:color w:val="4472C4" w:themeColor="accent1"/>
    </w:rPr>
  </w:style>
  <w:style w:type="paragraph" w:styleId="SemEspaamento">
    <w:name w:val="No Spacing"/>
    <w:uiPriority w:val="1"/>
    <w:qFormat/>
    <w:rsid w:val="00794081"/>
    <w:pPr>
      <w:spacing w:after="0" w:line="240" w:lineRule="auto"/>
    </w:pPr>
  </w:style>
  <w:style w:type="paragraph" w:styleId="Cabealhodondice">
    <w:name w:val="TOC Heading"/>
    <w:basedOn w:val="Ttulo1"/>
    <w:next w:val="Normal"/>
    <w:uiPriority w:val="39"/>
    <w:unhideWhenUsed/>
    <w:qFormat/>
    <w:rsid w:val="000B2B1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0B2B1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B2B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D79A7-8A98-4056-99AA-E944A484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935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</dc:creator>
  <cp:keywords/>
  <dc:description/>
  <cp:lastModifiedBy>Tiago Rodrigues</cp:lastModifiedBy>
  <cp:revision>10</cp:revision>
  <dcterms:created xsi:type="dcterms:W3CDTF">2018-12-17T09:32:00Z</dcterms:created>
  <dcterms:modified xsi:type="dcterms:W3CDTF">2019-01-03T23:36:00Z</dcterms:modified>
</cp:coreProperties>
</file>