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</w:rPr>
        <w:drawing>
          <wp:inline distB="114300" distT="114300" distL="114300" distR="114300">
            <wp:extent cx="2357438" cy="40199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40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Welcome to "Clocked by Jerry" –</w:t>
        <w:br w:type="textWrapping"/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A one-of-a-kind shop offering </w:t>
      </w:r>
      <w:r w:rsidDel="00000000" w:rsidR="00000000" w:rsidRPr="00000000">
        <w:rPr>
          <w:b w:val="1"/>
          <w:rtl w:val="0"/>
        </w:rPr>
        <w:t xml:space="preserve">exclusive vintage-style cuckoo clocks</w:t>
      </w:r>
      <w:r w:rsidDel="00000000" w:rsidR="00000000" w:rsidRPr="00000000">
        <w:rPr>
          <w:rtl w:val="0"/>
        </w:rPr>
        <w:t xml:space="preserve"> inspired by the timeless antics of Tom and Jerry. Our collection features </w:t>
      </w:r>
      <w:r w:rsidDel="00000000" w:rsidR="00000000" w:rsidRPr="00000000">
        <w:rPr>
          <w:b w:val="1"/>
          <w:rtl w:val="0"/>
        </w:rPr>
        <w:t xml:space="preserve">unique designs</w:t>
      </w:r>
      <w:r w:rsidDel="00000000" w:rsidR="00000000" w:rsidRPr="00000000">
        <w:rPr>
          <w:rtl w:val="0"/>
        </w:rPr>
        <w:t xml:space="preserve"> that capture the playful essence of the iconic cartoon, from whimsical chases to hilarious escapes. Each clock is crafted with </w:t>
      </w:r>
      <w:r w:rsidDel="00000000" w:rsidR="00000000" w:rsidRPr="00000000">
        <w:rPr>
          <w:b w:val="1"/>
          <w:rtl w:val="0"/>
        </w:rPr>
        <w:t xml:space="preserve">attention to detail and nostalgic charm</w:t>
      </w:r>
      <w:r w:rsidDel="00000000" w:rsidR="00000000" w:rsidRPr="00000000">
        <w:rPr>
          <w:rtl w:val="0"/>
        </w:rPr>
        <w:t xml:space="preserve">, making them perfect for collectors and fans alike.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Discover a </w:t>
      </w:r>
      <w:r w:rsidDel="00000000" w:rsidR="00000000" w:rsidRPr="00000000">
        <w:rPr>
          <w:b w:val="1"/>
          <w:rtl w:val="0"/>
        </w:rPr>
        <w:t xml:space="preserve">variety of designs, limited editions, and rare finds</w:t>
      </w:r>
      <w:r w:rsidDel="00000000" w:rsidR="00000000" w:rsidRPr="00000000">
        <w:rPr>
          <w:rtl w:val="0"/>
        </w:rPr>
        <w:t xml:space="preserve"> that bring the spirit of cat-and-mouse mischief into your home.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9361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90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5" w:tblpY="0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860"/>
        <w:gridCol w:w="1860"/>
        <w:gridCol w:w="1860"/>
        <w:gridCol w:w="1860"/>
        <w:tblGridChange w:id="0">
          <w:tblGrid>
            <w:gridCol w:w="1860"/>
            <w:gridCol w:w="1860"/>
            <w:gridCol w:w="1860"/>
            <w:gridCol w:w="1860"/>
            <w:gridCol w:w="18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 Code: #7B2D2D</w:t>
            </w:r>
          </w:p>
        </w:tc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 Code: #9B8250</w:t>
            </w:r>
          </w:p>
        </w:tc>
        <w:tc>
          <w:tcPr/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 Code: #4E532A</w:t>
            </w:r>
          </w:p>
        </w:tc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 Code: #3B3A36</w:t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Hex Code: #4A6274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3195638</wp:posOffset>
            </wp:positionH>
            <wp:positionV relativeFrom="paragraph">
              <wp:posOffset>819150</wp:posOffset>
            </wp:positionV>
            <wp:extent cx="2862263" cy="21336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886075" cy="48287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55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2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551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3492" r="0" t="1085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5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Bungee Inline" w:cs="Bungee Inline" w:eastAsia="Bungee Inline" w:hAnsi="Bungee Inline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Bungee Inline" w:cs="Bungee Inline" w:eastAsia="Bungee Inline" w:hAnsi="Bungee Inline"/>
          <w:sz w:val="38"/>
          <w:szCs w:val="38"/>
        </w:rPr>
      </w:pPr>
      <w:r w:rsidDel="00000000" w:rsidR="00000000" w:rsidRPr="00000000">
        <w:rPr>
          <w:rFonts w:ascii="Bungee Inline" w:cs="Bungee Inline" w:eastAsia="Bungee Inline" w:hAnsi="Bungee Inline"/>
          <w:sz w:val="38"/>
          <w:szCs w:val="38"/>
          <w:rtl w:val="0"/>
        </w:rPr>
        <w:t xml:space="preserve">Logo Designs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3251938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-1916" l="1668" r="7927" t="1916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25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818528" cy="323820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28" cy="3238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Sample Pictures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https://www.imdb.com/title/tt9626396/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200275" cy="20764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https://www.facebook.com/groups/classiclooneytunes/posts/926426672426119/?_rdr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234382" cy="349472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382" cy="349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https://www.dailymotion.com/video/x191dxm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191125" cy="38862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https://www.facebook.com/100043007932429/videos/tom-and-jerry-cartoon/306692747499661/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https://www.youtube.com/watch?v=o6gkjr42v_E&amp;ab_channel=%28WINTER%29JoshuaTsegah</w:t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Bungee Inline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rPr>
        <w:rFonts w:ascii="Bungee Inline" w:cs="Bungee Inline" w:eastAsia="Bungee Inline" w:hAnsi="Bungee Inline"/>
        <w:b w:val="1"/>
        <w:sz w:val="70"/>
        <w:szCs w:val="7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21" Type="http://schemas.openxmlformats.org/officeDocument/2006/relationships/header" Target="header1.xml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www.facebook.com/groups/classiclooneytunes/posts/926426672426119/?_rdr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www.dailymotion.com/video/x191dxm" TargetMode="External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yperlink" Target="https://www.facebook.com/100043007932429/videos/tom-and-jerry-cartoon/306692747499661/" TargetMode="External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ungeeInlin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