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CE" w:rsidRDefault="007558CE" w:rsidP="007558CE">
      <w:pPr>
        <w:pBdr>
          <w:bottom w:val="single" w:sz="6" w:space="1" w:color="auto"/>
        </w:pBdr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 xml:space="preserve">Thank Kristi. We need to love </w:t>
      </w:r>
      <w:r>
        <w:rPr>
          <w:rFonts w:ascii="Helvetica" w:hAnsi="Helvetica" w:cs="Helvetica"/>
          <w:color w:val="444444"/>
          <w:sz w:val="20"/>
          <w:szCs w:val="20"/>
        </w:rPr>
        <w:t>ourselves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</w:t>
      </w:r>
      <w:r w:rsidR="00B720F8">
        <w:rPr>
          <w:rFonts w:ascii="Helvetica" w:hAnsi="Helvetica" w:cs="Helvetica"/>
          <w:color w:val="444444"/>
          <w:sz w:val="20"/>
          <w:szCs w:val="20"/>
        </w:rPr>
        <w:t>and everyone will love you.</w:t>
      </w:r>
    </w:p>
    <w:p w:rsidR="007558CE" w:rsidRDefault="00A610DD" w:rsidP="007558CE">
      <w:pPr>
        <w:pBdr>
          <w:bottom w:val="single" w:sz="6" w:space="1" w:color="auto"/>
        </w:pBdr>
        <w:rPr>
          <w:rFonts w:ascii="Helvetica" w:hAnsi="Helvetica" w:cs="Helvetica"/>
          <w:color w:val="444444"/>
          <w:sz w:val="20"/>
          <w:szCs w:val="20"/>
        </w:rPr>
      </w:pPr>
      <w:r w:rsidRPr="00A610DD">
        <w:rPr>
          <w:rFonts w:ascii="Helvetica" w:hAnsi="Helvetica" w:cs="Helvetica"/>
          <w:color w:val="444444"/>
          <w:sz w:val="20"/>
          <w:szCs w:val="20"/>
        </w:rPr>
        <w:t>Cameron Russell: Looks aren't everything. Believe me, I'm a model.</w:t>
      </w:r>
      <w:r w:rsidR="007558CE" w:rsidRPr="007558CE">
        <w:rPr>
          <w:rFonts w:ascii="Helvetica" w:hAnsi="Helvetica" w:cs="Helvetica"/>
          <w:color w:val="444444"/>
          <w:sz w:val="20"/>
          <w:szCs w:val="20"/>
        </w:rPr>
        <w:t xml:space="preserve"> </w:t>
      </w:r>
      <w:hyperlink r:id="rId5" w:history="1">
        <w:r w:rsidR="007558CE" w:rsidRPr="00BD7302">
          <w:rPr>
            <w:rStyle w:val="a4"/>
            <w:rFonts w:ascii="Helvetica" w:hAnsi="Helvetica" w:cs="Helvetica"/>
            <w:sz w:val="20"/>
            <w:szCs w:val="20"/>
          </w:rPr>
          <w:t>https://goo.gl/b4MPdV</w:t>
        </w:r>
      </w:hyperlink>
    </w:p>
    <w:p w:rsidR="007558CE" w:rsidRDefault="007558CE" w:rsidP="007558CE">
      <w:pPr>
        <w:rPr>
          <w:rFonts w:ascii="Helvetica" w:hAnsi="Helvetica" w:cs="Helvetica"/>
          <w:color w:val="444444"/>
          <w:sz w:val="20"/>
          <w:szCs w:val="20"/>
        </w:rPr>
      </w:pPr>
    </w:p>
    <w:p w:rsidR="007558CE" w:rsidRDefault="007558CE" w:rsidP="007558CE">
      <w:pPr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Against that, it’s refreshing that there’s also this strange looks hierarchy. It doesn’t restore justice, but it thumbs its nose up at other forms of injustice just a little. However unfair the distribution of appearance is today, time will eventually bring justice.</w:t>
      </w:r>
    </w:p>
    <w:p w:rsidR="007558CE" w:rsidRDefault="007558CE" w:rsidP="007558CE">
      <w:pPr>
        <w:pBdr>
          <w:bottom w:val="single" w:sz="6" w:space="1" w:color="auto"/>
        </w:pBdr>
        <w:rPr>
          <w:rFonts w:ascii="Helvetica" w:hAnsi="Helvetica" w:cs="Helvetica"/>
          <w:color w:val="444444"/>
          <w:sz w:val="20"/>
          <w:szCs w:val="20"/>
        </w:rPr>
      </w:pPr>
    </w:p>
    <w:p w:rsidR="007558CE" w:rsidRPr="007558CE" w:rsidRDefault="007558CE" w:rsidP="007558CE">
      <w:pPr>
        <w:rPr>
          <w:rFonts w:ascii="Helvetica" w:hAnsi="Helvetica" w:cs="Helvetica"/>
          <w:color w:val="444444"/>
          <w:sz w:val="20"/>
          <w:szCs w:val="20"/>
        </w:rPr>
      </w:pPr>
    </w:p>
    <w:p w:rsidR="002D38E6" w:rsidRDefault="002D38E6" w:rsidP="002D38E6">
      <w:pPr>
        <w:pBdr>
          <w:bottom w:val="single" w:sz="6" w:space="1" w:color="auto"/>
        </w:pBdr>
      </w:pPr>
      <w:r>
        <w:rPr>
          <w:rFonts w:hint="eastAsia"/>
        </w:rPr>
        <w:t>1-</w:t>
      </w:r>
      <w:r>
        <w:t xml:space="preserve">1. </w:t>
      </w:r>
      <w:r w:rsidRPr="00AE5C90">
        <w:rPr>
          <w:rFonts w:hint="eastAsia"/>
        </w:rPr>
        <w:t xml:space="preserve">hierarchy (n.) </w:t>
      </w:r>
      <w:proofErr w:type="gramStart"/>
      <w:r w:rsidRPr="00AE5C90">
        <w:rPr>
          <w:rFonts w:hint="eastAsia"/>
        </w:rPr>
        <w:t>不一定有好壞之分</w:t>
      </w:r>
      <w:r w:rsidRPr="00AE5C90">
        <w:rPr>
          <w:rFonts w:hint="eastAsia"/>
        </w:rPr>
        <w:t>(</w:t>
      </w:r>
      <w:proofErr w:type="gramEnd"/>
      <w:r w:rsidRPr="00AE5C90">
        <w:rPr>
          <w:rFonts w:hint="eastAsia"/>
        </w:rPr>
        <w:t>區分上位者與下位者</w:t>
      </w:r>
      <w:r w:rsidRPr="00AE5C90">
        <w:rPr>
          <w:rFonts w:hint="eastAsia"/>
        </w:rPr>
        <w:t>)</w:t>
      </w:r>
    </w:p>
    <w:p w:rsidR="002D38E6" w:rsidRDefault="002D38E6" w:rsidP="002D38E6"/>
    <w:p w:rsidR="002D38E6" w:rsidRDefault="002D38E6" w:rsidP="002D38E6">
      <w:r>
        <w:rPr>
          <w:rFonts w:hint="eastAsia"/>
        </w:rPr>
        <w:t xml:space="preserve">2-1. </w:t>
      </w:r>
      <w:r>
        <w:t>justice (n.)</w:t>
      </w:r>
    </w:p>
    <w:p w:rsidR="002D38E6" w:rsidRDefault="002D38E6" w:rsidP="002D38E6">
      <w:r w:rsidRPr="00AE5C90">
        <w:t>I'm going to bring</w:t>
      </w:r>
      <w:r>
        <w:t xml:space="preserve"> </w:t>
      </w:r>
      <w:r w:rsidRPr="00AE5C90">
        <w:t>justice to this world.</w:t>
      </w:r>
    </w:p>
    <w:p w:rsidR="002D38E6" w:rsidRDefault="002D38E6" w:rsidP="002D38E6">
      <w:r>
        <w:t>2-2. injustice (n.)</w:t>
      </w:r>
    </w:p>
    <w:p w:rsidR="002D38E6" w:rsidRDefault="002D38E6" w:rsidP="002D38E6">
      <w:r>
        <w:t xml:space="preserve">1. </w:t>
      </w:r>
      <w:proofErr w:type="gramStart"/>
      <w:r>
        <w:t>social</w:t>
      </w:r>
      <w:proofErr w:type="gramEnd"/>
      <w:r>
        <w:t xml:space="preserve"> injustice</w:t>
      </w:r>
    </w:p>
    <w:p w:rsidR="002D38E6" w:rsidRDefault="002D38E6" w:rsidP="002D38E6">
      <w:pPr>
        <w:pBdr>
          <w:bottom w:val="single" w:sz="6" w:space="1" w:color="auto"/>
        </w:pBd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such as: </w:t>
      </w:r>
      <w:r>
        <w:t>unfair labor practice, racial discrimination, gender discrimination</w:t>
      </w:r>
    </w:p>
    <w:p w:rsidR="002D38E6" w:rsidRDefault="002D38E6" w:rsidP="002D38E6"/>
    <w:p w:rsidR="002D38E6" w:rsidRDefault="002D38E6" w:rsidP="002D38E6">
      <w:r>
        <w:t>3-1. distribution (n.)</w:t>
      </w:r>
    </w:p>
    <w:p w:rsidR="002D38E6" w:rsidRDefault="002D38E6" w:rsidP="002D38E6">
      <w:r>
        <w:t>The distribution of water resources in Taiwan is quite uneven.</w:t>
      </w:r>
    </w:p>
    <w:p w:rsidR="002D38E6" w:rsidRDefault="002D38E6" w:rsidP="002D38E6">
      <w:r>
        <w:t>3-2. distribute (v.)</w:t>
      </w:r>
    </w:p>
    <w:p w:rsidR="002D38E6" w:rsidRDefault="002D38E6" w:rsidP="002D38E6">
      <w:pPr>
        <w:pBdr>
          <w:bottom w:val="single" w:sz="6" w:space="1" w:color="auto"/>
        </w:pBdr>
      </w:pPr>
      <w:r w:rsidRPr="00AD4726">
        <w:t>The volunteers are distributing the meals throughout the camp.</w:t>
      </w:r>
    </w:p>
    <w:p w:rsidR="002D38E6" w:rsidRDefault="002D38E6" w:rsidP="002D38E6"/>
    <w:p w:rsidR="002D38E6" w:rsidRDefault="002D38E6" w:rsidP="002D38E6">
      <w:r>
        <w:t xml:space="preserve">4-1. appearance (n.) </w:t>
      </w:r>
      <w:r>
        <w:rPr>
          <w:rFonts w:hint="eastAsia"/>
        </w:rPr>
        <w:t>出現</w:t>
      </w:r>
      <w:r>
        <w:rPr>
          <w:rFonts w:hint="eastAsia"/>
        </w:rPr>
        <w:t xml:space="preserve">; </w:t>
      </w:r>
      <w:r>
        <w:rPr>
          <w:rFonts w:hint="eastAsia"/>
        </w:rPr>
        <w:t>外貌</w:t>
      </w:r>
    </w:p>
    <w:p w:rsidR="002D38E6" w:rsidRDefault="002D38E6" w:rsidP="002D38E6">
      <w:r>
        <w:rPr>
          <w:rFonts w:hint="eastAsia"/>
        </w:rPr>
        <w:t xml:space="preserve">a. </w:t>
      </w:r>
      <w:r w:rsidR="00822A9C" w:rsidRPr="00822A9C">
        <w:t>When a person cares about his/her appearance more than what’s on the inside, they tend to focus on the wrong thing in life.</w:t>
      </w:r>
    </w:p>
    <w:p w:rsidR="002D38E6" w:rsidRDefault="002D38E6" w:rsidP="002D38E6">
      <w:r>
        <w:t xml:space="preserve">b. </w:t>
      </w:r>
      <w:r w:rsidRPr="00AD4726">
        <w:t>The appearance of Gandalf the white in the Lord of the Rings was strongly appreciated.</w:t>
      </w:r>
    </w:p>
    <w:p w:rsidR="002D38E6" w:rsidRDefault="002D38E6" w:rsidP="002D38E6">
      <w:r>
        <w:t>4-2. appear (v.)</w:t>
      </w:r>
    </w:p>
    <w:p w:rsidR="002D38E6" w:rsidRDefault="002D38E6" w:rsidP="002D38E6">
      <w:r>
        <w:t xml:space="preserve">1. appear out of nowhere </w:t>
      </w:r>
      <w:r>
        <w:rPr>
          <w:rFonts w:hint="eastAsia"/>
        </w:rPr>
        <w:t>突然出現</w:t>
      </w:r>
      <w:r>
        <w:rPr>
          <w:rFonts w:hint="eastAsia"/>
        </w:rPr>
        <w:t>(</w:t>
      </w:r>
      <w:r>
        <w:rPr>
          <w:rFonts w:hint="eastAsia"/>
        </w:rPr>
        <w:t>不知道從哪裡來的</w:t>
      </w:r>
      <w:r>
        <w:rPr>
          <w:rFonts w:hint="eastAsia"/>
        </w:rPr>
        <w:t>)</w:t>
      </w:r>
    </w:p>
    <w:p w:rsidR="002D38E6" w:rsidRDefault="002D38E6" w:rsidP="002D38E6">
      <w:r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A cat appeared </w:t>
      </w:r>
      <w:r>
        <w:t>out of</w:t>
      </w:r>
      <w:r>
        <w:rPr>
          <w:rFonts w:hint="eastAsia"/>
        </w:rPr>
        <w:t xml:space="preserve"> nowhere.</w:t>
      </w:r>
    </w:p>
    <w:p w:rsidR="002D38E6" w:rsidRDefault="002D38E6" w:rsidP="002D38E6">
      <w:r>
        <w:t>2. appears to be</w:t>
      </w:r>
      <w:r>
        <w:rPr>
          <w:rFonts w:hint="eastAsia"/>
        </w:rPr>
        <w:t xml:space="preserve"> (</w:t>
      </w:r>
      <w:r>
        <w:rPr>
          <w:rFonts w:hint="eastAsia"/>
        </w:rPr>
        <w:t>似乎是</w:t>
      </w:r>
      <w:r>
        <w:rPr>
          <w:rFonts w:hint="eastAsia"/>
        </w:rPr>
        <w:t>)</w:t>
      </w:r>
    </w:p>
    <w:p w:rsidR="002D38E6" w:rsidRDefault="002D38E6" w:rsidP="002D38E6">
      <w:pPr>
        <w:pBdr>
          <w:bottom w:val="single" w:sz="6" w:space="1" w:color="auto"/>
        </w:pBdr>
      </w:pPr>
      <w:r>
        <w:t xml:space="preserve">a. </w:t>
      </w:r>
      <w:r w:rsidRPr="00C107F0">
        <w:t>This blog appears to be one of her</w:t>
      </w:r>
      <w:hyperlink r:id="rId6" w:history="1">
        <w:r w:rsidRPr="00C107F0">
          <w:rPr>
            <w:rStyle w:val="a4"/>
          </w:rPr>
          <w:t xml:space="preserve"> </w:t>
        </w:r>
        <w:proofErr w:type="gramStart"/>
        <w:r w:rsidRPr="00C107F0">
          <w:rPr>
            <w:rStyle w:val="a4"/>
          </w:rPr>
          <w:t>plagiarized</w:t>
        </w:r>
        <w:proofErr w:type="gramEnd"/>
      </w:hyperlink>
      <w:r>
        <w:t>(</w:t>
      </w:r>
      <w:r>
        <w:rPr>
          <w:rFonts w:hint="eastAsia"/>
        </w:rPr>
        <w:t>抄襲</w:t>
      </w:r>
      <w:r>
        <w:t>)</w:t>
      </w:r>
      <w:r w:rsidRPr="00C107F0">
        <w:t xml:space="preserve"> work.</w:t>
      </w:r>
    </w:p>
    <w:p w:rsidR="002D38E6" w:rsidRDefault="002D38E6" w:rsidP="002D38E6"/>
    <w:p w:rsidR="002D38E6" w:rsidRDefault="002D38E6" w:rsidP="002D38E6">
      <w:r>
        <w:rPr>
          <w:rFonts w:hint="eastAsia"/>
        </w:rPr>
        <w:t xml:space="preserve">5-1. </w:t>
      </w:r>
      <w:r>
        <w:t>eventually (v.)</w:t>
      </w:r>
    </w:p>
    <w:p w:rsidR="002D38E6" w:rsidRDefault="00822A9C" w:rsidP="002D38E6">
      <w:bookmarkStart w:id="0" w:name="_GoBack"/>
      <w:bookmarkEnd w:id="0"/>
      <w:r w:rsidRPr="00822A9C">
        <w:t xml:space="preserve">Karma will </w:t>
      </w:r>
      <w:r w:rsidR="002D38E6" w:rsidRPr="00F1311E">
        <w:t>eventually get back at those who chose to pick the easy road.</w:t>
      </w:r>
    </w:p>
    <w:p w:rsidR="00C107F0" w:rsidRPr="000F4E33" w:rsidRDefault="00C107F0" w:rsidP="002D38E6"/>
    <w:p w:rsidR="00C107F0" w:rsidRPr="000F4E33" w:rsidRDefault="00C107F0" w:rsidP="002D38E6"/>
    <w:sectPr w:rsidR="00C107F0" w:rsidRPr="000F4E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1E08"/>
    <w:multiLevelType w:val="multilevel"/>
    <w:tmpl w:val="7EBA02D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5CA5304"/>
    <w:multiLevelType w:val="multilevel"/>
    <w:tmpl w:val="240A14A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6097D53"/>
    <w:multiLevelType w:val="multilevel"/>
    <w:tmpl w:val="454ABB0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AC82946"/>
    <w:multiLevelType w:val="multilevel"/>
    <w:tmpl w:val="1A1284B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C45264A"/>
    <w:multiLevelType w:val="hybridMultilevel"/>
    <w:tmpl w:val="082E1460"/>
    <w:lvl w:ilvl="0" w:tplc="4E2EA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0D4B00"/>
    <w:multiLevelType w:val="multilevel"/>
    <w:tmpl w:val="E9086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30339D3"/>
    <w:multiLevelType w:val="hybridMultilevel"/>
    <w:tmpl w:val="A8F0AAA2"/>
    <w:lvl w:ilvl="0" w:tplc="A558A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9A944D3"/>
    <w:multiLevelType w:val="multilevel"/>
    <w:tmpl w:val="4062584C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BF828FD"/>
    <w:multiLevelType w:val="hybridMultilevel"/>
    <w:tmpl w:val="9FE6A7A0"/>
    <w:lvl w:ilvl="0" w:tplc="6A42EE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90"/>
    <w:rsid w:val="0009277E"/>
    <w:rsid w:val="000F4E33"/>
    <w:rsid w:val="00222245"/>
    <w:rsid w:val="00250D31"/>
    <w:rsid w:val="002D38E6"/>
    <w:rsid w:val="007558CE"/>
    <w:rsid w:val="007B77E7"/>
    <w:rsid w:val="00822A9C"/>
    <w:rsid w:val="0088323F"/>
    <w:rsid w:val="00A610DD"/>
    <w:rsid w:val="00AD4726"/>
    <w:rsid w:val="00AE5C90"/>
    <w:rsid w:val="00B720F8"/>
    <w:rsid w:val="00C107F0"/>
    <w:rsid w:val="00CA1C33"/>
    <w:rsid w:val="00F1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107B6-6F97-4201-8A2E-2102813A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C90"/>
    <w:pPr>
      <w:ind w:leftChars="200" w:left="480"/>
    </w:pPr>
  </w:style>
  <w:style w:type="character" w:styleId="a4">
    <w:name w:val="Hyperlink"/>
    <w:basedOn w:val="a0"/>
    <w:uiPriority w:val="99"/>
    <w:unhideWhenUsed/>
    <w:rsid w:val="00C107F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10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9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ionary.cambridge.org/zht/%E8%A9%9E%E5%85%B8/%E8%8B%B1%E8%AA%9E/plagiarize" TargetMode="External"/><Relationship Id="rId5" Type="http://schemas.openxmlformats.org/officeDocument/2006/relationships/hyperlink" Target="https://goo.gl/b4MPd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2016-10-03T13:20:00Z</dcterms:created>
  <dcterms:modified xsi:type="dcterms:W3CDTF">2016-10-04T13:45:00Z</dcterms:modified>
</cp:coreProperties>
</file>