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2BB18" w14:textId="4F583F27" w:rsidR="006229C9" w:rsidRPr="006229C9" w:rsidRDefault="006229C9" w:rsidP="006229C9">
      <w:r w:rsidRPr="006229C9">
        <w:t>Программа и методика проведения испытаний</w:t>
      </w:r>
      <w:r w:rsidR="00875714">
        <w:t xml:space="preserve"> </w:t>
      </w:r>
      <w:r w:rsidRPr="006229C9">
        <w:t>веб-приложения «Личные финансы»</w:t>
      </w:r>
      <w:r w:rsidRPr="006229C9">
        <w:br/>
      </w:r>
      <w:r w:rsidRPr="006229C9">
        <w:br/>
        <w:t>1 Общие сведения</w:t>
      </w:r>
      <w:r w:rsidRPr="006229C9">
        <w:br/>
      </w:r>
      <w:r w:rsidRPr="006229C9">
        <w:br/>
        <w:t>Настоящий документ определяет состав, порядок и методы испытаний веб-приложения «Личные финансы», предназначенного для учета доходов и расходов, формирования отчетов за выбранный период, расчета статистических показателей и построения графиков финансовой активности пользователя.</w:t>
      </w:r>
      <w:r w:rsidRPr="006229C9">
        <w:br/>
      </w:r>
      <w:r w:rsidRPr="006229C9">
        <w:br/>
        <w:t>Испытания проводятся с целью подтверждения того, что приложение функционирует в соответствии с требованиями курсового проекта и обеспечивает корректную работу основных пользовательских сценариев.</w:t>
      </w:r>
      <w:r w:rsidRPr="006229C9">
        <w:br/>
      </w:r>
      <w:r w:rsidRPr="006229C9">
        <w:br/>
        <w:t>2 Объект испытаний</w:t>
      </w:r>
      <w:r w:rsidRPr="006229C9">
        <w:br/>
      </w:r>
      <w:r w:rsidRPr="006229C9">
        <w:br/>
        <w:t xml:space="preserve">Объектом испытаний является веб-приложение «Личные финансы», разработанное на основе </w:t>
      </w:r>
      <w:proofErr w:type="spellStart"/>
      <w:r w:rsidRPr="006229C9">
        <w:t>FastAPI</w:t>
      </w:r>
      <w:proofErr w:type="spellEnd"/>
      <w:r w:rsidRPr="006229C9">
        <w:t xml:space="preserve"> и </w:t>
      </w:r>
      <w:proofErr w:type="spellStart"/>
      <w:r w:rsidRPr="006229C9">
        <w:t>SQLAlchemy</w:t>
      </w:r>
      <w:proofErr w:type="spellEnd"/>
      <w:r w:rsidRPr="006229C9">
        <w:t xml:space="preserve"> с использованием </w:t>
      </w:r>
      <w:proofErr w:type="spellStart"/>
      <w:r w:rsidRPr="006229C9">
        <w:t>PostgreSQL</w:t>
      </w:r>
      <w:proofErr w:type="spellEnd"/>
      <w:r w:rsidRPr="006229C9">
        <w:t xml:space="preserve"> в качестве базы данных. Приложение включает серверную часть, клиентский интерфейс, модуль авторизации, модуль работы с финансовыми операциями и модуль аналитической обработки данных.</w:t>
      </w:r>
      <w:r w:rsidRPr="006229C9">
        <w:br/>
      </w:r>
      <w:r w:rsidRPr="006229C9">
        <w:br/>
        <w:t>В состав объекта испытаний входят следующие основные компоненты:</w:t>
      </w:r>
      <w:r w:rsidRPr="006229C9">
        <w:br/>
      </w:r>
      <w:r w:rsidRPr="006229C9">
        <w:br/>
        <w:t>- модуль регистрации и входа пользователя;</w:t>
      </w:r>
      <w:r w:rsidRPr="006229C9">
        <w:br/>
        <w:t>- модуль хранения пользователей, категорий и транзакций;</w:t>
      </w:r>
      <w:r w:rsidRPr="006229C9">
        <w:br/>
        <w:t>- модуль добавления доходов и расходов;</w:t>
      </w:r>
      <w:r w:rsidRPr="006229C9">
        <w:br/>
        <w:t>- модуль формирования отчетов за период;</w:t>
      </w:r>
      <w:r w:rsidRPr="006229C9">
        <w:br/>
        <w:t>- модуль расчета статистики;</w:t>
      </w:r>
      <w:r w:rsidRPr="006229C9">
        <w:br/>
        <w:t>- модуль отображения графиков и диаграмм;</w:t>
      </w:r>
      <w:r w:rsidRPr="006229C9">
        <w:br/>
        <w:t>- пользовательский интерфейс для работы через веб-браузер.</w:t>
      </w:r>
      <w:r w:rsidRPr="006229C9">
        <w:br/>
      </w:r>
      <w:r w:rsidRPr="006229C9">
        <w:br/>
        <w:t>3 Цель испытаний</w:t>
      </w:r>
      <w:r w:rsidRPr="006229C9">
        <w:br/>
      </w:r>
      <w:r w:rsidRPr="006229C9">
        <w:br/>
        <w:t>Цель испытаний состоит в проверке работоспособности приложения и подтверждении его соответствия функциональным требованиям. В ходе испытаний необходимо установить, что система:</w:t>
      </w:r>
      <w:r w:rsidRPr="006229C9">
        <w:br/>
      </w:r>
      <w:r w:rsidRPr="006229C9">
        <w:br/>
        <w:t>- корректно регистрирует и авторизует пользователя;</w:t>
      </w:r>
      <w:r w:rsidRPr="006229C9">
        <w:br/>
        <w:t>- сохраняет финансовые операции в базе данных;</w:t>
      </w:r>
      <w:r w:rsidRPr="006229C9">
        <w:br/>
        <w:t>- правильно разделяет доходы и расходы по категориям;</w:t>
      </w:r>
      <w:r w:rsidRPr="006229C9">
        <w:br/>
        <w:t>- формирует отчет за выбранный период времени;</w:t>
      </w:r>
      <w:r w:rsidRPr="006229C9">
        <w:br/>
        <w:t>- рассчитывает среднее значение, медиану и моду;</w:t>
      </w:r>
      <w:r w:rsidRPr="006229C9">
        <w:br/>
        <w:t>- отображает сводные показатели и графические представления данных;</w:t>
      </w:r>
      <w:r w:rsidRPr="006229C9">
        <w:br/>
        <w:t>- обрабатывает ошибки ввода и некорректные действия пользователя;</w:t>
      </w:r>
      <w:r w:rsidRPr="006229C9">
        <w:br/>
        <w:t>- обеспечивает доступ пользователя только к собственным данным.</w:t>
      </w:r>
      <w:r w:rsidRPr="006229C9">
        <w:br/>
      </w:r>
      <w:r w:rsidRPr="006229C9">
        <w:br/>
        <w:t>4 Требования, подлежащие проверке</w:t>
      </w:r>
      <w:r w:rsidRPr="006229C9">
        <w:br/>
      </w:r>
      <w:r w:rsidRPr="006229C9">
        <w:br/>
        <w:t>В процессе испытаний проверяются следующие требования:</w:t>
      </w:r>
      <w:r w:rsidRPr="006229C9">
        <w:br/>
      </w:r>
      <w:r w:rsidRPr="006229C9">
        <w:br/>
        <w:t>4.1 Регистрация и вход в систему</w:t>
      </w:r>
      <w:r w:rsidRPr="006229C9">
        <w:br/>
      </w:r>
      <w:r w:rsidRPr="006229C9">
        <w:br/>
        <w:t>Пользователь должен иметь возможность создать учетную запись, указав логин, адрес электронной почты и пароль, а затем войти в систему под созданными учетными данными.</w:t>
      </w:r>
      <w:r w:rsidRPr="006229C9">
        <w:br/>
      </w:r>
      <w:r w:rsidRPr="006229C9">
        <w:br/>
        <w:t>4.2 Хранение данных о доходах и расходах</w:t>
      </w:r>
      <w:r w:rsidRPr="006229C9">
        <w:br/>
      </w:r>
      <w:r w:rsidRPr="006229C9">
        <w:br/>
      </w:r>
      <w:r w:rsidRPr="006229C9">
        <w:lastRenderedPageBreak/>
        <w:t>Система должна сохранять операции с указанием типа операции, категории, суммы, даты и описания. При необходимости категория может создаваться автоматически.</w:t>
      </w:r>
      <w:r w:rsidRPr="006229C9">
        <w:br/>
      </w:r>
      <w:r w:rsidRPr="006229C9">
        <w:br/>
        <w:t>4.3 Просмотр и фильтрация операций</w:t>
      </w:r>
      <w:r w:rsidRPr="006229C9">
        <w:br/>
      </w:r>
      <w:r w:rsidRPr="006229C9">
        <w:br/>
        <w:t>Пользователь должен иметь возможность просматривать список операций и фильтровать их по дате и типу.</w:t>
      </w:r>
      <w:r w:rsidRPr="006229C9">
        <w:br/>
      </w:r>
      <w:r w:rsidRPr="006229C9">
        <w:br/>
        <w:t>4.4 Формирование отчета</w:t>
      </w:r>
      <w:r w:rsidRPr="006229C9">
        <w:br/>
      </w:r>
      <w:r w:rsidRPr="006229C9">
        <w:br/>
        <w:t>Система должна строить отчет за выбранный период времени, отображая итоговые суммы доходов и расходов, баланс, разбиение по категориям и месячную динамику.</w:t>
      </w:r>
      <w:r w:rsidRPr="006229C9">
        <w:br/>
      </w:r>
      <w:r w:rsidRPr="006229C9">
        <w:br/>
        <w:t>4.5 Расчет статистических показателей</w:t>
      </w:r>
      <w:r w:rsidRPr="006229C9">
        <w:br/>
      </w:r>
      <w:r w:rsidRPr="006229C9">
        <w:br/>
        <w:t>Приложение должно автоматически рассчитывать среднее значение, медиану и моду для доходов и расходов в пределах выбранного периода.</w:t>
      </w:r>
      <w:r w:rsidRPr="006229C9">
        <w:br/>
      </w:r>
      <w:r w:rsidRPr="006229C9">
        <w:br/>
        <w:t>4.6 Визуализация данных</w:t>
      </w:r>
      <w:r w:rsidRPr="006229C9">
        <w:br/>
      </w:r>
      <w:r w:rsidRPr="006229C9">
        <w:br/>
        <w:t>Система должна отображать круговые диаграммы структуры доходов и расходов, столбчатую диаграмму по месяцам и гистограмму расходов.</w:t>
      </w:r>
      <w:r w:rsidRPr="006229C9">
        <w:br/>
      </w:r>
      <w:r w:rsidRPr="006229C9">
        <w:br/>
        <w:t>4.7 Уведомления и обработка ошибок</w:t>
      </w:r>
      <w:r w:rsidRPr="006229C9">
        <w:br/>
      </w:r>
      <w:r w:rsidRPr="006229C9">
        <w:br/>
        <w:t>При успешном выполнении операций система должна выводить понятные уведомления. При ошибках ввода или отсутствии доступа должны отображаться сообщения, позволяющие пользователю понять причину отказа.</w:t>
      </w:r>
      <w:r w:rsidRPr="006229C9">
        <w:br/>
      </w:r>
      <w:r w:rsidRPr="006229C9">
        <w:br/>
        <w:t>5 Требования к программной документации</w:t>
      </w:r>
      <w:r w:rsidRPr="006229C9">
        <w:br/>
      </w:r>
      <w:r w:rsidRPr="006229C9">
        <w:br/>
        <w:t>На испытания предъявляются следующие материалы:</w:t>
      </w:r>
      <w:r w:rsidRPr="006229C9">
        <w:br/>
      </w:r>
      <w:r w:rsidRPr="006229C9">
        <w:br/>
        <w:t>- руководство пользователя;</w:t>
      </w:r>
      <w:r w:rsidRPr="006229C9">
        <w:br/>
        <w:t>- описание интерфейса и основных экранов приложения;</w:t>
      </w:r>
      <w:r w:rsidRPr="006229C9">
        <w:br/>
        <w:t>- описание структуры базы данных;</w:t>
      </w:r>
      <w:r w:rsidRPr="006229C9">
        <w:br/>
        <w:t>- описание маршрутов API;</w:t>
      </w:r>
      <w:r w:rsidRPr="006229C9">
        <w:br/>
        <w:t>- описание модуля аналитики и расчета статистики;</w:t>
      </w:r>
      <w:r w:rsidRPr="006229C9">
        <w:br/>
        <w:t>- исходные файлы приложения, необходимые для проверки работоспособности.</w:t>
      </w:r>
      <w:r w:rsidRPr="006229C9">
        <w:br/>
      </w:r>
      <w:r w:rsidRPr="006229C9">
        <w:br/>
        <w:t>Программная документация должна быть достаточной для проверки всех заявленных функций и понимания порядка работы системы.</w:t>
      </w:r>
      <w:r w:rsidRPr="006229C9">
        <w:br/>
      </w:r>
      <w:r w:rsidRPr="006229C9">
        <w:br/>
        <w:t>6 Средства и порядок испытаний</w:t>
      </w:r>
      <w:r w:rsidRPr="006229C9">
        <w:br/>
      </w:r>
      <w:r w:rsidRPr="006229C9">
        <w:br/>
        <w:t>6.1 Технические и программные средства</w:t>
      </w:r>
      <w:r w:rsidRPr="006229C9">
        <w:br/>
      </w:r>
      <w:r w:rsidRPr="006229C9">
        <w:br/>
        <w:t>Для проведения испытаний используются:</w:t>
      </w:r>
      <w:r w:rsidRPr="006229C9">
        <w:br/>
      </w:r>
      <w:r w:rsidRPr="006229C9">
        <w:br/>
        <w:t>- персональный компьютер или сервер с доступом к веб-приложению;</w:t>
      </w:r>
      <w:r w:rsidRPr="006229C9">
        <w:br/>
        <w:t>- операционная система Windows или аналогичная среда, поддерживающая запуск браузера и серверного приложения;</w:t>
      </w:r>
      <w:r w:rsidRPr="006229C9">
        <w:br/>
        <w:t>- веб-браузер для работы с интерфейсом приложения;</w:t>
      </w:r>
      <w:r w:rsidRPr="006229C9">
        <w:br/>
        <w:t xml:space="preserve">- сервер </w:t>
      </w:r>
      <w:proofErr w:type="spellStart"/>
      <w:r w:rsidRPr="006229C9">
        <w:t>FastAPI</w:t>
      </w:r>
      <w:proofErr w:type="spellEnd"/>
      <w:r w:rsidRPr="006229C9">
        <w:t>;</w:t>
      </w:r>
      <w:r w:rsidRPr="006229C9">
        <w:br/>
      </w:r>
      <w:r w:rsidRPr="006229C9">
        <w:lastRenderedPageBreak/>
        <w:t xml:space="preserve">- база данных </w:t>
      </w:r>
      <w:proofErr w:type="spellStart"/>
      <w:r w:rsidRPr="006229C9">
        <w:t>PostgreSQL</w:t>
      </w:r>
      <w:proofErr w:type="spellEnd"/>
      <w:r w:rsidRPr="006229C9">
        <w:t>;</w:t>
      </w:r>
      <w:r w:rsidRPr="006229C9">
        <w:br/>
        <w:t>- библиотека Chart.js для построения диаграмм;</w:t>
      </w:r>
      <w:r w:rsidRPr="006229C9">
        <w:br/>
        <w:t xml:space="preserve">- средство запуска контейнеров </w:t>
      </w:r>
      <w:proofErr w:type="spellStart"/>
      <w:r w:rsidRPr="006229C9">
        <w:t>Docker</w:t>
      </w:r>
      <w:proofErr w:type="spellEnd"/>
      <w:r w:rsidRPr="006229C9">
        <w:t>, если приложение разворачивается в контейнерной среде.</w:t>
      </w:r>
      <w:r w:rsidRPr="006229C9">
        <w:br/>
      </w:r>
      <w:r w:rsidRPr="006229C9">
        <w:br/>
        <w:t>6.2 Исходные данные для испытаний</w:t>
      </w:r>
      <w:r w:rsidRPr="006229C9">
        <w:br/>
      </w:r>
      <w:r w:rsidRPr="006229C9">
        <w:br/>
        <w:t>В качестве исходных данных используются:</w:t>
      </w:r>
      <w:r w:rsidRPr="006229C9">
        <w:br/>
      </w:r>
      <w:r w:rsidRPr="006229C9">
        <w:br/>
        <w:t>- тестовая учетная запись пользователя;</w:t>
      </w:r>
      <w:r w:rsidRPr="006229C9">
        <w:br/>
        <w:t>- несколько категорий доходов и расходов;</w:t>
      </w:r>
      <w:r w:rsidRPr="006229C9">
        <w:br/>
        <w:t>- набор тестовых операций с различными датами и суммами;</w:t>
      </w:r>
      <w:r w:rsidRPr="006229C9">
        <w:br/>
        <w:t>- данные, позволяющие проверить расчет статистики и построение графиков.</w:t>
      </w:r>
      <w:r w:rsidRPr="006229C9">
        <w:br/>
      </w:r>
      <w:r w:rsidRPr="006229C9">
        <w:br/>
        <w:t>6.3 Порядок проведения испытаний</w:t>
      </w:r>
      <w:r w:rsidRPr="006229C9">
        <w:br/>
      </w:r>
      <w:r w:rsidRPr="006229C9">
        <w:br/>
        <w:t>Испытания рекомендуется проводить в следующей последовательности:</w:t>
      </w:r>
      <w:r w:rsidRPr="006229C9">
        <w:br/>
      </w:r>
      <w:r w:rsidRPr="006229C9">
        <w:br/>
        <w:t>1. запустить сервер приложения и убедиться в его доступности;</w:t>
      </w:r>
      <w:r w:rsidRPr="006229C9">
        <w:br/>
        <w:t>2. открыть главную страницу в веб-браузере;</w:t>
      </w:r>
      <w:r w:rsidRPr="006229C9">
        <w:br/>
        <w:t>3. зарегистрировать нового пользователя либо войти под существующей учетной записью;</w:t>
      </w:r>
      <w:r w:rsidRPr="006229C9">
        <w:br/>
        <w:t>4. проверить отображение главного экрана и доступность основных элементов управления;</w:t>
      </w:r>
      <w:r w:rsidRPr="006229C9">
        <w:br/>
        <w:t>5. добавить тестовые доходы и расходы;</w:t>
      </w:r>
      <w:r w:rsidRPr="006229C9">
        <w:br/>
        <w:t>6. убедиться, что операции отобразились в таблице;</w:t>
      </w:r>
      <w:r w:rsidRPr="006229C9">
        <w:br/>
        <w:t>7. сформировать отчет за выбранный период;</w:t>
      </w:r>
      <w:r w:rsidRPr="006229C9">
        <w:br/>
        <w:t>8. проверить корректность итоговых сумм, статистики и графиков;</w:t>
      </w:r>
      <w:r w:rsidRPr="006229C9">
        <w:br/>
        <w:t>9. проверить работу уведомлений при успешных действиях и при ошибках;</w:t>
      </w:r>
      <w:r w:rsidRPr="006229C9">
        <w:br/>
        <w:t>10. убедиться, что приложение корректно реагирует на пустые или некорректные поля формы.</w:t>
      </w:r>
      <w:r w:rsidRPr="006229C9">
        <w:br/>
      </w:r>
      <w:r w:rsidRPr="006229C9">
        <w:br/>
        <w:t>7 Методы испытаний</w:t>
      </w:r>
      <w:r w:rsidRPr="006229C9">
        <w:br/>
      </w:r>
      <w:r w:rsidRPr="006229C9">
        <w:br/>
        <w:t>7.1 Общие положения</w:t>
      </w:r>
      <w:r w:rsidRPr="006229C9">
        <w:br/>
      </w:r>
      <w:r w:rsidRPr="006229C9">
        <w:br/>
        <w:t>Испытания проводятся методом функциональной проверки пользовательских сценариев. Каждая операция выполняется в реальном интерфейсе приложения с последующим анализом результата на странице и в базе данных.</w:t>
      </w:r>
      <w:r w:rsidRPr="006229C9">
        <w:br/>
      </w:r>
      <w:r w:rsidRPr="006229C9">
        <w:br/>
        <w:t>7.2 Метод проверки регистрации и входа</w:t>
      </w:r>
      <w:r w:rsidRPr="006229C9">
        <w:br/>
      </w:r>
      <w:r w:rsidRPr="006229C9">
        <w:br/>
        <w:t>Проверка выполняется путем ввода регистрационных данных и последующей авторизации. Результат считается положительным, если учетная запись создается без ошибок, а после входа открывается главная страница приложения.</w:t>
      </w:r>
      <w:r w:rsidRPr="006229C9">
        <w:br/>
      </w:r>
      <w:r w:rsidRPr="006229C9">
        <w:br/>
        <w:t>7.3 Метод проверки добавления операции</w:t>
      </w:r>
      <w:r w:rsidRPr="006229C9">
        <w:br/>
      </w:r>
      <w:r w:rsidRPr="006229C9">
        <w:br/>
        <w:t>Пользователь вводит данные о доходе или расходе в форму добавления. Испытание считается успешным, если запись сохраняется в базе, отображается в таблице и вызывает обновление отчетных показателей.</w:t>
      </w:r>
      <w:r w:rsidRPr="006229C9">
        <w:br/>
      </w:r>
      <w:r w:rsidRPr="006229C9">
        <w:br/>
        <w:t>7.4 Метод проверки отчета за период</w:t>
      </w:r>
      <w:r w:rsidRPr="006229C9">
        <w:br/>
      </w:r>
      <w:r w:rsidRPr="006229C9">
        <w:br/>
        <w:t>Проверка выполняется путем выбора дат начала и окончания периода. Результат считается положительным, если система отображает только операции, относящиеся к выбранному интервалу, и корректно пересчитывает сводные показатели.</w:t>
      </w:r>
      <w:r w:rsidRPr="006229C9">
        <w:br/>
      </w:r>
      <w:r w:rsidRPr="006229C9">
        <w:br/>
      </w:r>
      <w:r w:rsidRPr="006229C9">
        <w:lastRenderedPageBreak/>
        <w:t>7.5 Метод проверки статистики</w:t>
      </w:r>
      <w:r w:rsidRPr="006229C9">
        <w:br/>
      </w:r>
      <w:r w:rsidRPr="006229C9">
        <w:br/>
        <w:t>Для проверки статистических показателей используются заранее подготовленные тестовые данные, позволяющие вручную оценить правильность вычислений. Испытание считается пройденным, если значения среднего, медианы и моды совпадают с ожидаемыми результатами.</w:t>
      </w:r>
      <w:r w:rsidRPr="006229C9">
        <w:br/>
      </w:r>
      <w:r w:rsidRPr="006229C9">
        <w:br/>
        <w:t>7.6 Метод проверки визуализации</w:t>
      </w:r>
      <w:r w:rsidRPr="006229C9">
        <w:br/>
      </w:r>
      <w:r w:rsidRPr="006229C9">
        <w:br/>
        <w:t>Проверка выполняется по факту появления диаграмм на экране. Оценивается наличие всех графиков, корректность подписей, соответствие данных выбранному периоду и отсутствие ошибок отрисовки.</w:t>
      </w:r>
      <w:r w:rsidRPr="006229C9">
        <w:br/>
      </w:r>
      <w:r w:rsidRPr="006229C9">
        <w:br/>
        <w:t>7.7 Метод проверки обработки ошибок</w:t>
      </w:r>
      <w:r w:rsidRPr="006229C9">
        <w:br/>
      </w:r>
      <w:r w:rsidRPr="006229C9">
        <w:br/>
        <w:t>Испытание проводится путем ввода некорректных данных, например пустых полей, отрицательной суммы или неверного периода дат. Система должна отклонить ввод и вывести понятное сообщение об ошибке.</w:t>
      </w:r>
      <w:r w:rsidRPr="006229C9">
        <w:br/>
      </w:r>
      <w:r w:rsidRPr="006229C9">
        <w:br/>
        <w:t>8 Критерии успешного прохождения испытаний</w:t>
      </w:r>
      <w:r w:rsidRPr="006229C9">
        <w:br/>
      </w:r>
      <w:r w:rsidRPr="006229C9">
        <w:br/>
        <w:t>Испытания считаются успешно завершенными, если:</w:t>
      </w:r>
      <w:r w:rsidRPr="006229C9">
        <w:br/>
      </w:r>
      <w:r w:rsidRPr="006229C9">
        <w:br/>
        <w:t>- все основные функции приложения выполняются без сбоев;</w:t>
      </w:r>
      <w:r w:rsidRPr="006229C9">
        <w:br/>
        <w:t>- данные сохраняются и извлекаются корректно;</w:t>
      </w:r>
      <w:r w:rsidRPr="006229C9">
        <w:br/>
        <w:t>- отчет формируется за заданный период;</w:t>
      </w:r>
      <w:r w:rsidRPr="006229C9">
        <w:br/>
        <w:t>- статистические показатели рассчитываются правильно;</w:t>
      </w:r>
      <w:r w:rsidRPr="006229C9">
        <w:br/>
        <w:t>- графики и диаграммы отображаются без ошибок;</w:t>
      </w:r>
      <w:r w:rsidRPr="006229C9">
        <w:br/>
        <w:t>- ошибки пользователя обрабатываются понятными сообщениями;</w:t>
      </w:r>
      <w:r w:rsidRPr="006229C9">
        <w:br/>
        <w:t>- результаты работы приложения соответствуют требованиям курсового проекта.</w:t>
      </w:r>
      <w:r w:rsidRPr="006229C9">
        <w:br/>
      </w:r>
      <w:r w:rsidRPr="006229C9">
        <w:br/>
        <w:t>9 Оформление результатов испытаний</w:t>
      </w:r>
      <w:r w:rsidRPr="006229C9">
        <w:br/>
      </w:r>
      <w:r w:rsidRPr="006229C9">
        <w:br/>
        <w:t>По завершении испытаний фиксируются фактические результаты проверки. В итоговом заключении указывается, какие функции были проверены, какие результаты получены и соответствует ли приложение установленным требованиям. При необходимости могут быть приложены скриншоты экрана, примеры отчетов и перечень тестовых данных.</w:t>
      </w:r>
      <w:r w:rsidRPr="006229C9">
        <w:br/>
      </w:r>
      <w:r w:rsidRPr="006229C9">
        <w:br/>
      </w:r>
    </w:p>
    <w:p w14:paraId="2B956045" w14:textId="77777777" w:rsidR="00111511" w:rsidRPr="006229C9" w:rsidRDefault="00111511" w:rsidP="006229C9"/>
    <w:sectPr w:rsidR="00111511" w:rsidRPr="006229C9" w:rsidSect="002F45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15"/>
    <w:rsid w:val="000020EF"/>
    <w:rsid w:val="00111511"/>
    <w:rsid w:val="00131CD2"/>
    <w:rsid w:val="002F4578"/>
    <w:rsid w:val="00601680"/>
    <w:rsid w:val="006229C9"/>
    <w:rsid w:val="007036D4"/>
    <w:rsid w:val="00875714"/>
    <w:rsid w:val="009A0015"/>
    <w:rsid w:val="009B2D48"/>
    <w:rsid w:val="00B34F38"/>
    <w:rsid w:val="00DA5EBF"/>
    <w:rsid w:val="00E97B92"/>
    <w:rsid w:val="00FF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63C8C"/>
  <w15:chartTrackingRefBased/>
  <w15:docId w15:val="{E863C9FD-1462-4BEC-A75E-F05C67E1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0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01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01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0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0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0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0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0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0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0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0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0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3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1180</Words>
  <Characters>6729</Characters>
  <Application>Microsoft Office Word</Application>
  <DocSecurity>0</DocSecurity>
  <Lines>56</Lines>
  <Paragraphs>15</Paragraphs>
  <ScaleCrop>false</ScaleCrop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Коробов Вадим Иванович</dc:creator>
  <cp:keywords/>
  <dc:description/>
  <cp:lastModifiedBy>Коробов Вадим Иванович</cp:lastModifiedBy>
  <cp:revision>7</cp:revision>
  <dcterms:created xsi:type="dcterms:W3CDTF">2026-05-05T16:49:00Z</dcterms:created>
  <dcterms:modified xsi:type="dcterms:W3CDTF">2026-05-05T16:59:00Z</dcterms:modified>
</cp:coreProperties>
</file>