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132E75" w14:textId="77777777" w:rsidR="009250AD" w:rsidRDefault="009250AD" w:rsidP="009250AD">
      <w:pPr>
        <w:spacing w:line="259" w:lineRule="auto"/>
        <w:rPr>
          <w:rFonts w:eastAsia="Calibri"/>
          <w:szCs w:val="28"/>
          <w:lang w:val="ru-RU"/>
        </w:rPr>
      </w:pPr>
    </w:p>
    <w:p w14:paraId="0B9E1E3F" w14:textId="77777777" w:rsidR="00D413CD" w:rsidRDefault="00D413CD" w:rsidP="009250AD">
      <w:pPr>
        <w:spacing w:line="259" w:lineRule="auto"/>
        <w:rPr>
          <w:rFonts w:eastAsia="Calibri"/>
          <w:szCs w:val="28"/>
          <w:lang w:val="ru-RU"/>
        </w:rPr>
      </w:pPr>
    </w:p>
    <w:p w14:paraId="774DF486" w14:textId="77777777" w:rsidR="00D413CD" w:rsidRDefault="00D413CD" w:rsidP="009250AD">
      <w:pPr>
        <w:spacing w:line="259" w:lineRule="auto"/>
        <w:rPr>
          <w:rFonts w:eastAsia="Calibri"/>
          <w:szCs w:val="28"/>
          <w:lang w:val="ru-RU"/>
        </w:rPr>
      </w:pPr>
    </w:p>
    <w:p w14:paraId="257ABCBA" w14:textId="77777777" w:rsidR="00D413CD" w:rsidRDefault="00D413CD" w:rsidP="009250AD">
      <w:pPr>
        <w:spacing w:line="259" w:lineRule="auto"/>
        <w:rPr>
          <w:rFonts w:eastAsia="Calibri"/>
          <w:szCs w:val="28"/>
          <w:lang w:val="ru-RU"/>
        </w:rPr>
      </w:pPr>
    </w:p>
    <w:p w14:paraId="43A43DC4" w14:textId="77777777" w:rsidR="00D413CD" w:rsidRPr="00F62AFA" w:rsidRDefault="00D413CD" w:rsidP="009250AD">
      <w:pPr>
        <w:spacing w:line="259" w:lineRule="auto"/>
        <w:rPr>
          <w:rFonts w:eastAsia="Calibri"/>
          <w:szCs w:val="28"/>
          <w:lang w:val="ru-RU"/>
        </w:rPr>
      </w:pPr>
    </w:p>
    <w:p w14:paraId="40EA350A" w14:textId="77777777" w:rsidR="009250AD" w:rsidRPr="00F62AFA" w:rsidRDefault="009250AD" w:rsidP="009250AD">
      <w:pPr>
        <w:autoSpaceDE w:val="0"/>
        <w:autoSpaceDN w:val="0"/>
        <w:adjustRightInd w:val="0"/>
        <w:spacing w:line="240" w:lineRule="auto"/>
        <w:jc w:val="center"/>
        <w:rPr>
          <w:rFonts w:eastAsia="Calibri"/>
          <w:b/>
          <w:color w:val="000000"/>
          <w:sz w:val="44"/>
          <w:szCs w:val="24"/>
          <w:lang w:val="ru-RU"/>
        </w:rPr>
      </w:pPr>
    </w:p>
    <w:p w14:paraId="7401A841" w14:textId="77777777" w:rsidR="009250AD" w:rsidRPr="00F62AFA" w:rsidRDefault="009250AD" w:rsidP="009250AD">
      <w:pPr>
        <w:autoSpaceDE w:val="0"/>
        <w:autoSpaceDN w:val="0"/>
        <w:adjustRightInd w:val="0"/>
        <w:spacing w:line="240" w:lineRule="auto"/>
        <w:rPr>
          <w:rFonts w:eastAsia="Calibri"/>
          <w:b/>
          <w:color w:val="000000"/>
          <w:sz w:val="44"/>
          <w:szCs w:val="24"/>
          <w:lang w:val="ru-RU"/>
        </w:rPr>
      </w:pPr>
    </w:p>
    <w:p w14:paraId="7EA0CDD4" w14:textId="77777777" w:rsidR="009250AD" w:rsidRPr="00F62AFA" w:rsidRDefault="009250AD" w:rsidP="009250AD">
      <w:pPr>
        <w:autoSpaceDE w:val="0"/>
        <w:autoSpaceDN w:val="0"/>
        <w:adjustRightInd w:val="0"/>
        <w:spacing w:line="240" w:lineRule="auto"/>
        <w:jc w:val="center"/>
        <w:rPr>
          <w:rFonts w:eastAsia="Calibri"/>
          <w:b/>
          <w:color w:val="000000"/>
          <w:sz w:val="44"/>
          <w:szCs w:val="24"/>
          <w:lang w:val="ru-RU"/>
        </w:rPr>
      </w:pPr>
    </w:p>
    <w:p w14:paraId="7A0546E8" w14:textId="2557B8B9" w:rsidR="009250AD" w:rsidRPr="00F62AFA" w:rsidRDefault="009250AD" w:rsidP="009250AD">
      <w:pPr>
        <w:autoSpaceDE w:val="0"/>
        <w:autoSpaceDN w:val="0"/>
        <w:adjustRightInd w:val="0"/>
        <w:spacing w:line="240" w:lineRule="auto"/>
        <w:jc w:val="center"/>
        <w:rPr>
          <w:rFonts w:eastAsia="Calibri"/>
          <w:b/>
          <w:color w:val="000000"/>
          <w:sz w:val="36"/>
          <w:szCs w:val="24"/>
          <w:lang w:val="ru-RU"/>
        </w:rPr>
      </w:pPr>
      <w:r>
        <w:rPr>
          <w:rFonts w:eastAsia="Calibri"/>
          <w:b/>
          <w:color w:val="000000"/>
          <w:sz w:val="36"/>
          <w:szCs w:val="24"/>
          <w:lang w:val="ru-RU"/>
        </w:rPr>
        <w:t>РУКОВОДСТВО ПОЛЬЗОВАТЕЛЯ</w:t>
      </w:r>
    </w:p>
    <w:p w14:paraId="377E2D17" w14:textId="77777777" w:rsidR="009250AD" w:rsidRPr="00F62AFA" w:rsidRDefault="009250AD" w:rsidP="009250AD">
      <w:pPr>
        <w:autoSpaceDE w:val="0"/>
        <w:autoSpaceDN w:val="0"/>
        <w:adjustRightInd w:val="0"/>
        <w:spacing w:before="240" w:line="240" w:lineRule="auto"/>
        <w:jc w:val="center"/>
        <w:rPr>
          <w:rFonts w:eastAsia="Calibri"/>
          <w:color w:val="000000"/>
          <w:szCs w:val="28"/>
          <w:lang w:val="ru-RU"/>
        </w:rPr>
      </w:pPr>
      <w:r w:rsidRPr="00F62AFA">
        <w:rPr>
          <w:rFonts w:eastAsia="Calibri"/>
          <w:color w:val="000000"/>
          <w:szCs w:val="28"/>
          <w:lang w:val="ru-RU"/>
        </w:rPr>
        <w:t>«Разработка приложения для анализа структуры клиентской базы интернет-магазина»</w:t>
      </w:r>
    </w:p>
    <w:p w14:paraId="7E949A1A" w14:textId="77777777" w:rsidR="009250AD" w:rsidRPr="00F62AFA" w:rsidRDefault="009250AD" w:rsidP="009250AD">
      <w:pPr>
        <w:autoSpaceDE w:val="0"/>
        <w:autoSpaceDN w:val="0"/>
        <w:adjustRightInd w:val="0"/>
        <w:spacing w:before="240" w:line="240" w:lineRule="auto"/>
        <w:jc w:val="center"/>
        <w:rPr>
          <w:rFonts w:eastAsia="Calibri"/>
          <w:color w:val="000000"/>
          <w:szCs w:val="28"/>
          <w:lang w:val="ru-RU"/>
        </w:rPr>
      </w:pPr>
    </w:p>
    <w:p w14:paraId="25E8D3FA" w14:textId="77777777" w:rsidR="009250AD" w:rsidRDefault="009250AD" w:rsidP="009250AD">
      <w:pPr>
        <w:autoSpaceDE w:val="0"/>
        <w:autoSpaceDN w:val="0"/>
        <w:adjustRightInd w:val="0"/>
        <w:spacing w:line="240" w:lineRule="auto"/>
        <w:rPr>
          <w:rFonts w:eastAsia="Calibri"/>
          <w:color w:val="000000"/>
          <w:sz w:val="32"/>
          <w:szCs w:val="28"/>
          <w:lang w:val="ru-RU"/>
        </w:rPr>
      </w:pPr>
    </w:p>
    <w:p w14:paraId="1B570E83" w14:textId="77777777" w:rsidR="00D413CD" w:rsidRPr="00F62AFA" w:rsidRDefault="00D413CD" w:rsidP="009250AD">
      <w:pPr>
        <w:autoSpaceDE w:val="0"/>
        <w:autoSpaceDN w:val="0"/>
        <w:adjustRightInd w:val="0"/>
        <w:spacing w:line="240" w:lineRule="auto"/>
        <w:rPr>
          <w:rFonts w:eastAsia="Calibri"/>
          <w:color w:val="000000"/>
          <w:sz w:val="32"/>
          <w:szCs w:val="28"/>
          <w:lang w:val="ru-RU"/>
        </w:rPr>
      </w:pPr>
    </w:p>
    <w:p w14:paraId="7018F376" w14:textId="77777777" w:rsidR="009250AD" w:rsidRPr="00F62AFA" w:rsidRDefault="009250AD" w:rsidP="009250AD">
      <w:pPr>
        <w:autoSpaceDE w:val="0"/>
        <w:autoSpaceDN w:val="0"/>
        <w:adjustRightInd w:val="0"/>
        <w:spacing w:line="240" w:lineRule="auto"/>
        <w:jc w:val="center"/>
        <w:rPr>
          <w:rFonts w:eastAsia="Calibri"/>
          <w:color w:val="000000"/>
          <w:sz w:val="32"/>
          <w:szCs w:val="28"/>
          <w:lang w:val="ru-RU"/>
        </w:rPr>
      </w:pPr>
    </w:p>
    <w:p w14:paraId="0840E750" w14:textId="77777777" w:rsidR="009250AD" w:rsidRPr="00F62AFA" w:rsidRDefault="009250AD" w:rsidP="009250AD">
      <w:pPr>
        <w:autoSpaceDE w:val="0"/>
        <w:autoSpaceDN w:val="0"/>
        <w:adjustRightInd w:val="0"/>
        <w:spacing w:line="240" w:lineRule="auto"/>
        <w:rPr>
          <w:rFonts w:eastAsia="Calibri"/>
          <w:szCs w:val="28"/>
          <w:lang w:val="ru-RU"/>
        </w:rPr>
      </w:pPr>
      <w:r w:rsidRPr="00F62AFA">
        <w:rPr>
          <w:rFonts w:eastAsia="Calibri"/>
          <w:szCs w:val="28"/>
          <w:lang w:val="ru-RU"/>
        </w:rPr>
        <w:t>Выполнили</w:t>
      </w:r>
    </w:p>
    <w:p w14:paraId="3CF69BD7" w14:textId="77777777" w:rsidR="009250AD" w:rsidRPr="00F62AFA" w:rsidRDefault="009250AD" w:rsidP="009250AD">
      <w:pPr>
        <w:autoSpaceDE w:val="0"/>
        <w:autoSpaceDN w:val="0"/>
        <w:adjustRightInd w:val="0"/>
        <w:spacing w:line="240" w:lineRule="auto"/>
        <w:rPr>
          <w:rFonts w:eastAsia="Calibri"/>
          <w:szCs w:val="28"/>
          <w:lang w:val="ru-RU"/>
        </w:rPr>
      </w:pPr>
      <w:r w:rsidRPr="00F62AFA">
        <w:rPr>
          <w:rFonts w:eastAsia="Calibri"/>
          <w:szCs w:val="28"/>
          <w:lang w:val="ru-RU"/>
        </w:rPr>
        <w:t>студенты группы ЦИС-37</w:t>
      </w:r>
    </w:p>
    <w:p w14:paraId="5BC54E49" w14:textId="77777777" w:rsidR="009250AD" w:rsidRPr="00F62AFA" w:rsidRDefault="009250AD" w:rsidP="009250AD">
      <w:pPr>
        <w:autoSpaceDE w:val="0"/>
        <w:autoSpaceDN w:val="0"/>
        <w:adjustRightInd w:val="0"/>
        <w:spacing w:line="240" w:lineRule="auto"/>
        <w:rPr>
          <w:rFonts w:eastAsia="Calibri"/>
          <w:szCs w:val="28"/>
          <w:lang w:val="ru-RU"/>
        </w:rPr>
      </w:pPr>
      <w:r w:rsidRPr="00F62AFA">
        <w:rPr>
          <w:rFonts w:eastAsia="Calibri"/>
          <w:szCs w:val="28"/>
          <w:lang w:val="ru-RU"/>
        </w:rPr>
        <w:t>П. А. Тюрина «___» ________2026</w:t>
      </w:r>
    </w:p>
    <w:p w14:paraId="3B5935CA" w14:textId="77777777" w:rsidR="009250AD" w:rsidRPr="00F62AFA" w:rsidRDefault="009250AD" w:rsidP="009250AD">
      <w:pPr>
        <w:autoSpaceDE w:val="0"/>
        <w:autoSpaceDN w:val="0"/>
        <w:adjustRightInd w:val="0"/>
        <w:spacing w:line="240" w:lineRule="auto"/>
        <w:rPr>
          <w:rFonts w:eastAsia="Calibri"/>
          <w:szCs w:val="28"/>
          <w:lang w:val="ru-RU"/>
        </w:rPr>
      </w:pPr>
      <w:r w:rsidRPr="00F62AFA">
        <w:rPr>
          <w:rFonts w:eastAsia="Calibri"/>
          <w:szCs w:val="28"/>
          <w:lang w:val="ru-RU"/>
        </w:rPr>
        <w:t>А. С. Голубов «___» ________2026</w:t>
      </w:r>
    </w:p>
    <w:p w14:paraId="6871561B" w14:textId="77777777" w:rsidR="009250AD" w:rsidRPr="00F62AFA" w:rsidRDefault="009250AD" w:rsidP="009250AD">
      <w:pPr>
        <w:autoSpaceDE w:val="0"/>
        <w:autoSpaceDN w:val="0"/>
        <w:adjustRightInd w:val="0"/>
        <w:spacing w:line="240" w:lineRule="auto"/>
        <w:rPr>
          <w:rFonts w:eastAsia="Calibri"/>
          <w:color w:val="000000"/>
          <w:sz w:val="30"/>
          <w:szCs w:val="30"/>
          <w:lang w:val="ru-RU"/>
        </w:rPr>
      </w:pPr>
      <w:r w:rsidRPr="00F62AFA">
        <w:rPr>
          <w:rFonts w:eastAsia="Calibri"/>
          <w:szCs w:val="28"/>
          <w:lang w:val="ru-RU"/>
        </w:rPr>
        <w:t>Е. С. Серова «___» ________2026</w:t>
      </w:r>
    </w:p>
    <w:p w14:paraId="5F012DD6" w14:textId="77777777" w:rsidR="009250AD" w:rsidRPr="00F62AFA" w:rsidRDefault="009250AD" w:rsidP="009250AD">
      <w:pPr>
        <w:keepNext/>
        <w:tabs>
          <w:tab w:val="left" w:pos="5103"/>
          <w:tab w:val="left" w:pos="6521"/>
        </w:tabs>
        <w:autoSpaceDE w:val="0"/>
        <w:autoSpaceDN w:val="0"/>
        <w:adjustRightInd w:val="0"/>
        <w:spacing w:line="259" w:lineRule="auto"/>
        <w:rPr>
          <w:rFonts w:eastAsia="Calibri"/>
          <w:szCs w:val="28"/>
          <w:lang w:val="ru-RU"/>
        </w:rPr>
      </w:pPr>
    </w:p>
    <w:p w14:paraId="4B485763" w14:textId="4FD389F7" w:rsidR="009250AD" w:rsidRPr="00F62AFA" w:rsidRDefault="009250AD" w:rsidP="009250AD">
      <w:pPr>
        <w:keepNext/>
        <w:tabs>
          <w:tab w:val="left" w:pos="5103"/>
          <w:tab w:val="left" w:pos="6521"/>
        </w:tabs>
        <w:autoSpaceDE w:val="0"/>
        <w:autoSpaceDN w:val="0"/>
        <w:adjustRightInd w:val="0"/>
        <w:spacing w:line="259" w:lineRule="auto"/>
        <w:jc w:val="center"/>
        <w:rPr>
          <w:rFonts w:eastAsia="Calibri"/>
          <w:szCs w:val="28"/>
          <w:lang w:val="ru-RU"/>
        </w:rPr>
      </w:pPr>
      <w:r w:rsidRPr="00F62AFA">
        <w:rPr>
          <w:rFonts w:eastAsia="Calibri"/>
          <w:szCs w:val="28"/>
          <w:lang w:val="ru-RU"/>
        </w:rPr>
        <w:t>На</w:t>
      </w:r>
      <w:r w:rsidRPr="00F62AFA">
        <w:rPr>
          <w:rFonts w:eastAsia="Calibri"/>
          <w:szCs w:val="28"/>
          <w:u w:val="single"/>
          <w:lang w:val="ru-RU"/>
        </w:rPr>
        <w:t xml:space="preserve">      </w:t>
      </w:r>
      <w:r>
        <w:rPr>
          <w:rFonts w:eastAsia="Calibri"/>
          <w:szCs w:val="28"/>
          <w:u w:val="single"/>
          <w:lang w:val="ru-RU"/>
        </w:rPr>
        <w:t>1</w:t>
      </w:r>
      <w:r w:rsidR="008D1A71">
        <w:rPr>
          <w:rFonts w:eastAsia="Calibri"/>
          <w:szCs w:val="28"/>
          <w:u w:val="single"/>
          <w:lang w:val="ru-RU"/>
        </w:rPr>
        <w:t>6</w:t>
      </w:r>
      <w:r w:rsidRPr="00F62AFA">
        <w:rPr>
          <w:rFonts w:eastAsia="Calibri"/>
          <w:szCs w:val="28"/>
          <w:u w:val="single"/>
          <w:lang w:val="ru-RU"/>
        </w:rPr>
        <w:t xml:space="preserve">       </w:t>
      </w:r>
      <w:r w:rsidRPr="00F62AFA">
        <w:rPr>
          <w:rFonts w:eastAsia="Calibri"/>
          <w:szCs w:val="28"/>
          <w:lang w:val="ru-RU"/>
        </w:rPr>
        <w:t>листах</w:t>
      </w:r>
    </w:p>
    <w:p w14:paraId="314D5957" w14:textId="77777777" w:rsidR="009250AD" w:rsidRPr="00F62AFA" w:rsidRDefault="009250AD" w:rsidP="009250AD">
      <w:pPr>
        <w:keepNext/>
        <w:tabs>
          <w:tab w:val="left" w:pos="5103"/>
          <w:tab w:val="left" w:pos="6521"/>
        </w:tabs>
        <w:autoSpaceDE w:val="0"/>
        <w:autoSpaceDN w:val="0"/>
        <w:adjustRightInd w:val="0"/>
        <w:spacing w:line="259" w:lineRule="auto"/>
        <w:rPr>
          <w:rFonts w:eastAsia="Calibri"/>
          <w:szCs w:val="28"/>
          <w:lang w:val="ru-RU"/>
        </w:rPr>
      </w:pPr>
    </w:p>
    <w:p w14:paraId="7F69396A" w14:textId="77777777" w:rsidR="009250AD" w:rsidRPr="00F62AFA" w:rsidRDefault="009250AD" w:rsidP="009250AD">
      <w:pPr>
        <w:keepNext/>
        <w:tabs>
          <w:tab w:val="left" w:pos="5103"/>
          <w:tab w:val="left" w:pos="6521"/>
        </w:tabs>
        <w:autoSpaceDE w:val="0"/>
        <w:autoSpaceDN w:val="0"/>
        <w:adjustRightInd w:val="0"/>
        <w:spacing w:line="259" w:lineRule="auto"/>
        <w:rPr>
          <w:rFonts w:eastAsia="Calibri"/>
          <w:szCs w:val="28"/>
          <w:lang w:val="ru-RU"/>
        </w:rPr>
      </w:pPr>
    </w:p>
    <w:p w14:paraId="02CC9D69" w14:textId="77777777" w:rsidR="009250AD" w:rsidRPr="00F62AFA" w:rsidRDefault="009250AD" w:rsidP="009250AD">
      <w:pPr>
        <w:keepNext/>
        <w:tabs>
          <w:tab w:val="left" w:pos="5103"/>
          <w:tab w:val="left" w:pos="6521"/>
        </w:tabs>
        <w:autoSpaceDE w:val="0"/>
        <w:autoSpaceDN w:val="0"/>
        <w:adjustRightInd w:val="0"/>
        <w:spacing w:line="259" w:lineRule="auto"/>
        <w:rPr>
          <w:rFonts w:eastAsia="Calibri"/>
          <w:szCs w:val="28"/>
          <w:lang w:val="ru-RU"/>
        </w:rPr>
      </w:pPr>
    </w:p>
    <w:p w14:paraId="7EBF6908" w14:textId="77777777" w:rsidR="009250AD" w:rsidRPr="00F62AFA" w:rsidRDefault="009250AD" w:rsidP="009250AD">
      <w:pPr>
        <w:keepNext/>
        <w:tabs>
          <w:tab w:val="left" w:pos="5103"/>
          <w:tab w:val="left" w:pos="6521"/>
        </w:tabs>
        <w:autoSpaceDE w:val="0"/>
        <w:autoSpaceDN w:val="0"/>
        <w:adjustRightInd w:val="0"/>
        <w:spacing w:line="259" w:lineRule="auto"/>
        <w:rPr>
          <w:rFonts w:eastAsia="Calibri"/>
          <w:szCs w:val="28"/>
          <w:lang w:val="ru-RU"/>
        </w:rPr>
      </w:pPr>
    </w:p>
    <w:p w14:paraId="102D5857" w14:textId="77777777" w:rsidR="009250AD" w:rsidRPr="00F62AFA" w:rsidRDefault="009250AD" w:rsidP="009250AD">
      <w:pPr>
        <w:keepNext/>
        <w:tabs>
          <w:tab w:val="left" w:pos="5103"/>
          <w:tab w:val="left" w:pos="6521"/>
        </w:tabs>
        <w:autoSpaceDE w:val="0"/>
        <w:autoSpaceDN w:val="0"/>
        <w:adjustRightInd w:val="0"/>
        <w:spacing w:line="259" w:lineRule="auto"/>
        <w:rPr>
          <w:rFonts w:eastAsia="Calibri"/>
          <w:szCs w:val="28"/>
          <w:lang w:val="ru-RU"/>
        </w:rPr>
      </w:pPr>
      <w:r w:rsidRPr="00F62AFA">
        <w:rPr>
          <w:rFonts w:eastAsia="Calibri"/>
          <w:szCs w:val="28"/>
          <w:lang w:val="ru-RU"/>
        </w:rPr>
        <w:t>Согласовано</w:t>
      </w:r>
    </w:p>
    <w:p w14:paraId="36A2B289" w14:textId="77777777" w:rsidR="009250AD" w:rsidRPr="00F62AFA" w:rsidRDefault="009250AD" w:rsidP="009250AD">
      <w:pPr>
        <w:keepNext/>
        <w:tabs>
          <w:tab w:val="left" w:pos="5103"/>
          <w:tab w:val="left" w:pos="6521"/>
        </w:tabs>
        <w:autoSpaceDE w:val="0"/>
        <w:autoSpaceDN w:val="0"/>
        <w:adjustRightInd w:val="0"/>
        <w:spacing w:line="259" w:lineRule="auto"/>
        <w:rPr>
          <w:rFonts w:eastAsia="Calibri"/>
          <w:szCs w:val="28"/>
          <w:lang w:val="ru-RU"/>
        </w:rPr>
      </w:pPr>
      <w:r w:rsidRPr="00F62AFA">
        <w:rPr>
          <w:rFonts w:eastAsia="Calibri"/>
          <w:szCs w:val="28"/>
          <w:lang w:val="ru-RU"/>
        </w:rPr>
        <w:t>Руководитель курсовой работы</w:t>
      </w:r>
    </w:p>
    <w:p w14:paraId="1AA7FCB3" w14:textId="77777777" w:rsidR="009250AD" w:rsidRPr="00F62AFA" w:rsidRDefault="009250AD" w:rsidP="009250AD">
      <w:pPr>
        <w:keepNext/>
        <w:tabs>
          <w:tab w:val="left" w:pos="5103"/>
          <w:tab w:val="left" w:pos="6521"/>
        </w:tabs>
        <w:autoSpaceDE w:val="0"/>
        <w:autoSpaceDN w:val="0"/>
        <w:adjustRightInd w:val="0"/>
        <w:spacing w:line="259" w:lineRule="auto"/>
        <w:rPr>
          <w:rFonts w:eastAsia="Calibri"/>
          <w:szCs w:val="28"/>
          <w:lang w:val="ru-RU"/>
        </w:rPr>
      </w:pPr>
      <w:r w:rsidRPr="00F62AFA">
        <w:rPr>
          <w:rFonts w:eastAsia="Calibri"/>
          <w:szCs w:val="28"/>
          <w:lang w:val="ru-RU"/>
        </w:rPr>
        <w:t>_________И. Ю. Мякшина</w:t>
      </w:r>
    </w:p>
    <w:p w14:paraId="39962B15" w14:textId="77777777" w:rsidR="009250AD" w:rsidRPr="00F62AFA" w:rsidRDefault="009250AD" w:rsidP="009250AD">
      <w:pPr>
        <w:keepNext/>
        <w:tabs>
          <w:tab w:val="left" w:pos="5280"/>
        </w:tabs>
        <w:autoSpaceDE w:val="0"/>
        <w:autoSpaceDN w:val="0"/>
        <w:adjustRightInd w:val="0"/>
        <w:spacing w:line="259" w:lineRule="auto"/>
        <w:rPr>
          <w:rFonts w:eastAsia="Calibri"/>
          <w:sz w:val="30"/>
          <w:szCs w:val="30"/>
          <w:lang w:val="ru-RU"/>
        </w:rPr>
      </w:pPr>
      <w:r w:rsidRPr="00F62AFA">
        <w:rPr>
          <w:rFonts w:eastAsia="Calibri"/>
          <w:szCs w:val="28"/>
          <w:lang w:val="ru-RU"/>
        </w:rPr>
        <w:t>«___» _________ 2026</w:t>
      </w:r>
    </w:p>
    <w:p w14:paraId="50FF861E" w14:textId="77777777" w:rsidR="009250AD" w:rsidRPr="00F62AFA" w:rsidRDefault="009250AD" w:rsidP="009250AD">
      <w:pPr>
        <w:autoSpaceDE w:val="0"/>
        <w:autoSpaceDN w:val="0"/>
        <w:adjustRightInd w:val="0"/>
        <w:spacing w:line="240" w:lineRule="auto"/>
        <w:ind w:firstLine="540"/>
        <w:rPr>
          <w:rFonts w:eastAsia="Calibri"/>
          <w:color w:val="000000"/>
          <w:sz w:val="30"/>
          <w:szCs w:val="30"/>
          <w:lang w:val="ru-RU"/>
        </w:rPr>
      </w:pPr>
    </w:p>
    <w:p w14:paraId="3AAA22A1" w14:textId="77777777" w:rsidR="009250AD" w:rsidRDefault="009250AD" w:rsidP="009250AD">
      <w:pPr>
        <w:autoSpaceDE w:val="0"/>
        <w:autoSpaceDN w:val="0"/>
        <w:adjustRightInd w:val="0"/>
        <w:spacing w:line="240" w:lineRule="auto"/>
        <w:rPr>
          <w:rFonts w:eastAsia="Calibri"/>
          <w:color w:val="000000"/>
          <w:sz w:val="30"/>
          <w:szCs w:val="30"/>
          <w:lang w:val="ru-RU"/>
        </w:rPr>
      </w:pPr>
    </w:p>
    <w:p w14:paraId="1FF9B435" w14:textId="77777777" w:rsidR="00AB4758" w:rsidRPr="00F62AFA" w:rsidRDefault="00AB4758" w:rsidP="009250AD">
      <w:pPr>
        <w:autoSpaceDE w:val="0"/>
        <w:autoSpaceDN w:val="0"/>
        <w:adjustRightInd w:val="0"/>
        <w:spacing w:line="240" w:lineRule="auto"/>
        <w:rPr>
          <w:rFonts w:eastAsia="Calibri"/>
          <w:color w:val="000000"/>
          <w:sz w:val="30"/>
          <w:szCs w:val="30"/>
          <w:lang w:val="ru-RU"/>
        </w:rPr>
      </w:pPr>
    </w:p>
    <w:p w14:paraId="2BFF420C" w14:textId="77777777" w:rsidR="009250AD" w:rsidRPr="00F62AFA" w:rsidRDefault="009250AD" w:rsidP="009250AD">
      <w:pPr>
        <w:autoSpaceDE w:val="0"/>
        <w:autoSpaceDN w:val="0"/>
        <w:adjustRightInd w:val="0"/>
        <w:spacing w:line="240" w:lineRule="auto"/>
        <w:rPr>
          <w:rFonts w:eastAsia="Calibri"/>
          <w:color w:val="000000"/>
          <w:sz w:val="30"/>
          <w:szCs w:val="30"/>
          <w:lang w:val="ru-RU"/>
        </w:rPr>
      </w:pPr>
    </w:p>
    <w:p w14:paraId="7A958BBD" w14:textId="77777777" w:rsidR="009250AD" w:rsidRPr="00F62AFA" w:rsidRDefault="009250AD" w:rsidP="009250AD">
      <w:pPr>
        <w:autoSpaceDE w:val="0"/>
        <w:autoSpaceDN w:val="0"/>
        <w:adjustRightInd w:val="0"/>
        <w:spacing w:line="240" w:lineRule="auto"/>
        <w:rPr>
          <w:rFonts w:eastAsia="Calibri"/>
          <w:color w:val="000000"/>
          <w:sz w:val="30"/>
          <w:szCs w:val="30"/>
          <w:lang w:val="ru-RU"/>
        </w:rPr>
      </w:pPr>
    </w:p>
    <w:p w14:paraId="561ED981" w14:textId="77777777" w:rsidR="009250AD" w:rsidRPr="00F62AFA" w:rsidRDefault="009250AD" w:rsidP="009250AD">
      <w:pPr>
        <w:spacing w:line="259" w:lineRule="auto"/>
        <w:jc w:val="center"/>
        <w:rPr>
          <w:rFonts w:eastAsia="Calibri"/>
          <w:szCs w:val="28"/>
          <w:lang w:val="ru-RU"/>
        </w:rPr>
      </w:pPr>
      <w:r w:rsidRPr="00F62AFA">
        <w:rPr>
          <w:rFonts w:eastAsia="Calibri"/>
          <w:szCs w:val="28"/>
          <w:lang w:val="ru-RU"/>
        </w:rPr>
        <w:t>2026</w:t>
      </w:r>
      <w:r w:rsidRPr="00F62AFA">
        <w:rPr>
          <w:rFonts w:eastAsia="Calibri"/>
          <w:szCs w:val="28"/>
          <w:lang w:val="ru-RU"/>
        </w:rPr>
        <w:br w:type="page"/>
      </w:r>
    </w:p>
    <w:p w14:paraId="1220A2FC" w14:textId="77777777" w:rsidR="00834C73" w:rsidRPr="009250AD" w:rsidRDefault="00000000">
      <w:pPr>
        <w:keepNext/>
        <w:pageBreakBefore/>
        <w:spacing w:after="720"/>
        <w:rPr>
          <w:lang w:val="ru-RU"/>
        </w:rPr>
      </w:pPr>
      <w:r w:rsidRPr="009250AD">
        <w:rPr>
          <w:lang w:val="ru-RU"/>
        </w:rPr>
        <w:lastRenderedPageBreak/>
        <w:t>1 Введение</w:t>
      </w:r>
    </w:p>
    <w:p w14:paraId="09195D2A" w14:textId="77777777" w:rsidR="00834C73" w:rsidRPr="009250AD" w:rsidRDefault="00000000">
      <w:pPr>
        <w:keepNext/>
        <w:spacing w:before="480" w:after="480"/>
        <w:rPr>
          <w:lang w:val="ru-RU"/>
        </w:rPr>
      </w:pPr>
      <w:r w:rsidRPr="009250AD">
        <w:rPr>
          <w:lang w:val="ru-RU"/>
        </w:rPr>
        <w:t>1.1 Область применения</w:t>
      </w:r>
    </w:p>
    <w:p w14:paraId="2D17CFE7" w14:textId="77777777" w:rsidR="00834C73" w:rsidRPr="009250AD" w:rsidRDefault="00000000">
      <w:pPr>
        <w:ind w:firstLine="709"/>
        <w:jc w:val="both"/>
        <w:rPr>
          <w:lang w:val="ru-RU"/>
        </w:rPr>
      </w:pPr>
      <w:r w:rsidRPr="009250AD">
        <w:rPr>
          <w:lang w:val="ru-RU"/>
        </w:rPr>
        <w:t xml:space="preserve">Веб-приложение «Анализ структуры клиентской базы интернет-магазина» предназначено для загрузки, хранения, обработки и визуального анализа клиентской базы интернет-магазина в предметной области электронной коммерции и </w:t>
      </w:r>
      <w:r>
        <w:t>CRM</w:t>
      </w:r>
      <w:r w:rsidRPr="009250AD">
        <w:rPr>
          <w:lang w:val="ru-RU"/>
        </w:rPr>
        <w:t xml:space="preserve">. Система позволяет оператору импортировать сведения о клиентах из </w:t>
      </w:r>
      <w:r>
        <w:t>Excel</w:t>
      </w:r>
      <w:r w:rsidRPr="009250AD">
        <w:rPr>
          <w:lang w:val="ru-RU"/>
        </w:rPr>
        <w:t>-файла, проверять корректность структуры данных, рассчитывать показатели клиентской базы, просматривать распределения по полу, возрасту и регионам, анализировать динамику регистраций и формировать сегменты клиентов по различным критериям.</w:t>
      </w:r>
    </w:p>
    <w:p w14:paraId="058F9AE0" w14:textId="77777777" w:rsidR="00834C73" w:rsidRPr="009250AD" w:rsidRDefault="00000000">
      <w:pPr>
        <w:ind w:firstLine="709"/>
        <w:jc w:val="both"/>
        <w:rPr>
          <w:lang w:val="ru-RU"/>
        </w:rPr>
      </w:pPr>
      <w:r w:rsidRPr="009250AD">
        <w:rPr>
          <w:lang w:val="ru-RU"/>
        </w:rPr>
        <w:t>Приложение применяется в бизнес-процессе сбора и хранения данных о клиентах, который может выполняться автоматически или с участием оператора. В рамках курсового проекта оператор является единственным пользователем системы. Он выполняет все действия с данными: загружает файл, просматривает результаты анализа, настраивает фильтры сегментации, оценивает визуализации и при необходимости выгружает результаты для дальнейшего использования.</w:t>
      </w:r>
    </w:p>
    <w:p w14:paraId="71354190" w14:textId="77777777" w:rsidR="00834C73" w:rsidRPr="009250AD" w:rsidRDefault="00000000">
      <w:pPr>
        <w:ind w:firstLine="709"/>
        <w:jc w:val="both"/>
        <w:rPr>
          <w:lang w:val="ru-RU"/>
        </w:rPr>
      </w:pPr>
      <w:r w:rsidRPr="009250AD">
        <w:rPr>
          <w:lang w:val="ru-RU"/>
        </w:rPr>
        <w:t xml:space="preserve">Система ориентирована на задачи предварительного </w:t>
      </w:r>
      <w:r>
        <w:t>CRM</w:t>
      </w:r>
      <w:r w:rsidRPr="009250AD">
        <w:rPr>
          <w:lang w:val="ru-RU"/>
        </w:rPr>
        <w:t>-анализа. Она помогает понять, из каких групп состоит клиентская база интернет-магазина, какие регионы представлены наиболее активно, как распределяются клиенты по полу и возрасту, сколько заказов совершают клиенты, каков средний чек и как менялась база по датам регистрации.</w:t>
      </w:r>
    </w:p>
    <w:p w14:paraId="23212860" w14:textId="77777777" w:rsidR="00834C73" w:rsidRPr="009250AD" w:rsidRDefault="00000000">
      <w:pPr>
        <w:keepNext/>
        <w:spacing w:before="480" w:after="480"/>
        <w:rPr>
          <w:lang w:val="ru-RU"/>
        </w:rPr>
      </w:pPr>
      <w:r w:rsidRPr="009250AD">
        <w:rPr>
          <w:lang w:val="ru-RU"/>
        </w:rPr>
        <w:t>1.2 Краткое описание возможностей</w:t>
      </w:r>
    </w:p>
    <w:p w14:paraId="4A16B67A" w14:textId="77777777" w:rsidR="00834C73" w:rsidRPr="009250AD" w:rsidRDefault="00000000">
      <w:pPr>
        <w:ind w:firstLine="709"/>
        <w:jc w:val="both"/>
        <w:rPr>
          <w:lang w:val="ru-RU"/>
        </w:rPr>
      </w:pPr>
      <w:r w:rsidRPr="009250AD">
        <w:rPr>
          <w:lang w:val="ru-RU"/>
        </w:rPr>
        <w:t>Система предоставляет следующие основные возможности:</w:t>
      </w:r>
    </w:p>
    <w:p w14:paraId="64634AB9" w14:textId="77777777" w:rsidR="00834C73" w:rsidRPr="009250AD" w:rsidRDefault="00000000">
      <w:pPr>
        <w:ind w:firstLine="709"/>
        <w:rPr>
          <w:lang w:val="ru-RU"/>
        </w:rPr>
      </w:pPr>
      <w:r w:rsidRPr="009250AD">
        <w:rPr>
          <w:lang w:val="ru-RU"/>
        </w:rPr>
        <w:lastRenderedPageBreak/>
        <w:t xml:space="preserve">- загрузка клиентской базы из </w:t>
      </w:r>
      <w:r>
        <w:t>Excel</w:t>
      </w:r>
      <w:r w:rsidRPr="009250AD">
        <w:rPr>
          <w:lang w:val="ru-RU"/>
        </w:rPr>
        <w:t xml:space="preserve">-файла формата </w:t>
      </w:r>
      <w:r>
        <w:t>XLSX</w:t>
      </w:r>
      <w:r w:rsidRPr="009250AD">
        <w:rPr>
          <w:lang w:val="ru-RU"/>
        </w:rPr>
        <w:t>;</w:t>
      </w:r>
    </w:p>
    <w:p w14:paraId="50368455" w14:textId="77777777" w:rsidR="00834C73" w:rsidRPr="009250AD" w:rsidRDefault="00000000">
      <w:pPr>
        <w:ind w:firstLine="709"/>
        <w:rPr>
          <w:lang w:val="ru-RU"/>
        </w:rPr>
      </w:pPr>
      <w:r w:rsidRPr="009250AD">
        <w:rPr>
          <w:lang w:val="ru-RU"/>
        </w:rPr>
        <w:t xml:space="preserve">- скачивание шаблона </w:t>
      </w:r>
      <w:r>
        <w:t>Excel</w:t>
      </w:r>
      <w:r w:rsidRPr="009250AD">
        <w:rPr>
          <w:lang w:val="ru-RU"/>
        </w:rPr>
        <w:t xml:space="preserve"> с заранее заданной структурой колонок;</w:t>
      </w:r>
    </w:p>
    <w:p w14:paraId="567F84A6" w14:textId="77777777" w:rsidR="00834C73" w:rsidRPr="009250AD" w:rsidRDefault="00000000">
      <w:pPr>
        <w:ind w:firstLine="709"/>
        <w:rPr>
          <w:lang w:val="ru-RU"/>
        </w:rPr>
      </w:pPr>
      <w:r w:rsidRPr="009250AD">
        <w:rPr>
          <w:lang w:val="ru-RU"/>
        </w:rPr>
        <w:t>- проверка наличия обязательных полей: возраст, пол, регион, дата регистрации, количество заказов, средний чек;</w:t>
      </w:r>
    </w:p>
    <w:p w14:paraId="7510B0FD" w14:textId="77777777" w:rsidR="00834C73" w:rsidRPr="009250AD" w:rsidRDefault="00000000">
      <w:pPr>
        <w:ind w:firstLine="709"/>
        <w:rPr>
          <w:lang w:val="ru-RU"/>
        </w:rPr>
      </w:pPr>
      <w:r w:rsidRPr="009250AD">
        <w:rPr>
          <w:lang w:val="ru-RU"/>
        </w:rPr>
        <w:t>- валидация значений, содержащихся в загружаемом файле;</w:t>
      </w:r>
    </w:p>
    <w:p w14:paraId="1C62CE34" w14:textId="77777777" w:rsidR="00834C73" w:rsidRPr="009250AD" w:rsidRDefault="00000000">
      <w:pPr>
        <w:ind w:firstLine="709"/>
        <w:rPr>
          <w:lang w:val="ru-RU"/>
        </w:rPr>
      </w:pPr>
      <w:r w:rsidRPr="009250AD">
        <w:rPr>
          <w:lang w:val="ru-RU"/>
        </w:rPr>
        <w:t>- сохранение загруженных данных на серверной стороне;</w:t>
      </w:r>
    </w:p>
    <w:p w14:paraId="158D50C6" w14:textId="77777777" w:rsidR="00834C73" w:rsidRPr="009250AD" w:rsidRDefault="00000000">
      <w:pPr>
        <w:ind w:firstLine="709"/>
        <w:rPr>
          <w:lang w:val="ru-RU"/>
        </w:rPr>
      </w:pPr>
      <w:r w:rsidRPr="009250AD">
        <w:rPr>
          <w:lang w:val="ru-RU"/>
        </w:rPr>
        <w:t>- отображение общего количества клиентов и количества записей после фильтрации;</w:t>
      </w:r>
    </w:p>
    <w:p w14:paraId="69607207" w14:textId="77777777" w:rsidR="00834C73" w:rsidRPr="009250AD" w:rsidRDefault="00000000">
      <w:pPr>
        <w:ind w:firstLine="709"/>
        <w:rPr>
          <w:lang w:val="ru-RU"/>
        </w:rPr>
      </w:pPr>
      <w:r w:rsidRPr="009250AD">
        <w:rPr>
          <w:lang w:val="ru-RU"/>
        </w:rPr>
        <w:t>- расчет частот и долей категорий клиентов;</w:t>
      </w:r>
    </w:p>
    <w:p w14:paraId="340355EE" w14:textId="77777777" w:rsidR="00834C73" w:rsidRPr="009250AD" w:rsidRDefault="00000000">
      <w:pPr>
        <w:ind w:firstLine="709"/>
        <w:rPr>
          <w:lang w:val="ru-RU"/>
        </w:rPr>
      </w:pPr>
      <w:r w:rsidRPr="009250AD">
        <w:rPr>
          <w:lang w:val="ru-RU"/>
        </w:rPr>
        <w:t>- анализ распределения по полу, регионам и возрастным группам;</w:t>
      </w:r>
    </w:p>
    <w:p w14:paraId="7F0447B3" w14:textId="77777777" w:rsidR="00834C73" w:rsidRPr="009250AD" w:rsidRDefault="00000000">
      <w:pPr>
        <w:ind w:firstLine="709"/>
        <w:rPr>
          <w:lang w:val="ru-RU"/>
        </w:rPr>
      </w:pPr>
      <w:r w:rsidRPr="009250AD">
        <w:rPr>
          <w:lang w:val="ru-RU"/>
        </w:rPr>
        <w:t>- расчет описательных статистик: средний доход, средний расход, медиана, мода, минимум и максимум;</w:t>
      </w:r>
    </w:p>
    <w:p w14:paraId="623F9FBA" w14:textId="77777777" w:rsidR="00834C73" w:rsidRPr="009250AD" w:rsidRDefault="00000000">
      <w:pPr>
        <w:ind w:firstLine="709"/>
        <w:rPr>
          <w:lang w:val="ru-RU"/>
        </w:rPr>
      </w:pPr>
      <w:r w:rsidRPr="009250AD">
        <w:rPr>
          <w:lang w:val="ru-RU"/>
        </w:rPr>
        <w:t>- расчет среднего количества заказов;</w:t>
      </w:r>
    </w:p>
    <w:p w14:paraId="3DDF8C98" w14:textId="77777777" w:rsidR="00834C73" w:rsidRPr="009250AD" w:rsidRDefault="00000000">
      <w:pPr>
        <w:ind w:firstLine="709"/>
        <w:rPr>
          <w:lang w:val="ru-RU"/>
        </w:rPr>
      </w:pPr>
      <w:r w:rsidRPr="009250AD">
        <w:rPr>
          <w:lang w:val="ru-RU"/>
        </w:rPr>
        <w:t>- построение столбчатых диаграмм, круговой диаграммы и географической карты регионов;</w:t>
      </w:r>
    </w:p>
    <w:p w14:paraId="44217DE2" w14:textId="77777777" w:rsidR="00834C73" w:rsidRPr="009250AD" w:rsidRDefault="00000000">
      <w:pPr>
        <w:ind w:firstLine="709"/>
        <w:rPr>
          <w:lang w:val="ru-RU"/>
        </w:rPr>
      </w:pPr>
      <w:r w:rsidRPr="009250AD">
        <w:rPr>
          <w:lang w:val="ru-RU"/>
        </w:rPr>
        <w:t>- просмотр подсказок при наведении на диаграммы;</w:t>
      </w:r>
    </w:p>
    <w:p w14:paraId="53E718B3" w14:textId="77777777" w:rsidR="00834C73" w:rsidRPr="009250AD" w:rsidRDefault="00000000">
      <w:pPr>
        <w:ind w:firstLine="709"/>
        <w:rPr>
          <w:lang w:val="ru-RU"/>
        </w:rPr>
      </w:pPr>
      <w:r w:rsidRPr="009250AD">
        <w:rPr>
          <w:lang w:val="ru-RU"/>
        </w:rPr>
        <w:t>- фильтрация клиентской базы по возрасту, полу, региону, количеству заказов, среднему чеку и периоду регистрации;</w:t>
      </w:r>
    </w:p>
    <w:p w14:paraId="63AB5D72" w14:textId="77777777" w:rsidR="00834C73" w:rsidRPr="009250AD" w:rsidRDefault="00000000">
      <w:pPr>
        <w:ind w:firstLine="709"/>
        <w:rPr>
          <w:lang w:val="ru-RU"/>
        </w:rPr>
      </w:pPr>
      <w:r w:rsidRPr="009250AD">
        <w:rPr>
          <w:lang w:val="ru-RU"/>
        </w:rPr>
        <w:t xml:space="preserve">- выделение сегментов клиентов, включая </w:t>
      </w:r>
      <w:r>
        <w:t>VIP</w:t>
      </w:r>
      <w:r w:rsidRPr="009250AD">
        <w:rPr>
          <w:lang w:val="ru-RU"/>
        </w:rPr>
        <w:t>-клиентов, новых клиентов, активных и неактивных клиентов;</w:t>
      </w:r>
    </w:p>
    <w:p w14:paraId="402CD720" w14:textId="77777777" w:rsidR="00834C73" w:rsidRPr="009250AD" w:rsidRDefault="00000000">
      <w:pPr>
        <w:ind w:firstLine="709"/>
        <w:rPr>
          <w:lang w:val="ru-RU"/>
        </w:rPr>
      </w:pPr>
      <w:r w:rsidRPr="009250AD">
        <w:rPr>
          <w:lang w:val="ru-RU"/>
        </w:rPr>
        <w:t>- отображение сообщений об успешной загрузке и ошибках;</w:t>
      </w:r>
    </w:p>
    <w:p w14:paraId="1345B202" w14:textId="77777777" w:rsidR="00834C73" w:rsidRPr="009250AD" w:rsidRDefault="00000000">
      <w:pPr>
        <w:ind w:firstLine="709"/>
        <w:rPr>
          <w:lang w:val="ru-RU"/>
        </w:rPr>
      </w:pPr>
      <w:r w:rsidRPr="009250AD">
        <w:rPr>
          <w:lang w:val="ru-RU"/>
        </w:rPr>
        <w:t>- повторная загрузка файла для обновления данных;</w:t>
      </w:r>
    </w:p>
    <w:p w14:paraId="73CA9FDC" w14:textId="77777777" w:rsidR="00834C73" w:rsidRPr="009250AD" w:rsidRDefault="00000000">
      <w:pPr>
        <w:ind w:firstLine="709"/>
        <w:rPr>
          <w:lang w:val="ru-RU"/>
        </w:rPr>
      </w:pPr>
      <w:r w:rsidRPr="009250AD">
        <w:rPr>
          <w:lang w:val="ru-RU"/>
        </w:rPr>
        <w:t xml:space="preserve">- экспорт аналитических результатов в </w:t>
      </w:r>
      <w:r>
        <w:t>CSV</w:t>
      </w:r>
      <w:r w:rsidRPr="009250AD">
        <w:rPr>
          <w:lang w:val="ru-RU"/>
        </w:rPr>
        <w:t>.</w:t>
      </w:r>
    </w:p>
    <w:p w14:paraId="3F63B069" w14:textId="77777777" w:rsidR="00834C73" w:rsidRPr="009250AD" w:rsidRDefault="00000000">
      <w:pPr>
        <w:keepNext/>
        <w:spacing w:before="480" w:after="480"/>
        <w:rPr>
          <w:lang w:val="ru-RU"/>
        </w:rPr>
      </w:pPr>
      <w:r w:rsidRPr="009250AD">
        <w:rPr>
          <w:lang w:val="ru-RU"/>
        </w:rPr>
        <w:t>1.3 Уровень подготовки пользователя</w:t>
      </w:r>
    </w:p>
    <w:p w14:paraId="6E737ECA" w14:textId="77777777" w:rsidR="00834C73" w:rsidRPr="009250AD" w:rsidRDefault="00000000">
      <w:pPr>
        <w:ind w:firstLine="709"/>
        <w:jc w:val="both"/>
        <w:rPr>
          <w:lang w:val="ru-RU"/>
        </w:rPr>
      </w:pPr>
      <w:r w:rsidRPr="009250AD">
        <w:rPr>
          <w:lang w:val="ru-RU"/>
        </w:rPr>
        <w:t>Для работы с приложением не требуется специальная техническая подготовка. Пользователь должен уметь запускать веб-браузер, открывать веб-</w:t>
      </w:r>
      <w:r w:rsidRPr="009250AD">
        <w:rPr>
          <w:lang w:val="ru-RU"/>
        </w:rPr>
        <w:lastRenderedPageBreak/>
        <w:t xml:space="preserve">страницы, выбирать файл на компьютере, работать с таблицами </w:t>
      </w:r>
      <w:r>
        <w:t>Excel</w:t>
      </w:r>
      <w:r w:rsidRPr="009250AD">
        <w:rPr>
          <w:lang w:val="ru-RU"/>
        </w:rPr>
        <w:t>, нажимать кнопки интерфейса, читать диаграммы и интерпретировать простые процентные показатели.</w:t>
      </w:r>
    </w:p>
    <w:p w14:paraId="5FD3F2A2" w14:textId="77777777" w:rsidR="00834C73" w:rsidRPr="009250AD" w:rsidRDefault="00000000">
      <w:pPr>
        <w:ind w:firstLine="709"/>
        <w:jc w:val="both"/>
        <w:rPr>
          <w:lang w:val="ru-RU"/>
        </w:rPr>
      </w:pPr>
      <w:r w:rsidRPr="009250AD">
        <w:rPr>
          <w:lang w:val="ru-RU"/>
        </w:rPr>
        <w:t xml:space="preserve">Оператору не требуется знание программирования, </w:t>
      </w:r>
      <w:r>
        <w:t>SQL</w:t>
      </w:r>
      <w:r w:rsidRPr="009250AD">
        <w:rPr>
          <w:lang w:val="ru-RU"/>
        </w:rPr>
        <w:t>-запросов, структуры серверной части или внутренних алгоритмов расчета. Все действия выполняются через графический интерфейс приложения. Сообщения системы сформулированы для оператора и не содержат служебных технических фраз, предназначенных для разработчика.</w:t>
      </w:r>
    </w:p>
    <w:p w14:paraId="61101661" w14:textId="77777777" w:rsidR="00834C73" w:rsidRPr="009250AD" w:rsidRDefault="00000000">
      <w:pPr>
        <w:keepNext/>
        <w:spacing w:before="480" w:after="480"/>
        <w:rPr>
          <w:lang w:val="ru-RU"/>
        </w:rPr>
      </w:pPr>
      <w:r w:rsidRPr="009250AD">
        <w:rPr>
          <w:lang w:val="ru-RU"/>
        </w:rPr>
        <w:t>1.4 Перечень эксплуатационной документации, с которыми необходимо ознакомиться пользователю</w:t>
      </w:r>
    </w:p>
    <w:p w14:paraId="413765CC" w14:textId="77777777" w:rsidR="00834C73" w:rsidRPr="009250AD" w:rsidRDefault="00000000">
      <w:pPr>
        <w:ind w:firstLine="709"/>
        <w:jc w:val="both"/>
        <w:rPr>
          <w:lang w:val="ru-RU"/>
        </w:rPr>
      </w:pPr>
      <w:r w:rsidRPr="009250AD">
        <w:rPr>
          <w:lang w:val="ru-RU"/>
        </w:rPr>
        <w:t>Перед началом работы рекомендуется ознакомиться со следующими материалами:</w:t>
      </w:r>
    </w:p>
    <w:p w14:paraId="054925CB" w14:textId="77777777" w:rsidR="00834C73" w:rsidRPr="009250AD" w:rsidRDefault="00000000">
      <w:pPr>
        <w:ind w:firstLine="709"/>
        <w:rPr>
          <w:lang w:val="ru-RU"/>
        </w:rPr>
      </w:pPr>
      <w:r w:rsidRPr="009250AD">
        <w:rPr>
          <w:lang w:val="ru-RU"/>
        </w:rPr>
        <w:t>- настоящим руководством пользователя;</w:t>
      </w:r>
    </w:p>
    <w:p w14:paraId="623B98B0" w14:textId="77777777" w:rsidR="00834C73" w:rsidRPr="009250AD" w:rsidRDefault="00000000">
      <w:pPr>
        <w:ind w:firstLine="709"/>
        <w:rPr>
          <w:lang w:val="ru-RU"/>
        </w:rPr>
      </w:pPr>
      <w:r w:rsidRPr="009250AD">
        <w:rPr>
          <w:lang w:val="ru-RU"/>
        </w:rPr>
        <w:t>- описанием системы;</w:t>
      </w:r>
    </w:p>
    <w:p w14:paraId="235D7DC4" w14:textId="77777777" w:rsidR="00834C73" w:rsidRPr="009250AD" w:rsidRDefault="00000000">
      <w:pPr>
        <w:ind w:firstLine="709"/>
        <w:rPr>
          <w:lang w:val="ru-RU"/>
        </w:rPr>
      </w:pPr>
      <w:r w:rsidRPr="009250AD">
        <w:rPr>
          <w:lang w:val="ru-RU"/>
        </w:rPr>
        <w:t>- программой и методикой проведения испытаний;</w:t>
      </w:r>
    </w:p>
    <w:p w14:paraId="54AE9C46" w14:textId="77777777" w:rsidR="00834C73" w:rsidRPr="009250AD" w:rsidRDefault="00000000">
      <w:pPr>
        <w:ind w:firstLine="709"/>
        <w:rPr>
          <w:lang w:val="ru-RU"/>
        </w:rPr>
      </w:pPr>
      <w:r w:rsidRPr="009250AD">
        <w:rPr>
          <w:lang w:val="ru-RU"/>
        </w:rPr>
        <w:t>- протоколом проведения испытаний;</w:t>
      </w:r>
    </w:p>
    <w:p w14:paraId="49ADFBA0" w14:textId="77777777" w:rsidR="00834C73" w:rsidRPr="009250AD" w:rsidRDefault="00000000">
      <w:pPr>
        <w:ind w:firstLine="709"/>
        <w:rPr>
          <w:lang w:val="ru-RU"/>
        </w:rPr>
      </w:pPr>
      <w:r w:rsidRPr="009250AD">
        <w:rPr>
          <w:lang w:val="ru-RU"/>
        </w:rPr>
        <w:t xml:space="preserve">- шаблоном </w:t>
      </w:r>
      <w:r>
        <w:t>Excel</w:t>
      </w:r>
      <w:r w:rsidRPr="009250AD">
        <w:rPr>
          <w:lang w:val="ru-RU"/>
        </w:rPr>
        <w:t>-файла, который используется для загрузки клиентской базы.</w:t>
      </w:r>
    </w:p>
    <w:p w14:paraId="329B0CEE" w14:textId="77777777" w:rsidR="00834C73" w:rsidRPr="009250AD" w:rsidRDefault="00000000">
      <w:pPr>
        <w:keepNext/>
        <w:pageBreakBefore/>
        <w:spacing w:after="720"/>
        <w:rPr>
          <w:lang w:val="ru-RU"/>
        </w:rPr>
      </w:pPr>
      <w:r w:rsidRPr="009250AD">
        <w:rPr>
          <w:lang w:val="ru-RU"/>
        </w:rPr>
        <w:lastRenderedPageBreak/>
        <w:t>2 Назначение и условия применения</w:t>
      </w:r>
    </w:p>
    <w:p w14:paraId="014BDE35" w14:textId="77777777" w:rsidR="00834C73" w:rsidRPr="009250AD" w:rsidRDefault="00000000">
      <w:pPr>
        <w:keepNext/>
        <w:spacing w:before="480" w:after="480"/>
        <w:rPr>
          <w:lang w:val="ru-RU"/>
        </w:rPr>
      </w:pPr>
      <w:r w:rsidRPr="009250AD">
        <w:rPr>
          <w:lang w:val="ru-RU"/>
        </w:rPr>
        <w:t>2.1 Виды деятельности, функции, для автоматизации которых предназначено данное средство автоматизации</w:t>
      </w:r>
    </w:p>
    <w:p w14:paraId="56983F44" w14:textId="77777777" w:rsidR="00834C73" w:rsidRPr="009250AD" w:rsidRDefault="00000000">
      <w:pPr>
        <w:ind w:firstLine="709"/>
        <w:jc w:val="both"/>
        <w:rPr>
          <w:lang w:val="ru-RU"/>
        </w:rPr>
      </w:pPr>
      <w:r w:rsidRPr="009250AD">
        <w:rPr>
          <w:lang w:val="ru-RU"/>
        </w:rPr>
        <w:t xml:space="preserve">Приложение автоматизирует задачи оператора, связанные с подготовкой и анализом клиентской базы интернет-магазина. В обычном бизнес-процессе данные о клиентах могут поступать из </w:t>
      </w:r>
      <w:r>
        <w:t>CRM</w:t>
      </w:r>
      <w:r w:rsidRPr="009250AD">
        <w:rPr>
          <w:lang w:val="ru-RU"/>
        </w:rPr>
        <w:t xml:space="preserve">, интернет-магазина, формы регистрации, выгрузки заказов или вручную подготовленной таблицы. Система принимает эти данные в виде </w:t>
      </w:r>
      <w:r>
        <w:t>Excel</w:t>
      </w:r>
      <w:r w:rsidRPr="009250AD">
        <w:rPr>
          <w:lang w:val="ru-RU"/>
        </w:rPr>
        <w:t>-файла и преобразует набор строк в аналитическую панель.</w:t>
      </w:r>
    </w:p>
    <w:p w14:paraId="29BFED65" w14:textId="77777777" w:rsidR="00834C73" w:rsidRPr="009250AD" w:rsidRDefault="00000000">
      <w:pPr>
        <w:ind w:firstLine="709"/>
        <w:jc w:val="both"/>
        <w:rPr>
          <w:lang w:val="ru-RU"/>
        </w:rPr>
      </w:pPr>
      <w:r w:rsidRPr="009250AD">
        <w:rPr>
          <w:lang w:val="ru-RU"/>
        </w:rPr>
        <w:t>С помощью приложения оператор может решить следующие практические задачи:</w:t>
      </w:r>
    </w:p>
    <w:p w14:paraId="43030AE4" w14:textId="77777777" w:rsidR="00834C73" w:rsidRPr="009250AD" w:rsidRDefault="00000000">
      <w:pPr>
        <w:ind w:firstLine="709"/>
        <w:rPr>
          <w:lang w:val="ru-RU"/>
        </w:rPr>
      </w:pPr>
      <w:r w:rsidRPr="009250AD">
        <w:rPr>
          <w:lang w:val="ru-RU"/>
        </w:rPr>
        <w:t>- быстро загрузить клиентскую базу без ручного переноса строк;</w:t>
      </w:r>
    </w:p>
    <w:p w14:paraId="66C5A671" w14:textId="77777777" w:rsidR="00834C73" w:rsidRPr="009250AD" w:rsidRDefault="00000000">
      <w:pPr>
        <w:ind w:firstLine="709"/>
        <w:rPr>
          <w:lang w:val="ru-RU"/>
        </w:rPr>
      </w:pPr>
      <w:r w:rsidRPr="009250AD">
        <w:rPr>
          <w:lang w:val="ru-RU"/>
        </w:rPr>
        <w:t>- проверить, что файл соответствует установленной структуре;</w:t>
      </w:r>
    </w:p>
    <w:p w14:paraId="478F202E" w14:textId="77777777" w:rsidR="00834C73" w:rsidRPr="009250AD" w:rsidRDefault="00000000">
      <w:pPr>
        <w:ind w:firstLine="709"/>
        <w:rPr>
          <w:lang w:val="ru-RU"/>
        </w:rPr>
      </w:pPr>
      <w:r w:rsidRPr="009250AD">
        <w:rPr>
          <w:lang w:val="ru-RU"/>
        </w:rPr>
        <w:t>- оценить состав клиентской базы по основным социально-демографическим признакам;</w:t>
      </w:r>
    </w:p>
    <w:p w14:paraId="58D26A76" w14:textId="77777777" w:rsidR="00834C73" w:rsidRPr="009250AD" w:rsidRDefault="00000000">
      <w:pPr>
        <w:ind w:firstLine="709"/>
        <w:rPr>
          <w:lang w:val="ru-RU"/>
        </w:rPr>
      </w:pPr>
      <w:r w:rsidRPr="009250AD">
        <w:rPr>
          <w:lang w:val="ru-RU"/>
        </w:rPr>
        <w:t>- определить долю клиентов из каждого региона;</w:t>
      </w:r>
    </w:p>
    <w:p w14:paraId="1B4B2456" w14:textId="77777777" w:rsidR="00834C73" w:rsidRPr="009250AD" w:rsidRDefault="00000000">
      <w:pPr>
        <w:ind w:firstLine="709"/>
        <w:rPr>
          <w:lang w:val="ru-RU"/>
        </w:rPr>
      </w:pPr>
      <w:r w:rsidRPr="009250AD">
        <w:rPr>
          <w:lang w:val="ru-RU"/>
        </w:rPr>
        <w:t>- увидеть распределение по возрастным группам;</w:t>
      </w:r>
    </w:p>
    <w:p w14:paraId="2CBDA733" w14:textId="77777777" w:rsidR="00834C73" w:rsidRPr="009250AD" w:rsidRDefault="00000000">
      <w:pPr>
        <w:ind w:firstLine="709"/>
        <w:rPr>
          <w:lang w:val="ru-RU"/>
        </w:rPr>
      </w:pPr>
      <w:r w:rsidRPr="009250AD">
        <w:rPr>
          <w:lang w:val="ru-RU"/>
        </w:rPr>
        <w:t>- оценить динамику пополнения базы по месяцам регистрации;</w:t>
      </w:r>
    </w:p>
    <w:p w14:paraId="02C40C99" w14:textId="77777777" w:rsidR="00834C73" w:rsidRPr="009250AD" w:rsidRDefault="00000000">
      <w:pPr>
        <w:ind w:firstLine="709"/>
        <w:rPr>
          <w:lang w:val="ru-RU"/>
        </w:rPr>
      </w:pPr>
      <w:r w:rsidRPr="009250AD">
        <w:rPr>
          <w:lang w:val="ru-RU"/>
        </w:rPr>
        <w:t>- проанализировать средний чек и количество заказов;</w:t>
      </w:r>
    </w:p>
    <w:p w14:paraId="3623FE7B" w14:textId="77777777" w:rsidR="00834C73" w:rsidRPr="009250AD" w:rsidRDefault="00000000">
      <w:pPr>
        <w:ind w:firstLine="709"/>
        <w:rPr>
          <w:lang w:val="ru-RU"/>
        </w:rPr>
      </w:pPr>
      <w:r w:rsidRPr="009250AD">
        <w:rPr>
          <w:lang w:val="ru-RU"/>
        </w:rPr>
        <w:t xml:space="preserve">- найти сегменты клиентов, которые могут быть использованы для </w:t>
      </w:r>
      <w:r>
        <w:t>CRM</w:t>
      </w:r>
      <w:r w:rsidRPr="009250AD">
        <w:rPr>
          <w:lang w:val="ru-RU"/>
        </w:rPr>
        <w:t>-кампаний;</w:t>
      </w:r>
    </w:p>
    <w:p w14:paraId="1DE697AB" w14:textId="77777777" w:rsidR="00834C73" w:rsidRPr="009250AD" w:rsidRDefault="00000000">
      <w:pPr>
        <w:ind w:firstLine="709"/>
        <w:rPr>
          <w:lang w:val="ru-RU"/>
        </w:rPr>
      </w:pPr>
      <w:r w:rsidRPr="009250AD">
        <w:rPr>
          <w:lang w:val="ru-RU"/>
        </w:rPr>
        <w:t>- сохранить результаты анализа для отчета или передачи другим участникам проекта.</w:t>
      </w:r>
    </w:p>
    <w:p w14:paraId="32554394" w14:textId="77777777" w:rsidR="00834C73" w:rsidRPr="009250AD" w:rsidRDefault="00000000">
      <w:pPr>
        <w:keepNext/>
        <w:spacing w:before="480" w:after="480"/>
        <w:rPr>
          <w:lang w:val="ru-RU"/>
        </w:rPr>
      </w:pPr>
      <w:r w:rsidRPr="009250AD">
        <w:rPr>
          <w:lang w:val="ru-RU"/>
        </w:rPr>
        <w:lastRenderedPageBreak/>
        <w:t>2.2 Условия, при соблюдении которых обеспечивается применение средства автоматизации</w:t>
      </w:r>
    </w:p>
    <w:p w14:paraId="0C0E510C" w14:textId="77777777" w:rsidR="00834C73" w:rsidRPr="009250AD" w:rsidRDefault="00000000">
      <w:pPr>
        <w:ind w:firstLine="709"/>
        <w:jc w:val="both"/>
        <w:rPr>
          <w:lang w:val="ru-RU"/>
        </w:rPr>
      </w:pPr>
      <w:r w:rsidRPr="009250AD">
        <w:rPr>
          <w:lang w:val="ru-RU"/>
        </w:rPr>
        <w:t xml:space="preserve">Для корректной работы приложения необходимы современный веб-браузер, доступ к серверной части приложения, возможность загрузки файлов формата </w:t>
      </w:r>
      <w:r>
        <w:t>XLSX</w:t>
      </w:r>
      <w:r w:rsidRPr="009250AD">
        <w:rPr>
          <w:lang w:val="ru-RU"/>
        </w:rPr>
        <w:t xml:space="preserve"> и наличие подготовленного </w:t>
      </w:r>
      <w:r>
        <w:t>Excel</w:t>
      </w:r>
      <w:r w:rsidRPr="009250AD">
        <w:rPr>
          <w:lang w:val="ru-RU"/>
        </w:rPr>
        <w:t>-файла с обязательными колонками. Если приложение развернуто локально, сервер должен быть запущен перед открытием страницы. Если приложение размещено на удаленном сервере, оператору требуется доступ к соответствующему адресу.</w:t>
      </w:r>
    </w:p>
    <w:p w14:paraId="1C47E964" w14:textId="77777777" w:rsidR="00834C73" w:rsidRPr="009250AD" w:rsidRDefault="00000000">
      <w:pPr>
        <w:ind w:firstLine="709"/>
        <w:jc w:val="both"/>
        <w:rPr>
          <w:lang w:val="ru-RU"/>
        </w:rPr>
      </w:pPr>
      <w:r w:rsidRPr="009250AD">
        <w:rPr>
          <w:lang w:val="ru-RU"/>
        </w:rPr>
        <w:t>Загружаемый файл должен содержать одну таблицу клиентских данных. В таблице должны присутствовать колонки: возраст, пол, регион, дата регистрации, количество заказов, средний чек. Названия колонок должны соответствовать шаблону. Значения в строках должны быть заполнены корректно: возраст и количество заказов задаются числами, средний чек задается числовым значением, дата регистрации задается в распознаваемом формате даты, регион и пол задаются текстом.</w:t>
      </w:r>
    </w:p>
    <w:p w14:paraId="0DD1655E" w14:textId="77777777" w:rsidR="00834C73" w:rsidRPr="009250AD" w:rsidRDefault="00000000">
      <w:pPr>
        <w:keepNext/>
        <w:pageBreakBefore/>
        <w:spacing w:after="720"/>
        <w:rPr>
          <w:lang w:val="ru-RU"/>
        </w:rPr>
      </w:pPr>
      <w:r w:rsidRPr="009250AD">
        <w:rPr>
          <w:lang w:val="ru-RU"/>
        </w:rPr>
        <w:lastRenderedPageBreak/>
        <w:t>3 Подготовка к работе</w:t>
      </w:r>
    </w:p>
    <w:p w14:paraId="352A77EE" w14:textId="77777777" w:rsidR="00834C73" w:rsidRPr="009250AD" w:rsidRDefault="00000000">
      <w:pPr>
        <w:keepNext/>
        <w:spacing w:before="480" w:after="480"/>
        <w:rPr>
          <w:lang w:val="ru-RU"/>
        </w:rPr>
      </w:pPr>
      <w:r w:rsidRPr="009250AD">
        <w:rPr>
          <w:lang w:val="ru-RU"/>
        </w:rPr>
        <w:t>3.1 Состав и содержание дистрибутивного носителя данных</w:t>
      </w:r>
    </w:p>
    <w:p w14:paraId="3947A274" w14:textId="77777777" w:rsidR="00834C73" w:rsidRPr="009250AD" w:rsidRDefault="00000000">
      <w:pPr>
        <w:ind w:firstLine="709"/>
        <w:jc w:val="both"/>
        <w:rPr>
          <w:lang w:val="ru-RU"/>
        </w:rPr>
      </w:pPr>
      <w:r w:rsidRPr="009250AD">
        <w:rPr>
          <w:lang w:val="ru-RU"/>
        </w:rPr>
        <w:t>В состав программного комплекса входят:</w:t>
      </w:r>
    </w:p>
    <w:p w14:paraId="0C301070" w14:textId="77777777" w:rsidR="00834C73" w:rsidRPr="009250AD" w:rsidRDefault="00000000">
      <w:pPr>
        <w:ind w:firstLine="709"/>
        <w:rPr>
          <w:lang w:val="ru-RU"/>
        </w:rPr>
      </w:pPr>
      <w:r w:rsidRPr="009250AD">
        <w:rPr>
          <w:lang w:val="ru-RU"/>
        </w:rPr>
        <w:t>- клиентская часть веб-приложения с аналитическим интерфейсом;</w:t>
      </w:r>
    </w:p>
    <w:p w14:paraId="2AF3596D" w14:textId="77777777" w:rsidR="00834C73" w:rsidRPr="009250AD" w:rsidRDefault="00000000">
      <w:pPr>
        <w:ind w:firstLine="709"/>
        <w:rPr>
          <w:lang w:val="ru-RU"/>
        </w:rPr>
      </w:pPr>
      <w:r w:rsidRPr="009250AD">
        <w:rPr>
          <w:lang w:val="ru-RU"/>
        </w:rPr>
        <w:t xml:space="preserve">- серверная часть на </w:t>
      </w:r>
      <w:r>
        <w:t>Node</w:t>
      </w:r>
      <w:r w:rsidRPr="009250AD">
        <w:rPr>
          <w:lang w:val="ru-RU"/>
        </w:rPr>
        <w:t>.</w:t>
      </w:r>
      <w:proofErr w:type="spellStart"/>
      <w:r>
        <w:t>js</w:t>
      </w:r>
      <w:proofErr w:type="spellEnd"/>
      <w:r w:rsidRPr="009250AD">
        <w:rPr>
          <w:lang w:val="ru-RU"/>
        </w:rPr>
        <w:t>;</w:t>
      </w:r>
    </w:p>
    <w:p w14:paraId="54BA820A" w14:textId="77777777" w:rsidR="00834C73" w:rsidRPr="009250AD" w:rsidRDefault="00000000">
      <w:pPr>
        <w:ind w:firstLine="709"/>
        <w:rPr>
          <w:lang w:val="ru-RU"/>
        </w:rPr>
      </w:pPr>
      <w:r w:rsidRPr="009250AD">
        <w:rPr>
          <w:lang w:val="ru-RU"/>
        </w:rPr>
        <w:t xml:space="preserve">- модуль приема и обработки </w:t>
      </w:r>
      <w:r>
        <w:t>Excel</w:t>
      </w:r>
      <w:r w:rsidRPr="009250AD">
        <w:rPr>
          <w:lang w:val="ru-RU"/>
        </w:rPr>
        <w:t>-файлов;</w:t>
      </w:r>
    </w:p>
    <w:p w14:paraId="121B9280" w14:textId="77777777" w:rsidR="00834C73" w:rsidRPr="009250AD" w:rsidRDefault="00000000">
      <w:pPr>
        <w:ind w:firstLine="709"/>
        <w:rPr>
          <w:lang w:val="ru-RU"/>
        </w:rPr>
      </w:pPr>
      <w:r w:rsidRPr="009250AD">
        <w:rPr>
          <w:lang w:val="ru-RU"/>
        </w:rPr>
        <w:t>- модуль хранения клиентских записей;</w:t>
      </w:r>
    </w:p>
    <w:p w14:paraId="46CFFC4F" w14:textId="77777777" w:rsidR="00834C73" w:rsidRPr="009250AD" w:rsidRDefault="00000000">
      <w:pPr>
        <w:ind w:firstLine="709"/>
        <w:rPr>
          <w:lang w:val="ru-RU"/>
        </w:rPr>
      </w:pPr>
      <w:r w:rsidRPr="009250AD">
        <w:rPr>
          <w:lang w:val="ru-RU"/>
        </w:rPr>
        <w:t>- модуль расчета частот, долей и статистических показателей;</w:t>
      </w:r>
    </w:p>
    <w:p w14:paraId="340F4B4D" w14:textId="77777777" w:rsidR="00834C73" w:rsidRPr="009250AD" w:rsidRDefault="00000000">
      <w:pPr>
        <w:ind w:firstLine="709"/>
        <w:rPr>
          <w:lang w:val="ru-RU"/>
        </w:rPr>
      </w:pPr>
      <w:r w:rsidRPr="009250AD">
        <w:rPr>
          <w:lang w:val="ru-RU"/>
        </w:rPr>
        <w:t>- модуль построения диаграмм и географической карты;</w:t>
      </w:r>
    </w:p>
    <w:p w14:paraId="49C89254" w14:textId="77777777" w:rsidR="00834C73" w:rsidRPr="009250AD" w:rsidRDefault="00000000">
      <w:pPr>
        <w:ind w:firstLine="709"/>
        <w:rPr>
          <w:lang w:val="ru-RU"/>
        </w:rPr>
      </w:pPr>
      <w:r w:rsidRPr="009250AD">
        <w:rPr>
          <w:lang w:val="ru-RU"/>
        </w:rPr>
        <w:t>- файлы стилей интерфейса;</w:t>
      </w:r>
    </w:p>
    <w:p w14:paraId="2EA273B0" w14:textId="77777777" w:rsidR="00834C73" w:rsidRPr="009250AD" w:rsidRDefault="00000000">
      <w:pPr>
        <w:ind w:firstLine="709"/>
        <w:rPr>
          <w:lang w:val="ru-RU"/>
        </w:rPr>
      </w:pPr>
      <w:r w:rsidRPr="009250AD">
        <w:rPr>
          <w:lang w:val="ru-RU"/>
        </w:rPr>
        <w:t xml:space="preserve">- шаблон </w:t>
      </w:r>
      <w:r>
        <w:t>Excel</w:t>
      </w:r>
      <w:r w:rsidRPr="009250AD">
        <w:rPr>
          <w:lang w:val="ru-RU"/>
        </w:rPr>
        <w:t xml:space="preserve"> для загрузки данных;</w:t>
      </w:r>
    </w:p>
    <w:p w14:paraId="293CF23E" w14:textId="77777777" w:rsidR="00834C73" w:rsidRPr="009250AD" w:rsidRDefault="00000000">
      <w:pPr>
        <w:ind w:firstLine="709"/>
        <w:rPr>
          <w:lang w:val="ru-RU"/>
        </w:rPr>
      </w:pPr>
      <w:r w:rsidRPr="009250AD">
        <w:rPr>
          <w:lang w:val="ru-RU"/>
        </w:rPr>
        <w:t xml:space="preserve">- тестовый </w:t>
      </w:r>
      <w:r>
        <w:t>Excel</w:t>
      </w:r>
      <w:r w:rsidRPr="009250AD">
        <w:rPr>
          <w:lang w:val="ru-RU"/>
        </w:rPr>
        <w:t>-файл с клиентской базой;</w:t>
      </w:r>
    </w:p>
    <w:p w14:paraId="2225FD0E" w14:textId="77777777" w:rsidR="00834C73" w:rsidRPr="009250AD" w:rsidRDefault="00000000">
      <w:pPr>
        <w:ind w:firstLine="709"/>
        <w:rPr>
          <w:lang w:val="ru-RU"/>
        </w:rPr>
      </w:pPr>
      <w:r w:rsidRPr="009250AD">
        <w:rPr>
          <w:lang w:val="ru-RU"/>
        </w:rPr>
        <w:t>- документация пользователя и документы по испытаниям.</w:t>
      </w:r>
    </w:p>
    <w:p w14:paraId="2669D555" w14:textId="77777777" w:rsidR="00834C73" w:rsidRPr="009250AD" w:rsidRDefault="00000000">
      <w:pPr>
        <w:keepNext/>
        <w:spacing w:before="480" w:after="480"/>
        <w:rPr>
          <w:lang w:val="ru-RU"/>
        </w:rPr>
      </w:pPr>
      <w:r w:rsidRPr="009250AD">
        <w:rPr>
          <w:lang w:val="ru-RU"/>
        </w:rPr>
        <w:t>3.2 Порядок загрузки данных и программ</w:t>
      </w:r>
    </w:p>
    <w:p w14:paraId="4529F026" w14:textId="77777777" w:rsidR="00834C73" w:rsidRPr="009250AD" w:rsidRDefault="00000000">
      <w:pPr>
        <w:ind w:firstLine="709"/>
        <w:jc w:val="both"/>
        <w:rPr>
          <w:lang w:val="ru-RU"/>
        </w:rPr>
      </w:pPr>
      <w:r w:rsidRPr="009250AD">
        <w:rPr>
          <w:lang w:val="ru-RU"/>
        </w:rPr>
        <w:t xml:space="preserve">Перед началом работы необходимо запустить сервер приложения. После запуска оператор открывает страницу приложения в браузере. При первом открытии данных на панели аналитики может не быть. Это нормальная ситуация: аналитические блоки заполняются только после загрузки </w:t>
      </w:r>
      <w:r>
        <w:t>Excel</w:t>
      </w:r>
      <w:r w:rsidRPr="009250AD">
        <w:rPr>
          <w:lang w:val="ru-RU"/>
        </w:rPr>
        <w:t>-файла.</w:t>
      </w:r>
    </w:p>
    <w:p w14:paraId="74EECC93" w14:textId="77777777" w:rsidR="00834C73" w:rsidRPr="009250AD" w:rsidRDefault="00000000">
      <w:pPr>
        <w:ind w:firstLine="709"/>
        <w:jc w:val="both"/>
        <w:rPr>
          <w:lang w:val="ru-RU"/>
        </w:rPr>
      </w:pPr>
      <w:r w:rsidRPr="009250AD">
        <w:rPr>
          <w:lang w:val="ru-RU"/>
        </w:rPr>
        <w:t>Порядок начала работы следующий:</w:t>
      </w:r>
    </w:p>
    <w:p w14:paraId="082B1D64" w14:textId="77777777" w:rsidR="00834C73" w:rsidRPr="009250AD" w:rsidRDefault="00000000">
      <w:pPr>
        <w:ind w:firstLine="709"/>
        <w:jc w:val="both"/>
        <w:rPr>
          <w:lang w:val="ru-RU"/>
        </w:rPr>
      </w:pPr>
      <w:r w:rsidRPr="009250AD">
        <w:rPr>
          <w:lang w:val="ru-RU"/>
        </w:rPr>
        <w:t>1. открыть веб-страницу приложения;</w:t>
      </w:r>
    </w:p>
    <w:p w14:paraId="79132DB6" w14:textId="77777777" w:rsidR="00834C73" w:rsidRPr="009250AD" w:rsidRDefault="00000000">
      <w:pPr>
        <w:ind w:firstLine="709"/>
        <w:jc w:val="both"/>
        <w:rPr>
          <w:lang w:val="ru-RU"/>
        </w:rPr>
      </w:pPr>
      <w:r w:rsidRPr="009250AD">
        <w:rPr>
          <w:lang w:val="ru-RU"/>
        </w:rPr>
        <w:t>2. перейти к блоку импорта данных;</w:t>
      </w:r>
    </w:p>
    <w:p w14:paraId="6FCD9BA5" w14:textId="77777777" w:rsidR="00834C73" w:rsidRPr="009250AD" w:rsidRDefault="00000000">
      <w:pPr>
        <w:ind w:firstLine="709"/>
        <w:jc w:val="both"/>
        <w:rPr>
          <w:lang w:val="ru-RU"/>
        </w:rPr>
      </w:pPr>
      <w:r w:rsidRPr="009250AD">
        <w:rPr>
          <w:lang w:val="ru-RU"/>
        </w:rPr>
        <w:t xml:space="preserve">3. при необходимости скачать шаблон </w:t>
      </w:r>
      <w:r>
        <w:t>Excel</w:t>
      </w:r>
      <w:r w:rsidRPr="009250AD">
        <w:rPr>
          <w:lang w:val="ru-RU"/>
        </w:rPr>
        <w:t>;</w:t>
      </w:r>
    </w:p>
    <w:p w14:paraId="3DD904F3" w14:textId="77777777" w:rsidR="00834C73" w:rsidRPr="009250AD" w:rsidRDefault="00000000">
      <w:pPr>
        <w:ind w:firstLine="709"/>
        <w:jc w:val="both"/>
        <w:rPr>
          <w:lang w:val="ru-RU"/>
        </w:rPr>
      </w:pPr>
      <w:r w:rsidRPr="009250AD">
        <w:rPr>
          <w:lang w:val="ru-RU"/>
        </w:rPr>
        <w:t>4. подготовить файл клиентской базы по структуре шаблона;</w:t>
      </w:r>
    </w:p>
    <w:p w14:paraId="499FA96E" w14:textId="77777777" w:rsidR="00834C73" w:rsidRPr="009250AD" w:rsidRDefault="00000000">
      <w:pPr>
        <w:ind w:firstLine="709"/>
        <w:jc w:val="both"/>
        <w:rPr>
          <w:lang w:val="ru-RU"/>
        </w:rPr>
      </w:pPr>
      <w:r w:rsidRPr="009250AD">
        <w:rPr>
          <w:lang w:val="ru-RU"/>
        </w:rPr>
        <w:lastRenderedPageBreak/>
        <w:t>5. загрузить файл в приложение;</w:t>
      </w:r>
    </w:p>
    <w:p w14:paraId="0D33C1EC" w14:textId="77777777" w:rsidR="00834C73" w:rsidRPr="009250AD" w:rsidRDefault="00000000">
      <w:pPr>
        <w:ind w:firstLine="709"/>
        <w:jc w:val="both"/>
        <w:rPr>
          <w:lang w:val="ru-RU"/>
        </w:rPr>
      </w:pPr>
      <w:r w:rsidRPr="009250AD">
        <w:rPr>
          <w:lang w:val="ru-RU"/>
        </w:rPr>
        <w:t>6. дождаться уведомления об успешной загрузке;</w:t>
      </w:r>
    </w:p>
    <w:p w14:paraId="15A32FDD" w14:textId="77777777" w:rsidR="00834C73" w:rsidRPr="009250AD" w:rsidRDefault="00000000">
      <w:pPr>
        <w:ind w:firstLine="709"/>
        <w:jc w:val="both"/>
        <w:rPr>
          <w:lang w:val="ru-RU"/>
        </w:rPr>
      </w:pPr>
      <w:r w:rsidRPr="009250AD">
        <w:rPr>
          <w:lang w:val="ru-RU"/>
        </w:rPr>
        <w:t>7. перейти к просмотру аналитики, диаграмм и сегментов.</w:t>
      </w:r>
    </w:p>
    <w:p w14:paraId="306FDC72" w14:textId="77777777" w:rsidR="00834C73" w:rsidRPr="009250AD" w:rsidRDefault="00000000">
      <w:pPr>
        <w:keepNext/>
        <w:spacing w:before="480" w:after="480"/>
        <w:rPr>
          <w:lang w:val="ru-RU"/>
        </w:rPr>
      </w:pPr>
      <w:r w:rsidRPr="009250AD">
        <w:rPr>
          <w:lang w:val="ru-RU"/>
        </w:rPr>
        <w:t>3.3 Порядок проверки работоспособности</w:t>
      </w:r>
    </w:p>
    <w:p w14:paraId="4E68CCDE" w14:textId="77777777" w:rsidR="00834C73" w:rsidRPr="009250AD" w:rsidRDefault="00000000">
      <w:pPr>
        <w:ind w:firstLine="709"/>
        <w:jc w:val="both"/>
        <w:rPr>
          <w:lang w:val="ru-RU"/>
        </w:rPr>
      </w:pPr>
      <w:r w:rsidRPr="009250AD">
        <w:rPr>
          <w:lang w:val="ru-RU"/>
        </w:rPr>
        <w:t>Для проверки работоспособности приложения рекомендуется выполнить тестовый сценарий:</w:t>
      </w:r>
    </w:p>
    <w:p w14:paraId="2588371E" w14:textId="77777777" w:rsidR="00834C73" w:rsidRPr="009250AD" w:rsidRDefault="00000000">
      <w:pPr>
        <w:ind w:firstLine="709"/>
        <w:jc w:val="both"/>
        <w:rPr>
          <w:lang w:val="ru-RU"/>
        </w:rPr>
      </w:pPr>
      <w:r w:rsidRPr="009250AD">
        <w:rPr>
          <w:lang w:val="ru-RU"/>
        </w:rPr>
        <w:t>1. открыть приложение в браузере;</w:t>
      </w:r>
    </w:p>
    <w:p w14:paraId="75B744E6" w14:textId="77777777" w:rsidR="00834C73" w:rsidRPr="009250AD" w:rsidRDefault="00000000">
      <w:pPr>
        <w:ind w:firstLine="709"/>
        <w:jc w:val="both"/>
        <w:rPr>
          <w:lang w:val="ru-RU"/>
        </w:rPr>
      </w:pPr>
      <w:r w:rsidRPr="009250AD">
        <w:rPr>
          <w:lang w:val="ru-RU"/>
        </w:rPr>
        <w:t xml:space="preserve">2. скачать шаблон </w:t>
      </w:r>
      <w:r>
        <w:t>Excel</w:t>
      </w:r>
      <w:r w:rsidRPr="009250AD">
        <w:rPr>
          <w:lang w:val="ru-RU"/>
        </w:rPr>
        <w:t>;</w:t>
      </w:r>
    </w:p>
    <w:p w14:paraId="12DB24F1" w14:textId="77777777" w:rsidR="00834C73" w:rsidRPr="009250AD" w:rsidRDefault="00000000">
      <w:pPr>
        <w:ind w:firstLine="709"/>
        <w:jc w:val="both"/>
        <w:rPr>
          <w:lang w:val="ru-RU"/>
        </w:rPr>
      </w:pPr>
      <w:r w:rsidRPr="009250AD">
        <w:rPr>
          <w:lang w:val="ru-RU"/>
        </w:rPr>
        <w:t>3. загрузить тестовый файл клиентской базы;</w:t>
      </w:r>
    </w:p>
    <w:p w14:paraId="7C24EEEA" w14:textId="77777777" w:rsidR="00834C73" w:rsidRPr="009250AD" w:rsidRDefault="00000000">
      <w:pPr>
        <w:ind w:firstLine="709"/>
        <w:jc w:val="both"/>
        <w:rPr>
          <w:lang w:val="ru-RU"/>
        </w:rPr>
      </w:pPr>
      <w:r w:rsidRPr="009250AD">
        <w:rPr>
          <w:lang w:val="ru-RU"/>
        </w:rPr>
        <w:t>4. убедиться, что система приняла файл и показала уведомление об успешной загрузке;</w:t>
      </w:r>
    </w:p>
    <w:p w14:paraId="2FEE7E25" w14:textId="77777777" w:rsidR="00834C73" w:rsidRPr="009250AD" w:rsidRDefault="00000000">
      <w:pPr>
        <w:ind w:firstLine="709"/>
        <w:jc w:val="both"/>
        <w:rPr>
          <w:lang w:val="ru-RU"/>
        </w:rPr>
      </w:pPr>
      <w:r w:rsidRPr="009250AD">
        <w:rPr>
          <w:lang w:val="ru-RU"/>
        </w:rPr>
        <w:t xml:space="preserve">5. проверить, что на странице появились карточки </w:t>
      </w:r>
      <w:r>
        <w:t>KPI</w:t>
      </w:r>
      <w:r w:rsidRPr="009250AD">
        <w:rPr>
          <w:lang w:val="ru-RU"/>
        </w:rPr>
        <w:t>;</w:t>
      </w:r>
    </w:p>
    <w:p w14:paraId="6B6A2416" w14:textId="77777777" w:rsidR="00834C73" w:rsidRPr="009250AD" w:rsidRDefault="00000000">
      <w:pPr>
        <w:ind w:firstLine="709"/>
        <w:jc w:val="both"/>
        <w:rPr>
          <w:lang w:val="ru-RU"/>
        </w:rPr>
      </w:pPr>
      <w:r w:rsidRPr="009250AD">
        <w:rPr>
          <w:lang w:val="ru-RU"/>
        </w:rPr>
        <w:t>6. просмотреть диаграммы по возрастным группам, полу и регистрациям;</w:t>
      </w:r>
    </w:p>
    <w:p w14:paraId="61F7473E" w14:textId="77777777" w:rsidR="00834C73" w:rsidRPr="009250AD" w:rsidRDefault="00000000">
      <w:pPr>
        <w:ind w:firstLine="709"/>
        <w:jc w:val="both"/>
        <w:rPr>
          <w:lang w:val="ru-RU"/>
        </w:rPr>
      </w:pPr>
      <w:r w:rsidRPr="009250AD">
        <w:rPr>
          <w:lang w:val="ru-RU"/>
        </w:rPr>
        <w:t>7. убедиться, что карта регионов отображает распределение клиентов;</w:t>
      </w:r>
    </w:p>
    <w:p w14:paraId="6674FB0D" w14:textId="77777777" w:rsidR="00834C73" w:rsidRPr="009250AD" w:rsidRDefault="00000000">
      <w:pPr>
        <w:ind w:firstLine="709"/>
        <w:jc w:val="both"/>
        <w:rPr>
          <w:lang w:val="ru-RU"/>
        </w:rPr>
      </w:pPr>
      <w:r w:rsidRPr="009250AD">
        <w:rPr>
          <w:lang w:val="ru-RU"/>
        </w:rPr>
        <w:t>8. применить несколько фильтров сегментации;</w:t>
      </w:r>
    </w:p>
    <w:p w14:paraId="30D00049" w14:textId="77777777" w:rsidR="00834C73" w:rsidRPr="009250AD" w:rsidRDefault="00000000">
      <w:pPr>
        <w:ind w:firstLine="709"/>
        <w:jc w:val="both"/>
        <w:rPr>
          <w:lang w:val="ru-RU"/>
        </w:rPr>
      </w:pPr>
      <w:r w:rsidRPr="009250AD">
        <w:rPr>
          <w:lang w:val="ru-RU"/>
        </w:rPr>
        <w:t>9. убедиться, что при отсутствии данных в сегменте диаграммы показывают сообщение «Данных нет»;</w:t>
      </w:r>
    </w:p>
    <w:p w14:paraId="36A7ACD6" w14:textId="77777777" w:rsidR="00834C73" w:rsidRPr="009250AD" w:rsidRDefault="00000000">
      <w:pPr>
        <w:ind w:firstLine="709"/>
        <w:jc w:val="both"/>
        <w:rPr>
          <w:lang w:val="ru-RU"/>
        </w:rPr>
      </w:pPr>
      <w:r w:rsidRPr="009250AD">
        <w:rPr>
          <w:lang w:val="ru-RU"/>
        </w:rPr>
        <w:t xml:space="preserve">10. выполнить экспорт результатов и проверить, что </w:t>
      </w:r>
      <w:r>
        <w:t>CSV</w:t>
      </w:r>
      <w:r w:rsidRPr="009250AD">
        <w:rPr>
          <w:lang w:val="ru-RU"/>
        </w:rPr>
        <w:t>-файл скачивается.</w:t>
      </w:r>
    </w:p>
    <w:p w14:paraId="599E700C" w14:textId="77777777" w:rsidR="00834C73" w:rsidRPr="009250AD" w:rsidRDefault="00000000">
      <w:pPr>
        <w:ind w:firstLine="709"/>
        <w:jc w:val="both"/>
        <w:rPr>
          <w:lang w:val="ru-RU"/>
        </w:rPr>
      </w:pPr>
      <w:r w:rsidRPr="009250AD">
        <w:rPr>
          <w:lang w:val="ru-RU"/>
        </w:rPr>
        <w:t>Если все действия выполняются без ошибок, система готова к использованию.</w:t>
      </w:r>
    </w:p>
    <w:p w14:paraId="2E3D6230" w14:textId="77777777" w:rsidR="00834C73" w:rsidRPr="009250AD" w:rsidRDefault="00000000">
      <w:pPr>
        <w:keepNext/>
        <w:pageBreakBefore/>
        <w:spacing w:after="720"/>
        <w:rPr>
          <w:lang w:val="ru-RU"/>
        </w:rPr>
      </w:pPr>
      <w:r w:rsidRPr="009250AD">
        <w:rPr>
          <w:lang w:val="ru-RU"/>
        </w:rPr>
        <w:lastRenderedPageBreak/>
        <w:t>4 Описание операций</w:t>
      </w:r>
    </w:p>
    <w:p w14:paraId="03EC9F83" w14:textId="77777777" w:rsidR="00834C73" w:rsidRPr="009250AD" w:rsidRDefault="00000000">
      <w:pPr>
        <w:keepNext/>
        <w:spacing w:before="480" w:after="480"/>
        <w:rPr>
          <w:lang w:val="ru-RU"/>
        </w:rPr>
      </w:pPr>
      <w:r w:rsidRPr="009250AD">
        <w:rPr>
          <w:lang w:val="ru-RU"/>
        </w:rPr>
        <w:t>4.1 Описание всех выполняемых функций, задач, комплексов задач, процедур</w:t>
      </w:r>
    </w:p>
    <w:p w14:paraId="27B0106D" w14:textId="77777777" w:rsidR="00834C73" w:rsidRPr="009250AD" w:rsidRDefault="00000000">
      <w:pPr>
        <w:ind w:firstLine="709"/>
        <w:jc w:val="both"/>
        <w:rPr>
          <w:lang w:val="ru-RU"/>
        </w:rPr>
      </w:pPr>
      <w:r w:rsidRPr="009250AD">
        <w:rPr>
          <w:lang w:val="ru-RU"/>
        </w:rPr>
        <w:t>Главная задача оператора в приложении состоит в загрузке клиентской базы и последующем анализе полученных данных. Интерфейс построен в виде аналитической панели. На странице доступны блок импорта, карточки ключевых показателей, графики, карта регионов, таблица региональных долей, блок сегментации и блок контроля качества данных.</w:t>
      </w:r>
    </w:p>
    <w:p w14:paraId="2872E30A" w14:textId="77777777" w:rsidR="00834C73" w:rsidRPr="009250AD" w:rsidRDefault="00000000">
      <w:pPr>
        <w:ind w:firstLine="709"/>
        <w:jc w:val="both"/>
        <w:rPr>
          <w:lang w:val="ru-RU"/>
        </w:rPr>
      </w:pPr>
      <w:r w:rsidRPr="009250AD">
        <w:rPr>
          <w:lang w:val="ru-RU"/>
        </w:rPr>
        <w:t>На главной странице оператор видит:</w:t>
      </w:r>
    </w:p>
    <w:p w14:paraId="5A7CCE5F" w14:textId="77777777" w:rsidR="00834C73" w:rsidRPr="009250AD" w:rsidRDefault="00000000">
      <w:pPr>
        <w:ind w:firstLine="709"/>
        <w:rPr>
          <w:lang w:val="ru-RU"/>
        </w:rPr>
      </w:pPr>
      <w:r w:rsidRPr="009250AD">
        <w:rPr>
          <w:lang w:val="ru-RU"/>
        </w:rPr>
        <w:t xml:space="preserve">- область импорта </w:t>
      </w:r>
      <w:r>
        <w:t>Excel</w:t>
      </w:r>
      <w:r w:rsidRPr="009250AD">
        <w:rPr>
          <w:lang w:val="ru-RU"/>
        </w:rPr>
        <w:t>-файла;</w:t>
      </w:r>
    </w:p>
    <w:p w14:paraId="01060741" w14:textId="77777777" w:rsidR="00834C73" w:rsidRPr="009250AD" w:rsidRDefault="00000000">
      <w:pPr>
        <w:ind w:firstLine="709"/>
        <w:rPr>
          <w:lang w:val="ru-RU"/>
        </w:rPr>
      </w:pPr>
      <w:r w:rsidRPr="009250AD">
        <w:rPr>
          <w:lang w:val="ru-RU"/>
        </w:rPr>
        <w:t xml:space="preserve">- кнопку скачивания шаблона </w:t>
      </w:r>
      <w:r>
        <w:t>Excel</w:t>
      </w:r>
      <w:r w:rsidRPr="009250AD">
        <w:rPr>
          <w:lang w:val="ru-RU"/>
        </w:rPr>
        <w:t>;</w:t>
      </w:r>
    </w:p>
    <w:p w14:paraId="5F50FBF0" w14:textId="77777777" w:rsidR="00834C73" w:rsidRPr="009250AD" w:rsidRDefault="00000000">
      <w:pPr>
        <w:ind w:firstLine="709"/>
        <w:rPr>
          <w:lang w:val="ru-RU"/>
        </w:rPr>
      </w:pPr>
      <w:r w:rsidRPr="009250AD">
        <w:rPr>
          <w:lang w:val="ru-RU"/>
        </w:rPr>
        <w:t>- уведомления о результате загрузки;</w:t>
      </w:r>
    </w:p>
    <w:p w14:paraId="40DE104A" w14:textId="77777777" w:rsidR="00834C73" w:rsidRPr="009250AD" w:rsidRDefault="00000000">
      <w:pPr>
        <w:ind w:firstLine="709"/>
        <w:rPr>
          <w:lang w:val="ru-RU"/>
        </w:rPr>
      </w:pPr>
      <w:r w:rsidRPr="009250AD">
        <w:rPr>
          <w:lang w:val="ru-RU"/>
        </w:rPr>
        <w:t>- карточки с количеством клиентов и статистическими показателями;</w:t>
      </w:r>
    </w:p>
    <w:p w14:paraId="2223AD9E" w14:textId="77777777" w:rsidR="00834C73" w:rsidRPr="009250AD" w:rsidRDefault="00000000">
      <w:pPr>
        <w:ind w:firstLine="709"/>
        <w:rPr>
          <w:lang w:val="ru-RU"/>
        </w:rPr>
      </w:pPr>
      <w:r w:rsidRPr="009250AD">
        <w:rPr>
          <w:lang w:val="ru-RU"/>
        </w:rPr>
        <w:t>- столбчатую диаграмму возрастных групп;</w:t>
      </w:r>
    </w:p>
    <w:p w14:paraId="4DC84BDB" w14:textId="77777777" w:rsidR="00834C73" w:rsidRPr="009250AD" w:rsidRDefault="00000000">
      <w:pPr>
        <w:ind w:firstLine="709"/>
        <w:rPr>
          <w:lang w:val="ru-RU"/>
        </w:rPr>
      </w:pPr>
      <w:r w:rsidRPr="009250AD">
        <w:rPr>
          <w:lang w:val="ru-RU"/>
        </w:rPr>
        <w:t>- круговую диаграмму структуры по полу;</w:t>
      </w:r>
    </w:p>
    <w:p w14:paraId="1812F903" w14:textId="77777777" w:rsidR="00834C73" w:rsidRPr="009250AD" w:rsidRDefault="00000000">
      <w:pPr>
        <w:ind w:firstLine="709"/>
        <w:rPr>
          <w:lang w:val="ru-RU"/>
        </w:rPr>
      </w:pPr>
      <w:r w:rsidRPr="009250AD">
        <w:rPr>
          <w:lang w:val="ru-RU"/>
        </w:rPr>
        <w:t>- диаграмму регистраций по месяцам;</w:t>
      </w:r>
    </w:p>
    <w:p w14:paraId="2AE7A382" w14:textId="77777777" w:rsidR="00834C73" w:rsidRPr="009250AD" w:rsidRDefault="00000000">
      <w:pPr>
        <w:ind w:firstLine="709"/>
        <w:rPr>
          <w:lang w:val="ru-RU"/>
        </w:rPr>
      </w:pPr>
      <w:r w:rsidRPr="009250AD">
        <w:rPr>
          <w:lang w:val="ru-RU"/>
        </w:rPr>
        <w:t>- географическую карту регионов;</w:t>
      </w:r>
    </w:p>
    <w:p w14:paraId="13788DA4" w14:textId="77777777" w:rsidR="00834C73" w:rsidRPr="009250AD" w:rsidRDefault="00000000">
      <w:pPr>
        <w:ind w:firstLine="709"/>
        <w:rPr>
          <w:lang w:val="ru-RU"/>
        </w:rPr>
      </w:pPr>
      <w:r w:rsidRPr="009250AD">
        <w:rPr>
          <w:lang w:val="ru-RU"/>
        </w:rPr>
        <w:t>- таблицу регионов и долей;</w:t>
      </w:r>
    </w:p>
    <w:p w14:paraId="12DE9723" w14:textId="77777777" w:rsidR="00834C73" w:rsidRPr="009250AD" w:rsidRDefault="00000000">
      <w:pPr>
        <w:ind w:firstLine="709"/>
        <w:rPr>
          <w:lang w:val="ru-RU"/>
        </w:rPr>
      </w:pPr>
      <w:r w:rsidRPr="009250AD">
        <w:rPr>
          <w:lang w:val="ru-RU"/>
        </w:rPr>
        <w:t>- блок фильтров сегментации;</w:t>
      </w:r>
    </w:p>
    <w:p w14:paraId="0058C2EE" w14:textId="77777777" w:rsidR="00834C73" w:rsidRPr="009250AD" w:rsidRDefault="00000000">
      <w:pPr>
        <w:ind w:firstLine="709"/>
        <w:rPr>
          <w:lang w:val="ru-RU"/>
        </w:rPr>
      </w:pPr>
      <w:r w:rsidRPr="009250AD">
        <w:rPr>
          <w:lang w:val="ru-RU"/>
        </w:rPr>
        <w:t>- кнопку экспорта результатов.</w:t>
      </w:r>
    </w:p>
    <w:p w14:paraId="683AD430" w14:textId="77777777" w:rsidR="00834C73" w:rsidRPr="009250AD" w:rsidRDefault="00000000">
      <w:pPr>
        <w:keepNext/>
        <w:spacing w:before="480" w:after="480"/>
        <w:rPr>
          <w:lang w:val="ru-RU"/>
        </w:rPr>
      </w:pPr>
      <w:r w:rsidRPr="009250AD">
        <w:rPr>
          <w:lang w:val="ru-RU"/>
        </w:rPr>
        <w:t>4.2 Описание операций технологического процесса обработки данных, необходимых для выполнения функций</w:t>
      </w:r>
    </w:p>
    <w:p w14:paraId="33EB2A54" w14:textId="77777777" w:rsidR="00834C73" w:rsidRPr="009250AD" w:rsidRDefault="00000000">
      <w:pPr>
        <w:keepNext/>
        <w:spacing w:before="240"/>
        <w:rPr>
          <w:lang w:val="ru-RU"/>
        </w:rPr>
      </w:pPr>
      <w:r w:rsidRPr="009250AD">
        <w:rPr>
          <w:lang w:val="ru-RU"/>
        </w:rPr>
        <w:t>4.2.1 Наименование операции</w:t>
      </w:r>
    </w:p>
    <w:p w14:paraId="5FC3A82A" w14:textId="77777777" w:rsidR="00834C73" w:rsidRPr="009250AD" w:rsidRDefault="00000000">
      <w:pPr>
        <w:ind w:firstLine="709"/>
        <w:jc w:val="both"/>
        <w:rPr>
          <w:lang w:val="ru-RU"/>
        </w:rPr>
      </w:pPr>
      <w:r w:rsidRPr="009250AD">
        <w:rPr>
          <w:lang w:val="ru-RU"/>
        </w:rPr>
        <w:t xml:space="preserve">Загрузка клиентской базы из </w:t>
      </w:r>
      <w:r>
        <w:t>Excel</w:t>
      </w:r>
      <w:r w:rsidRPr="009250AD">
        <w:rPr>
          <w:lang w:val="ru-RU"/>
        </w:rPr>
        <w:t>-файла.</w:t>
      </w:r>
    </w:p>
    <w:p w14:paraId="70173051" w14:textId="77777777" w:rsidR="00834C73" w:rsidRPr="009250AD" w:rsidRDefault="00000000">
      <w:pPr>
        <w:keepNext/>
        <w:spacing w:before="240"/>
        <w:rPr>
          <w:lang w:val="ru-RU"/>
        </w:rPr>
      </w:pPr>
      <w:r w:rsidRPr="009250AD">
        <w:rPr>
          <w:lang w:val="ru-RU"/>
        </w:rPr>
        <w:lastRenderedPageBreak/>
        <w:t>4.2.2 Условия, при соблюдении которых возможно выполнение операции</w:t>
      </w:r>
    </w:p>
    <w:p w14:paraId="44A58431" w14:textId="77777777" w:rsidR="00834C73" w:rsidRPr="009250AD" w:rsidRDefault="00000000">
      <w:pPr>
        <w:ind w:firstLine="709"/>
        <w:jc w:val="both"/>
        <w:rPr>
          <w:lang w:val="ru-RU"/>
        </w:rPr>
      </w:pPr>
      <w:r w:rsidRPr="009250AD">
        <w:rPr>
          <w:lang w:val="ru-RU"/>
        </w:rPr>
        <w:t xml:space="preserve">Операция доступна при открытой странице приложения и запущенной серверной части. Оператор должен иметь файл формата </w:t>
      </w:r>
      <w:r>
        <w:t>XLSX</w:t>
      </w:r>
      <w:r w:rsidRPr="009250AD">
        <w:rPr>
          <w:lang w:val="ru-RU"/>
        </w:rPr>
        <w:t>, содержащий обязательные поля клиентской базы. Файл не должен быть поврежден и должен соответствовать структуре шаблона.</w:t>
      </w:r>
    </w:p>
    <w:p w14:paraId="1CCD33E1" w14:textId="77777777" w:rsidR="00834C73" w:rsidRPr="009250AD" w:rsidRDefault="00000000">
      <w:pPr>
        <w:keepNext/>
        <w:spacing w:before="240"/>
        <w:rPr>
          <w:lang w:val="ru-RU"/>
        </w:rPr>
      </w:pPr>
      <w:r w:rsidRPr="009250AD">
        <w:rPr>
          <w:lang w:val="ru-RU"/>
        </w:rPr>
        <w:t>4.2.3 Подготовительные действия</w:t>
      </w:r>
    </w:p>
    <w:p w14:paraId="074BFDAF" w14:textId="77777777" w:rsidR="00834C73" w:rsidRPr="009250AD" w:rsidRDefault="00000000">
      <w:pPr>
        <w:ind w:firstLine="709"/>
        <w:jc w:val="both"/>
        <w:rPr>
          <w:lang w:val="ru-RU"/>
        </w:rPr>
      </w:pPr>
      <w:r w:rsidRPr="009250AD">
        <w:rPr>
          <w:lang w:val="ru-RU"/>
        </w:rPr>
        <w:t xml:space="preserve">Перед загрузкой рекомендуется открыть файл в </w:t>
      </w:r>
      <w:r>
        <w:t>Excel</w:t>
      </w:r>
      <w:r w:rsidRPr="009250AD">
        <w:rPr>
          <w:lang w:val="ru-RU"/>
        </w:rPr>
        <w:t xml:space="preserve"> и проверить наличие колонок: возраст, пол, регион, дата регистрации, количество заказов, средний чек. Если структура файла неизвестна, следует скачать шаблон </w:t>
      </w:r>
      <w:r>
        <w:t>Excel</w:t>
      </w:r>
      <w:r w:rsidRPr="009250AD">
        <w:rPr>
          <w:lang w:val="ru-RU"/>
        </w:rPr>
        <w:t xml:space="preserve"> из приложения и перенести данные в него.</w:t>
      </w:r>
    </w:p>
    <w:p w14:paraId="094FC5DE" w14:textId="77777777" w:rsidR="00834C73" w:rsidRPr="009250AD" w:rsidRDefault="00000000">
      <w:pPr>
        <w:keepNext/>
        <w:spacing w:before="240"/>
        <w:rPr>
          <w:lang w:val="ru-RU"/>
        </w:rPr>
      </w:pPr>
      <w:r w:rsidRPr="009250AD">
        <w:rPr>
          <w:lang w:val="ru-RU"/>
        </w:rPr>
        <w:t>4.2.4 Основные действия в требуемой последовательности</w:t>
      </w:r>
    </w:p>
    <w:p w14:paraId="54669E54" w14:textId="77777777" w:rsidR="00834C73" w:rsidRPr="009250AD" w:rsidRDefault="00000000">
      <w:pPr>
        <w:ind w:firstLine="709"/>
        <w:jc w:val="both"/>
        <w:rPr>
          <w:lang w:val="ru-RU"/>
        </w:rPr>
      </w:pPr>
      <w:r w:rsidRPr="009250AD">
        <w:rPr>
          <w:lang w:val="ru-RU"/>
        </w:rPr>
        <w:t>1. Нажать на область импорта или кнопку загрузки файла.</w:t>
      </w:r>
    </w:p>
    <w:p w14:paraId="7FD4DDB2" w14:textId="77777777" w:rsidR="00834C73" w:rsidRPr="009250AD" w:rsidRDefault="00000000">
      <w:pPr>
        <w:ind w:firstLine="709"/>
        <w:jc w:val="both"/>
        <w:rPr>
          <w:lang w:val="ru-RU"/>
        </w:rPr>
      </w:pPr>
      <w:r w:rsidRPr="009250AD">
        <w:rPr>
          <w:lang w:val="ru-RU"/>
        </w:rPr>
        <w:t xml:space="preserve">2. Выбрать </w:t>
      </w:r>
      <w:r>
        <w:t>Excel</w:t>
      </w:r>
      <w:r w:rsidRPr="009250AD">
        <w:rPr>
          <w:lang w:val="ru-RU"/>
        </w:rPr>
        <w:t>-файл на компьютере.</w:t>
      </w:r>
    </w:p>
    <w:p w14:paraId="2449E60F" w14:textId="77777777" w:rsidR="00834C73" w:rsidRPr="009250AD" w:rsidRDefault="00000000">
      <w:pPr>
        <w:ind w:firstLine="709"/>
        <w:jc w:val="both"/>
        <w:rPr>
          <w:lang w:val="ru-RU"/>
        </w:rPr>
      </w:pPr>
      <w:r w:rsidRPr="009250AD">
        <w:rPr>
          <w:lang w:val="ru-RU"/>
        </w:rPr>
        <w:t>3. Подтвердить выбор файла.</w:t>
      </w:r>
    </w:p>
    <w:p w14:paraId="420B929C" w14:textId="77777777" w:rsidR="00834C73" w:rsidRPr="009250AD" w:rsidRDefault="00000000">
      <w:pPr>
        <w:ind w:firstLine="709"/>
        <w:jc w:val="both"/>
        <w:rPr>
          <w:lang w:val="ru-RU"/>
        </w:rPr>
      </w:pPr>
      <w:r w:rsidRPr="009250AD">
        <w:rPr>
          <w:lang w:val="ru-RU"/>
        </w:rPr>
        <w:t>4. Дождаться завершения загрузки.</w:t>
      </w:r>
    </w:p>
    <w:p w14:paraId="5104373F" w14:textId="77777777" w:rsidR="00834C73" w:rsidRPr="009250AD" w:rsidRDefault="00000000">
      <w:pPr>
        <w:ind w:firstLine="709"/>
        <w:jc w:val="both"/>
        <w:rPr>
          <w:lang w:val="ru-RU"/>
        </w:rPr>
      </w:pPr>
      <w:r w:rsidRPr="009250AD">
        <w:rPr>
          <w:lang w:val="ru-RU"/>
        </w:rPr>
        <w:t>5. Ознакомиться с уведомлением системы.</w:t>
      </w:r>
    </w:p>
    <w:p w14:paraId="29C85E27" w14:textId="77777777" w:rsidR="00834C73" w:rsidRPr="009250AD" w:rsidRDefault="00000000">
      <w:pPr>
        <w:ind w:firstLine="709"/>
        <w:jc w:val="both"/>
        <w:rPr>
          <w:lang w:val="ru-RU"/>
        </w:rPr>
      </w:pPr>
      <w:r w:rsidRPr="009250AD">
        <w:rPr>
          <w:lang w:val="ru-RU"/>
        </w:rPr>
        <w:t>6. Если файл принят, перейти к просмотру аналитики.</w:t>
      </w:r>
    </w:p>
    <w:p w14:paraId="06D0D816" w14:textId="77777777" w:rsidR="00834C73" w:rsidRPr="009250AD" w:rsidRDefault="00000000">
      <w:pPr>
        <w:ind w:firstLine="709"/>
        <w:jc w:val="both"/>
        <w:rPr>
          <w:lang w:val="ru-RU"/>
        </w:rPr>
      </w:pPr>
      <w:r w:rsidRPr="009250AD">
        <w:rPr>
          <w:lang w:val="ru-RU"/>
        </w:rPr>
        <w:t>7. Если файл отклонен, исправить ошибки и повторить загрузку.</w:t>
      </w:r>
    </w:p>
    <w:p w14:paraId="14FE7646" w14:textId="77777777" w:rsidR="00834C73" w:rsidRPr="009250AD" w:rsidRDefault="00000000">
      <w:pPr>
        <w:ind w:firstLine="709"/>
        <w:jc w:val="both"/>
        <w:rPr>
          <w:lang w:val="ru-RU"/>
        </w:rPr>
      </w:pPr>
      <w:r w:rsidRPr="009250AD">
        <w:rPr>
          <w:lang w:val="ru-RU"/>
        </w:rPr>
        <w:t>После отправки файла сервер проверяет структуру, считывает строки, преобразует значения в нужные типы и сохраняет корректные записи. Если часть данных не соответствует требованиям, система сообщает оператору о проблеме.</w:t>
      </w:r>
    </w:p>
    <w:p w14:paraId="010C0A57" w14:textId="77777777" w:rsidR="00834C73" w:rsidRPr="009250AD" w:rsidRDefault="00000000">
      <w:pPr>
        <w:keepNext/>
        <w:spacing w:before="240"/>
        <w:rPr>
          <w:lang w:val="ru-RU"/>
        </w:rPr>
      </w:pPr>
      <w:r w:rsidRPr="009250AD">
        <w:rPr>
          <w:lang w:val="ru-RU"/>
        </w:rPr>
        <w:t>4.2.5 Заключительные действия</w:t>
      </w:r>
    </w:p>
    <w:p w14:paraId="45F553D8" w14:textId="77777777" w:rsidR="00834C73" w:rsidRPr="009250AD" w:rsidRDefault="00000000">
      <w:pPr>
        <w:ind w:firstLine="709"/>
        <w:jc w:val="both"/>
        <w:rPr>
          <w:lang w:val="ru-RU"/>
        </w:rPr>
      </w:pPr>
      <w:r w:rsidRPr="009250AD">
        <w:rPr>
          <w:lang w:val="ru-RU"/>
        </w:rPr>
        <w:t xml:space="preserve">После успешной загрузки страница обновляет аналитические показатели. Карточки </w:t>
      </w:r>
      <w:r>
        <w:t>KPI</w:t>
      </w:r>
      <w:r w:rsidRPr="009250AD">
        <w:rPr>
          <w:lang w:val="ru-RU"/>
        </w:rPr>
        <w:t>, диаграммы, карта и таблицы начинают отображать данные из загруженного файла. При повторной загрузке старые данные заменяются новыми, что позволяет обновлять клиентскую базу.</w:t>
      </w:r>
    </w:p>
    <w:p w14:paraId="6F9E4DB3" w14:textId="77777777" w:rsidR="00834C73" w:rsidRPr="009250AD" w:rsidRDefault="00000000">
      <w:pPr>
        <w:keepNext/>
        <w:spacing w:before="240"/>
        <w:rPr>
          <w:lang w:val="ru-RU"/>
        </w:rPr>
      </w:pPr>
      <w:r w:rsidRPr="009250AD">
        <w:rPr>
          <w:lang w:val="ru-RU"/>
        </w:rPr>
        <w:lastRenderedPageBreak/>
        <w:t>4.2.6 Ресурсы, расходуемые на операцию</w:t>
      </w:r>
    </w:p>
    <w:p w14:paraId="2717B53A" w14:textId="77777777" w:rsidR="00834C73" w:rsidRPr="009250AD" w:rsidRDefault="00000000">
      <w:pPr>
        <w:ind w:firstLine="709"/>
        <w:jc w:val="both"/>
        <w:rPr>
          <w:lang w:val="ru-RU"/>
        </w:rPr>
      </w:pPr>
      <w:r w:rsidRPr="009250AD">
        <w:rPr>
          <w:lang w:val="ru-RU"/>
        </w:rPr>
        <w:t xml:space="preserve">Для выполнения операции используются браузер оператора, серверное приложение, модуль чтения </w:t>
      </w:r>
      <w:r>
        <w:t>Excel</w:t>
      </w:r>
      <w:r w:rsidRPr="009250AD">
        <w:rPr>
          <w:lang w:val="ru-RU"/>
        </w:rPr>
        <w:t>-файлов, хранилище данных и сетевое соединение между клиентской и серверной частью.</w:t>
      </w:r>
    </w:p>
    <w:p w14:paraId="53904CCF" w14:textId="77777777" w:rsidR="00834C73" w:rsidRPr="009250AD" w:rsidRDefault="00000000">
      <w:pPr>
        <w:keepNext/>
        <w:spacing w:before="240"/>
        <w:rPr>
          <w:lang w:val="ru-RU"/>
        </w:rPr>
      </w:pPr>
      <w:r w:rsidRPr="009250AD">
        <w:rPr>
          <w:lang w:val="ru-RU"/>
        </w:rPr>
        <w:t>4.2.7 Наименование операции</w:t>
      </w:r>
    </w:p>
    <w:p w14:paraId="61DF79C3" w14:textId="77777777" w:rsidR="00834C73" w:rsidRPr="009250AD" w:rsidRDefault="00000000">
      <w:pPr>
        <w:ind w:firstLine="709"/>
        <w:jc w:val="both"/>
        <w:rPr>
          <w:lang w:val="ru-RU"/>
        </w:rPr>
      </w:pPr>
      <w:r w:rsidRPr="009250AD">
        <w:rPr>
          <w:lang w:val="ru-RU"/>
        </w:rPr>
        <w:t>Просмотр аналитики клиентской базы.</w:t>
      </w:r>
    </w:p>
    <w:p w14:paraId="554F2281" w14:textId="77777777" w:rsidR="00834C73" w:rsidRPr="009250AD" w:rsidRDefault="00000000">
      <w:pPr>
        <w:keepNext/>
        <w:spacing w:before="240"/>
        <w:rPr>
          <w:lang w:val="ru-RU"/>
        </w:rPr>
      </w:pPr>
      <w:r w:rsidRPr="009250AD">
        <w:rPr>
          <w:lang w:val="ru-RU"/>
        </w:rPr>
        <w:t>4.2.8 Условия, при соблюдении которых возможно выполнение операции</w:t>
      </w:r>
    </w:p>
    <w:p w14:paraId="57EB8195" w14:textId="77777777" w:rsidR="00834C73" w:rsidRPr="009250AD" w:rsidRDefault="00000000">
      <w:pPr>
        <w:ind w:firstLine="709"/>
        <w:jc w:val="both"/>
        <w:rPr>
          <w:lang w:val="ru-RU"/>
        </w:rPr>
      </w:pPr>
      <w:r w:rsidRPr="009250AD">
        <w:rPr>
          <w:lang w:val="ru-RU"/>
        </w:rPr>
        <w:t>Просмотр аналитики возможен после загрузки хотя бы одного корректного набора данных. Если данные еще не загружены, приложение отображает пустое состояние и предлагает выполнить импорт.</w:t>
      </w:r>
    </w:p>
    <w:p w14:paraId="00D71F5A" w14:textId="77777777" w:rsidR="00834C73" w:rsidRPr="009250AD" w:rsidRDefault="00000000">
      <w:pPr>
        <w:keepNext/>
        <w:spacing w:before="240"/>
        <w:rPr>
          <w:lang w:val="ru-RU"/>
        </w:rPr>
      </w:pPr>
      <w:r w:rsidRPr="009250AD">
        <w:rPr>
          <w:lang w:val="ru-RU"/>
        </w:rPr>
        <w:t>4.2.9 Подготовительные действия</w:t>
      </w:r>
    </w:p>
    <w:p w14:paraId="57DA7A96" w14:textId="77777777" w:rsidR="00834C73" w:rsidRPr="009250AD" w:rsidRDefault="00000000">
      <w:pPr>
        <w:ind w:firstLine="709"/>
        <w:jc w:val="both"/>
        <w:rPr>
          <w:lang w:val="ru-RU"/>
        </w:rPr>
      </w:pPr>
      <w:r w:rsidRPr="009250AD">
        <w:rPr>
          <w:lang w:val="ru-RU"/>
        </w:rPr>
        <w:t>Оператор должен убедиться, что файл был успешно загружен. При необходимости можно обновить страницу. Если данные были сохранены сервером ранее, аналитика будет доступна повторно.</w:t>
      </w:r>
    </w:p>
    <w:p w14:paraId="739DC3DA" w14:textId="77777777" w:rsidR="00834C73" w:rsidRPr="009250AD" w:rsidRDefault="00000000">
      <w:pPr>
        <w:keepNext/>
        <w:spacing w:before="240"/>
        <w:rPr>
          <w:lang w:val="ru-RU"/>
        </w:rPr>
      </w:pPr>
      <w:r w:rsidRPr="009250AD">
        <w:rPr>
          <w:lang w:val="ru-RU"/>
        </w:rPr>
        <w:t>4.2.10 Основные действия в требуемой последовательности</w:t>
      </w:r>
    </w:p>
    <w:p w14:paraId="066F7510" w14:textId="77777777" w:rsidR="00834C73" w:rsidRPr="009250AD" w:rsidRDefault="00000000">
      <w:pPr>
        <w:ind w:firstLine="709"/>
        <w:jc w:val="both"/>
        <w:rPr>
          <w:lang w:val="ru-RU"/>
        </w:rPr>
      </w:pPr>
      <w:r w:rsidRPr="009250AD">
        <w:rPr>
          <w:lang w:val="ru-RU"/>
        </w:rPr>
        <w:t>1. Просмотреть общее количество клиентов.</w:t>
      </w:r>
    </w:p>
    <w:p w14:paraId="7CEAABD1" w14:textId="77777777" w:rsidR="00834C73" w:rsidRPr="009250AD" w:rsidRDefault="00000000">
      <w:pPr>
        <w:ind w:firstLine="709"/>
        <w:jc w:val="both"/>
        <w:rPr>
          <w:lang w:val="ru-RU"/>
        </w:rPr>
      </w:pPr>
      <w:r w:rsidRPr="009250AD">
        <w:rPr>
          <w:lang w:val="ru-RU"/>
        </w:rPr>
        <w:t>2. Оценить средний доход и средний расход, рассчитанные на основе среднего чека и заказов.</w:t>
      </w:r>
    </w:p>
    <w:p w14:paraId="51CE7C4B" w14:textId="77777777" w:rsidR="00834C73" w:rsidRPr="009250AD" w:rsidRDefault="00000000">
      <w:pPr>
        <w:ind w:firstLine="709"/>
        <w:jc w:val="both"/>
        <w:rPr>
          <w:lang w:val="ru-RU"/>
        </w:rPr>
      </w:pPr>
      <w:r w:rsidRPr="009250AD">
        <w:rPr>
          <w:lang w:val="ru-RU"/>
        </w:rPr>
        <w:t>3. Проверить медиану и моду среднего чека.</w:t>
      </w:r>
    </w:p>
    <w:p w14:paraId="79831D63" w14:textId="77777777" w:rsidR="00834C73" w:rsidRPr="009250AD" w:rsidRDefault="00000000">
      <w:pPr>
        <w:ind w:firstLine="709"/>
        <w:jc w:val="both"/>
        <w:rPr>
          <w:lang w:val="ru-RU"/>
        </w:rPr>
      </w:pPr>
      <w:r w:rsidRPr="009250AD">
        <w:rPr>
          <w:lang w:val="ru-RU"/>
        </w:rPr>
        <w:t>4. Оценить среднее количество заказов.</w:t>
      </w:r>
    </w:p>
    <w:p w14:paraId="360B5E7E" w14:textId="77777777" w:rsidR="00834C73" w:rsidRPr="009250AD" w:rsidRDefault="00000000">
      <w:pPr>
        <w:ind w:firstLine="709"/>
        <w:jc w:val="both"/>
        <w:rPr>
          <w:lang w:val="ru-RU"/>
        </w:rPr>
      </w:pPr>
      <w:r w:rsidRPr="009250AD">
        <w:rPr>
          <w:lang w:val="ru-RU"/>
        </w:rPr>
        <w:t>5. Просмотреть распределение клиентов по полу.</w:t>
      </w:r>
    </w:p>
    <w:p w14:paraId="6D34E79B" w14:textId="77777777" w:rsidR="00834C73" w:rsidRPr="009250AD" w:rsidRDefault="00000000">
      <w:pPr>
        <w:ind w:firstLine="709"/>
        <w:jc w:val="both"/>
        <w:rPr>
          <w:lang w:val="ru-RU"/>
        </w:rPr>
      </w:pPr>
      <w:r w:rsidRPr="009250AD">
        <w:rPr>
          <w:lang w:val="ru-RU"/>
        </w:rPr>
        <w:t>6. Просмотреть распределение клиентов по возрастным группам.</w:t>
      </w:r>
    </w:p>
    <w:p w14:paraId="21A60B5D" w14:textId="77777777" w:rsidR="00834C73" w:rsidRPr="009250AD" w:rsidRDefault="00000000">
      <w:pPr>
        <w:ind w:firstLine="709"/>
        <w:jc w:val="both"/>
        <w:rPr>
          <w:lang w:val="ru-RU"/>
        </w:rPr>
      </w:pPr>
      <w:r w:rsidRPr="009250AD">
        <w:rPr>
          <w:lang w:val="ru-RU"/>
        </w:rPr>
        <w:t>7. Просмотреть распределение клиентов по регионам.</w:t>
      </w:r>
    </w:p>
    <w:p w14:paraId="7A0EB18B" w14:textId="77777777" w:rsidR="00834C73" w:rsidRPr="009250AD" w:rsidRDefault="00000000">
      <w:pPr>
        <w:ind w:firstLine="709"/>
        <w:jc w:val="both"/>
        <w:rPr>
          <w:lang w:val="ru-RU"/>
        </w:rPr>
      </w:pPr>
      <w:r w:rsidRPr="009250AD">
        <w:rPr>
          <w:lang w:val="ru-RU"/>
        </w:rPr>
        <w:t>8. Оценить динамику регистраций по месяцам.</w:t>
      </w:r>
    </w:p>
    <w:p w14:paraId="20BE1BA2" w14:textId="77777777" w:rsidR="00834C73" w:rsidRPr="009250AD" w:rsidRDefault="00000000">
      <w:pPr>
        <w:keepNext/>
        <w:spacing w:before="240"/>
        <w:rPr>
          <w:lang w:val="ru-RU"/>
        </w:rPr>
      </w:pPr>
      <w:r w:rsidRPr="009250AD">
        <w:rPr>
          <w:lang w:val="ru-RU"/>
        </w:rPr>
        <w:lastRenderedPageBreak/>
        <w:t>4.2.11 Заключительные действия</w:t>
      </w:r>
    </w:p>
    <w:p w14:paraId="3836CC53" w14:textId="77777777" w:rsidR="00834C73" w:rsidRPr="009250AD" w:rsidRDefault="00000000">
      <w:pPr>
        <w:ind w:firstLine="709"/>
        <w:jc w:val="both"/>
        <w:rPr>
          <w:lang w:val="ru-RU"/>
        </w:rPr>
      </w:pPr>
      <w:r w:rsidRPr="009250AD">
        <w:rPr>
          <w:lang w:val="ru-RU"/>
        </w:rPr>
        <w:t xml:space="preserve">После просмотра аналитики оператор может принять решение о дальнейшем анализе отдельных сегментов. Например, можно выделить </w:t>
      </w:r>
      <w:r>
        <w:t>VIP</w:t>
      </w:r>
      <w:r w:rsidRPr="009250AD">
        <w:rPr>
          <w:lang w:val="ru-RU"/>
        </w:rPr>
        <w:t>-клиентов с высоким средним чеком, новых клиентов за выбранный период или клиентов из конкретного региона.</w:t>
      </w:r>
    </w:p>
    <w:p w14:paraId="29496804" w14:textId="77777777" w:rsidR="00834C73" w:rsidRPr="009250AD" w:rsidRDefault="00000000">
      <w:pPr>
        <w:keepNext/>
        <w:spacing w:before="240"/>
        <w:rPr>
          <w:lang w:val="ru-RU"/>
        </w:rPr>
      </w:pPr>
      <w:r w:rsidRPr="009250AD">
        <w:rPr>
          <w:lang w:val="ru-RU"/>
        </w:rPr>
        <w:t>4.2.12 Ресурсы, расходуемые на операцию</w:t>
      </w:r>
    </w:p>
    <w:p w14:paraId="00282F75" w14:textId="77777777" w:rsidR="00834C73" w:rsidRPr="009250AD" w:rsidRDefault="00000000">
      <w:pPr>
        <w:ind w:firstLine="709"/>
        <w:jc w:val="both"/>
        <w:rPr>
          <w:lang w:val="ru-RU"/>
        </w:rPr>
      </w:pPr>
      <w:r w:rsidRPr="009250AD">
        <w:rPr>
          <w:lang w:val="ru-RU"/>
        </w:rPr>
        <w:t xml:space="preserve">Используются данные, сохраненные в системе, вычислительные ресурсы сервера, </w:t>
      </w:r>
      <w:r>
        <w:t>JavaScript</w:t>
      </w:r>
      <w:r w:rsidRPr="009250AD">
        <w:rPr>
          <w:lang w:val="ru-RU"/>
        </w:rPr>
        <w:t>-код клиентской части и визуальные компоненты интерфейса.</w:t>
      </w:r>
    </w:p>
    <w:p w14:paraId="20B1525B" w14:textId="77777777" w:rsidR="00834C73" w:rsidRPr="009250AD" w:rsidRDefault="00000000">
      <w:pPr>
        <w:keepNext/>
        <w:spacing w:before="240"/>
        <w:rPr>
          <w:lang w:val="ru-RU"/>
        </w:rPr>
      </w:pPr>
      <w:r w:rsidRPr="009250AD">
        <w:rPr>
          <w:lang w:val="ru-RU"/>
        </w:rPr>
        <w:t>4.2.13 Наименование операции</w:t>
      </w:r>
    </w:p>
    <w:p w14:paraId="4DB11F09" w14:textId="77777777" w:rsidR="00834C73" w:rsidRPr="009250AD" w:rsidRDefault="00000000">
      <w:pPr>
        <w:ind w:firstLine="709"/>
        <w:jc w:val="both"/>
        <w:rPr>
          <w:lang w:val="ru-RU"/>
        </w:rPr>
      </w:pPr>
      <w:r w:rsidRPr="009250AD">
        <w:rPr>
          <w:lang w:val="ru-RU"/>
        </w:rPr>
        <w:t>Сегментация клиентской базы.</w:t>
      </w:r>
    </w:p>
    <w:p w14:paraId="1F008A6B" w14:textId="77777777" w:rsidR="00834C73" w:rsidRPr="009250AD" w:rsidRDefault="00000000">
      <w:pPr>
        <w:keepNext/>
        <w:spacing w:before="240"/>
        <w:rPr>
          <w:lang w:val="ru-RU"/>
        </w:rPr>
      </w:pPr>
      <w:r w:rsidRPr="009250AD">
        <w:rPr>
          <w:lang w:val="ru-RU"/>
        </w:rPr>
        <w:t>4.2.14 Условия, при соблюдении которых возможно выполнение операции</w:t>
      </w:r>
    </w:p>
    <w:p w14:paraId="72CADECB" w14:textId="77777777" w:rsidR="00834C73" w:rsidRPr="009250AD" w:rsidRDefault="00000000">
      <w:pPr>
        <w:ind w:firstLine="709"/>
        <w:jc w:val="both"/>
        <w:rPr>
          <w:lang w:val="ru-RU"/>
        </w:rPr>
      </w:pPr>
      <w:r w:rsidRPr="009250AD">
        <w:rPr>
          <w:lang w:val="ru-RU"/>
        </w:rPr>
        <w:t>Сегментация доступна после загрузки клиентской базы. Если фильтры не заполнены, они не ограничивают выборку. Это позволяет изначально видеть всю базу, а затем постепенно уточнять параметры сегмента.</w:t>
      </w:r>
    </w:p>
    <w:p w14:paraId="6BD20D3A" w14:textId="77777777" w:rsidR="00834C73" w:rsidRPr="009250AD" w:rsidRDefault="00000000">
      <w:pPr>
        <w:keepNext/>
        <w:spacing w:before="240"/>
        <w:rPr>
          <w:lang w:val="ru-RU"/>
        </w:rPr>
      </w:pPr>
      <w:r w:rsidRPr="009250AD">
        <w:rPr>
          <w:lang w:val="ru-RU"/>
        </w:rPr>
        <w:t>4.2.15 Подготовительные действия</w:t>
      </w:r>
    </w:p>
    <w:p w14:paraId="74525118" w14:textId="77777777" w:rsidR="00834C73" w:rsidRPr="009250AD" w:rsidRDefault="00000000">
      <w:pPr>
        <w:ind w:firstLine="709"/>
        <w:jc w:val="both"/>
        <w:rPr>
          <w:lang w:val="ru-RU"/>
        </w:rPr>
      </w:pPr>
      <w:r w:rsidRPr="009250AD">
        <w:rPr>
          <w:lang w:val="ru-RU"/>
        </w:rPr>
        <w:t>Оператор определяет, какой сегмент необходимо изучить. Например, можно выбрать клиентов из Москвы, клиентов женского пола, клиентов старше 35 лет, клиентов с количеством заказов больше 10 или клиентов, зарегистрированных в определенном периоде.</w:t>
      </w:r>
    </w:p>
    <w:p w14:paraId="14FDFCA2" w14:textId="77777777" w:rsidR="00834C73" w:rsidRPr="009250AD" w:rsidRDefault="00000000">
      <w:pPr>
        <w:keepNext/>
        <w:spacing w:before="240"/>
        <w:rPr>
          <w:lang w:val="ru-RU"/>
        </w:rPr>
      </w:pPr>
      <w:r w:rsidRPr="009250AD">
        <w:rPr>
          <w:lang w:val="ru-RU"/>
        </w:rPr>
        <w:t>4.2.16 Основные действия в требуемой последовательности</w:t>
      </w:r>
    </w:p>
    <w:p w14:paraId="6ED19084" w14:textId="77777777" w:rsidR="00834C73" w:rsidRPr="009250AD" w:rsidRDefault="00000000">
      <w:pPr>
        <w:ind w:firstLine="709"/>
        <w:jc w:val="both"/>
        <w:rPr>
          <w:lang w:val="ru-RU"/>
        </w:rPr>
      </w:pPr>
      <w:r w:rsidRPr="009250AD">
        <w:rPr>
          <w:lang w:val="ru-RU"/>
        </w:rPr>
        <w:t>1. Выбрать регион в пользовательском выпадающем списке.</w:t>
      </w:r>
    </w:p>
    <w:p w14:paraId="78A20499" w14:textId="77777777" w:rsidR="00834C73" w:rsidRPr="009250AD" w:rsidRDefault="00000000">
      <w:pPr>
        <w:ind w:firstLine="709"/>
        <w:jc w:val="both"/>
        <w:rPr>
          <w:lang w:val="ru-RU"/>
        </w:rPr>
      </w:pPr>
      <w:r w:rsidRPr="009250AD">
        <w:rPr>
          <w:lang w:val="ru-RU"/>
        </w:rPr>
        <w:t>2. Выбрать пол клиента.</w:t>
      </w:r>
    </w:p>
    <w:p w14:paraId="7A974A1B" w14:textId="77777777" w:rsidR="00834C73" w:rsidRPr="009250AD" w:rsidRDefault="00000000">
      <w:pPr>
        <w:ind w:firstLine="709"/>
        <w:jc w:val="both"/>
        <w:rPr>
          <w:lang w:val="ru-RU"/>
        </w:rPr>
      </w:pPr>
      <w:r w:rsidRPr="009250AD">
        <w:rPr>
          <w:lang w:val="ru-RU"/>
        </w:rPr>
        <w:t>3. При необходимости задать возрастной диапазон.</w:t>
      </w:r>
    </w:p>
    <w:p w14:paraId="1902D6A3" w14:textId="77777777" w:rsidR="00834C73" w:rsidRPr="009250AD" w:rsidRDefault="00000000">
      <w:pPr>
        <w:ind w:firstLine="709"/>
        <w:jc w:val="both"/>
        <w:rPr>
          <w:lang w:val="ru-RU"/>
        </w:rPr>
      </w:pPr>
      <w:r w:rsidRPr="009250AD">
        <w:rPr>
          <w:lang w:val="ru-RU"/>
        </w:rPr>
        <w:t>4. Указать диапазон количества заказов.</w:t>
      </w:r>
    </w:p>
    <w:p w14:paraId="1CF0E330" w14:textId="77777777" w:rsidR="00834C73" w:rsidRPr="009250AD" w:rsidRDefault="00000000">
      <w:pPr>
        <w:ind w:firstLine="709"/>
        <w:jc w:val="both"/>
        <w:rPr>
          <w:lang w:val="ru-RU"/>
        </w:rPr>
      </w:pPr>
      <w:r w:rsidRPr="009250AD">
        <w:rPr>
          <w:lang w:val="ru-RU"/>
        </w:rPr>
        <w:t>5. Указать диапазон среднего чека.</w:t>
      </w:r>
    </w:p>
    <w:p w14:paraId="60487636" w14:textId="77777777" w:rsidR="00834C73" w:rsidRPr="009250AD" w:rsidRDefault="00000000">
      <w:pPr>
        <w:ind w:firstLine="709"/>
        <w:jc w:val="both"/>
        <w:rPr>
          <w:lang w:val="ru-RU"/>
        </w:rPr>
      </w:pPr>
      <w:r w:rsidRPr="009250AD">
        <w:rPr>
          <w:lang w:val="ru-RU"/>
        </w:rPr>
        <w:lastRenderedPageBreak/>
        <w:t>6. Выбрать дату регистрации «от» и «до».</w:t>
      </w:r>
    </w:p>
    <w:p w14:paraId="56EBE449" w14:textId="77777777" w:rsidR="00834C73" w:rsidRPr="009250AD" w:rsidRDefault="00000000">
      <w:pPr>
        <w:ind w:firstLine="709"/>
        <w:jc w:val="both"/>
        <w:rPr>
          <w:lang w:val="ru-RU"/>
        </w:rPr>
      </w:pPr>
      <w:r w:rsidRPr="009250AD">
        <w:rPr>
          <w:lang w:val="ru-RU"/>
        </w:rPr>
        <w:t xml:space="preserve">7. Просмотреть обновленные </w:t>
      </w:r>
      <w:r>
        <w:t>KPI</w:t>
      </w:r>
      <w:r w:rsidRPr="009250AD">
        <w:rPr>
          <w:lang w:val="ru-RU"/>
        </w:rPr>
        <w:t>, диаграммы и карту.</w:t>
      </w:r>
    </w:p>
    <w:p w14:paraId="32A1A939" w14:textId="77777777" w:rsidR="00834C73" w:rsidRPr="009250AD" w:rsidRDefault="00000000">
      <w:pPr>
        <w:ind w:firstLine="709"/>
        <w:jc w:val="both"/>
        <w:rPr>
          <w:lang w:val="ru-RU"/>
        </w:rPr>
      </w:pPr>
      <w:r w:rsidRPr="009250AD">
        <w:rPr>
          <w:lang w:val="ru-RU"/>
        </w:rPr>
        <w:t>8. Если данных по выбранным фильтрам нет, ознакомиться с сообщением «Данных нет».</w:t>
      </w:r>
    </w:p>
    <w:p w14:paraId="7EE5CE57" w14:textId="77777777" w:rsidR="00834C73" w:rsidRPr="009250AD" w:rsidRDefault="00000000">
      <w:pPr>
        <w:keepNext/>
        <w:spacing w:before="240"/>
        <w:rPr>
          <w:lang w:val="ru-RU"/>
        </w:rPr>
      </w:pPr>
      <w:r w:rsidRPr="009250AD">
        <w:rPr>
          <w:lang w:val="ru-RU"/>
        </w:rPr>
        <w:t>4.2.17 Заключительные действия</w:t>
      </w:r>
    </w:p>
    <w:p w14:paraId="5129C941" w14:textId="77777777" w:rsidR="00834C73" w:rsidRPr="009250AD" w:rsidRDefault="00000000">
      <w:pPr>
        <w:ind w:firstLine="709"/>
        <w:jc w:val="both"/>
        <w:rPr>
          <w:lang w:val="ru-RU"/>
        </w:rPr>
      </w:pPr>
      <w:r w:rsidRPr="009250AD">
        <w:rPr>
          <w:lang w:val="ru-RU"/>
        </w:rPr>
        <w:t>После анализа сегмента оператор может сбросить фильтры и перейти к другому сегменту. Сегментация может использоваться для подготовки маркетинговых кампаний, оценки активности клиентов и выявления приоритетных регионов.</w:t>
      </w:r>
    </w:p>
    <w:p w14:paraId="4B1AA0F3" w14:textId="77777777" w:rsidR="00834C73" w:rsidRPr="009250AD" w:rsidRDefault="00000000">
      <w:pPr>
        <w:keepNext/>
        <w:spacing w:before="240"/>
        <w:rPr>
          <w:lang w:val="ru-RU"/>
        </w:rPr>
      </w:pPr>
      <w:r w:rsidRPr="009250AD">
        <w:rPr>
          <w:lang w:val="ru-RU"/>
        </w:rPr>
        <w:t>4.2.18 Ресурсы, расходуемые на операцию</w:t>
      </w:r>
    </w:p>
    <w:p w14:paraId="579D580D" w14:textId="77777777" w:rsidR="00834C73" w:rsidRPr="009250AD" w:rsidRDefault="00000000">
      <w:pPr>
        <w:ind w:firstLine="709"/>
        <w:jc w:val="both"/>
        <w:rPr>
          <w:lang w:val="ru-RU"/>
        </w:rPr>
      </w:pPr>
      <w:r w:rsidRPr="009250AD">
        <w:rPr>
          <w:lang w:val="ru-RU"/>
        </w:rPr>
        <w:t>Используются загруженные клиентские записи, модуль фильтрации, серверные расчеты, диаграммы и карта регионов.</w:t>
      </w:r>
    </w:p>
    <w:p w14:paraId="4A47D964" w14:textId="77777777" w:rsidR="00834C73" w:rsidRPr="009250AD" w:rsidRDefault="00000000">
      <w:pPr>
        <w:keepNext/>
        <w:spacing w:before="240"/>
        <w:rPr>
          <w:lang w:val="ru-RU"/>
        </w:rPr>
      </w:pPr>
      <w:r w:rsidRPr="009250AD">
        <w:rPr>
          <w:lang w:val="ru-RU"/>
        </w:rPr>
        <w:t>4.2.19 Наименование операции</w:t>
      </w:r>
    </w:p>
    <w:p w14:paraId="416BB608" w14:textId="77777777" w:rsidR="00834C73" w:rsidRPr="009250AD" w:rsidRDefault="00000000">
      <w:pPr>
        <w:ind w:firstLine="709"/>
        <w:jc w:val="both"/>
        <w:rPr>
          <w:lang w:val="ru-RU"/>
        </w:rPr>
      </w:pPr>
      <w:r w:rsidRPr="009250AD">
        <w:rPr>
          <w:lang w:val="ru-RU"/>
        </w:rPr>
        <w:t>Экспорт результатов анализа.</w:t>
      </w:r>
    </w:p>
    <w:p w14:paraId="5C332F8A" w14:textId="77777777" w:rsidR="00834C73" w:rsidRPr="009250AD" w:rsidRDefault="00000000">
      <w:pPr>
        <w:keepNext/>
        <w:spacing w:before="240"/>
        <w:rPr>
          <w:lang w:val="ru-RU"/>
        </w:rPr>
      </w:pPr>
      <w:r w:rsidRPr="009250AD">
        <w:rPr>
          <w:lang w:val="ru-RU"/>
        </w:rPr>
        <w:t>4.2.20 Условия, при соблюдении которых возможно выполнение операции</w:t>
      </w:r>
    </w:p>
    <w:p w14:paraId="32B3AAC8" w14:textId="77777777" w:rsidR="00834C73" w:rsidRPr="009250AD" w:rsidRDefault="00000000">
      <w:pPr>
        <w:ind w:firstLine="709"/>
        <w:jc w:val="both"/>
        <w:rPr>
          <w:lang w:val="ru-RU"/>
        </w:rPr>
      </w:pPr>
      <w:r w:rsidRPr="009250AD">
        <w:rPr>
          <w:lang w:val="ru-RU"/>
        </w:rPr>
        <w:t>Экспорт доступен после загрузки клиентской базы и формирования аналитических показателей. Если данные отсутствуют, выгрузка не содержит полезной аналитической информации.</w:t>
      </w:r>
    </w:p>
    <w:p w14:paraId="31AB98D8" w14:textId="77777777" w:rsidR="00834C73" w:rsidRPr="009250AD" w:rsidRDefault="00000000">
      <w:pPr>
        <w:keepNext/>
        <w:spacing w:before="240"/>
        <w:rPr>
          <w:lang w:val="ru-RU"/>
        </w:rPr>
      </w:pPr>
      <w:r w:rsidRPr="009250AD">
        <w:rPr>
          <w:lang w:val="ru-RU"/>
        </w:rPr>
        <w:t>4.2.21 Подготовительные действия</w:t>
      </w:r>
    </w:p>
    <w:p w14:paraId="1F13564F" w14:textId="77777777" w:rsidR="00834C73" w:rsidRPr="009250AD" w:rsidRDefault="00000000">
      <w:pPr>
        <w:ind w:firstLine="709"/>
        <w:jc w:val="both"/>
        <w:rPr>
          <w:lang w:val="ru-RU"/>
        </w:rPr>
      </w:pPr>
      <w:r w:rsidRPr="009250AD">
        <w:rPr>
          <w:lang w:val="ru-RU"/>
        </w:rPr>
        <w:t>Оператор должен убедиться, что данные загружены и, при необходимости, выбран нужный сегмент. Экспорт должен отражать текущую аналитическую картину.</w:t>
      </w:r>
    </w:p>
    <w:p w14:paraId="43E2E53F" w14:textId="77777777" w:rsidR="00834C73" w:rsidRPr="009250AD" w:rsidRDefault="00000000">
      <w:pPr>
        <w:keepNext/>
        <w:spacing w:before="240"/>
        <w:rPr>
          <w:lang w:val="ru-RU"/>
        </w:rPr>
      </w:pPr>
      <w:r w:rsidRPr="009250AD">
        <w:rPr>
          <w:lang w:val="ru-RU"/>
        </w:rPr>
        <w:t>4.2.22 Основные действия в требуемой последовательности</w:t>
      </w:r>
    </w:p>
    <w:p w14:paraId="728185D7" w14:textId="77777777" w:rsidR="00834C73" w:rsidRPr="009250AD" w:rsidRDefault="00000000">
      <w:pPr>
        <w:ind w:firstLine="709"/>
        <w:jc w:val="both"/>
        <w:rPr>
          <w:lang w:val="ru-RU"/>
        </w:rPr>
      </w:pPr>
      <w:r w:rsidRPr="009250AD">
        <w:rPr>
          <w:lang w:val="ru-RU"/>
        </w:rPr>
        <w:t>1. Проверить отображаемые показатели.</w:t>
      </w:r>
    </w:p>
    <w:p w14:paraId="6DF86EC8" w14:textId="77777777" w:rsidR="00834C73" w:rsidRPr="009250AD" w:rsidRDefault="00000000">
      <w:pPr>
        <w:ind w:firstLine="709"/>
        <w:jc w:val="both"/>
        <w:rPr>
          <w:lang w:val="ru-RU"/>
        </w:rPr>
      </w:pPr>
      <w:r w:rsidRPr="009250AD">
        <w:rPr>
          <w:lang w:val="ru-RU"/>
        </w:rPr>
        <w:t>2. Нажать кнопку экспорта.</w:t>
      </w:r>
    </w:p>
    <w:p w14:paraId="6EBEDB3A" w14:textId="77777777" w:rsidR="00834C73" w:rsidRPr="009250AD" w:rsidRDefault="00000000">
      <w:pPr>
        <w:ind w:firstLine="709"/>
        <w:jc w:val="both"/>
        <w:rPr>
          <w:lang w:val="ru-RU"/>
        </w:rPr>
      </w:pPr>
      <w:r w:rsidRPr="009250AD">
        <w:rPr>
          <w:lang w:val="ru-RU"/>
        </w:rPr>
        <w:lastRenderedPageBreak/>
        <w:t xml:space="preserve">3. Дождаться формирования </w:t>
      </w:r>
      <w:r>
        <w:t>CSV</w:t>
      </w:r>
      <w:r w:rsidRPr="009250AD">
        <w:rPr>
          <w:lang w:val="ru-RU"/>
        </w:rPr>
        <w:t>-файла.</w:t>
      </w:r>
    </w:p>
    <w:p w14:paraId="2AED218E" w14:textId="77777777" w:rsidR="00834C73" w:rsidRPr="009250AD" w:rsidRDefault="00000000">
      <w:pPr>
        <w:ind w:firstLine="709"/>
        <w:jc w:val="both"/>
        <w:rPr>
          <w:lang w:val="ru-RU"/>
        </w:rPr>
      </w:pPr>
      <w:r w:rsidRPr="009250AD">
        <w:rPr>
          <w:lang w:val="ru-RU"/>
        </w:rPr>
        <w:t xml:space="preserve">4. Открыть скачанный файл в </w:t>
      </w:r>
      <w:r>
        <w:t>Excel</w:t>
      </w:r>
      <w:r w:rsidRPr="009250AD">
        <w:rPr>
          <w:lang w:val="ru-RU"/>
        </w:rPr>
        <w:t xml:space="preserve"> или другой программе для работы с таблицами.</w:t>
      </w:r>
    </w:p>
    <w:p w14:paraId="662D0433" w14:textId="77777777" w:rsidR="00834C73" w:rsidRPr="009250AD" w:rsidRDefault="00000000">
      <w:pPr>
        <w:ind w:firstLine="709"/>
        <w:jc w:val="both"/>
        <w:rPr>
          <w:lang w:val="ru-RU"/>
        </w:rPr>
      </w:pPr>
      <w:r w:rsidRPr="009250AD">
        <w:rPr>
          <w:lang w:val="ru-RU"/>
        </w:rPr>
        <w:t xml:space="preserve">5. Проверить наличие основных разделов: </w:t>
      </w:r>
      <w:r>
        <w:t>KPI</w:t>
      </w:r>
      <w:r w:rsidRPr="009250AD">
        <w:rPr>
          <w:lang w:val="ru-RU"/>
        </w:rPr>
        <w:t>, распределение по регионам, распределение по полу, возрастные группы и регистрации.</w:t>
      </w:r>
    </w:p>
    <w:p w14:paraId="6806FA88" w14:textId="77777777" w:rsidR="00834C73" w:rsidRPr="009250AD" w:rsidRDefault="00000000">
      <w:pPr>
        <w:keepNext/>
        <w:spacing w:before="240"/>
        <w:rPr>
          <w:lang w:val="ru-RU"/>
        </w:rPr>
      </w:pPr>
      <w:r w:rsidRPr="009250AD">
        <w:rPr>
          <w:lang w:val="ru-RU"/>
        </w:rPr>
        <w:t>4.2.23 Заключительные действия</w:t>
      </w:r>
    </w:p>
    <w:p w14:paraId="6EC623B9" w14:textId="77777777" w:rsidR="00834C73" w:rsidRPr="009250AD" w:rsidRDefault="00000000">
      <w:pPr>
        <w:ind w:firstLine="709"/>
        <w:jc w:val="both"/>
        <w:rPr>
          <w:lang w:val="ru-RU"/>
        </w:rPr>
      </w:pPr>
      <w:r w:rsidRPr="009250AD">
        <w:rPr>
          <w:lang w:val="ru-RU"/>
        </w:rPr>
        <w:t>Полученный файл может использоваться для отчета, передачи преподавателю, подготовки презентации или дальнейшей обработки.</w:t>
      </w:r>
    </w:p>
    <w:p w14:paraId="425554C3" w14:textId="77777777" w:rsidR="00834C73" w:rsidRPr="009250AD" w:rsidRDefault="00000000">
      <w:pPr>
        <w:keepNext/>
        <w:spacing w:before="240"/>
        <w:rPr>
          <w:lang w:val="ru-RU"/>
        </w:rPr>
      </w:pPr>
      <w:r w:rsidRPr="009250AD">
        <w:rPr>
          <w:lang w:val="ru-RU"/>
        </w:rPr>
        <w:t>4.2.24 Ресурсы, расходуемые на операцию</w:t>
      </w:r>
    </w:p>
    <w:p w14:paraId="5EA18DB0" w14:textId="77777777" w:rsidR="00834C73" w:rsidRPr="009250AD" w:rsidRDefault="00000000">
      <w:pPr>
        <w:ind w:firstLine="709"/>
        <w:jc w:val="both"/>
        <w:rPr>
          <w:lang w:val="ru-RU"/>
        </w:rPr>
      </w:pPr>
      <w:r w:rsidRPr="009250AD">
        <w:rPr>
          <w:lang w:val="ru-RU"/>
        </w:rPr>
        <w:t>Используются текущие аналитические данные, браузер оператора и механизм скачивания файлов.</w:t>
      </w:r>
    </w:p>
    <w:p w14:paraId="76C57266" w14:textId="77777777" w:rsidR="00834C73" w:rsidRPr="009250AD" w:rsidRDefault="00000000">
      <w:pPr>
        <w:keepNext/>
        <w:pageBreakBefore/>
        <w:spacing w:after="720"/>
        <w:rPr>
          <w:lang w:val="ru-RU"/>
        </w:rPr>
      </w:pPr>
      <w:r w:rsidRPr="009250AD">
        <w:rPr>
          <w:lang w:val="ru-RU"/>
        </w:rPr>
        <w:lastRenderedPageBreak/>
        <w:t>5 Аварийные ситуации</w:t>
      </w:r>
    </w:p>
    <w:p w14:paraId="0FC2AE9D" w14:textId="77777777" w:rsidR="00834C73" w:rsidRPr="009250AD" w:rsidRDefault="00000000">
      <w:pPr>
        <w:keepNext/>
        <w:spacing w:before="480" w:after="480"/>
        <w:rPr>
          <w:lang w:val="ru-RU"/>
        </w:rPr>
      </w:pPr>
      <w:r w:rsidRPr="009250AD">
        <w:rPr>
          <w:lang w:val="ru-RU"/>
        </w:rPr>
        <w:t>5.1 Действия в случае несоблюдения условий выполнения технологического процесса, в том числе при длительных отказах технических средств</w:t>
      </w:r>
    </w:p>
    <w:p w14:paraId="3AB184BE" w14:textId="77777777" w:rsidR="00834C73" w:rsidRPr="009250AD" w:rsidRDefault="00000000">
      <w:pPr>
        <w:ind w:firstLine="709"/>
        <w:jc w:val="both"/>
        <w:rPr>
          <w:lang w:val="ru-RU"/>
        </w:rPr>
      </w:pPr>
      <w:r w:rsidRPr="009250AD">
        <w:rPr>
          <w:lang w:val="ru-RU"/>
        </w:rPr>
        <w:t>Если приложение не открывается, необходимо проверить, запущен ли сервер и доступен ли адрес приложения. Если страница открывается, но данные не загружаются, следует проверить формат файла и повторить загрузку. При временном сбое сети рекомендуется обновить страницу и выполнить операцию повторно.</w:t>
      </w:r>
    </w:p>
    <w:p w14:paraId="473E4058" w14:textId="77777777" w:rsidR="00834C73" w:rsidRPr="009250AD" w:rsidRDefault="00000000">
      <w:pPr>
        <w:ind w:firstLine="709"/>
        <w:jc w:val="both"/>
        <w:rPr>
          <w:lang w:val="ru-RU"/>
        </w:rPr>
      </w:pPr>
      <w:r w:rsidRPr="009250AD">
        <w:rPr>
          <w:lang w:val="ru-RU"/>
        </w:rPr>
        <w:t>Если после загрузки файла диаграммы не отображаются, необходимо убедиться, что файл содержит корректные записи. Если по выбранным фильтрам данных нет, система показывает соответствующее сообщение, и оператор должен изменить параметры сегментации или сбросить фильтры.</w:t>
      </w:r>
    </w:p>
    <w:p w14:paraId="3A374936" w14:textId="77777777" w:rsidR="00834C73" w:rsidRPr="009250AD" w:rsidRDefault="00000000">
      <w:pPr>
        <w:keepNext/>
        <w:spacing w:before="480" w:after="480"/>
        <w:rPr>
          <w:lang w:val="ru-RU"/>
        </w:rPr>
      </w:pPr>
      <w:r w:rsidRPr="009250AD">
        <w:rPr>
          <w:lang w:val="ru-RU"/>
        </w:rPr>
        <w:t>5.2 Действия по восстановлению программ и/или данных при отказе магнитных носителей или обнаружении ошибок в данных</w:t>
      </w:r>
    </w:p>
    <w:p w14:paraId="76005CE7" w14:textId="77777777" w:rsidR="00834C73" w:rsidRPr="009250AD" w:rsidRDefault="00000000">
      <w:pPr>
        <w:ind w:firstLine="709"/>
        <w:jc w:val="both"/>
        <w:rPr>
          <w:lang w:val="ru-RU"/>
        </w:rPr>
      </w:pPr>
      <w:r w:rsidRPr="009250AD">
        <w:rPr>
          <w:lang w:val="ru-RU"/>
        </w:rPr>
        <w:t xml:space="preserve">При повреждении данных необходимо повторно загрузить исходный </w:t>
      </w:r>
      <w:r>
        <w:t>Excel</w:t>
      </w:r>
      <w:r w:rsidRPr="009250AD">
        <w:rPr>
          <w:lang w:val="ru-RU"/>
        </w:rPr>
        <w:t xml:space="preserve">-файл. Если файл также поврежден, следует восстановить его из резервной копии или повторно сформировать выгрузку из </w:t>
      </w:r>
      <w:r>
        <w:t>CRM</w:t>
      </w:r>
      <w:r w:rsidRPr="009250AD">
        <w:rPr>
          <w:lang w:val="ru-RU"/>
        </w:rPr>
        <w:t xml:space="preserve"> или интернет-магазина. После восстановления файла оператор выполняет повторную загрузку в приложение.</w:t>
      </w:r>
    </w:p>
    <w:p w14:paraId="06F90448" w14:textId="77777777" w:rsidR="00834C73" w:rsidRPr="009250AD" w:rsidRDefault="00000000">
      <w:pPr>
        <w:keepNext/>
        <w:spacing w:before="480" w:after="480"/>
        <w:rPr>
          <w:lang w:val="ru-RU"/>
        </w:rPr>
      </w:pPr>
      <w:r w:rsidRPr="009250AD">
        <w:rPr>
          <w:lang w:val="ru-RU"/>
        </w:rPr>
        <w:lastRenderedPageBreak/>
        <w:t>5.3 Действия в случаях обнаружения несанкционированного вмешательства в данные</w:t>
      </w:r>
    </w:p>
    <w:p w14:paraId="1A25E319" w14:textId="77777777" w:rsidR="00834C73" w:rsidRPr="009250AD" w:rsidRDefault="00000000">
      <w:pPr>
        <w:ind w:firstLine="709"/>
        <w:jc w:val="both"/>
        <w:rPr>
          <w:lang w:val="ru-RU"/>
        </w:rPr>
      </w:pPr>
      <w:r w:rsidRPr="009250AD">
        <w:rPr>
          <w:lang w:val="ru-RU"/>
        </w:rPr>
        <w:t xml:space="preserve">При обнаружении подозрительного изменения данных необходимо прекратить работу с текущим набором, проверить исходный </w:t>
      </w:r>
      <w:r>
        <w:t>Excel</w:t>
      </w:r>
      <w:r w:rsidRPr="009250AD">
        <w:rPr>
          <w:lang w:val="ru-RU"/>
        </w:rPr>
        <w:t>-файл, сравнить его с резервной копией и выполнить повторную загрузку проверенной версии. Если приложение используется в сетевой среде, необходимо ограничить доступ к серверу и проверить права пользователей.</w:t>
      </w:r>
    </w:p>
    <w:p w14:paraId="3A85FE9D" w14:textId="77777777" w:rsidR="00834C73" w:rsidRPr="009250AD" w:rsidRDefault="00000000">
      <w:pPr>
        <w:keepNext/>
        <w:spacing w:before="480" w:after="480"/>
        <w:rPr>
          <w:lang w:val="ru-RU"/>
        </w:rPr>
      </w:pPr>
      <w:r w:rsidRPr="009250AD">
        <w:rPr>
          <w:lang w:val="ru-RU"/>
        </w:rPr>
        <w:t>5.4 Действия в других аварийных ситуациях</w:t>
      </w:r>
    </w:p>
    <w:p w14:paraId="4185A048" w14:textId="77777777" w:rsidR="00834C73" w:rsidRPr="009250AD" w:rsidRDefault="00000000">
      <w:pPr>
        <w:ind w:firstLine="709"/>
        <w:jc w:val="both"/>
        <w:rPr>
          <w:lang w:val="ru-RU"/>
        </w:rPr>
      </w:pPr>
      <w:r w:rsidRPr="009250AD">
        <w:rPr>
          <w:lang w:val="ru-RU"/>
        </w:rPr>
        <w:t>Если система выводит уведомление об ошибке, оператор должен внимательно прочитать текст сообщения, проверить файл и повторить действие. При повторяющихся ошибках рекомендуется перезапустить сервер приложения и открыть страницу заново.</w:t>
      </w:r>
    </w:p>
    <w:p w14:paraId="3E62BC6E" w14:textId="77777777" w:rsidR="00834C73" w:rsidRPr="009250AD" w:rsidRDefault="00000000">
      <w:pPr>
        <w:keepNext/>
        <w:pageBreakBefore/>
        <w:spacing w:after="720"/>
        <w:rPr>
          <w:lang w:val="ru-RU"/>
        </w:rPr>
      </w:pPr>
      <w:r w:rsidRPr="009250AD">
        <w:rPr>
          <w:lang w:val="ru-RU"/>
        </w:rPr>
        <w:lastRenderedPageBreak/>
        <w:t>6 Рекомендации к освоению</w:t>
      </w:r>
    </w:p>
    <w:p w14:paraId="6CE38C5E" w14:textId="77777777" w:rsidR="00834C73" w:rsidRPr="009250AD" w:rsidRDefault="00000000">
      <w:pPr>
        <w:ind w:firstLine="709"/>
        <w:jc w:val="both"/>
        <w:rPr>
          <w:lang w:val="ru-RU"/>
        </w:rPr>
      </w:pPr>
      <w:r w:rsidRPr="009250AD">
        <w:rPr>
          <w:lang w:val="ru-RU"/>
        </w:rPr>
        <w:t xml:space="preserve">Для удобной работы с приложением рекомендуется сначала изучить шаблон </w:t>
      </w:r>
      <w:r>
        <w:t>Excel</w:t>
      </w:r>
      <w:r w:rsidRPr="009250AD">
        <w:rPr>
          <w:lang w:val="ru-RU"/>
        </w:rPr>
        <w:t>, затем загрузить небольшой тестовый файл и проверить, как данные отображаются на панели аналитики. После этого можно переходить к полноценной клиентской базе.</w:t>
      </w:r>
    </w:p>
    <w:p w14:paraId="708CEC21" w14:textId="77777777" w:rsidR="00834C73" w:rsidRPr="009250AD" w:rsidRDefault="00000000">
      <w:pPr>
        <w:ind w:firstLine="709"/>
        <w:jc w:val="both"/>
        <w:rPr>
          <w:lang w:val="ru-RU"/>
        </w:rPr>
      </w:pPr>
      <w:r w:rsidRPr="009250AD">
        <w:rPr>
          <w:lang w:val="ru-RU"/>
        </w:rPr>
        <w:t>Рекомендуется придерживаться следующего порядка:</w:t>
      </w:r>
    </w:p>
    <w:p w14:paraId="694BA319" w14:textId="77777777" w:rsidR="00834C73" w:rsidRPr="009250AD" w:rsidRDefault="00000000">
      <w:pPr>
        <w:ind w:firstLine="709"/>
        <w:jc w:val="both"/>
        <w:rPr>
          <w:lang w:val="ru-RU"/>
        </w:rPr>
      </w:pPr>
      <w:r w:rsidRPr="009250AD">
        <w:rPr>
          <w:lang w:val="ru-RU"/>
        </w:rPr>
        <w:t>1. подготовить исходный файл по шаблону;</w:t>
      </w:r>
    </w:p>
    <w:p w14:paraId="15BCF2B1" w14:textId="77777777" w:rsidR="00834C73" w:rsidRPr="009250AD" w:rsidRDefault="00000000">
      <w:pPr>
        <w:ind w:firstLine="709"/>
        <w:jc w:val="both"/>
        <w:rPr>
          <w:lang w:val="ru-RU"/>
        </w:rPr>
      </w:pPr>
      <w:r w:rsidRPr="009250AD">
        <w:rPr>
          <w:lang w:val="ru-RU"/>
        </w:rPr>
        <w:t>2. загрузить данные;</w:t>
      </w:r>
    </w:p>
    <w:p w14:paraId="0CB72667" w14:textId="77777777" w:rsidR="00834C73" w:rsidRPr="009250AD" w:rsidRDefault="00000000">
      <w:pPr>
        <w:ind w:firstLine="709"/>
        <w:jc w:val="both"/>
        <w:rPr>
          <w:lang w:val="ru-RU"/>
        </w:rPr>
      </w:pPr>
      <w:r w:rsidRPr="009250AD">
        <w:rPr>
          <w:lang w:val="ru-RU"/>
        </w:rPr>
        <w:t>3. проверить уведомление о результате загрузки;</w:t>
      </w:r>
    </w:p>
    <w:p w14:paraId="6948F670" w14:textId="77777777" w:rsidR="00834C73" w:rsidRPr="009250AD" w:rsidRDefault="00000000">
      <w:pPr>
        <w:ind w:firstLine="709"/>
        <w:jc w:val="both"/>
        <w:rPr>
          <w:lang w:val="ru-RU"/>
        </w:rPr>
      </w:pPr>
      <w:r w:rsidRPr="009250AD">
        <w:rPr>
          <w:lang w:val="ru-RU"/>
        </w:rPr>
        <w:t xml:space="preserve">4. просмотреть общие </w:t>
      </w:r>
      <w:r>
        <w:t>KPI</w:t>
      </w:r>
      <w:r w:rsidRPr="009250AD">
        <w:rPr>
          <w:lang w:val="ru-RU"/>
        </w:rPr>
        <w:t>;</w:t>
      </w:r>
    </w:p>
    <w:p w14:paraId="2F23094B" w14:textId="77777777" w:rsidR="00834C73" w:rsidRPr="009250AD" w:rsidRDefault="00000000">
      <w:pPr>
        <w:ind w:firstLine="709"/>
        <w:jc w:val="both"/>
        <w:rPr>
          <w:lang w:val="ru-RU"/>
        </w:rPr>
      </w:pPr>
      <w:r w:rsidRPr="009250AD">
        <w:rPr>
          <w:lang w:val="ru-RU"/>
        </w:rPr>
        <w:t>5. изучить распределения по полу, возрасту и регионам;</w:t>
      </w:r>
    </w:p>
    <w:p w14:paraId="6E285D95" w14:textId="77777777" w:rsidR="00834C73" w:rsidRPr="009250AD" w:rsidRDefault="00000000">
      <w:pPr>
        <w:ind w:firstLine="709"/>
        <w:jc w:val="both"/>
        <w:rPr>
          <w:lang w:val="ru-RU"/>
        </w:rPr>
      </w:pPr>
      <w:r w:rsidRPr="009250AD">
        <w:rPr>
          <w:lang w:val="ru-RU"/>
        </w:rPr>
        <w:t>6. проверить динамику регистраций;</w:t>
      </w:r>
    </w:p>
    <w:p w14:paraId="1D9B0714" w14:textId="77777777" w:rsidR="00834C73" w:rsidRPr="009250AD" w:rsidRDefault="00000000">
      <w:pPr>
        <w:ind w:firstLine="709"/>
        <w:jc w:val="both"/>
        <w:rPr>
          <w:lang w:val="ru-RU"/>
        </w:rPr>
      </w:pPr>
      <w:r w:rsidRPr="009250AD">
        <w:rPr>
          <w:lang w:val="ru-RU"/>
        </w:rPr>
        <w:t>7. настроить сегменты;</w:t>
      </w:r>
    </w:p>
    <w:p w14:paraId="5F6B5E1C" w14:textId="77777777" w:rsidR="00834C73" w:rsidRPr="009250AD" w:rsidRDefault="00000000">
      <w:pPr>
        <w:ind w:firstLine="709"/>
        <w:jc w:val="both"/>
        <w:rPr>
          <w:lang w:val="ru-RU"/>
        </w:rPr>
      </w:pPr>
      <w:r w:rsidRPr="009250AD">
        <w:rPr>
          <w:lang w:val="ru-RU"/>
        </w:rPr>
        <w:t>8. выгрузить результаты при необходимости.</w:t>
      </w:r>
    </w:p>
    <w:p w14:paraId="35063BD4" w14:textId="77777777" w:rsidR="00834C73" w:rsidRPr="009250AD" w:rsidRDefault="00000000">
      <w:pPr>
        <w:ind w:firstLine="709"/>
        <w:jc w:val="both"/>
        <w:rPr>
          <w:lang w:val="ru-RU"/>
        </w:rPr>
      </w:pPr>
      <w:r w:rsidRPr="009250AD">
        <w:rPr>
          <w:lang w:val="ru-RU"/>
        </w:rPr>
        <w:t xml:space="preserve">Наиболее эффективный результат достигается при регулярном обновлении клиентской базы и корректном заполнении исходного </w:t>
      </w:r>
      <w:r>
        <w:t>Excel</w:t>
      </w:r>
      <w:r w:rsidRPr="009250AD">
        <w:rPr>
          <w:lang w:val="ru-RU"/>
        </w:rPr>
        <w:t>-файла.</w:t>
      </w:r>
    </w:p>
    <w:sectPr w:rsidR="00834C73" w:rsidRPr="009250AD" w:rsidSect="00034616">
      <w:headerReference w:type="first" r:id="rId8"/>
      <w:pgSz w:w="12240" w:h="15840"/>
      <w:pgMar w:top="1134" w:right="567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04162D" w14:textId="77777777" w:rsidR="00533F92" w:rsidRDefault="00533F92">
      <w:pPr>
        <w:spacing w:line="240" w:lineRule="auto"/>
      </w:pPr>
      <w:r>
        <w:separator/>
      </w:r>
    </w:p>
  </w:endnote>
  <w:endnote w:type="continuationSeparator" w:id="0">
    <w:p w14:paraId="75BFFD6E" w14:textId="77777777" w:rsidR="00533F92" w:rsidRDefault="00533F9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316F14" w14:textId="77777777" w:rsidR="00533F92" w:rsidRDefault="00533F92">
      <w:pPr>
        <w:spacing w:line="240" w:lineRule="auto"/>
      </w:pPr>
      <w:r>
        <w:separator/>
      </w:r>
    </w:p>
  </w:footnote>
  <w:footnote w:type="continuationSeparator" w:id="0">
    <w:p w14:paraId="70CF92E6" w14:textId="77777777" w:rsidR="00533F92" w:rsidRDefault="00533F9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62C769" w14:textId="0DF9D1B7" w:rsidR="00834C73" w:rsidRPr="00D413CD" w:rsidRDefault="00D413CD" w:rsidP="00D413CD">
    <w:pPr>
      <w:jc w:val="right"/>
      <w:rPr>
        <w:lang w:val="ru-RU"/>
      </w:rPr>
    </w:pPr>
    <w:r>
      <w:rPr>
        <w:lang w:val="ru-RU"/>
      </w:rPr>
      <w:t>ПРИЛОЖЕНИЕ 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47535885">
    <w:abstractNumId w:val="8"/>
  </w:num>
  <w:num w:numId="2" w16cid:durableId="1440375270">
    <w:abstractNumId w:val="6"/>
  </w:num>
  <w:num w:numId="3" w16cid:durableId="1861891957">
    <w:abstractNumId w:val="5"/>
  </w:num>
  <w:num w:numId="4" w16cid:durableId="617420814">
    <w:abstractNumId w:val="4"/>
  </w:num>
  <w:num w:numId="5" w16cid:durableId="638649641">
    <w:abstractNumId w:val="7"/>
  </w:num>
  <w:num w:numId="6" w16cid:durableId="2134713766">
    <w:abstractNumId w:val="3"/>
  </w:num>
  <w:num w:numId="7" w16cid:durableId="332102287">
    <w:abstractNumId w:val="2"/>
  </w:num>
  <w:num w:numId="8" w16cid:durableId="398207504">
    <w:abstractNumId w:val="1"/>
  </w:num>
  <w:num w:numId="9" w16cid:durableId="19477339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0873"/>
    <w:rsid w:val="0029639D"/>
    <w:rsid w:val="00326F90"/>
    <w:rsid w:val="004A2B98"/>
    <w:rsid w:val="00533F92"/>
    <w:rsid w:val="00834C73"/>
    <w:rsid w:val="008D1A71"/>
    <w:rsid w:val="009250AD"/>
    <w:rsid w:val="009F40F1"/>
    <w:rsid w:val="00AA1D8D"/>
    <w:rsid w:val="00AB4758"/>
    <w:rsid w:val="00B47730"/>
    <w:rsid w:val="00CB0664"/>
    <w:rsid w:val="00CF6293"/>
    <w:rsid w:val="00D413C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CE42AE6"/>
  <w14:defaultImageDpi w14:val="300"/>
  <w15:docId w15:val="{201431A5-35B3-4016-B829-831EE78962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</w:pPr>
    <w:rPr>
      <w:rFonts w:ascii="Times New Roman" w:eastAsia="Times New Roman" w:hAnsi="Times New Roman" w:cs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Cs/>
      <w:color w:val="4F81BD" w:themeColor="accent1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Cs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  <w:rPr>
      <w:rFonts w:ascii="Times New Roman" w:hAnsi="Times New Roman"/>
      <w:b w:val="0"/>
      <w:i w:val="0"/>
      <w:sz w:val="28"/>
    </w:rPr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  <w:rPr>
      <w:rFonts w:ascii="Times New Roman" w:hAnsi="Times New Roman"/>
      <w:b w:val="0"/>
      <w:i w:val="0"/>
      <w:sz w:val="28"/>
    </w:rPr>
  </w:style>
  <w:style w:type="paragraph" w:styleId="a9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/>
      <w:sz w:val="28"/>
    </w:r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 w:val="0"/>
      <w:bCs/>
      <w:i w:val="0"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 w:val="0"/>
      <w:bCs/>
      <w:i w:val="0"/>
      <w:color w:val="4F81BD" w:themeColor="accent1"/>
      <w:sz w:val="28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 w:val="0"/>
      <w:bCs/>
      <w:i w:val="0"/>
      <w:color w:val="4F81BD" w:themeColor="accent1"/>
      <w:sz w:val="28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b w:val="0"/>
      <w:i w:val="0"/>
      <w:color w:val="17365D" w:themeColor="text2" w:themeShade="BF"/>
      <w:spacing w:val="5"/>
      <w:kern w:val="28"/>
      <w:sz w:val="28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b w:val="0"/>
      <w:i w:val="0"/>
      <w:iCs/>
      <w:color w:val="4F81BD" w:themeColor="accent1"/>
      <w:spacing w:val="15"/>
      <w:sz w:val="28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  <w:rPr>
      <w:rFonts w:ascii="Times New Roman" w:hAnsi="Times New Roman"/>
      <w:b w:val="0"/>
      <w:i w:val="0"/>
      <w:sz w:val="28"/>
    </w:rPr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  <w:rPr>
      <w:rFonts w:ascii="Times New Roman" w:hAnsi="Times New Roman"/>
      <w:b w:val="0"/>
      <w:i w:val="0"/>
      <w:sz w:val="28"/>
    </w:rPr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rFonts w:ascii="Times New Roman" w:hAnsi="Times New Roman"/>
      <w:b w:val="0"/>
      <w:i w:val="0"/>
      <w:sz w:val="28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8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Times New Roman" w:hAnsi="Times New Roman"/>
      <w:b w:val="0"/>
      <w:i w:val="0"/>
      <w:sz w:val="28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rFonts w:ascii="Times New Roman" w:hAnsi="Times New Roman"/>
      <w:b w:val="0"/>
      <w:i w:val="0"/>
      <w:iCs/>
      <w:color w:val="000000" w:themeColor="text1"/>
      <w:sz w:val="28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 w:val="0"/>
      <w:bCs/>
      <w:i w:val="0"/>
      <w:iCs/>
      <w:color w:val="4F81BD" w:themeColor="accent1"/>
      <w:sz w:val="28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b w:val="0"/>
      <w:i w:val="0"/>
      <w:color w:val="243F60" w:themeColor="accent1" w:themeShade="7F"/>
      <w:sz w:val="28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b w:val="0"/>
      <w:i w:val="0"/>
      <w:iCs/>
      <w:color w:val="243F60" w:themeColor="accent1" w:themeShade="7F"/>
      <w:sz w:val="28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b w:val="0"/>
      <w:i w:val="0"/>
      <w:iCs/>
      <w:color w:val="404040" w:themeColor="text1" w:themeTint="BF"/>
      <w:sz w:val="28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b w:val="0"/>
      <w:i w:val="0"/>
      <w:color w:val="4F81BD" w:themeColor="accent1"/>
      <w:sz w:val="28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b w:val="0"/>
      <w:i w:val="0"/>
      <w:iCs/>
      <w:color w:val="404040" w:themeColor="text1" w:themeTint="BF"/>
      <w:sz w:val="28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Cs/>
      <w:color w:val="4F81BD" w:themeColor="accent1"/>
      <w:szCs w:val="18"/>
    </w:rPr>
  </w:style>
  <w:style w:type="character" w:styleId="af6">
    <w:name w:val="Strong"/>
    <w:basedOn w:val="a2"/>
    <w:uiPriority w:val="22"/>
    <w:qFormat/>
    <w:rsid w:val="00FC693F"/>
    <w:rPr>
      <w:rFonts w:ascii="Times New Roman" w:hAnsi="Times New Roman"/>
      <w:b w:val="0"/>
      <w:bCs/>
      <w:i w:val="0"/>
      <w:sz w:val="28"/>
    </w:rPr>
  </w:style>
  <w:style w:type="character" w:styleId="af7">
    <w:name w:val="Emphasis"/>
    <w:basedOn w:val="a2"/>
    <w:uiPriority w:val="20"/>
    <w:qFormat/>
    <w:rsid w:val="00FC693F"/>
    <w:rPr>
      <w:rFonts w:ascii="Times New Roman" w:hAnsi="Times New Roman"/>
      <w:b w:val="0"/>
      <w:i w:val="0"/>
      <w:iCs/>
      <w:sz w:val="28"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Cs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rFonts w:ascii="Times New Roman" w:hAnsi="Times New Roman"/>
      <w:b w:val="0"/>
      <w:bCs/>
      <w:i w:val="0"/>
      <w:iCs/>
      <w:color w:val="4F81BD" w:themeColor="accent1"/>
      <w:sz w:val="28"/>
    </w:rPr>
  </w:style>
  <w:style w:type="character" w:styleId="afa">
    <w:name w:val="Subtle Emphasis"/>
    <w:basedOn w:val="a2"/>
    <w:uiPriority w:val="19"/>
    <w:qFormat/>
    <w:rsid w:val="00FC693F"/>
    <w:rPr>
      <w:rFonts w:ascii="Times New Roman" w:hAnsi="Times New Roman"/>
      <w:b w:val="0"/>
      <w:i w:val="0"/>
      <w:iCs/>
      <w:color w:val="808080" w:themeColor="text1" w:themeTint="7F"/>
      <w:sz w:val="28"/>
    </w:rPr>
  </w:style>
  <w:style w:type="character" w:styleId="afb">
    <w:name w:val="Intense Emphasis"/>
    <w:basedOn w:val="a2"/>
    <w:uiPriority w:val="21"/>
    <w:qFormat/>
    <w:rsid w:val="00FC693F"/>
    <w:rPr>
      <w:rFonts w:ascii="Times New Roman" w:hAnsi="Times New Roman"/>
      <w:b w:val="0"/>
      <w:bCs/>
      <w:i w:val="0"/>
      <w:iCs/>
      <w:color w:val="4F81BD" w:themeColor="accent1"/>
      <w:sz w:val="28"/>
    </w:rPr>
  </w:style>
  <w:style w:type="character" w:styleId="afc">
    <w:name w:val="Subtle Reference"/>
    <w:basedOn w:val="a2"/>
    <w:uiPriority w:val="31"/>
    <w:qFormat/>
    <w:rsid w:val="00FC693F"/>
    <w:rPr>
      <w:rFonts w:ascii="Times New Roman" w:hAnsi="Times New Roman"/>
      <w:b w:val="0"/>
      <w:i w:val="0"/>
      <w:smallCaps/>
      <w:color w:val="C0504D" w:themeColor="accent2"/>
      <w:sz w:val="28"/>
      <w:u w:val="single"/>
    </w:rPr>
  </w:style>
  <w:style w:type="character" w:styleId="afd">
    <w:name w:val="Intense Reference"/>
    <w:basedOn w:val="a2"/>
    <w:uiPriority w:val="32"/>
    <w:qFormat/>
    <w:rsid w:val="00FC693F"/>
    <w:rPr>
      <w:rFonts w:ascii="Times New Roman" w:hAnsi="Times New Roman"/>
      <w:b w:val="0"/>
      <w:bCs/>
      <w:i w:val="0"/>
      <w:smallCaps/>
      <w:color w:val="C0504D" w:themeColor="accent2"/>
      <w:spacing w:val="5"/>
      <w:sz w:val="28"/>
      <w:u w:val="single"/>
    </w:rPr>
  </w:style>
  <w:style w:type="character" w:styleId="afe">
    <w:name w:val="Book Title"/>
    <w:basedOn w:val="a2"/>
    <w:uiPriority w:val="33"/>
    <w:qFormat/>
    <w:rsid w:val="00FC693F"/>
    <w:rPr>
      <w:rFonts w:ascii="Times New Roman" w:hAnsi="Times New Roman"/>
      <w:b w:val="0"/>
      <w:bCs/>
      <w:i w:val="0"/>
      <w:smallCaps/>
      <w:spacing w:val="5"/>
      <w:sz w:val="28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  <w:rPr>
      <w:rFonts w:ascii="Times New Roman" w:hAnsi="Times New Roman"/>
    </w:rPr>
  </w:style>
  <w:style w:type="table" w:styleId="aff0">
    <w:name w:val="Table Grid"/>
    <w:basedOn w:val="a3"/>
    <w:uiPriority w:val="59"/>
    <w:rsid w:val="00FC693F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rFonts w:ascii="Times New Roman" w:hAnsi="Times New Roman"/>
      <w:color w:val="000000" w:themeColor="text1" w:themeShade="BF"/>
      <w:sz w:val="28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rFonts w:ascii="Times New Roman" w:hAnsi="Times New Roman"/>
      <w:color w:val="365F91" w:themeColor="accent1" w:themeShade="BF"/>
      <w:sz w:val="28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rFonts w:ascii="Times New Roman" w:hAnsi="Times New Roman"/>
      <w:color w:val="943634" w:themeColor="accent2" w:themeShade="BF"/>
      <w:sz w:val="28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rFonts w:ascii="Times New Roman" w:hAnsi="Times New Roman"/>
      <w:color w:val="76923C" w:themeColor="accent3" w:themeShade="BF"/>
      <w:sz w:val="28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rFonts w:ascii="Times New Roman" w:hAnsi="Times New Roman"/>
      <w:color w:val="5F497A" w:themeColor="accent4" w:themeShade="BF"/>
      <w:sz w:val="28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rFonts w:ascii="Times New Roman" w:hAnsi="Times New Roman"/>
      <w:color w:val="31849B" w:themeColor="accent5" w:themeShade="BF"/>
      <w:sz w:val="28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rFonts w:ascii="Times New Roman" w:hAnsi="Times New Roman"/>
      <w:color w:val="E36C0A" w:themeColor="accent6" w:themeShade="BF"/>
      <w:sz w:val="28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rPr>
      <w:rFonts w:ascii="Times New Roman" w:hAnsi="Times New Roman"/>
      <w:sz w:val="28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rPr>
      <w:rFonts w:ascii="Times New Roman" w:hAnsi="Times New Roman"/>
      <w:sz w:val="28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rPr>
      <w:rFonts w:ascii="Times New Roman" w:hAnsi="Times New Roman"/>
      <w:sz w:val="28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rPr>
      <w:rFonts w:ascii="Times New Roman" w:hAnsi="Times New Roman"/>
      <w:sz w:val="28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rPr>
      <w:rFonts w:ascii="Times New Roman" w:hAnsi="Times New Roman"/>
      <w:sz w:val="28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rPr>
      <w:rFonts w:ascii="Times New Roman" w:hAnsi="Times New Roman"/>
      <w:sz w:val="28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rPr>
      <w:rFonts w:ascii="Times New Roman" w:hAnsi="Times New Roman"/>
      <w:sz w:val="28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rPr>
      <w:rFonts w:ascii="Times New Roman" w:hAnsi="Times New Roman"/>
      <w:sz w:val="28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rPr>
      <w:rFonts w:ascii="Times New Roman" w:hAnsi="Times New Roman"/>
      <w:sz w:val="28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rPr>
      <w:rFonts w:ascii="Times New Roman" w:hAnsi="Times New Roman"/>
      <w:sz w:val="28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rPr>
      <w:rFonts w:ascii="Times New Roman" w:hAnsi="Times New Roman"/>
      <w:sz w:val="28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rPr>
      <w:rFonts w:ascii="Times New Roman" w:hAnsi="Times New Roman"/>
      <w:sz w:val="28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rPr>
      <w:rFonts w:ascii="Times New Roman" w:hAnsi="Times New Roman"/>
      <w:sz w:val="28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rPr>
      <w:rFonts w:ascii="Times New Roman" w:hAnsi="Times New Roman"/>
      <w:sz w:val="28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rPr>
      <w:rFonts w:ascii="Times New Roman" w:hAnsi="Times New Roman"/>
      <w:sz w:val="28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rPr>
      <w:rFonts w:ascii="Times New Roman" w:hAnsi="Times New Roman"/>
      <w:sz w:val="28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rPr>
      <w:rFonts w:ascii="Times New Roman" w:hAnsi="Times New Roman"/>
      <w:sz w:val="28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rPr>
      <w:rFonts w:ascii="Times New Roman" w:hAnsi="Times New Roman"/>
      <w:sz w:val="28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rPr>
      <w:rFonts w:ascii="Times New Roman" w:hAnsi="Times New Roman"/>
      <w:sz w:val="28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rPr>
      <w:rFonts w:ascii="Times New Roman" w:hAnsi="Times New Roman"/>
      <w:sz w:val="28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rPr>
      <w:rFonts w:ascii="Times New Roman" w:hAnsi="Times New Roman"/>
      <w:sz w:val="28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rPr>
      <w:rFonts w:ascii="Times New Roman" w:hAnsi="Times New Roman"/>
      <w:sz w:val="28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rPr>
      <w:rFonts w:ascii="Times New Roman" w:hAnsi="Times New Roman"/>
      <w:sz w:val="28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rPr>
      <w:rFonts w:ascii="Times New Roman" w:hAnsi="Times New Roman"/>
      <w:sz w:val="28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rPr>
      <w:rFonts w:ascii="Times New Roman" w:hAnsi="Times New Roman"/>
      <w:sz w:val="28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rPr>
      <w:rFonts w:ascii="Times New Roman" w:hAnsi="Times New Roman"/>
      <w:sz w:val="28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rPr>
      <w:rFonts w:ascii="Times New Roman" w:hAnsi="Times New Roman"/>
      <w:sz w:val="28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rPr>
      <w:rFonts w:ascii="Times New Roman" w:hAnsi="Times New Roman"/>
      <w:sz w:val="28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rFonts w:ascii="Times New Roman" w:hAnsi="Times New Roman"/>
      <w:color w:val="000000" w:themeColor="text1"/>
      <w:sz w:val="28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rFonts w:ascii="Times New Roman" w:hAnsi="Times New Roman"/>
      <w:color w:val="000000" w:themeColor="text1"/>
      <w:sz w:val="28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rFonts w:ascii="Times New Roman" w:hAnsi="Times New Roman"/>
      <w:color w:val="000000" w:themeColor="text1"/>
      <w:sz w:val="28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rFonts w:ascii="Times New Roman" w:hAnsi="Times New Roman"/>
      <w:color w:val="000000" w:themeColor="text1"/>
      <w:sz w:val="28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rFonts w:ascii="Times New Roman" w:hAnsi="Times New Roman"/>
      <w:color w:val="000000" w:themeColor="text1"/>
      <w:sz w:val="28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rFonts w:ascii="Times New Roman" w:hAnsi="Times New Roman"/>
      <w:color w:val="000000" w:themeColor="text1"/>
      <w:sz w:val="28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rFonts w:ascii="Times New Roman" w:hAnsi="Times New Roman"/>
      <w:color w:val="000000" w:themeColor="text1"/>
      <w:sz w:val="28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8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8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8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8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8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8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8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rPr>
      <w:rFonts w:ascii="Times New Roman" w:hAnsi="Times New Roman"/>
      <w:sz w:val="28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rPr>
      <w:rFonts w:ascii="Times New Roman" w:hAnsi="Times New Roman"/>
      <w:sz w:val="28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rPr>
      <w:rFonts w:ascii="Times New Roman" w:hAnsi="Times New Roman"/>
      <w:sz w:val="28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rPr>
      <w:rFonts w:ascii="Times New Roman" w:hAnsi="Times New Roman"/>
      <w:sz w:val="28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rPr>
      <w:rFonts w:ascii="Times New Roman" w:hAnsi="Times New Roman"/>
      <w:sz w:val="28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rPr>
      <w:rFonts w:ascii="Times New Roman" w:hAnsi="Times New Roman"/>
      <w:sz w:val="28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rPr>
      <w:rFonts w:ascii="Times New Roman" w:hAnsi="Times New Roman"/>
      <w:sz w:val="28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8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8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8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8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8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8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8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rPr>
      <w:rFonts w:ascii="Times New Roman" w:hAnsi="Times New Roman"/>
      <w:sz w:val="28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rPr>
      <w:rFonts w:ascii="Times New Roman" w:hAnsi="Times New Roman"/>
      <w:sz w:val="28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rPr>
      <w:rFonts w:ascii="Times New Roman" w:hAnsi="Times New Roman"/>
      <w:sz w:val="28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rPr>
      <w:rFonts w:ascii="Times New Roman" w:hAnsi="Times New Roman"/>
      <w:sz w:val="28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rPr>
      <w:rFonts w:ascii="Times New Roman" w:hAnsi="Times New Roman"/>
      <w:sz w:val="28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rPr>
      <w:rFonts w:ascii="Times New Roman" w:hAnsi="Times New Roman"/>
      <w:sz w:val="28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rPr>
      <w:rFonts w:ascii="Times New Roman" w:hAnsi="Times New Roman"/>
      <w:sz w:val="28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rFonts w:ascii="Times New Roman" w:hAnsi="Times New Roman"/>
      <w:color w:val="FFFFFF" w:themeColor="background1"/>
      <w:sz w:val="28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rFonts w:ascii="Times New Roman" w:hAnsi="Times New Roman"/>
      <w:color w:val="FFFFFF" w:themeColor="background1"/>
      <w:sz w:val="28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rFonts w:ascii="Times New Roman" w:hAnsi="Times New Roman"/>
      <w:color w:val="FFFFFF" w:themeColor="background1"/>
      <w:sz w:val="28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rFonts w:ascii="Times New Roman" w:hAnsi="Times New Roman"/>
      <w:color w:val="FFFFFF" w:themeColor="background1"/>
      <w:sz w:val="28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rFonts w:ascii="Times New Roman" w:hAnsi="Times New Roman"/>
      <w:color w:val="FFFFFF" w:themeColor="background1"/>
      <w:sz w:val="28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rFonts w:ascii="Times New Roman" w:hAnsi="Times New Roman"/>
      <w:color w:val="FFFFFF" w:themeColor="background1"/>
      <w:sz w:val="28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rFonts w:ascii="Times New Roman" w:hAnsi="Times New Roman"/>
      <w:color w:val="FFFFFF" w:themeColor="background1"/>
      <w:sz w:val="28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rFonts w:ascii="Times New Roman" w:hAnsi="Times New Roman"/>
      <w:color w:val="000000" w:themeColor="text1"/>
      <w:sz w:val="28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rFonts w:ascii="Times New Roman" w:hAnsi="Times New Roman"/>
      <w:color w:val="000000" w:themeColor="text1"/>
      <w:sz w:val="28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rFonts w:ascii="Times New Roman" w:hAnsi="Times New Roman"/>
      <w:color w:val="000000" w:themeColor="text1"/>
      <w:sz w:val="28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rFonts w:ascii="Times New Roman" w:hAnsi="Times New Roman"/>
      <w:color w:val="000000" w:themeColor="text1"/>
      <w:sz w:val="28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rFonts w:ascii="Times New Roman" w:hAnsi="Times New Roman"/>
      <w:color w:val="000000" w:themeColor="text1"/>
      <w:sz w:val="28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rFonts w:ascii="Times New Roman" w:hAnsi="Times New Roman"/>
      <w:color w:val="000000" w:themeColor="text1"/>
      <w:sz w:val="28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rFonts w:ascii="Times New Roman" w:hAnsi="Times New Roman"/>
      <w:color w:val="000000" w:themeColor="text1"/>
      <w:sz w:val="28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rFonts w:ascii="Times New Roman" w:hAnsi="Times New Roman"/>
      <w:color w:val="000000" w:themeColor="text1"/>
      <w:sz w:val="28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rFonts w:ascii="Times New Roman" w:hAnsi="Times New Roman"/>
      <w:color w:val="000000" w:themeColor="text1"/>
      <w:sz w:val="28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rFonts w:ascii="Times New Roman" w:hAnsi="Times New Roman"/>
      <w:color w:val="000000" w:themeColor="text1"/>
      <w:sz w:val="28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rFonts w:ascii="Times New Roman" w:hAnsi="Times New Roman"/>
      <w:color w:val="000000" w:themeColor="text1"/>
      <w:sz w:val="28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rFonts w:ascii="Times New Roman" w:hAnsi="Times New Roman"/>
      <w:color w:val="000000" w:themeColor="text1"/>
      <w:sz w:val="28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rFonts w:ascii="Times New Roman" w:hAnsi="Times New Roman"/>
      <w:color w:val="000000" w:themeColor="text1"/>
      <w:sz w:val="28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rFonts w:ascii="Times New Roman" w:hAnsi="Times New Roman"/>
      <w:color w:val="000000" w:themeColor="text1"/>
      <w:sz w:val="28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rFonts w:ascii="Times New Roman" w:hAnsi="Times New Roman"/>
      <w:color w:val="000000" w:themeColor="text1"/>
      <w:sz w:val="28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rFonts w:ascii="Times New Roman" w:hAnsi="Times New Roman"/>
      <w:color w:val="000000" w:themeColor="text1"/>
      <w:sz w:val="28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rFonts w:ascii="Times New Roman" w:hAnsi="Times New Roman"/>
      <w:color w:val="000000" w:themeColor="text1"/>
      <w:sz w:val="28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rFonts w:ascii="Times New Roman" w:hAnsi="Times New Roman"/>
      <w:color w:val="000000" w:themeColor="text1"/>
      <w:sz w:val="28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rFonts w:ascii="Times New Roman" w:hAnsi="Times New Roman"/>
      <w:color w:val="000000" w:themeColor="text1"/>
      <w:sz w:val="28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rFonts w:ascii="Times New Roman" w:hAnsi="Times New Roman"/>
      <w:color w:val="000000" w:themeColor="text1"/>
      <w:sz w:val="28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rFonts w:ascii="Times New Roman" w:hAnsi="Times New Roman"/>
      <w:color w:val="000000" w:themeColor="text1"/>
      <w:sz w:val="28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2595</Words>
  <Characters>14792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17353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Alex</cp:lastModifiedBy>
  <cp:revision>6</cp:revision>
  <dcterms:created xsi:type="dcterms:W3CDTF">2013-12-23T23:15:00Z</dcterms:created>
  <dcterms:modified xsi:type="dcterms:W3CDTF">2026-05-21T08:48:00Z</dcterms:modified>
  <cp:category/>
</cp:coreProperties>
</file>