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44FF5D" w14:textId="123177E2" w:rsidR="00E9587E" w:rsidRDefault="003A33DA">
      <w:pPr>
        <w:rPr>
          <w:lang w:val="de-DE"/>
        </w:rPr>
      </w:pPr>
      <w:r>
        <w:rPr>
          <w:lang w:val="de-DE"/>
        </w:rPr>
        <w:t>Zielrahmen</w:t>
      </w:r>
    </w:p>
    <w:p w14:paraId="0ED0CC95" w14:textId="19A04252" w:rsidR="00850785" w:rsidRDefault="00850785">
      <w:pPr>
        <w:rPr>
          <w:lang w:val="de-DE"/>
        </w:rPr>
      </w:pPr>
    </w:p>
    <w:p w14:paraId="22C39EBF" w14:textId="7CCA7E61" w:rsidR="003A33DA" w:rsidRDefault="003A33DA">
      <w:pPr>
        <w:rPr>
          <w:lang w:val="de-DE"/>
        </w:rPr>
      </w:pPr>
      <w:r>
        <w:rPr>
          <w:lang w:val="de-DE"/>
        </w:rPr>
        <w:t>Zielkunden</w:t>
      </w:r>
    </w:p>
    <w:p w14:paraId="7F5F489E" w14:textId="209CD1C9" w:rsidR="00850785" w:rsidRDefault="00850785">
      <w:pPr>
        <w:rPr>
          <w:lang w:val="de-DE"/>
        </w:rPr>
      </w:pPr>
      <w:r>
        <w:rPr>
          <w:noProof/>
        </w:rPr>
        <w:drawing>
          <wp:inline distT="0" distB="0" distL="0" distR="0" wp14:anchorId="3B28C5D4" wp14:editId="503F0A02">
            <wp:extent cx="5760720" cy="371538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D560" w14:textId="02799C72" w:rsidR="00850785" w:rsidRDefault="00850785">
      <w:pPr>
        <w:rPr>
          <w:lang w:val="de-DE"/>
        </w:rPr>
      </w:pPr>
    </w:p>
    <w:p w14:paraId="3F880BBB" w14:textId="54B17ADC" w:rsidR="00850785" w:rsidRDefault="00850785">
      <w:pPr>
        <w:rPr>
          <w:lang w:val="de-DE"/>
        </w:rPr>
      </w:pPr>
      <w:r>
        <w:rPr>
          <w:lang w:val="de-DE"/>
        </w:rPr>
        <w:t>Produktleistungsprofil (Vergleich zum Wettbewerb)</w:t>
      </w:r>
      <w:r w:rsidRPr="008507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BD3435" wp14:editId="3C64F2B4">
            <wp:extent cx="5760720" cy="326517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83"/>
        <w:gridCol w:w="1811"/>
        <w:gridCol w:w="1881"/>
        <w:gridCol w:w="1794"/>
        <w:gridCol w:w="1793"/>
      </w:tblGrid>
      <w:tr w:rsidR="00850785" w14:paraId="676AAA79" w14:textId="77777777" w:rsidTr="00850785">
        <w:tc>
          <w:tcPr>
            <w:tcW w:w="1812" w:type="dxa"/>
          </w:tcPr>
          <w:p w14:paraId="5168BF05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3A75092B" w14:textId="318ECE35" w:rsidR="00850785" w:rsidRDefault="00850785">
            <w:pPr>
              <w:rPr>
                <w:lang w:val="de-DE"/>
              </w:rPr>
            </w:pPr>
            <w:r>
              <w:rPr>
                <w:lang w:val="de-DE"/>
              </w:rPr>
              <w:t>Vernachlässigbar</w:t>
            </w:r>
          </w:p>
        </w:tc>
        <w:tc>
          <w:tcPr>
            <w:tcW w:w="1812" w:type="dxa"/>
          </w:tcPr>
          <w:p w14:paraId="36ED951B" w14:textId="5B92F730" w:rsidR="00850785" w:rsidRDefault="00850785">
            <w:pPr>
              <w:rPr>
                <w:lang w:val="de-DE"/>
              </w:rPr>
            </w:pPr>
            <w:r>
              <w:rPr>
                <w:lang w:val="de-DE"/>
              </w:rPr>
              <w:t>Wettbewerbsfähig</w:t>
            </w:r>
          </w:p>
        </w:tc>
        <w:tc>
          <w:tcPr>
            <w:tcW w:w="1813" w:type="dxa"/>
          </w:tcPr>
          <w:p w14:paraId="537E0885" w14:textId="02E77533" w:rsidR="00850785" w:rsidRDefault="00850785">
            <w:pPr>
              <w:rPr>
                <w:lang w:val="de-DE"/>
              </w:rPr>
            </w:pPr>
            <w:r>
              <w:rPr>
                <w:lang w:val="de-DE"/>
              </w:rPr>
              <w:t>Unter den Top 3</w:t>
            </w:r>
          </w:p>
        </w:tc>
        <w:tc>
          <w:tcPr>
            <w:tcW w:w="1813" w:type="dxa"/>
          </w:tcPr>
          <w:p w14:paraId="2519BCBF" w14:textId="3A2080C6" w:rsidR="00850785" w:rsidRDefault="00850785">
            <w:pPr>
              <w:rPr>
                <w:lang w:val="de-DE"/>
              </w:rPr>
            </w:pPr>
            <w:r>
              <w:rPr>
                <w:lang w:val="de-DE"/>
              </w:rPr>
              <w:t>Best in Class</w:t>
            </w:r>
          </w:p>
        </w:tc>
      </w:tr>
      <w:tr w:rsidR="00850785" w14:paraId="4F255026" w14:textId="77777777" w:rsidTr="00850785">
        <w:tc>
          <w:tcPr>
            <w:tcW w:w="1812" w:type="dxa"/>
          </w:tcPr>
          <w:p w14:paraId="021AE1EA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5C598E72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72BA8D58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79CD6951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584E4E79" w14:textId="77777777" w:rsidR="00850785" w:rsidRDefault="00850785">
            <w:pPr>
              <w:rPr>
                <w:lang w:val="de-DE"/>
              </w:rPr>
            </w:pPr>
          </w:p>
        </w:tc>
      </w:tr>
      <w:tr w:rsidR="00850785" w14:paraId="342141C5" w14:textId="77777777" w:rsidTr="00850785">
        <w:tc>
          <w:tcPr>
            <w:tcW w:w="1812" w:type="dxa"/>
          </w:tcPr>
          <w:p w14:paraId="658093A0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10AC4874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3C645020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6F62A820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36D8BEEC" w14:textId="77777777" w:rsidR="00850785" w:rsidRDefault="00850785">
            <w:pPr>
              <w:rPr>
                <w:lang w:val="de-DE"/>
              </w:rPr>
            </w:pPr>
          </w:p>
        </w:tc>
      </w:tr>
      <w:tr w:rsidR="00850785" w14:paraId="564ED474" w14:textId="77777777" w:rsidTr="00850785">
        <w:tc>
          <w:tcPr>
            <w:tcW w:w="1812" w:type="dxa"/>
          </w:tcPr>
          <w:p w14:paraId="7AE4FAD4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3D77962B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2FC8D2E7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464FB53E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7AE8F6BE" w14:textId="77777777" w:rsidR="00850785" w:rsidRDefault="00850785">
            <w:pPr>
              <w:rPr>
                <w:lang w:val="de-DE"/>
              </w:rPr>
            </w:pPr>
          </w:p>
        </w:tc>
      </w:tr>
      <w:tr w:rsidR="00850785" w14:paraId="7853ED01" w14:textId="77777777" w:rsidTr="00850785">
        <w:tc>
          <w:tcPr>
            <w:tcW w:w="1812" w:type="dxa"/>
          </w:tcPr>
          <w:p w14:paraId="293942AE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14BFCD34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1D2FFC04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54E3DACD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444DD0E6" w14:textId="77777777" w:rsidR="00850785" w:rsidRDefault="00850785">
            <w:pPr>
              <w:rPr>
                <w:lang w:val="de-DE"/>
              </w:rPr>
            </w:pPr>
          </w:p>
        </w:tc>
      </w:tr>
      <w:tr w:rsidR="00850785" w14:paraId="34D04A6B" w14:textId="77777777" w:rsidTr="00850785">
        <w:tc>
          <w:tcPr>
            <w:tcW w:w="1812" w:type="dxa"/>
          </w:tcPr>
          <w:p w14:paraId="46B83D51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2515334E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395DF9DF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6547C53D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0D669E37" w14:textId="77777777" w:rsidR="00850785" w:rsidRDefault="00850785">
            <w:pPr>
              <w:rPr>
                <w:lang w:val="de-DE"/>
              </w:rPr>
            </w:pPr>
          </w:p>
        </w:tc>
      </w:tr>
      <w:tr w:rsidR="00850785" w14:paraId="1EEBE7AB" w14:textId="77777777" w:rsidTr="00850785">
        <w:tc>
          <w:tcPr>
            <w:tcW w:w="1812" w:type="dxa"/>
          </w:tcPr>
          <w:p w14:paraId="35C3CBAE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33699FC3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7622D59A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31696603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337B5EAD" w14:textId="77777777" w:rsidR="00850785" w:rsidRDefault="00850785">
            <w:pPr>
              <w:rPr>
                <w:lang w:val="de-DE"/>
              </w:rPr>
            </w:pPr>
          </w:p>
        </w:tc>
      </w:tr>
      <w:tr w:rsidR="00850785" w14:paraId="507444F9" w14:textId="77777777" w:rsidTr="00850785">
        <w:tc>
          <w:tcPr>
            <w:tcW w:w="1812" w:type="dxa"/>
          </w:tcPr>
          <w:p w14:paraId="5B235646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75B19C62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2" w:type="dxa"/>
          </w:tcPr>
          <w:p w14:paraId="39C95D74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7D12FCBC" w14:textId="77777777" w:rsidR="00850785" w:rsidRDefault="00850785">
            <w:pPr>
              <w:rPr>
                <w:lang w:val="de-DE"/>
              </w:rPr>
            </w:pPr>
          </w:p>
        </w:tc>
        <w:tc>
          <w:tcPr>
            <w:tcW w:w="1813" w:type="dxa"/>
          </w:tcPr>
          <w:p w14:paraId="5C76B114" w14:textId="77777777" w:rsidR="00850785" w:rsidRDefault="00850785">
            <w:pPr>
              <w:rPr>
                <w:lang w:val="de-DE"/>
              </w:rPr>
            </w:pPr>
          </w:p>
        </w:tc>
      </w:tr>
    </w:tbl>
    <w:p w14:paraId="13FF11F3" w14:textId="3B60553E" w:rsidR="00850785" w:rsidRDefault="00850785">
      <w:pPr>
        <w:rPr>
          <w:lang w:val="de-DE"/>
        </w:rPr>
      </w:pPr>
    </w:p>
    <w:p w14:paraId="79B30DAD" w14:textId="1D4CD04D" w:rsidR="00850785" w:rsidRDefault="00850785">
      <w:pPr>
        <w:rPr>
          <w:lang w:val="de-DE"/>
        </w:rPr>
      </w:pPr>
      <w:r>
        <w:rPr>
          <w:lang w:val="de-DE"/>
        </w:rPr>
        <w:t>Alleinstellungsmerkmale</w:t>
      </w:r>
    </w:p>
    <w:p w14:paraId="26DFE919" w14:textId="4917FDCA" w:rsidR="00850785" w:rsidRDefault="00850785">
      <w:pPr>
        <w:rPr>
          <w:lang w:val="de-DE"/>
        </w:rPr>
      </w:pPr>
      <w:r>
        <w:rPr>
          <w:noProof/>
        </w:rPr>
        <w:drawing>
          <wp:inline distT="0" distB="0" distL="0" distR="0" wp14:anchorId="386FF7AA" wp14:editId="09E007B0">
            <wp:extent cx="5760720" cy="310578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43AE" w14:textId="77777777" w:rsidR="00850785" w:rsidRDefault="00850785">
      <w:pPr>
        <w:rPr>
          <w:lang w:val="de-DE"/>
        </w:rPr>
      </w:pPr>
    </w:p>
    <w:p w14:paraId="2E0EA6F4" w14:textId="77777777" w:rsidR="00850785" w:rsidRDefault="00850785">
      <w:pPr>
        <w:rPr>
          <w:lang w:val="de-DE"/>
        </w:rPr>
      </w:pPr>
    </w:p>
    <w:p w14:paraId="118664D3" w14:textId="7EA22913" w:rsidR="00850785" w:rsidRDefault="00850785">
      <w:pPr>
        <w:rPr>
          <w:lang w:val="de-DE"/>
        </w:rPr>
      </w:pPr>
      <w:r>
        <w:rPr>
          <w:lang w:val="de-DE"/>
        </w:rPr>
        <w:t>Produktidee bzw. Kernidee</w:t>
      </w:r>
    </w:p>
    <w:p w14:paraId="174612BC" w14:textId="69A868D4" w:rsidR="00850785" w:rsidRDefault="00850785">
      <w:pPr>
        <w:rPr>
          <w:lang w:val="de-DE"/>
        </w:rPr>
      </w:pPr>
      <w:r>
        <w:rPr>
          <w:lang w:val="de-DE"/>
        </w:rPr>
        <w:t>Produktart? Was beinhaltet unser Produkt? Use Cases</w:t>
      </w:r>
    </w:p>
    <w:p w14:paraId="253A7114" w14:textId="2B59381A" w:rsidR="00850785" w:rsidRDefault="00850785">
      <w:pPr>
        <w:rPr>
          <w:lang w:val="de-DE"/>
        </w:rPr>
      </w:pPr>
    </w:p>
    <w:p w14:paraId="46F6D03C" w14:textId="059F7820" w:rsidR="00850785" w:rsidRDefault="00850785">
      <w:pPr>
        <w:rPr>
          <w:lang w:val="de-DE"/>
        </w:rPr>
      </w:pPr>
    </w:p>
    <w:p w14:paraId="51D00D6F" w14:textId="77777777" w:rsidR="00850785" w:rsidRPr="003A33DA" w:rsidRDefault="00850785">
      <w:pPr>
        <w:rPr>
          <w:lang w:val="de-DE"/>
        </w:rPr>
      </w:pPr>
    </w:p>
    <w:sectPr w:rsidR="00850785" w:rsidRPr="003A33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DA"/>
    <w:rsid w:val="003A33DA"/>
    <w:rsid w:val="007C7C7A"/>
    <w:rsid w:val="00850785"/>
    <w:rsid w:val="00BF4099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84918"/>
  <w15:chartTrackingRefBased/>
  <w15:docId w15:val="{BAF19DA2-142A-47B0-932A-73B87E3D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50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1</cp:revision>
  <dcterms:created xsi:type="dcterms:W3CDTF">2020-11-04T10:25:00Z</dcterms:created>
  <dcterms:modified xsi:type="dcterms:W3CDTF">2020-11-04T10:48:00Z</dcterms:modified>
</cp:coreProperties>
</file>