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C28AA4" w14:textId="4718B97C" w:rsidR="00A41792" w:rsidRDefault="00A41792" w:rsidP="00A41792">
      <w:pPr>
        <w:pStyle w:val="berschrift1"/>
        <w:rPr>
          <w:lang w:val="de-DE"/>
        </w:rPr>
      </w:pPr>
      <w:r>
        <w:rPr>
          <w:lang w:val="de-DE"/>
        </w:rPr>
        <w:t>Langfristiger Projektplan</w:t>
      </w:r>
    </w:p>
    <w:p w14:paraId="1A909221" w14:textId="77777777" w:rsidR="00A41792" w:rsidRPr="00A41792" w:rsidRDefault="00A41792" w:rsidP="00A41792">
      <w:pPr>
        <w:rPr>
          <w:lang w:val="de-DE"/>
        </w:rPr>
      </w:pPr>
    </w:p>
    <w:p w14:paraId="5591D5FE" w14:textId="09D7B681" w:rsidR="007C1552" w:rsidRDefault="007C1552" w:rsidP="00A41792">
      <w:pPr>
        <w:rPr>
          <w:lang w:val="de-DE"/>
        </w:rPr>
      </w:pPr>
      <w:r>
        <w:rPr>
          <w:lang w:val="de-DE"/>
        </w:rPr>
        <w:t xml:space="preserve">Der langfristige Projektplan beschreibt den geplanten Entwicklungsprozess unseres Produktes. Innerhalb von circa zwei Jahren beabsichtigen wir unser Produkt zu finalisierten und bei unserem ersten Kunden in Betrieb zu nehmen. Ab dann gilt es weitere Kunden zu finden und weitere von unseren Produkten zu verkaufen. Wie bereits im Projektplan für die Produktvorentwicklung hat jede Aufgabe eine zuständige Abteilung. </w:t>
      </w:r>
    </w:p>
    <w:p w14:paraId="3381357A" w14:textId="39E65243" w:rsidR="007C1552" w:rsidRDefault="007C1552" w:rsidP="00A41792">
      <w:pPr>
        <w:rPr>
          <w:lang w:val="de-DE"/>
        </w:rPr>
      </w:pPr>
      <w:r>
        <w:rPr>
          <w:lang w:val="de-DE"/>
        </w:rPr>
        <w:t>Farben hier…..</w:t>
      </w:r>
    </w:p>
    <w:p w14:paraId="53EEB692" w14:textId="25182D2C" w:rsidR="007C1552" w:rsidRDefault="007C1552" w:rsidP="00A41792">
      <w:pPr>
        <w:rPr>
          <w:lang w:val="de-DE"/>
        </w:rPr>
      </w:pPr>
      <w:r>
        <w:rPr>
          <w:lang w:val="de-DE"/>
        </w:rPr>
        <w:t xml:space="preserve">Schon beim ersten Blick auf den langfristigen Projektplan fällt auf, dass die Hauptlast der Produktentwicklung unsere Technische Abteilung tragen werden muss. </w:t>
      </w:r>
    </w:p>
    <w:p w14:paraId="410D5F33" w14:textId="77777777" w:rsidR="00E52ED0" w:rsidRDefault="007C1552" w:rsidP="00A41792">
      <w:pPr>
        <w:rPr>
          <w:lang w:val="de-DE"/>
        </w:rPr>
      </w:pPr>
      <w:r>
        <w:rPr>
          <w:lang w:val="de-DE"/>
        </w:rPr>
        <w:t>Wichtig ist hierbei zu erwähnen, dass die</w:t>
      </w:r>
      <w:r w:rsidR="00A41792">
        <w:rPr>
          <w:lang w:val="de-DE"/>
        </w:rPr>
        <w:t xml:space="preserve"> vorgegebenen Aufgaben </w:t>
      </w:r>
      <w:r>
        <w:rPr>
          <w:lang w:val="de-DE"/>
        </w:rPr>
        <w:t>l</w:t>
      </w:r>
      <w:r w:rsidR="00A41792">
        <w:rPr>
          <w:lang w:val="de-DE"/>
        </w:rPr>
        <w:t>ediglich als der Fokus des Teams zu verstehen</w:t>
      </w:r>
      <w:r>
        <w:rPr>
          <w:lang w:val="de-DE"/>
        </w:rPr>
        <w:t xml:space="preserve"> ist</w:t>
      </w:r>
      <w:r w:rsidR="00A41792">
        <w:rPr>
          <w:lang w:val="de-DE"/>
        </w:rPr>
        <w:t>. Dies bedeutet nicht, dass Aufgaben aus anderen Bereichen deswegen vernachlässigt werden.</w:t>
      </w:r>
      <w:r>
        <w:rPr>
          <w:lang w:val="de-DE"/>
        </w:rPr>
        <w:t xml:space="preserve"> Das Marketing kann während der gesamten Entwicklungszeit für unser Vorhaben und unser Unterneh</w:t>
      </w:r>
      <w:r w:rsidR="00E52ED0">
        <w:rPr>
          <w:lang w:val="de-DE"/>
        </w:rPr>
        <w:t>m</w:t>
      </w:r>
      <w:r>
        <w:rPr>
          <w:lang w:val="de-DE"/>
        </w:rPr>
        <w:t>en werben</w:t>
      </w:r>
      <w:r w:rsidR="00E52ED0">
        <w:rPr>
          <w:lang w:val="de-DE"/>
        </w:rPr>
        <w:t>,</w:t>
      </w:r>
      <w:r>
        <w:rPr>
          <w:lang w:val="de-DE"/>
        </w:rPr>
        <w:t xml:space="preserve"> um so Förderer, Freunde und neue Mitarbeiter </w:t>
      </w:r>
      <w:r w:rsidR="00E52ED0">
        <w:rPr>
          <w:lang w:val="de-DE"/>
        </w:rPr>
        <w:t>für uns zu gewinnen. Auch das Controlling und die Teamleitung werden während der Produktenwicklung ausreichen zutun haben. Das Controlling muss Fördermittel beantragen und Kredite bei den Banken beantragen solange wir noch kein eigenes Geld verdienen. Die Teamleitung muss sämtliche Handlungen des Teams im Blick behalten und Koordinieren.</w:t>
      </w:r>
    </w:p>
    <w:p w14:paraId="5E4D95DC" w14:textId="2DC03D3D" w:rsidR="00A41792" w:rsidRDefault="00E52ED0" w:rsidP="00A41792">
      <w:pPr>
        <w:rPr>
          <w:lang w:val="de-DE"/>
        </w:rPr>
      </w:pPr>
      <w:r>
        <w:rPr>
          <w:lang w:val="de-DE"/>
        </w:rPr>
        <w:t xml:space="preserve">Das </w:t>
      </w:r>
      <w:r w:rsidR="00774502">
        <w:rPr>
          <w:lang w:val="de-DE"/>
        </w:rPr>
        <w:t>es sich bei den, im langfristigen Projektplan, angegebenen Aufgaben nur um den jeweiligen Fokus des Teams handelt gilt nicht nur für die Verantwortlichkeit, sondern auch für deren zeitliche Gestaltung.</w:t>
      </w:r>
      <w:r>
        <w:rPr>
          <w:lang w:val="de-DE"/>
        </w:rPr>
        <w:t xml:space="preserve"> </w:t>
      </w:r>
      <w:r w:rsidR="00A41792">
        <w:rPr>
          <w:lang w:val="de-DE"/>
        </w:rPr>
        <w:t xml:space="preserve">Beispielsweise endet in der Testphase der Zeitstrahl der Einzelkomponententests an </w:t>
      </w:r>
      <w:r w:rsidR="007C1552">
        <w:rPr>
          <w:lang w:val="de-DE"/>
        </w:rPr>
        <w:t>Land,</w:t>
      </w:r>
      <w:r w:rsidR="00A41792">
        <w:rPr>
          <w:lang w:val="de-DE"/>
        </w:rPr>
        <w:t xml:space="preserve"> bevor die gesamte Testphase abgeschlossen ist. Werden neue Komponenten oder Konzepte verwendet</w:t>
      </w:r>
      <w:r w:rsidR="00774502">
        <w:rPr>
          <w:lang w:val="de-DE"/>
        </w:rPr>
        <w:t>,</w:t>
      </w:r>
      <w:r w:rsidR="00A41792">
        <w:rPr>
          <w:lang w:val="de-DE"/>
        </w:rPr>
        <w:t xml:space="preserve"> müssen diese jedoch auch später noch erst die Einzelkomponententests an Land durchlaufen, bevor sie für weitreichendere Tests verwendet werden. Genauso muss das Endprodukt ebenfalls noch einmal ausführliche Tests durchlaufen obwohl die Testphase an sich schon abgelaufen ist.</w:t>
      </w:r>
      <w:r w:rsidR="00774502">
        <w:rPr>
          <w:lang w:val="de-DE"/>
        </w:rPr>
        <w:t xml:space="preserve"> Diese Aufgaben werden also auch durchgeführt, obwohl sie zeitlich im Projektplan anders verortet sind.</w:t>
      </w:r>
    </w:p>
    <w:p w14:paraId="42FA1D7C" w14:textId="1049ED19" w:rsidR="00774502" w:rsidRDefault="00774502" w:rsidP="00A41792">
      <w:pPr>
        <w:rPr>
          <w:lang w:val="de-DE"/>
        </w:rPr>
      </w:pPr>
    </w:p>
    <w:p w14:paraId="7F19A3C2" w14:textId="4495C1E9" w:rsidR="00774502" w:rsidRDefault="00DD17EB" w:rsidP="00A41792">
      <w:pPr>
        <w:rPr>
          <w:lang w:val="de-DE"/>
        </w:rPr>
      </w:pPr>
      <w:r>
        <w:rPr>
          <w:lang w:val="de-DE"/>
        </w:rPr>
        <w:t xml:space="preserve">Der Ablauf des langfristigen Projektplans geht wie folgt. Zuerst gilt es sich zu orientieren. Wie können wir unser Unternehmen wirtschaftlich stark positionieren? Welche Produkte braucht der Markt? Wie kann unser Produkt vom Konzept her umgesetzt werden? Sind diese Frage geklärt geht es daran Prototypen zu bauen. Hier beginnt auch bereits die zweite Phase unseres Entwicklungsplans, die Testphase. Mit immer umfangreicheren Tests werden zuerst Einzelkomponenten und danach der Verbund mehrere Komponenten in immer anspruchsvolleren Umgebungen getestet. Die Testphase mündet in der längsten Aufgabenphase des ganzen </w:t>
      </w:r>
      <w:r w:rsidR="00A64A71">
        <w:rPr>
          <w:lang w:val="de-DE"/>
        </w:rPr>
        <w:t xml:space="preserve">Planes, der Tests im offenen Gewässer. Nach sieben Monaten soll diese Phase schließlich abgeschlossen sein. Zu diesen Zeitpunkt sollte klar sein, welche Eigenschaften das Endprodukt in sich vereinen muss. Die dritte Phase dreht sich um das Design des Endproduktes. Hier werden auch Aspekte wie die effiziente Fertigung, Montage und Wartung des Produktes mit bedacht. Auch die angestrebte Lebensdauer des Produktes muss bei dem Design Beachtung finden. Ist das Design final, wird ein Prototyp gefertigt, der anschließend nochmals eine Testphase durchläuft. Zeitgleich ist nochmal ein Aufgabenbereich für eventuelle Nacharbeiten am Design vorgesehen. Die vierte Phase ist schließlich die finale. Sobald das Konzept für das Endprodukt gefunden ist, kann sich das Marketing an potenzeile Kunden wenden. Unsere ersten Kunden werden die norwegischen Seaweed Solutions sein. Da wir mit ihnen bereits das Produkt in </w:t>
      </w:r>
      <w:r w:rsidR="00A64A71">
        <w:rPr>
          <w:lang w:val="de-DE"/>
        </w:rPr>
        <w:lastRenderedPageBreak/>
        <w:t>der Testphase getestet habe</w:t>
      </w:r>
      <w:r w:rsidR="003E3F82">
        <w:rPr>
          <w:lang w:val="de-DE"/>
        </w:rPr>
        <w:t>n</w:t>
      </w:r>
      <w:r w:rsidR="00A64A71">
        <w:rPr>
          <w:lang w:val="de-DE"/>
        </w:rPr>
        <w:t xml:space="preserve">, sollten die nun bevorstehenden Verhandlungen über den Kauf unseres Produktes absehbar sein. Sobald der Prototyp des Endproduktes zuverlässig funktioniert, können die Kaufverträge unterschrieben werden. Anschließend geben wir an unsere externen Fertiger den Auftrag uns die benötigten Teile zu fertigen. </w:t>
      </w:r>
      <w:r w:rsidR="003E3F82">
        <w:rPr>
          <w:lang w:val="de-DE"/>
        </w:rPr>
        <w:t xml:space="preserve">Die Montage passiert dann Inhaus. Stück für Stück können unsere Drohnen nach Norwegen geliefert werden. Gleichzeitig muss die weitere Infrastruktur von einem weiteren Unternehmen installiert werden. Ist dies passiert, können unsere Drohnen in Betreib genommen werden. Jetzt bleibt nur noch vor Ort das Personal im Umgang und in Routinewartungsvorgängen zu schulen. </w:t>
      </w:r>
    </w:p>
    <w:p w14:paraId="59176B5E" w14:textId="66EB52F6" w:rsidR="003E3F82" w:rsidRDefault="003E3F82" w:rsidP="00A41792">
      <w:pPr>
        <w:rPr>
          <w:lang w:val="de-DE"/>
        </w:rPr>
      </w:pPr>
      <w:r>
        <w:rPr>
          <w:lang w:val="de-DE"/>
        </w:rPr>
        <w:t>Im Weiteren wird sich die vierte Phase noch viele Male mit anderen Kunden wiederholen. Nachdem unsere Kredite bei den Banken gedeckt sind, wollen wir in den Ausbau unserer Werkzeuge investieren. Mit einer größeren Auswahl an Werkzeugen können unsere Drohnen immer mehr verschiedene Algenarten ernten womit sich der Kreis unserer potenziellen Kunden nochmal um ein Vielfaches vergrößern lässt.</w:t>
      </w:r>
    </w:p>
    <w:p w14:paraId="13CDAFF2" w14:textId="77777777" w:rsidR="00E9587E" w:rsidRPr="00A41792" w:rsidRDefault="00E9587E">
      <w:pPr>
        <w:rPr>
          <w:lang w:val="de-DE"/>
        </w:rPr>
      </w:pPr>
    </w:p>
    <w:sectPr w:rsidR="00E9587E" w:rsidRPr="00A4179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C1"/>
    <w:rsid w:val="003E3F82"/>
    <w:rsid w:val="00774502"/>
    <w:rsid w:val="007C1552"/>
    <w:rsid w:val="007C7C7A"/>
    <w:rsid w:val="00A41792"/>
    <w:rsid w:val="00A64A71"/>
    <w:rsid w:val="00DD17EB"/>
    <w:rsid w:val="00E238C1"/>
    <w:rsid w:val="00E52ED0"/>
    <w:rsid w:val="00E95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B026B"/>
  <w15:chartTrackingRefBased/>
  <w15:docId w15:val="{521C8447-D468-4B4D-80F5-D5D52A6D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41792"/>
    <w:pPr>
      <w:spacing w:line="256" w:lineRule="auto"/>
    </w:pPr>
    <w:rPr>
      <w:lang w:val="en-US"/>
    </w:rPr>
  </w:style>
  <w:style w:type="paragraph" w:styleId="berschrift1">
    <w:name w:val="heading 1"/>
    <w:basedOn w:val="Standard"/>
    <w:next w:val="Standard"/>
    <w:link w:val="berschrift1Zchn"/>
    <w:uiPriority w:val="9"/>
    <w:qFormat/>
    <w:rsid w:val="00A417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41792"/>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024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644</Words>
  <Characters>4060</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4</cp:revision>
  <dcterms:created xsi:type="dcterms:W3CDTF">2020-12-02T20:12:00Z</dcterms:created>
  <dcterms:modified xsi:type="dcterms:W3CDTF">2020-12-02T22:01:00Z</dcterms:modified>
</cp:coreProperties>
</file>