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8642A" w14:textId="6A73FE7D" w:rsidR="00E337D9" w:rsidRDefault="00E337D9">
      <w:r>
        <w:t xml:space="preserve">SWOT </w:t>
      </w:r>
      <w:proofErr w:type="spellStart"/>
      <w:r>
        <w:t>Analyse</w:t>
      </w:r>
      <w:proofErr w:type="spellEnd"/>
    </w:p>
    <w:p w14:paraId="1C386763" w14:textId="7EF6E9C8" w:rsidR="00E9587E" w:rsidRDefault="00E337D9">
      <w:r>
        <w:rPr>
          <w:noProof/>
        </w:rPr>
        <w:drawing>
          <wp:inline distT="0" distB="0" distL="0" distR="0" wp14:anchorId="521E3BC0" wp14:editId="1D7F83BE">
            <wp:extent cx="5760720" cy="398970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9ED5" w14:textId="2BA130EA" w:rsidR="00E337D9" w:rsidRDefault="00E337D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71"/>
        <w:gridCol w:w="7791"/>
      </w:tblGrid>
      <w:tr w:rsidR="00E337D9" w:rsidRPr="00B60E48" w14:paraId="0C47C3BE" w14:textId="77777777" w:rsidTr="00E337D9">
        <w:tc>
          <w:tcPr>
            <w:tcW w:w="1271" w:type="dxa"/>
          </w:tcPr>
          <w:p w14:paraId="07CFD22C" w14:textId="6EF66B75" w:rsidR="00E337D9" w:rsidRDefault="00E337D9">
            <w:proofErr w:type="spellStart"/>
            <w:r>
              <w:t>Stärken</w:t>
            </w:r>
            <w:proofErr w:type="spellEnd"/>
          </w:p>
        </w:tc>
        <w:tc>
          <w:tcPr>
            <w:tcW w:w="7791" w:type="dxa"/>
          </w:tcPr>
          <w:p w14:paraId="4ABE9430" w14:textId="58D80189" w:rsidR="00E337D9" w:rsidRPr="00B60E48" w:rsidRDefault="00B60E48">
            <w:pPr>
              <w:rPr>
                <w:lang w:val="de-DE"/>
              </w:rPr>
            </w:pPr>
            <w:r w:rsidRPr="00B60E48">
              <w:rPr>
                <w:lang w:val="de-DE"/>
              </w:rPr>
              <w:t xml:space="preserve">Hohe Skalierbarkeit, </w:t>
            </w:r>
            <w:r>
              <w:rPr>
                <w:lang w:val="de-DE"/>
              </w:rPr>
              <w:t>A</w:t>
            </w:r>
            <w:r w:rsidRPr="00B60E48">
              <w:rPr>
                <w:lang w:val="de-DE"/>
              </w:rPr>
              <w:t>utomatisierung de</w:t>
            </w:r>
            <w:r>
              <w:rPr>
                <w:lang w:val="de-DE"/>
              </w:rPr>
              <w:t xml:space="preserve">s Anbaus, Effiziente </w:t>
            </w:r>
            <w:r w:rsidR="00407F1D">
              <w:rPr>
                <w:lang w:val="de-DE"/>
              </w:rPr>
              <w:t>Erschließung der Feldgrößen</w:t>
            </w:r>
            <w:r>
              <w:rPr>
                <w:lang w:val="de-DE"/>
              </w:rPr>
              <w:t xml:space="preserve">, </w:t>
            </w:r>
          </w:p>
        </w:tc>
      </w:tr>
      <w:tr w:rsidR="00E337D9" w:rsidRPr="00407F1D" w14:paraId="5D2080C2" w14:textId="77777777" w:rsidTr="00E337D9">
        <w:tc>
          <w:tcPr>
            <w:tcW w:w="1271" w:type="dxa"/>
          </w:tcPr>
          <w:p w14:paraId="382CFC62" w14:textId="2BA312F7" w:rsidR="00E337D9" w:rsidRDefault="00E337D9">
            <w:proofErr w:type="spellStart"/>
            <w:r>
              <w:t>Schwächen</w:t>
            </w:r>
            <w:proofErr w:type="spellEnd"/>
          </w:p>
        </w:tc>
        <w:tc>
          <w:tcPr>
            <w:tcW w:w="7791" w:type="dxa"/>
          </w:tcPr>
          <w:p w14:paraId="30DB0376" w14:textId="34519182" w:rsidR="00E337D9" w:rsidRPr="00407F1D" w:rsidRDefault="00407F1D">
            <w:pPr>
              <w:rPr>
                <w:lang w:val="de-DE"/>
              </w:rPr>
            </w:pPr>
            <w:r w:rsidRPr="00407F1D">
              <w:rPr>
                <w:lang w:val="de-DE"/>
              </w:rPr>
              <w:t>Auf kleinen Feldern sind w</w:t>
            </w:r>
            <w:r>
              <w:rPr>
                <w:lang w:val="de-DE"/>
              </w:rPr>
              <w:t>ir ineffektiv, hohe Anschaffungskosten sehr hoch, Reparatur und Wartung sind komplex</w:t>
            </w:r>
            <w:r w:rsidR="00635E45">
              <w:rPr>
                <w:lang w:val="de-DE"/>
              </w:rPr>
              <w:t xml:space="preserve">, besitzen kaum Kapital, </w:t>
            </w:r>
          </w:p>
        </w:tc>
      </w:tr>
      <w:tr w:rsidR="00E337D9" w:rsidRPr="00407F1D" w14:paraId="70A75E64" w14:textId="77777777" w:rsidTr="00E337D9">
        <w:tc>
          <w:tcPr>
            <w:tcW w:w="1271" w:type="dxa"/>
          </w:tcPr>
          <w:p w14:paraId="42F889D6" w14:textId="3DD5F995" w:rsidR="00E337D9" w:rsidRDefault="00E337D9">
            <w:proofErr w:type="spellStart"/>
            <w:r>
              <w:t>Chancen</w:t>
            </w:r>
            <w:proofErr w:type="spellEnd"/>
          </w:p>
        </w:tc>
        <w:tc>
          <w:tcPr>
            <w:tcW w:w="7791" w:type="dxa"/>
          </w:tcPr>
          <w:p w14:paraId="53CCBE24" w14:textId="6AC4E8EE" w:rsidR="00E337D9" w:rsidRPr="00407F1D" w:rsidRDefault="00407F1D">
            <w:pPr>
              <w:rPr>
                <w:lang w:val="de-DE"/>
              </w:rPr>
            </w:pPr>
            <w:r w:rsidRPr="00407F1D">
              <w:rPr>
                <w:lang w:val="de-DE"/>
              </w:rPr>
              <w:t>Preissenkung eines ökologisch sinnvollen Produktes, Verbesserung der Wirtschaftlichkeit von Algen</w:t>
            </w:r>
            <w:r>
              <w:rPr>
                <w:lang w:val="de-DE"/>
              </w:rPr>
              <w:t>. Die Welt retten</w:t>
            </w:r>
            <w:r w:rsidR="00635E45">
              <w:rPr>
                <w:lang w:val="de-DE"/>
              </w:rPr>
              <w:t xml:space="preserve">. Subventionierung ist denkbar. Steigendes Ökobewusstsein. Bedarf an Nahrung in Schwellenländern steigt. </w:t>
            </w:r>
          </w:p>
        </w:tc>
      </w:tr>
      <w:tr w:rsidR="00E337D9" w:rsidRPr="00407F1D" w14:paraId="6A5A70DF" w14:textId="77777777" w:rsidTr="00E337D9">
        <w:tc>
          <w:tcPr>
            <w:tcW w:w="1271" w:type="dxa"/>
          </w:tcPr>
          <w:p w14:paraId="5FDD1112" w14:textId="5E8093B6" w:rsidR="00E337D9" w:rsidRDefault="00E337D9">
            <w:proofErr w:type="spellStart"/>
            <w:r>
              <w:t>Risiken</w:t>
            </w:r>
            <w:proofErr w:type="spellEnd"/>
          </w:p>
        </w:tc>
        <w:tc>
          <w:tcPr>
            <w:tcW w:w="7791" w:type="dxa"/>
          </w:tcPr>
          <w:p w14:paraId="3EE4CB5C" w14:textId="583D20A1" w:rsidR="00E337D9" w:rsidRPr="00407F1D" w:rsidRDefault="00407F1D">
            <w:pPr>
              <w:rPr>
                <w:lang w:val="de-DE"/>
              </w:rPr>
            </w:pPr>
            <w:r>
              <w:rPr>
                <w:lang w:val="de-DE"/>
              </w:rPr>
              <w:t>Wir erschaffen ein neues Produkt für einen Markt</w:t>
            </w:r>
            <w:r w:rsidR="00635E45">
              <w:rPr>
                <w:lang w:val="de-DE"/>
              </w:rPr>
              <w:t>,</w:t>
            </w:r>
            <w:r>
              <w:rPr>
                <w:lang w:val="de-DE"/>
              </w:rPr>
              <w:t xml:space="preserve"> der erst noch entstehen soll bzw. bisher noch nicht so weit Gewachsten ist. Es können schnell viele Wettbewerber auf den Markt kommen.</w:t>
            </w:r>
            <w:r w:rsidR="00635E45">
              <w:rPr>
                <w:lang w:val="de-DE"/>
              </w:rPr>
              <w:t xml:space="preserve"> Das Produkt ist komplex wodurch es zu Problemen in der Produktion kommen können.</w:t>
            </w:r>
          </w:p>
        </w:tc>
      </w:tr>
    </w:tbl>
    <w:p w14:paraId="61DE4B2F" w14:textId="77777777" w:rsidR="00E337D9" w:rsidRPr="00407F1D" w:rsidRDefault="00E337D9">
      <w:pPr>
        <w:rPr>
          <w:lang w:val="de-DE"/>
        </w:rPr>
      </w:pPr>
    </w:p>
    <w:sectPr w:rsidR="00E337D9" w:rsidRPr="00407F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D9"/>
    <w:rsid w:val="00407F1D"/>
    <w:rsid w:val="00635E45"/>
    <w:rsid w:val="007C7C7A"/>
    <w:rsid w:val="00B60E48"/>
    <w:rsid w:val="00E337D9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45008"/>
  <w15:chartTrackingRefBased/>
  <w15:docId w15:val="{39F2A2CA-22A6-42FA-8F4C-2FA5F5287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3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2</cp:revision>
  <dcterms:created xsi:type="dcterms:W3CDTF">2020-11-04T09:31:00Z</dcterms:created>
  <dcterms:modified xsi:type="dcterms:W3CDTF">2020-11-04T13:31:00Z</dcterms:modified>
</cp:coreProperties>
</file>