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60EC5" w14:textId="48EDB333" w:rsidR="00520915" w:rsidRDefault="00184B9C" w:rsidP="00184B9C">
      <w:pPr>
        <w:pStyle w:val="berschrift2"/>
      </w:pPr>
      <w:r>
        <w:t>Tests</w:t>
      </w:r>
    </w:p>
    <w:p w14:paraId="0193AB28" w14:textId="62978673" w:rsidR="00A13A3D" w:rsidRPr="00DF7A20" w:rsidRDefault="00701EC0" w:rsidP="00DF7A20">
      <w:r>
        <w:t xml:space="preserve">Das kontinuierliche Testen und Bewerten </w:t>
      </w:r>
      <w:r w:rsidR="00BA7163">
        <w:t xml:space="preserve">aller Einzelkomponenten und Funktionen des Systems ist ein elementarer Entwicklungsbestandteil und </w:t>
      </w:r>
      <w:r w:rsidR="005F0DA6">
        <w:t xml:space="preserve">teilt den Entwicklungsprozess in unterschiedliche </w:t>
      </w:r>
      <w:r w:rsidR="00A13A3D">
        <w:t>Abschnitte.</w:t>
      </w:r>
    </w:p>
    <w:p w14:paraId="0B0A7C81" w14:textId="75B660EC" w:rsidR="009A7BE6" w:rsidRDefault="00A13A3D" w:rsidP="009A7BE6">
      <w:r>
        <w:t>Leider hat d</w:t>
      </w:r>
      <w:r w:rsidR="009A7BE6">
        <w:t xml:space="preserve">ie aktuell herrschende </w:t>
      </w:r>
      <w:r w:rsidR="00FD6F2B">
        <w:t>Covid-19 Pandemie die Erstellung und Durchführung aussagekräftiger Tests</w:t>
      </w:r>
      <w:r w:rsidR="00132D7C">
        <w:t xml:space="preserve"> erschwert. </w:t>
      </w:r>
    </w:p>
    <w:p w14:paraId="70B13491" w14:textId="37D2A091" w:rsidR="00D31C47" w:rsidRDefault="00235F48" w:rsidP="009A7BE6">
      <w:r>
        <w:t xml:space="preserve">Noch vor der eigentlichen Entwicklungsarbeit wurden die zur Verfügung gestellten Einzelkomponenten auf ihre Funktion überprüft. Hierzu </w:t>
      </w:r>
      <w:r w:rsidR="00D34BB8">
        <w:t>wurde</w:t>
      </w:r>
      <w:r w:rsidR="006F0B94">
        <w:t xml:space="preserve"> der Raspberry Pi eingerichtet und über</w:t>
      </w:r>
      <w:r w:rsidR="00D34BB8">
        <w:t xml:space="preserve"> einfache Jumperkabel</w:t>
      </w:r>
      <w:r w:rsidR="006F0B94">
        <w:t xml:space="preserve"> jeweils paarweise mit den Mikrofonen verbunden.</w:t>
      </w:r>
      <w:r w:rsidR="00D34BB8">
        <w:t xml:space="preserve"> </w:t>
      </w:r>
      <w:r w:rsidR="00A62655">
        <w:t>Mit dem Skript „</w:t>
      </w:r>
      <w:proofErr w:type="spellStart"/>
      <w:r w:rsidR="00A62655">
        <w:t>RecordMicToRAM</w:t>
      </w:r>
      <w:proofErr w:type="spellEnd"/>
      <w:r w:rsidR="00A62655">
        <w:t>“ wurde</w:t>
      </w:r>
      <w:r w:rsidR="006A217B">
        <w:t>n die Daten</w:t>
      </w:r>
      <w:r w:rsidR="00A62655">
        <w:t xml:space="preserve"> </w:t>
      </w:r>
      <w:r w:rsidR="0034006B">
        <w:t>d</w:t>
      </w:r>
      <w:r w:rsidR="006A217B">
        <w:t>es</w:t>
      </w:r>
      <w:r w:rsidR="0034006B">
        <w:t xml:space="preserve"> Mikrofonpaar eingelesen und auf ihre Vollständigkeit überprüft. </w:t>
      </w:r>
      <w:r w:rsidR="006F0B94">
        <w:t xml:space="preserve">So konnte die </w:t>
      </w:r>
      <w:r w:rsidR="00D34BB8">
        <w:t>korrekte Funktion der einzelnen Mikrofone gewährleiste</w:t>
      </w:r>
      <w:r w:rsidR="00564282">
        <w:t>t</w:t>
      </w:r>
      <w:r w:rsidR="00D34BB8">
        <w:t xml:space="preserve"> </w:t>
      </w:r>
      <w:r w:rsidR="006F0B94">
        <w:t>werden.</w:t>
      </w:r>
    </w:p>
    <w:p w14:paraId="6E7D1930" w14:textId="3B47A02D" w:rsidR="006A217B" w:rsidRDefault="00C15368" w:rsidP="009A7BE6">
      <w:r>
        <w:t xml:space="preserve">In einem ersten Entwicklungsschritt </w:t>
      </w:r>
      <w:r w:rsidR="00E83711">
        <w:t>wurde das gesamte Mikrofonarray mit großzügig dimensionierten Verbindungskabeln</w:t>
      </w:r>
      <w:r w:rsidR="008D02AD">
        <w:t xml:space="preserve"> (Kabellänge </w:t>
      </w:r>
      <w:r w:rsidR="00FD3E4B">
        <w:rPr>
          <w:rFonts w:cstheme="minorHAnsi"/>
        </w:rPr>
        <w:t xml:space="preserve">ca. </w:t>
      </w:r>
      <w:r w:rsidR="00BE7F5D">
        <w:rPr>
          <w:rFonts w:cstheme="minorHAnsi"/>
        </w:rPr>
        <w:t>5</w:t>
      </w:r>
      <w:r w:rsidR="008D02AD">
        <w:t>0 cm)</w:t>
      </w:r>
      <w:r w:rsidR="00E83711">
        <w:t xml:space="preserve"> </w:t>
      </w:r>
      <w:r w:rsidR="002C442F">
        <w:t xml:space="preserve">aufgebaut und in ungefähren Abständen zueinander platziert. Die daraufhin folgenden Messungen schlossen auf ein Fehlverhalten des Systems hin. </w:t>
      </w:r>
    </w:p>
    <w:p w14:paraId="7B22D909" w14:textId="3347F9FC" w:rsidR="002C442F" w:rsidRPr="009A7BE6" w:rsidRDefault="00A33AE9" w:rsidP="009A7BE6">
      <w:r>
        <w:rPr>
          <w:noProof/>
        </w:rPr>
        <w:drawing>
          <wp:inline distT="0" distB="0" distL="0" distR="0" wp14:anchorId="6B4E18C1" wp14:editId="2E1886A5">
            <wp:extent cx="5753100" cy="29718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5DD1" w14:textId="4FCB9EDA" w:rsidR="00184B9C" w:rsidRDefault="00796C3A" w:rsidP="00184B9C">
      <w:r>
        <w:t xml:space="preserve">Die dargestellte Messung </w:t>
      </w:r>
      <w:r w:rsidR="00F67BEA">
        <w:t xml:space="preserve">wurde über einen Zeitraum von </w:t>
      </w:r>
      <w:r w:rsidR="005B7F7A">
        <w:t>acht</w:t>
      </w:r>
      <w:r w:rsidR="00F67BEA">
        <w:t xml:space="preserve"> Sekunden durchgeführt mit einem </w:t>
      </w:r>
      <w:r w:rsidR="00AF67EA">
        <w:t>Händeklatschen nach ungefähr zwei Sekunden.</w:t>
      </w:r>
    </w:p>
    <w:p w14:paraId="70E627FC" w14:textId="01DA95B4" w:rsidR="00BC465B" w:rsidRDefault="00761774" w:rsidP="00184B9C">
      <w:r>
        <w:t xml:space="preserve">Lediglich die Aufzeichnungen aus Mikrofon </w:t>
      </w:r>
      <w:r w:rsidR="00627657">
        <w:t>1 e</w:t>
      </w:r>
      <w:r w:rsidR="00DE5BDE">
        <w:t>nt</w:t>
      </w:r>
      <w:r w:rsidR="00627657">
        <w:t>spr</w:t>
      </w:r>
      <w:r w:rsidR="00DE5BDE">
        <w:t>a</w:t>
      </w:r>
      <w:r w:rsidR="00627657">
        <w:t xml:space="preserve">chen den Erwartungen, während die restlichen Mikrofone </w:t>
      </w:r>
      <w:r w:rsidR="00C316DC">
        <w:t>deutliches Rauschen aufw</w:t>
      </w:r>
      <w:r w:rsidR="00DE5BDE">
        <w:t>ie</w:t>
      </w:r>
      <w:r w:rsidR="00C316DC">
        <w:t>sen.</w:t>
      </w:r>
      <w:r w:rsidR="00EE21CC">
        <w:t xml:space="preserve"> In der Aufzeichnung von Mikrofon 3 </w:t>
      </w:r>
      <w:r w:rsidR="008A4488">
        <w:t>war selbst</w:t>
      </w:r>
      <w:r w:rsidR="00EE21CC">
        <w:t xml:space="preserve"> das Event nicht zu erkennen, während </w:t>
      </w:r>
      <w:r w:rsidR="00443AE2">
        <w:t xml:space="preserve">auf den anderen Kanälen </w:t>
      </w:r>
      <w:r w:rsidR="00986DBB">
        <w:t xml:space="preserve">noch Andeutungen eines stärker verrauschten Bereiches zu erkennen </w:t>
      </w:r>
      <w:r w:rsidR="008A4488">
        <w:t>waren</w:t>
      </w:r>
      <w:r w:rsidR="00986DBB">
        <w:t xml:space="preserve">. </w:t>
      </w:r>
      <w:r w:rsidR="00310272">
        <w:t xml:space="preserve">Dieses Verhalten </w:t>
      </w:r>
      <w:r w:rsidR="00544E20">
        <w:t>ließ sich</w:t>
      </w:r>
      <w:r w:rsidR="00E31B7E">
        <w:t xml:space="preserve"> auf ein Problem des Raspberry Pi zurückzuführen. Dieser muss für die Taktung der Mikrofone einen SPI-Takt über</w:t>
      </w:r>
      <w:r w:rsidR="00AD7815">
        <w:t xml:space="preserve"> das gesamte Array treiben können. Diese Fähigkeit nimmt bei zunehmender Kabellänge ab.</w:t>
      </w:r>
    </w:p>
    <w:p w14:paraId="444C02FB" w14:textId="0EFCB742" w:rsidR="00AC6318" w:rsidRDefault="00BC465B" w:rsidP="00184B9C">
      <w:r>
        <w:br w:type="page"/>
      </w:r>
    </w:p>
    <w:p w14:paraId="762E67EE" w14:textId="751F41F4" w:rsidR="00986DBB" w:rsidRDefault="00DD2CC7" w:rsidP="00184B9C">
      <w:r>
        <w:lastRenderedPageBreak/>
        <w:t xml:space="preserve">In einer zweiten Iteration wurde das System </w:t>
      </w:r>
      <w:r w:rsidR="008B1E54">
        <w:t>umkonfiguriert, um nun mit einem nur halb so schnellen SPI-Takt das Signal zu übertragen.</w:t>
      </w:r>
      <w:r w:rsidR="001319AB">
        <w:rPr>
          <w:noProof/>
        </w:rPr>
        <w:drawing>
          <wp:inline distT="0" distB="0" distL="0" distR="0" wp14:anchorId="707301E4" wp14:editId="2DB8B58D">
            <wp:extent cx="5753100" cy="29718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3D4D">
        <w:t xml:space="preserve">Für diese Konfiguration wurde die gleiche Testmethode verwendet und es </w:t>
      </w:r>
      <w:r w:rsidR="004F05C0">
        <w:t>ist</w:t>
      </w:r>
      <w:r w:rsidR="00563D4D">
        <w:t xml:space="preserve"> zu erkennen, dass d</w:t>
      </w:r>
      <w:r w:rsidR="00D22DDA">
        <w:t xml:space="preserve">ie Messungen nun deutlich weniger verrauscht </w:t>
      </w:r>
      <w:r w:rsidR="004F05C0">
        <w:t>waren</w:t>
      </w:r>
      <w:r w:rsidR="00D22DDA">
        <w:t>.</w:t>
      </w:r>
      <w:r w:rsidR="00E925CD">
        <w:t xml:space="preserve"> Dennoch sind immer wieder </w:t>
      </w:r>
      <w:r w:rsidR="007D2CC6">
        <w:t>bi</w:t>
      </w:r>
      <w:r w:rsidR="00E925CD">
        <w:t>t</w:t>
      </w:r>
      <w:r w:rsidR="007D2CC6">
        <w:t>-</w:t>
      </w:r>
      <w:r w:rsidR="00E925CD">
        <w:t>shift</w:t>
      </w:r>
      <w:r w:rsidR="007D2CC6">
        <w:t xml:space="preserve"> Fehler zu erkennen, die das Messerge</w:t>
      </w:r>
      <w:r w:rsidR="00BB3307">
        <w:t xml:space="preserve">bnis zu bestimmten Schwellenwerten springen lässt. Die Messungen </w:t>
      </w:r>
      <w:r w:rsidR="004F05C0">
        <w:t>waren</w:t>
      </w:r>
      <w:r w:rsidR="00BB3307">
        <w:t xml:space="preserve"> somit </w:t>
      </w:r>
      <w:r w:rsidR="00F55967">
        <w:t>immer noch</w:t>
      </w:r>
      <w:r w:rsidR="00BB3307">
        <w:t xml:space="preserve"> </w:t>
      </w:r>
      <w:r w:rsidR="001F2C94">
        <w:t xml:space="preserve">zu </w:t>
      </w:r>
      <w:r w:rsidR="00F55967">
        <w:t>stark verrauscht und für eine Verwendung unbrauchbar.</w:t>
      </w:r>
      <w:r w:rsidR="00E925CD">
        <w:t xml:space="preserve"> </w:t>
      </w:r>
    </w:p>
    <w:p w14:paraId="1A089752" w14:textId="7042EBD5" w:rsidR="00973408" w:rsidRDefault="00FB2841" w:rsidP="00184B9C">
      <w:r>
        <w:t xml:space="preserve">Im nächsten Schritt wurden die Kabellängen der Mikrofonkabel </w:t>
      </w:r>
      <w:r w:rsidR="00ED3697">
        <w:t xml:space="preserve">auf nun ca.25 cm </w:t>
      </w:r>
      <w:r>
        <w:t xml:space="preserve">reduziert. </w:t>
      </w:r>
      <w:r w:rsidR="00CC43A1">
        <w:rPr>
          <w:noProof/>
        </w:rPr>
        <w:drawing>
          <wp:inline distT="0" distB="0" distL="0" distR="0" wp14:anchorId="3F4A1A67" wp14:editId="731F414B">
            <wp:extent cx="5753100" cy="29718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43A1">
        <w:t>Die nun durchgeführte Messung</w:t>
      </w:r>
      <w:r w:rsidR="00455603">
        <w:t xml:space="preserve"> w</w:t>
      </w:r>
      <w:r w:rsidR="00ED3697">
        <w:t>ies</w:t>
      </w:r>
      <w:r w:rsidR="00455603">
        <w:t xml:space="preserve"> das gewünschte, rauschfreie Verhalten der Messwerte auf allen Kanälen auf. </w:t>
      </w:r>
      <w:r w:rsidR="00973408">
        <w:t xml:space="preserve">Die Kabel </w:t>
      </w:r>
      <w:r w:rsidR="008F4ADF">
        <w:t>wurden</w:t>
      </w:r>
      <w:r w:rsidR="00973408">
        <w:t xml:space="preserve"> somit in Bezug auf d</w:t>
      </w:r>
      <w:r w:rsidR="00455603">
        <w:t xml:space="preserve">ie </w:t>
      </w:r>
      <w:r w:rsidR="00516301">
        <w:t xml:space="preserve">Datenübertragung hinreichend auf die Funktion überprüft. </w:t>
      </w:r>
    </w:p>
    <w:p w14:paraId="2B2A9B42" w14:textId="77777777" w:rsidR="00973408" w:rsidRDefault="00973408">
      <w:r>
        <w:br w:type="page"/>
      </w:r>
    </w:p>
    <w:p w14:paraId="214F7152" w14:textId="5EA0CDD6" w:rsidR="004F6B08" w:rsidRDefault="00C92D8D" w:rsidP="00184B9C">
      <w:r>
        <w:lastRenderedPageBreak/>
        <w:t>Im nächsten Testschritt w</w:t>
      </w:r>
      <w:r w:rsidR="001F2C94">
        <w:t>urde</w:t>
      </w:r>
      <w:r>
        <w:t xml:space="preserve"> das Gesamtsystem in </w:t>
      </w:r>
      <w:r w:rsidR="00A52B4D">
        <w:t xml:space="preserve">einer den Anforderungen entsprechenden Umgebungssituation </w:t>
      </w:r>
      <w:r w:rsidR="004C1325">
        <w:t>Situation getestet. Das bedeutet das System w</w:t>
      </w:r>
      <w:r w:rsidR="001F2C94">
        <w:t>urde</w:t>
      </w:r>
      <w:r w:rsidR="004C1325">
        <w:t xml:space="preserve"> </w:t>
      </w:r>
      <w:r w:rsidR="008011AD">
        <w:t xml:space="preserve">auf einem Stativ in fast vollständig aufgebautem Zustand im freien, in einer nahezu Echofreien Umgebung </w:t>
      </w:r>
      <w:r w:rsidR="002D48D9">
        <w:t>betrieben.</w:t>
      </w:r>
    </w:p>
    <w:p w14:paraId="77FF0BBD" w14:textId="4CB03919" w:rsidR="004F6B08" w:rsidRDefault="005506F8" w:rsidP="00184B9C">
      <w:pPr>
        <w:rPr>
          <w:noProof/>
        </w:rPr>
      </w:pPr>
      <w:r>
        <w:rPr>
          <w:noProof/>
        </w:rPr>
        <w:drawing>
          <wp:inline distT="0" distB="0" distL="0" distR="0" wp14:anchorId="0C2CD6E0" wp14:editId="67A8CD25">
            <wp:extent cx="2402205" cy="32040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489BB" wp14:editId="1EF97C5B">
            <wp:extent cx="2375213" cy="3168000"/>
            <wp:effectExtent l="0" t="0" r="635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213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52D6" w14:textId="76D1373D" w:rsidR="002D48D9" w:rsidRDefault="00EA6FD2" w:rsidP="00184B9C">
      <w:r>
        <w:t xml:space="preserve">Zunächst wurde erneut eine Messung über eine Dauer von </w:t>
      </w:r>
      <w:r w:rsidR="005B7F7A">
        <w:t>acht</w:t>
      </w:r>
      <w:r>
        <w:t xml:space="preserve"> Sekunden durchgeführt und wieder nach ungefähr zwei Sekunden ein Händeklatschen in einer Distanz von ca. </w:t>
      </w:r>
      <w:r w:rsidR="00FD3E4B">
        <w:t>15 m aufgezeichnet.</w:t>
      </w:r>
    </w:p>
    <w:p w14:paraId="712D3FC5" w14:textId="6EA5B38E" w:rsidR="00451C1D" w:rsidRDefault="00451C1D" w:rsidP="00184B9C">
      <w:pPr>
        <w:rPr>
          <w:noProof/>
        </w:rPr>
      </w:pPr>
      <w:r>
        <w:rPr>
          <w:noProof/>
        </w:rPr>
        <w:t>D</w:t>
      </w:r>
      <w:r w:rsidR="000E4EF8">
        <w:rPr>
          <w:noProof/>
        </w:rPr>
        <w:t>ie Aufgezeichneten Werte  der Messungen</w:t>
      </w:r>
      <w:r w:rsidR="005B7F7A">
        <w:rPr>
          <w:noProof/>
        </w:rPr>
        <w:t>, also 20500</w:t>
      </w:r>
      <w:r w:rsidR="00DE1A54">
        <w:rPr>
          <w:noProof/>
        </w:rPr>
        <w:t>0 Messwerte pro Mikrofon wurden im Anschluss in Matlab mit dem gleichen Algor</w:t>
      </w:r>
      <w:r w:rsidR="00501471">
        <w:rPr>
          <w:noProof/>
        </w:rPr>
        <w:t>i</w:t>
      </w:r>
      <w:r w:rsidR="00DE1A54">
        <w:rPr>
          <w:noProof/>
        </w:rPr>
        <w:t xml:space="preserve">thmus </w:t>
      </w:r>
      <w:r w:rsidR="00501471">
        <w:rPr>
          <w:noProof/>
        </w:rPr>
        <w:t>ausgewertet, der auch Systemintern verwendet wird. Die Lokalisierung ergab folgendes Bild:</w:t>
      </w:r>
    </w:p>
    <w:p w14:paraId="475B5AC4" w14:textId="65E64113" w:rsidR="00516301" w:rsidRDefault="00451C1D" w:rsidP="00184B9C">
      <w:r>
        <w:rPr>
          <w:noProof/>
        </w:rPr>
        <w:drawing>
          <wp:inline distT="0" distB="0" distL="0" distR="0" wp14:anchorId="1873D780" wp14:editId="3593E8A3">
            <wp:extent cx="3017520" cy="29794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5" t="-1" r="22884" b="6905"/>
                    <a:stretch/>
                  </pic:blipFill>
                  <pic:spPr bwMode="auto">
                    <a:xfrm>
                      <a:off x="0" y="0"/>
                      <a:ext cx="30175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B64B9" w14:textId="050B3A99" w:rsidR="00501471" w:rsidRDefault="00536BA0" w:rsidP="00184B9C">
      <w:r>
        <w:t>Wie zu erwarten ist d</w:t>
      </w:r>
      <w:r w:rsidR="001B500E">
        <w:t xml:space="preserve">as Bild der Lokalisierung Achsensymmetrisch entlang der vertikalen, da </w:t>
      </w:r>
      <w:r w:rsidR="00DE21BD">
        <w:t xml:space="preserve">unser definiertes Koordinatensystem </w:t>
      </w:r>
      <w:r w:rsidR="001C5D3E">
        <w:t xml:space="preserve">entsprechend rotiert ist. </w:t>
      </w:r>
      <w:r w:rsidR="00F148B7">
        <w:t>Betrachtet wird in der Auswertung nur der Bereich von 0</w:t>
      </w:r>
      <w:r w:rsidR="00E604BB">
        <w:t>°</w:t>
      </w:r>
      <w:r w:rsidR="00F148B7">
        <w:t>-30</w:t>
      </w:r>
      <w:r w:rsidR="00E604BB">
        <w:t xml:space="preserve">° </w:t>
      </w:r>
      <w:r w:rsidR="00F148B7">
        <w:t>und 330</w:t>
      </w:r>
      <w:r w:rsidR="00E604BB">
        <w:t>°</w:t>
      </w:r>
      <w:r w:rsidR="00F148B7">
        <w:t>-360</w:t>
      </w:r>
      <w:r w:rsidR="00E604BB">
        <w:t xml:space="preserve">°, da dieser Winkelbereich ebenfalls von der </w:t>
      </w:r>
      <w:r w:rsidR="009A3FFB">
        <w:t>Systemkamera abgedeckt wird. Ein Ergebnis der Lokalisierung nahe 0 ° legt also</w:t>
      </w:r>
      <w:r w:rsidR="00DA7071">
        <w:t xml:space="preserve"> ein Eventursprung frontal des </w:t>
      </w:r>
      <w:r w:rsidR="00DA7071">
        <w:lastRenderedPageBreak/>
        <w:t>Systems und somit mittig im Bild</w:t>
      </w:r>
      <w:r w:rsidR="0060529C">
        <w:t xml:space="preserve"> nahe.</w:t>
      </w:r>
      <w:r w:rsidR="00EC1E56">
        <w:t xml:space="preserve"> Das Ergebnis der Berechnung stimmte ebenfalls mit den Erwartungen überein, da das Geräusch ebenfalls ungefähr frontal vor dem System </w:t>
      </w:r>
      <w:r w:rsidR="0052772C">
        <w:t>erzeugt wurde.</w:t>
      </w:r>
    </w:p>
    <w:p w14:paraId="5181E8A7" w14:textId="36B406A6" w:rsidR="00BB3D4F" w:rsidRDefault="00511EB0" w:rsidP="00184B9C">
      <w:r>
        <w:t>Im n</w:t>
      </w:r>
      <w:r w:rsidR="006F1F17">
        <w:t xml:space="preserve">ächsten Test wurde das System wie bereits im Kapitel „Bedienung“ beschrieben betrieben. </w:t>
      </w:r>
    </w:p>
    <w:p w14:paraId="336FD6B0" w14:textId="1C9C0050" w:rsidR="006F1F17" w:rsidRDefault="006F1F17" w:rsidP="00184B9C">
      <w:r>
        <w:t xml:space="preserve">Auch hier </w:t>
      </w:r>
      <w:r w:rsidR="005D3258">
        <w:t xml:space="preserve">wurde das System wieder in einer anforderungsähnlichen Umgebungssituation </w:t>
      </w:r>
      <w:r w:rsidR="0052772C">
        <w:t>aufgebaut</w:t>
      </w:r>
      <w:r w:rsidR="005D3258">
        <w:t>.</w:t>
      </w:r>
      <w:r w:rsidR="007D143E">
        <w:t xml:space="preserve"> </w:t>
      </w:r>
    </w:p>
    <w:p w14:paraId="0DD4C231" w14:textId="13C6DCC6" w:rsidR="00173D25" w:rsidRDefault="00371016" w:rsidP="00184B9C">
      <w:pPr>
        <w:rPr>
          <w:color w:val="FF0000"/>
        </w:rPr>
      </w:pPr>
      <w:r>
        <w:rPr>
          <w:noProof/>
        </w:rPr>
        <w:drawing>
          <wp:inline distT="0" distB="0" distL="0" distR="0" wp14:anchorId="68193AFA" wp14:editId="2AF88474">
            <wp:extent cx="3730367" cy="2796540"/>
            <wp:effectExtent l="0" t="0" r="381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22" cy="279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72F0" w14:textId="7977D590" w:rsidR="00A015FA" w:rsidRDefault="003956BE" w:rsidP="00184B9C">
      <w:r>
        <w:t>In diesem Test wurde d</w:t>
      </w:r>
      <w:r w:rsidR="00B103C4">
        <w:t xml:space="preserve">er eigentliche Dauerbetrieb des Systems getestet. Das bedeutet, das System hat </w:t>
      </w:r>
      <w:r w:rsidR="00E8721B">
        <w:t xml:space="preserve">lief endlos und </w:t>
      </w:r>
      <w:r w:rsidR="002C2A75">
        <w:t>durch das Programm wurde</w:t>
      </w:r>
      <w:r w:rsidR="00684B54">
        <w:t>n</w:t>
      </w:r>
      <w:r w:rsidR="002C2A75">
        <w:t xml:space="preserve"> fortlaufende Messdaten ausgewertet. Der Versuch hat gezeigt, dass das System den erhöhten Pegel eines auftretenden Events sehr gut erkennen kann. </w:t>
      </w:r>
      <w:r w:rsidR="00A8704E">
        <w:t xml:space="preserve">Zwar kam es immer wieder zu variierenden Verzögerungen in der Anzeige auf der </w:t>
      </w:r>
      <w:r w:rsidR="00572D18">
        <w:t>Konsole,</w:t>
      </w:r>
      <w:r w:rsidR="006423A6">
        <w:t xml:space="preserve"> aber es wurde</w:t>
      </w:r>
      <w:r w:rsidR="00A015FA">
        <w:t>n dennoch aufeinanderfolgende Events korrekt</w:t>
      </w:r>
      <w:r w:rsidR="006C1C52">
        <w:t xml:space="preserve"> hintereinander</w:t>
      </w:r>
      <w:r w:rsidR="00A015FA">
        <w:t xml:space="preserve"> aufgelistet.</w:t>
      </w:r>
    </w:p>
    <w:p w14:paraId="6DF9FAD4" w14:textId="00644E43" w:rsidR="00E80D14" w:rsidRDefault="00596D17" w:rsidP="00184B9C">
      <w:r>
        <w:t>D</w:t>
      </w:r>
      <w:r w:rsidR="00FD030B">
        <w:t xml:space="preserve">er </w:t>
      </w:r>
      <w:r>
        <w:t>hierzu verwendete Schwellenwert,</w:t>
      </w:r>
      <w:r w:rsidR="00FD030B">
        <w:t xml:space="preserve"> ab dem das System auslösen</w:t>
      </w:r>
      <w:r>
        <w:t xml:space="preserve"> soll, musste zunächst auf die neue Umgebungssituation und auf die Lautstärke des Events angepasst werden. </w:t>
      </w:r>
      <w:r w:rsidR="00DB2B06">
        <w:t xml:space="preserve">Wie im obigen Bild aufgezeigt, konnte sogar der Ursprungsort des Events korrekt lokalisiert werden. </w:t>
      </w:r>
    </w:p>
    <w:p w14:paraId="0B48DE49" w14:textId="77777777" w:rsidR="00E80D14" w:rsidRDefault="00E80D14">
      <w:r>
        <w:br w:type="page"/>
      </w:r>
    </w:p>
    <w:p w14:paraId="5FE7C9B8" w14:textId="0C6EAF68" w:rsidR="00E8721B" w:rsidRPr="003956BE" w:rsidRDefault="00E80D14" w:rsidP="00184B9C">
      <w:r>
        <w:lastRenderedPageBreak/>
        <w:t>Leider kam es im Lauf der Tests auch immer wieder zu Fehlmessungen.</w:t>
      </w:r>
      <w:r w:rsidR="00572D18">
        <w:rPr>
          <w:noProof/>
        </w:rPr>
        <w:drawing>
          <wp:inline distT="0" distB="0" distL="0" distR="0" wp14:anchorId="7BF3F5CB" wp14:editId="56E1FE1E">
            <wp:extent cx="4279249" cy="3208020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01" cy="32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3A6">
        <w:t xml:space="preserve"> </w:t>
      </w:r>
    </w:p>
    <w:p w14:paraId="6301B182" w14:textId="77777777" w:rsidR="00567AB7" w:rsidRDefault="00776156">
      <w:r>
        <w:t xml:space="preserve">Obwohl sich der Ursprungsort des Events ungefähr in der Bildmitte befand, wurde </w:t>
      </w:r>
      <w:r w:rsidR="00C17644">
        <w:t>der rechte Bildrand als Ursprung lokalisiert. D</w:t>
      </w:r>
      <w:r w:rsidR="004A3BEA">
        <w:t>iese Fehlmessung ist wahrscheinlich auf die Tatsache rückzuführen, dass der Raspberry Pi im laufenden Betrieb des Systems nur eine sehr begrenze Menge an Daten in seinem RAM abspeichern kann. Da</w:t>
      </w:r>
      <w:r w:rsidR="00FA164D">
        <w:t xml:space="preserve">durch waren wir gezwungen die Lokalisierung mit einer deutlich reduzierten Menge an Messwerten durchzuführen. </w:t>
      </w:r>
    </w:p>
    <w:p w14:paraId="71998068" w14:textId="74B1FF8A" w:rsidR="00D653C9" w:rsidRDefault="00567A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Leider war es uns nicht möglich ein Testverfahren zu entwickeln, mit dem sich die</w:t>
      </w:r>
      <w:r w:rsidR="00E24625">
        <w:t xml:space="preserve"> Genauigkeit der Lokalisierung qualitativ bewerten lässt, um so ein Minimum an benötigten Messdaten ermitteln zu können. Die </w:t>
      </w:r>
      <w:r w:rsidR="005108F8">
        <w:t xml:space="preserve">verwendete Buffergröße wurde lediglich </w:t>
      </w:r>
      <w:r w:rsidR="00AC2605">
        <w:t>durch Tests ermittelt.</w:t>
      </w:r>
      <w:r w:rsidR="00D653C9">
        <w:br w:type="page"/>
      </w:r>
    </w:p>
    <w:p w14:paraId="023BA9F0" w14:textId="11C94645" w:rsidR="00173D25" w:rsidRDefault="00A523AD" w:rsidP="004F58C7">
      <w:pPr>
        <w:pStyle w:val="berschrift2"/>
      </w:pPr>
      <w:r>
        <w:lastRenderedPageBreak/>
        <w:t>Zeiten</w:t>
      </w:r>
    </w:p>
    <w:p w14:paraId="6AAE99DD" w14:textId="2AF3B32B" w:rsidR="00A523AD" w:rsidRDefault="004175A5" w:rsidP="00184B9C">
      <w:r>
        <w:t xml:space="preserve">Für Systeme wie </w:t>
      </w:r>
      <w:r w:rsidR="00F8247E">
        <w:t xml:space="preserve">sie in der Geschwindigkeitsüberwachung eingesetzt werden ist die Minimierung der </w:t>
      </w:r>
      <w:r w:rsidR="00E80558">
        <w:t>Totzeit</w:t>
      </w:r>
      <w:r w:rsidR="00BA7DDC">
        <w:t xml:space="preserve"> sehr wichtig. Sie beschreibt die</w:t>
      </w:r>
      <w:r w:rsidR="00F8247E">
        <w:t xml:space="preserve"> </w:t>
      </w:r>
      <w:r w:rsidR="00E80558">
        <w:t>Zeit,</w:t>
      </w:r>
      <w:r w:rsidR="00F8247E">
        <w:t xml:space="preserve"> in der das System nicht in der Lage </w:t>
      </w:r>
      <w:r w:rsidR="00BA7DDC">
        <w:t xml:space="preserve">ist, </w:t>
      </w:r>
      <w:r w:rsidR="00E80558">
        <w:t xml:space="preserve">ein neues Event zu </w:t>
      </w:r>
      <w:r w:rsidR="00BA7DDC">
        <w:t>erkennen,</w:t>
      </w:r>
      <w:r w:rsidR="00E80558">
        <w:t xml:space="preserve"> weil es z.B. noch mit der Datenauswertung oder Datenverarbeitung beschäftigt ist</w:t>
      </w:r>
      <w:r w:rsidR="00BA7DDC">
        <w:t>.</w:t>
      </w:r>
    </w:p>
    <w:p w14:paraId="622D3BFB" w14:textId="672DCDBC" w:rsidR="00BA7DDC" w:rsidRDefault="0092578E" w:rsidP="00184B9C">
      <w:r>
        <w:t>Eine Messung</w:t>
      </w:r>
      <w:r w:rsidR="001B4A57">
        <w:t xml:space="preserve"> dieser Zeiten war nur </w:t>
      </w:r>
      <w:r w:rsidR="004E1970">
        <w:t>Systemintern mit Software</w:t>
      </w:r>
      <w:r w:rsidR="002E4DE5">
        <w:t>-</w:t>
      </w:r>
      <w:proofErr w:type="spellStart"/>
      <w:r w:rsidR="004E1970">
        <w:t>timern</w:t>
      </w:r>
      <w:proofErr w:type="spellEnd"/>
      <w:r w:rsidR="004E1970">
        <w:t xml:space="preserve"> möglich, die in diesem Fall </w:t>
      </w:r>
      <w:r>
        <w:t>allerdings</w:t>
      </w:r>
      <w:r w:rsidR="004E1970">
        <w:t xml:space="preserve"> hinreichend genau</w:t>
      </w:r>
      <w:r>
        <w:t xml:space="preserve"> </w:t>
      </w:r>
      <w:r w:rsidR="00AC2605">
        <w:t>waren</w:t>
      </w:r>
      <w:r>
        <w:t>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461A" w14:paraId="5DD57F68" w14:textId="77777777" w:rsidTr="00F1461A">
        <w:tc>
          <w:tcPr>
            <w:tcW w:w="3020" w:type="dxa"/>
          </w:tcPr>
          <w:p w14:paraId="1BE52D83" w14:textId="273E2E51" w:rsidR="00F1461A" w:rsidRDefault="00981ED2" w:rsidP="00184B9C">
            <w:r>
              <w:t>Buffergröße</w:t>
            </w:r>
          </w:p>
        </w:tc>
        <w:tc>
          <w:tcPr>
            <w:tcW w:w="3021" w:type="dxa"/>
          </w:tcPr>
          <w:p w14:paraId="420FAC91" w14:textId="0FAF80DC" w:rsidR="00F1461A" w:rsidRPr="00110A2E" w:rsidRDefault="00981ED2" w:rsidP="00184B9C">
            <w:proofErr w:type="spellStart"/>
            <w:r>
              <w:t>t</w:t>
            </w:r>
            <w:r w:rsidRPr="00F3440B">
              <w:rPr>
                <w:vertAlign w:val="subscript"/>
              </w:rPr>
              <w:t>Berechnung</w:t>
            </w:r>
            <w:proofErr w:type="spellEnd"/>
            <w:r w:rsidR="00110A2E">
              <w:rPr>
                <w:vertAlign w:val="subscript"/>
              </w:rPr>
              <w:t xml:space="preserve"> </w:t>
            </w:r>
            <w:r w:rsidR="00110A2E">
              <w:t>in s</w:t>
            </w:r>
          </w:p>
        </w:tc>
        <w:tc>
          <w:tcPr>
            <w:tcW w:w="3021" w:type="dxa"/>
          </w:tcPr>
          <w:p w14:paraId="6E5C166E" w14:textId="1E1BABCA" w:rsidR="00F1461A" w:rsidRPr="00110A2E" w:rsidRDefault="00981ED2" w:rsidP="00184B9C">
            <w:proofErr w:type="spellStart"/>
            <w:r>
              <w:t>t</w:t>
            </w:r>
            <w:r w:rsidR="00F3440B" w:rsidRPr="00F3440B">
              <w:rPr>
                <w:vertAlign w:val="subscript"/>
              </w:rPr>
              <w:t>Ges</w:t>
            </w:r>
            <w:proofErr w:type="spellEnd"/>
            <w:r w:rsidR="00110A2E">
              <w:t xml:space="preserve"> in s</w:t>
            </w:r>
          </w:p>
        </w:tc>
      </w:tr>
      <w:tr w:rsidR="00F1461A" w14:paraId="60E76599" w14:textId="77777777" w:rsidTr="00F1461A">
        <w:tc>
          <w:tcPr>
            <w:tcW w:w="3020" w:type="dxa"/>
          </w:tcPr>
          <w:p w14:paraId="404C1333" w14:textId="14C0A07D" w:rsidR="00F1461A" w:rsidRDefault="00F3440B" w:rsidP="00184B9C">
            <w:r>
              <w:t>1024</w:t>
            </w:r>
          </w:p>
        </w:tc>
        <w:tc>
          <w:tcPr>
            <w:tcW w:w="3021" w:type="dxa"/>
          </w:tcPr>
          <w:p w14:paraId="418966CA" w14:textId="1AE2A034" w:rsidR="00F1461A" w:rsidRDefault="00110A2E" w:rsidP="00184B9C">
            <w:r>
              <w:t>0.03</w:t>
            </w:r>
          </w:p>
        </w:tc>
        <w:tc>
          <w:tcPr>
            <w:tcW w:w="3021" w:type="dxa"/>
          </w:tcPr>
          <w:p w14:paraId="4F39365D" w14:textId="612DD629" w:rsidR="00F1461A" w:rsidRDefault="00AA0062" w:rsidP="00184B9C">
            <w:r>
              <w:t>0.27</w:t>
            </w:r>
          </w:p>
        </w:tc>
      </w:tr>
      <w:tr w:rsidR="00F1461A" w14:paraId="3D4B2505" w14:textId="77777777" w:rsidTr="00F1461A">
        <w:tc>
          <w:tcPr>
            <w:tcW w:w="3020" w:type="dxa"/>
          </w:tcPr>
          <w:p w14:paraId="6285A5F3" w14:textId="7B3A490C" w:rsidR="00F1461A" w:rsidRDefault="00AA0062" w:rsidP="00184B9C">
            <w:r>
              <w:t>5120</w:t>
            </w:r>
          </w:p>
        </w:tc>
        <w:tc>
          <w:tcPr>
            <w:tcW w:w="3021" w:type="dxa"/>
          </w:tcPr>
          <w:p w14:paraId="3C3C4E11" w14:textId="427F364F" w:rsidR="00F1461A" w:rsidRDefault="00AA0062" w:rsidP="00184B9C">
            <w:r>
              <w:t>0.</w:t>
            </w:r>
            <w:r w:rsidR="000C7B22">
              <w:t>17</w:t>
            </w:r>
          </w:p>
        </w:tc>
        <w:tc>
          <w:tcPr>
            <w:tcW w:w="3021" w:type="dxa"/>
          </w:tcPr>
          <w:p w14:paraId="708BC681" w14:textId="2A6F62F7" w:rsidR="00F1461A" w:rsidRDefault="000C7B22" w:rsidP="00184B9C">
            <w:r>
              <w:t>0.41</w:t>
            </w:r>
          </w:p>
        </w:tc>
      </w:tr>
      <w:tr w:rsidR="00F1461A" w14:paraId="1A092C05" w14:textId="77777777" w:rsidTr="00F1461A">
        <w:tc>
          <w:tcPr>
            <w:tcW w:w="3020" w:type="dxa"/>
          </w:tcPr>
          <w:p w14:paraId="06D808DC" w14:textId="5F98B755" w:rsidR="00F1461A" w:rsidRDefault="000C7B22" w:rsidP="00184B9C">
            <w:r>
              <w:t>8192</w:t>
            </w:r>
          </w:p>
        </w:tc>
        <w:tc>
          <w:tcPr>
            <w:tcW w:w="3021" w:type="dxa"/>
          </w:tcPr>
          <w:p w14:paraId="28D8A3CF" w14:textId="60EAACA7" w:rsidR="00F1461A" w:rsidRDefault="000C7B22" w:rsidP="00184B9C">
            <w:r>
              <w:t>0.27</w:t>
            </w:r>
          </w:p>
        </w:tc>
        <w:tc>
          <w:tcPr>
            <w:tcW w:w="3021" w:type="dxa"/>
          </w:tcPr>
          <w:p w14:paraId="1A110568" w14:textId="416235D9" w:rsidR="00F1461A" w:rsidRDefault="000C7B22" w:rsidP="00184B9C">
            <w:r>
              <w:t>0.52</w:t>
            </w:r>
          </w:p>
        </w:tc>
      </w:tr>
      <w:tr w:rsidR="00F1461A" w14:paraId="47806ED9" w14:textId="77777777" w:rsidTr="00F1461A">
        <w:tc>
          <w:tcPr>
            <w:tcW w:w="3020" w:type="dxa"/>
          </w:tcPr>
          <w:p w14:paraId="6CEA68FF" w14:textId="11D92712" w:rsidR="00F1461A" w:rsidRDefault="005A6445" w:rsidP="00184B9C">
            <w:r>
              <w:t>10240</w:t>
            </w:r>
          </w:p>
        </w:tc>
        <w:tc>
          <w:tcPr>
            <w:tcW w:w="3021" w:type="dxa"/>
          </w:tcPr>
          <w:p w14:paraId="77CAECC7" w14:textId="125E2970" w:rsidR="00F1461A" w:rsidRDefault="005A6445" w:rsidP="00184B9C">
            <w:r>
              <w:t>0.34</w:t>
            </w:r>
          </w:p>
        </w:tc>
        <w:tc>
          <w:tcPr>
            <w:tcW w:w="3021" w:type="dxa"/>
          </w:tcPr>
          <w:p w14:paraId="3EEA8F18" w14:textId="69771447" w:rsidR="00F1461A" w:rsidRDefault="005A6445" w:rsidP="00184B9C">
            <w:r>
              <w:t>0.57</w:t>
            </w:r>
          </w:p>
        </w:tc>
      </w:tr>
    </w:tbl>
    <w:p w14:paraId="45B6CD42" w14:textId="77777777" w:rsidR="00463C04" w:rsidRDefault="00463C04" w:rsidP="00184B9C"/>
    <w:p w14:paraId="2AD90265" w14:textId="79C198F1" w:rsidR="002E4DE5" w:rsidRDefault="005A6445" w:rsidP="00184B9C">
      <w:r>
        <w:t>Die Tests haben</w:t>
      </w:r>
      <w:r w:rsidR="00C53FED">
        <w:t xml:space="preserve"> gezeigt, dass die Berechnungszeit hauptsächlich von der </w:t>
      </w:r>
      <w:r w:rsidR="00733EE8">
        <w:t xml:space="preserve">Buffergröße abhängig ist. </w:t>
      </w:r>
      <w:r w:rsidR="00A84787">
        <w:t>Zu Testzwecken wurde diese um vielfache der ursprünglichen Anzahl erhöht</w:t>
      </w:r>
      <w:r w:rsidR="00BC1996">
        <w:t xml:space="preserve">. </w:t>
      </w:r>
      <w:r w:rsidR="00BF4BEF">
        <w:t>Die Berechnungszeit</w:t>
      </w:r>
      <w:r w:rsidR="00C103C3">
        <w:t xml:space="preserve"> steigt </w:t>
      </w:r>
      <w:r w:rsidR="00445EB3">
        <w:t xml:space="preserve">proportional </w:t>
      </w:r>
      <w:r w:rsidR="00BF4BEF">
        <w:t>zur</w:t>
      </w:r>
      <w:r w:rsidR="00445EB3">
        <w:t xml:space="preserve"> Buffergröße </w:t>
      </w:r>
      <w:r w:rsidR="00BF4BEF">
        <w:t>an</w:t>
      </w:r>
      <w:r w:rsidR="00386851">
        <w:t xml:space="preserve">. </w:t>
      </w:r>
      <w:r w:rsidR="00A13082">
        <w:t xml:space="preserve">Vergleicht man nun die Buffergröße mit der Abtastrate der Mikrofone so fällt auf, </w:t>
      </w:r>
      <w:r w:rsidR="002E4DE5">
        <w:t>dass</w:t>
      </w:r>
      <w:r w:rsidR="00A13082">
        <w:t xml:space="preserve"> die Berechnung</w:t>
      </w:r>
      <w:r w:rsidR="002D05FF">
        <w:t>sdauer in Sekunden</w:t>
      </w:r>
      <w:r w:rsidR="00A13082">
        <w:t xml:space="preserve"> ungefähr genauso </w:t>
      </w:r>
      <w:r w:rsidR="002D05FF">
        <w:t xml:space="preserve">groß ist, wie die </w:t>
      </w:r>
      <w:r w:rsidR="009400B6">
        <w:t>Buffergröße in Sekunden</w:t>
      </w:r>
      <w:r w:rsidR="002D05FF">
        <w:t xml:space="preserve">. </w:t>
      </w:r>
    </w:p>
    <w:p w14:paraId="6C95E17E" w14:textId="7780693F" w:rsidR="00832BDE" w:rsidRDefault="00606402" w:rsidP="00184B9C">
      <w:proofErr w:type="spellStart"/>
      <w:r>
        <w:t>t</w:t>
      </w:r>
      <w:r w:rsidRPr="00606402">
        <w:rPr>
          <w:vertAlign w:val="subscript"/>
        </w:rPr>
        <w:t>Ges</w:t>
      </w:r>
      <w:proofErr w:type="spellEnd"/>
      <w:r>
        <w:rPr>
          <w:vertAlign w:val="subscript"/>
        </w:rPr>
        <w:t xml:space="preserve"> </w:t>
      </w:r>
      <w:r>
        <w:t>ergibt sich aus der Berechnungsdauer</w:t>
      </w:r>
      <w:r w:rsidR="00732B30">
        <w:t xml:space="preserve"> zuzüglich der </w:t>
      </w:r>
      <w:r w:rsidR="00DE5E67">
        <w:t>Dauer,</w:t>
      </w:r>
      <w:r w:rsidR="00732B30">
        <w:t xml:space="preserve"> die das System benötigt das Ergebnis der Rechnung auf seine Gültigkeit im Blick</w:t>
      </w:r>
      <w:r w:rsidR="00DE5E67">
        <w:t>winkel</w:t>
      </w:r>
      <w:r w:rsidR="00732B30">
        <w:t xml:space="preserve"> zu überprüfen, </w:t>
      </w:r>
      <w:r w:rsidR="006A0880">
        <w:t xml:space="preserve">das Bild aufzuzeichnen und das Bild zu bearbeiten. </w:t>
      </w:r>
      <w:r w:rsidR="00DE5E67">
        <w:t xml:space="preserve">Die Dauer der reinen Bildverarbeitung lässt sich also </w:t>
      </w:r>
      <w:r w:rsidR="00643C5C">
        <w:t>mit</w:t>
      </w:r>
      <w:r w:rsidR="009A7DD0">
        <w:t>:</w:t>
      </w:r>
      <w:r w:rsidR="00643C5C">
        <w:t xml:space="preserve"> </w:t>
      </w:r>
    </w:p>
    <w:p w14:paraId="3CED3802" w14:textId="7ED6C02D" w:rsidR="00643C5C" w:rsidRPr="009A7DD0" w:rsidRDefault="001A4418" w:rsidP="00184B9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Ges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Berechnung</m:t>
              </m:r>
            </m:sub>
          </m:sSub>
        </m:oMath>
      </m:oMathPara>
    </w:p>
    <w:p w14:paraId="0F977FD4" w14:textId="24C77DD4" w:rsidR="009A7DD0" w:rsidRPr="002702DD" w:rsidRDefault="009A7DD0" w:rsidP="00184B9C">
      <w:r>
        <w:rPr>
          <w:rFonts w:eastAsiaTheme="minorEastAsia"/>
        </w:rPr>
        <w:t xml:space="preserve">berechnen und ergibt für </w:t>
      </w:r>
      <w:r w:rsidR="00DB6BB0">
        <w:rPr>
          <w:rFonts w:eastAsiaTheme="minorEastAsia"/>
        </w:rPr>
        <w:t xml:space="preserve">die durchgeführten Messungen ein nahezu konstanter Wert von ca. 0.24 Sekunden. </w:t>
      </w:r>
      <w:r w:rsidR="004F5452">
        <w:rPr>
          <w:rFonts w:eastAsiaTheme="minorEastAsia"/>
        </w:rPr>
        <w:t xml:space="preserve">Der </w:t>
      </w:r>
      <w:r w:rsidR="002702DD">
        <w:rPr>
          <w:rFonts w:eastAsiaTheme="minorEastAsia"/>
        </w:rPr>
        <w:t>Zeitpunkt,</w:t>
      </w:r>
      <w:r w:rsidR="004F5452">
        <w:rPr>
          <w:rFonts w:eastAsiaTheme="minorEastAsia"/>
        </w:rPr>
        <w:t xml:space="preserve"> zu dem das Bild aufgezeichnet </w:t>
      </w:r>
      <w:r w:rsidR="002702DD">
        <w:rPr>
          <w:rFonts w:eastAsiaTheme="minorEastAsia"/>
        </w:rPr>
        <w:t>wird,</w:t>
      </w:r>
      <w:r w:rsidR="004F5452">
        <w:rPr>
          <w:rFonts w:eastAsiaTheme="minorEastAsia"/>
        </w:rPr>
        <w:t xml:space="preserve"> ist jedoch früher im Programmablauf</w:t>
      </w:r>
      <w:r w:rsidR="002702DD">
        <w:rPr>
          <w:rFonts w:eastAsiaTheme="minorEastAsia"/>
        </w:rPr>
        <w:t xml:space="preserve"> und ist näherungsweise gleichzusetzen mit der Beendigung der Berechnung </w:t>
      </w:r>
      <w:proofErr w:type="spellStart"/>
      <w:r w:rsidR="002702DD">
        <w:rPr>
          <w:rFonts w:eastAsiaTheme="minorEastAsia"/>
        </w:rPr>
        <w:t>t</w:t>
      </w:r>
      <w:r w:rsidR="002702DD" w:rsidRPr="002702DD">
        <w:rPr>
          <w:rFonts w:eastAsiaTheme="minorEastAsia"/>
          <w:vertAlign w:val="subscript"/>
        </w:rPr>
        <w:t>Berechnung</w:t>
      </w:r>
      <w:proofErr w:type="spellEnd"/>
      <w:r w:rsidR="002702DD">
        <w:rPr>
          <w:rFonts w:eastAsiaTheme="minorEastAsia"/>
        </w:rPr>
        <w:t>.</w:t>
      </w:r>
      <w:r w:rsidR="002702DD" w:rsidRPr="002702DD">
        <w:rPr>
          <w:rFonts w:eastAsiaTheme="minorEastAsia"/>
          <w:vertAlign w:val="subscript"/>
        </w:rPr>
        <w:t xml:space="preserve"> </w:t>
      </w:r>
    </w:p>
    <w:p w14:paraId="695D3E8A" w14:textId="77777777" w:rsidR="007775D4" w:rsidRDefault="007775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40B0F30" w14:textId="709398E3" w:rsidR="005A6445" w:rsidRDefault="00CC4388" w:rsidP="00CC4388">
      <w:pPr>
        <w:pStyle w:val="berschrift2"/>
      </w:pPr>
      <w:r>
        <w:lastRenderedPageBreak/>
        <w:t>Fazit</w:t>
      </w:r>
    </w:p>
    <w:p w14:paraId="33221963" w14:textId="5D80DAB8" w:rsidR="00E67337" w:rsidRDefault="00F66D6E" w:rsidP="00CC4388">
      <w:r>
        <w:t>F</w:t>
      </w:r>
      <w:r w:rsidR="00E100B8">
        <w:t xml:space="preserve">ür eine möglichst genaue Lokalisierung der Eventquelle ist es notwendig </w:t>
      </w:r>
      <w:r w:rsidR="00674922">
        <w:t xml:space="preserve">der Berechnung möglichst viele Messwerte zur Verfügung zu stellen. Allerdings haben </w:t>
      </w:r>
      <w:r w:rsidR="00C5668E">
        <w:t>die Tests ergeben, dass es im laufenden Betrieb des Systems nicht möglich</w:t>
      </w:r>
      <w:r w:rsidR="00EE3771">
        <w:t xml:space="preserve"> ist</w:t>
      </w:r>
      <w:r w:rsidR="00C5668E">
        <w:t xml:space="preserve"> </w:t>
      </w:r>
      <w:r w:rsidR="004E4871">
        <w:t xml:space="preserve">einen Buffer von mehr als </w:t>
      </w:r>
      <w:r w:rsidR="00346081">
        <w:t>0.</w:t>
      </w:r>
      <w:r w:rsidR="00C84B34">
        <w:t>45 Sekunden zu realisieren. Der u</w:t>
      </w:r>
      <w:r w:rsidR="000523A4">
        <w:t xml:space="preserve">rsprünglich geplante Buffer von </w:t>
      </w:r>
      <w:r w:rsidR="00251EE4">
        <w:t>vier</w:t>
      </w:r>
      <w:r w:rsidR="000523A4">
        <w:t xml:space="preserve"> Sekunden bringt des Raspberry Pi </w:t>
      </w:r>
      <w:r w:rsidR="00FD3B1F">
        <w:t>sogar aufgrund der RAM-Überlastung zum Absturz.</w:t>
      </w:r>
    </w:p>
    <w:p w14:paraId="3A526C01" w14:textId="2DAF750D" w:rsidR="006B2D19" w:rsidRDefault="006B2D19" w:rsidP="00CC4388">
      <w:r>
        <w:t xml:space="preserve">Darüber hinaus verzögert die Berechnungsdauer </w:t>
      </w:r>
      <w:r w:rsidR="00132B24">
        <w:t xml:space="preserve">den Zeitpunkt der Beweisführung linear zur Buffergröße. </w:t>
      </w:r>
      <w:r w:rsidR="00EA69CA">
        <w:t xml:space="preserve">Selbst wenn </w:t>
      </w:r>
      <w:r w:rsidR="00132B24">
        <w:t xml:space="preserve">es technisch möglich </w:t>
      </w:r>
      <w:r w:rsidR="00EA69CA">
        <w:t xml:space="preserve">wäre </w:t>
      </w:r>
      <w:r w:rsidR="00251EE4">
        <w:t xml:space="preserve">den geplanten Buffer von vier Sekunden verwenden zu können, so wäre das aufgezeichnete Bild dennoch </w:t>
      </w:r>
      <w:r w:rsidR="00D739CF">
        <w:t xml:space="preserve">ca. vier Sekunden verzögert. Dieses Verhalten </w:t>
      </w:r>
      <w:r w:rsidR="00792547">
        <w:t xml:space="preserve">hat zwar keinen Einfluss auf die </w:t>
      </w:r>
      <w:r w:rsidR="0086263D">
        <w:t>gegebenen Anforderungen</w:t>
      </w:r>
      <w:r w:rsidR="007775D4">
        <w:t xml:space="preserve">, ein vorbeifahrendes Fahrzeug wäre damit aber unmöglich zu dokumentieren. </w:t>
      </w:r>
    </w:p>
    <w:p w14:paraId="0516A8CF" w14:textId="0A777554" w:rsidR="00C94170" w:rsidRDefault="003341D8" w:rsidP="00CC4388">
      <w:r>
        <w:t>Ein Kompromiss aus Lokalisierung</w:t>
      </w:r>
      <w:r w:rsidR="00E13C47">
        <w:t>s</w:t>
      </w:r>
      <w:r>
        <w:t xml:space="preserve">genauigkeit und Berechnungsdauer </w:t>
      </w:r>
      <w:r w:rsidR="00E925FD">
        <w:t xml:space="preserve">ist der Verwendung eines Buffers, der 5120 Messwerte pro Mikrofon enthält. Das entspricht einer Dauer von ca. </w:t>
      </w:r>
      <w:r w:rsidR="00AB0D1C">
        <w:t xml:space="preserve">0.21 Sekunden. Hierbei </w:t>
      </w:r>
      <w:r w:rsidR="009B1440">
        <w:t xml:space="preserve">ist die vollständige Funktion des Raspberry Pi noch gewährleistet. </w:t>
      </w:r>
    </w:p>
    <w:p w14:paraId="5D76EE77" w14:textId="63A6A16B" w:rsidR="00850F93" w:rsidRDefault="009B1440" w:rsidP="00CC4388">
      <w:r>
        <w:t xml:space="preserve">Geht man davon aus, dass es sich bei </w:t>
      </w:r>
      <w:r w:rsidR="009D3BD5">
        <w:t>dem Event um ein</w:t>
      </w:r>
      <w:r w:rsidR="00E41A30">
        <w:t>en</w:t>
      </w:r>
      <w:r w:rsidR="009D3BD5">
        <w:t xml:space="preserve"> kurzen Zeitraum wie etwa eine Fehl</w:t>
      </w:r>
      <w:r w:rsidR="003F7BFF">
        <w:t xml:space="preserve">zündung </w:t>
      </w:r>
      <w:r w:rsidR="00E41A30">
        <w:t xml:space="preserve">eines Verbrennungsmotors handelt, so </w:t>
      </w:r>
      <w:r w:rsidR="006C03B3">
        <w:t xml:space="preserve">bietet ein Buffer von 0.21 Sekunden dennoch genügend </w:t>
      </w:r>
      <w:r w:rsidR="00850F93">
        <w:t xml:space="preserve">Messwerte, um das Event hinlänglich darstellen zu können. </w:t>
      </w:r>
    </w:p>
    <w:p w14:paraId="36442D88" w14:textId="569BB278" w:rsidR="007775D4" w:rsidRDefault="003C170A" w:rsidP="00CC4388">
      <w:r>
        <w:t xml:space="preserve">An einem der Testtage </w:t>
      </w:r>
      <w:r w:rsidR="0083451C">
        <w:t xml:space="preserve">kam es immer wieder zu Fehlerkennungen von Events. Dieses Verhalten konnte auf </w:t>
      </w:r>
      <w:r w:rsidR="00FB1B8F">
        <w:t>die Position des Arrays zum Wind rückgeführt werden. An besonders windigen Tagen hat dieser in den Mikrofongehäusen immer wieder Störgeräusche verursacht, die bereits aus</w:t>
      </w:r>
      <w:r w:rsidR="00DD72C6">
        <w:t xml:space="preserve">reichend waren, </w:t>
      </w:r>
      <w:r w:rsidR="00FB1B8F">
        <w:t xml:space="preserve">die Pegelerkennung auszulösen. </w:t>
      </w:r>
    </w:p>
    <w:p w14:paraId="2B25C942" w14:textId="62A3DD83" w:rsidR="00FB1B8F" w:rsidRDefault="005C7536" w:rsidP="00CC4388">
      <w:r>
        <w:t xml:space="preserve">In kommenden Entwicklungen </w:t>
      </w:r>
      <w:r w:rsidR="004B38EF">
        <w:t xml:space="preserve">könnten diverse Aspekte verbessert werden. So ist es z.B. </w:t>
      </w:r>
      <w:r w:rsidR="005E763F">
        <w:t xml:space="preserve">möglich die Deckelform der Mikrofongehäuse </w:t>
      </w:r>
      <w:r w:rsidR="00723289">
        <w:t>anzupassen,</w:t>
      </w:r>
      <w:r w:rsidR="005E763F">
        <w:t xml:space="preserve"> um diese mit einer Membran abdecken zu können. </w:t>
      </w:r>
      <w:r w:rsidR="00F12977">
        <w:t xml:space="preserve">Eine Abdeckung könnte in Kombination mit </w:t>
      </w:r>
      <w:r w:rsidR="00A31A38">
        <w:t>einer</w:t>
      </w:r>
      <w:r w:rsidR="003C2BCE">
        <w:t xml:space="preserve"> </w:t>
      </w:r>
      <w:r w:rsidR="005D511B">
        <w:t>Hohlraumfüllung der Gehäuse</w:t>
      </w:r>
      <w:r w:rsidR="001A4418">
        <w:t>,</w:t>
      </w:r>
      <w:r w:rsidR="005D511B">
        <w:t xml:space="preserve"> </w:t>
      </w:r>
      <w:r w:rsidR="001A4418">
        <w:t xml:space="preserve">wie etwa Wolle, </w:t>
      </w:r>
      <w:r w:rsidR="003C2BCE">
        <w:t xml:space="preserve">die Störgeräusche im Gehäuse reduzieren. </w:t>
      </w:r>
    </w:p>
    <w:p w14:paraId="33F6C06A" w14:textId="2B84468B" w:rsidR="003044E9" w:rsidRDefault="003044E9" w:rsidP="00CC4388">
      <w:r>
        <w:t xml:space="preserve">Darüber hinaus ist die Verzögerung der Beweisführung </w:t>
      </w:r>
      <w:r w:rsidR="00BF573C">
        <w:t xml:space="preserve">basierend auf der Buffergröße zu adressieren. Eine Möglichkeit dies zu umgehen wäre es </w:t>
      </w:r>
      <w:r w:rsidR="00F32437">
        <w:t xml:space="preserve">das Bild </w:t>
      </w:r>
      <w:r w:rsidR="00BF573C">
        <w:t xml:space="preserve">bereits </w:t>
      </w:r>
      <w:r w:rsidR="00F32437">
        <w:t xml:space="preserve">nach der Eventerkennung aufzuzeichnen und zunächst nur im RAM zu speichern. </w:t>
      </w:r>
      <w:r w:rsidR="00FF3BAB">
        <w:t xml:space="preserve">Befindet sich das Event nach der Lokalisierung nicht im Bildbereich, so ist es möglich das im RAM gespeicherte Bild </w:t>
      </w:r>
      <w:r w:rsidR="00316B35">
        <w:t xml:space="preserve">wieder zu löschen und den Speicherplatz für das nächste Bild freizugeben. </w:t>
      </w:r>
    </w:p>
    <w:p w14:paraId="0C92FC92" w14:textId="41C66B42" w:rsidR="00316B35" w:rsidRDefault="00316B35" w:rsidP="00CC4388">
      <w:r>
        <w:t>Auch der Lokalisierung Algor</w:t>
      </w:r>
      <w:r w:rsidR="005B00A5">
        <w:t xml:space="preserve">ithmus könnte noch deutlich verbessert werden. </w:t>
      </w:r>
      <w:r w:rsidR="00C10E1E">
        <w:t xml:space="preserve">Bezieht man die Berechnung nur auf den </w:t>
      </w:r>
      <w:r w:rsidR="00AF0C6F">
        <w:t xml:space="preserve">Blickbereich der Kamera und wertet diesen nicht nach der Rechnung aus wie bisher, so ließe sich die Berechnungszeit reduzieren. </w:t>
      </w:r>
    </w:p>
    <w:p w14:paraId="740D8FED" w14:textId="11234BD7" w:rsidR="00AB1ADA" w:rsidRDefault="00AB1ADA" w:rsidP="00CC4388">
      <w:r>
        <w:t xml:space="preserve">Bisher wird bei der Lokalisierung auch lediglich in der </w:t>
      </w:r>
      <w:r w:rsidR="001F5607">
        <w:t>H</w:t>
      </w:r>
      <w:r>
        <w:t xml:space="preserve">orizontalen unterschieden. </w:t>
      </w:r>
      <w:r w:rsidR="001F5607">
        <w:t xml:space="preserve">Ergänzt man das Array um eine weitere Dimension, so ließen sich die Events auch in der Vertikalen Lokalisieren. </w:t>
      </w:r>
      <w:r w:rsidR="00413349">
        <w:t xml:space="preserve">Dies könnte </w:t>
      </w:r>
      <w:r w:rsidR="0091200C">
        <w:t>ein großer Vorteil</w:t>
      </w:r>
      <w:r w:rsidR="00413349">
        <w:t xml:space="preserve"> </w:t>
      </w:r>
      <w:r w:rsidR="0091200C">
        <w:t>sein,</w:t>
      </w:r>
      <w:r w:rsidR="00413349">
        <w:t xml:space="preserve"> wenn das System z.B. in der Vogelperspektive auf eine Straße </w:t>
      </w:r>
      <w:r w:rsidR="0091200C">
        <w:t>runterblickt, wie es häufig auf Autobahnen der Fall ist.</w:t>
      </w:r>
    </w:p>
    <w:p w14:paraId="12212EEE" w14:textId="140C5EC3" w:rsidR="0013325F" w:rsidRDefault="002F5B1A" w:rsidP="00CC4388">
      <w:r>
        <w:t>Eine qualitative Bewertungsmethode der Lokalisierungsgenauigkeit wäre ebenfalls notwendig, um die Baugröße des Arrays zu reduzieren. Diese Reduzierung wurden bereits die notwendigen Ver</w:t>
      </w:r>
      <w:r w:rsidR="006D0DD2">
        <w:t xml:space="preserve">zögerungen der Mikrofone berechnet, ohne eine Bewertungsmethode der Lokalisierung ist jedoch nicht möglich ein Minimum festzustellen. </w:t>
      </w:r>
    </w:p>
    <w:p w14:paraId="55DF43D7" w14:textId="77777777" w:rsidR="00BF573C" w:rsidRPr="00CC4388" w:rsidRDefault="00BF573C" w:rsidP="00CC4388"/>
    <w:sectPr w:rsidR="00BF573C" w:rsidRPr="00CC438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B9C"/>
    <w:rsid w:val="000523A4"/>
    <w:rsid w:val="000C7B22"/>
    <w:rsid w:val="000E4EF8"/>
    <w:rsid w:val="00110A2E"/>
    <w:rsid w:val="001319AB"/>
    <w:rsid w:val="00132B24"/>
    <w:rsid w:val="00132D7C"/>
    <w:rsid w:val="0013325F"/>
    <w:rsid w:val="00173D25"/>
    <w:rsid w:val="00184B9C"/>
    <w:rsid w:val="001A4418"/>
    <w:rsid w:val="001B4A57"/>
    <w:rsid w:val="001B500E"/>
    <w:rsid w:val="001C5D3E"/>
    <w:rsid w:val="001D2DF2"/>
    <w:rsid w:val="001F2C94"/>
    <w:rsid w:val="001F5607"/>
    <w:rsid w:val="00235F48"/>
    <w:rsid w:val="00251EE4"/>
    <w:rsid w:val="002702DD"/>
    <w:rsid w:val="002C2A75"/>
    <w:rsid w:val="002C442F"/>
    <w:rsid w:val="002D05FF"/>
    <w:rsid w:val="002D48D9"/>
    <w:rsid w:val="002E4DE5"/>
    <w:rsid w:val="002F5B1A"/>
    <w:rsid w:val="003044E9"/>
    <w:rsid w:val="003101B6"/>
    <w:rsid w:val="00310272"/>
    <w:rsid w:val="00316B35"/>
    <w:rsid w:val="003341D8"/>
    <w:rsid w:val="0034006B"/>
    <w:rsid w:val="00346081"/>
    <w:rsid w:val="00371016"/>
    <w:rsid w:val="003748F6"/>
    <w:rsid w:val="00386851"/>
    <w:rsid w:val="0039233E"/>
    <w:rsid w:val="003956BE"/>
    <w:rsid w:val="003C170A"/>
    <w:rsid w:val="003C2BCE"/>
    <w:rsid w:val="003F7BFF"/>
    <w:rsid w:val="00412157"/>
    <w:rsid w:val="00413349"/>
    <w:rsid w:val="004175A5"/>
    <w:rsid w:val="00443AE2"/>
    <w:rsid w:val="00445EB3"/>
    <w:rsid w:val="00451C1D"/>
    <w:rsid w:val="00455603"/>
    <w:rsid w:val="00463C04"/>
    <w:rsid w:val="004A3BEA"/>
    <w:rsid w:val="004B38EF"/>
    <w:rsid w:val="004C1325"/>
    <w:rsid w:val="004E1970"/>
    <w:rsid w:val="004E4871"/>
    <w:rsid w:val="004F05C0"/>
    <w:rsid w:val="004F5452"/>
    <w:rsid w:val="004F58C7"/>
    <w:rsid w:val="004F6B08"/>
    <w:rsid w:val="00501471"/>
    <w:rsid w:val="005108F8"/>
    <w:rsid w:val="00511EB0"/>
    <w:rsid w:val="00516301"/>
    <w:rsid w:val="00520915"/>
    <w:rsid w:val="0052772C"/>
    <w:rsid w:val="00536BA0"/>
    <w:rsid w:val="00544E20"/>
    <w:rsid w:val="005506F8"/>
    <w:rsid w:val="00563D4D"/>
    <w:rsid w:val="00564282"/>
    <w:rsid w:val="00567AB7"/>
    <w:rsid w:val="00572D18"/>
    <w:rsid w:val="00596D17"/>
    <w:rsid w:val="005A6445"/>
    <w:rsid w:val="005B00A5"/>
    <w:rsid w:val="005B2389"/>
    <w:rsid w:val="005B7F7A"/>
    <w:rsid w:val="005C7536"/>
    <w:rsid w:val="005D3258"/>
    <w:rsid w:val="005D511B"/>
    <w:rsid w:val="005E763F"/>
    <w:rsid w:val="005F0DA6"/>
    <w:rsid w:val="0060529C"/>
    <w:rsid w:val="00606402"/>
    <w:rsid w:val="00611E57"/>
    <w:rsid w:val="00627657"/>
    <w:rsid w:val="006423A6"/>
    <w:rsid w:val="00643C5C"/>
    <w:rsid w:val="00674922"/>
    <w:rsid w:val="00677611"/>
    <w:rsid w:val="00684B54"/>
    <w:rsid w:val="006A0880"/>
    <w:rsid w:val="006A217B"/>
    <w:rsid w:val="006B2D19"/>
    <w:rsid w:val="006C03B3"/>
    <w:rsid w:val="006C1C52"/>
    <w:rsid w:val="006D0DD2"/>
    <w:rsid w:val="006F0B94"/>
    <w:rsid w:val="006F1F17"/>
    <w:rsid w:val="00701EC0"/>
    <w:rsid w:val="00723289"/>
    <w:rsid w:val="00732B30"/>
    <w:rsid w:val="00733EE8"/>
    <w:rsid w:val="00761774"/>
    <w:rsid w:val="00773244"/>
    <w:rsid w:val="00776156"/>
    <w:rsid w:val="007775D4"/>
    <w:rsid w:val="00792547"/>
    <w:rsid w:val="00796C3A"/>
    <w:rsid w:val="007D143E"/>
    <w:rsid w:val="007D2CC6"/>
    <w:rsid w:val="008011AD"/>
    <w:rsid w:val="00832BDE"/>
    <w:rsid w:val="0083451C"/>
    <w:rsid w:val="00850F93"/>
    <w:rsid w:val="0086263D"/>
    <w:rsid w:val="008A4488"/>
    <w:rsid w:val="008B1E54"/>
    <w:rsid w:val="008D02AD"/>
    <w:rsid w:val="008E5CD1"/>
    <w:rsid w:val="008F4ADF"/>
    <w:rsid w:val="008F528D"/>
    <w:rsid w:val="0091200C"/>
    <w:rsid w:val="0092578E"/>
    <w:rsid w:val="009400B6"/>
    <w:rsid w:val="00973408"/>
    <w:rsid w:val="00981ED2"/>
    <w:rsid w:val="00983AD3"/>
    <w:rsid w:val="00986DBB"/>
    <w:rsid w:val="009A3FFB"/>
    <w:rsid w:val="009A7BE6"/>
    <w:rsid w:val="009A7DD0"/>
    <w:rsid w:val="009B1440"/>
    <w:rsid w:val="009C7FB0"/>
    <w:rsid w:val="009D3BD5"/>
    <w:rsid w:val="00A015FA"/>
    <w:rsid w:val="00A13082"/>
    <w:rsid w:val="00A13A3D"/>
    <w:rsid w:val="00A31A38"/>
    <w:rsid w:val="00A33AE9"/>
    <w:rsid w:val="00A523AD"/>
    <w:rsid w:val="00A52B4D"/>
    <w:rsid w:val="00A62655"/>
    <w:rsid w:val="00A84787"/>
    <w:rsid w:val="00A8704E"/>
    <w:rsid w:val="00A92FF4"/>
    <w:rsid w:val="00AA0062"/>
    <w:rsid w:val="00AB0D1C"/>
    <w:rsid w:val="00AB1ADA"/>
    <w:rsid w:val="00AC2605"/>
    <w:rsid w:val="00AC6318"/>
    <w:rsid w:val="00AD7815"/>
    <w:rsid w:val="00AF0C6F"/>
    <w:rsid w:val="00AF67EA"/>
    <w:rsid w:val="00B103C4"/>
    <w:rsid w:val="00B41946"/>
    <w:rsid w:val="00BA7163"/>
    <w:rsid w:val="00BA7DDC"/>
    <w:rsid w:val="00BB3307"/>
    <w:rsid w:val="00BB3D4F"/>
    <w:rsid w:val="00BC1996"/>
    <w:rsid w:val="00BC465B"/>
    <w:rsid w:val="00BE7F5D"/>
    <w:rsid w:val="00BF4BEF"/>
    <w:rsid w:val="00BF573C"/>
    <w:rsid w:val="00C0782D"/>
    <w:rsid w:val="00C103C3"/>
    <w:rsid w:val="00C10E1E"/>
    <w:rsid w:val="00C15368"/>
    <w:rsid w:val="00C17644"/>
    <w:rsid w:val="00C316DC"/>
    <w:rsid w:val="00C401BD"/>
    <w:rsid w:val="00C53FED"/>
    <w:rsid w:val="00C5668E"/>
    <w:rsid w:val="00C82354"/>
    <w:rsid w:val="00C84B34"/>
    <w:rsid w:val="00C92D8D"/>
    <w:rsid w:val="00C94170"/>
    <w:rsid w:val="00CC4388"/>
    <w:rsid w:val="00CC43A1"/>
    <w:rsid w:val="00D22DDA"/>
    <w:rsid w:val="00D31C47"/>
    <w:rsid w:val="00D34BB8"/>
    <w:rsid w:val="00D653C9"/>
    <w:rsid w:val="00D739CF"/>
    <w:rsid w:val="00DA7071"/>
    <w:rsid w:val="00DB2B06"/>
    <w:rsid w:val="00DB6BB0"/>
    <w:rsid w:val="00DD2CC7"/>
    <w:rsid w:val="00DD72C6"/>
    <w:rsid w:val="00DE1A54"/>
    <w:rsid w:val="00DE21BD"/>
    <w:rsid w:val="00DE5BDE"/>
    <w:rsid w:val="00DE5E67"/>
    <w:rsid w:val="00DF5276"/>
    <w:rsid w:val="00DF7A20"/>
    <w:rsid w:val="00E100B8"/>
    <w:rsid w:val="00E13C47"/>
    <w:rsid w:val="00E24625"/>
    <w:rsid w:val="00E31B7E"/>
    <w:rsid w:val="00E41A30"/>
    <w:rsid w:val="00E604BB"/>
    <w:rsid w:val="00E67337"/>
    <w:rsid w:val="00E80558"/>
    <w:rsid w:val="00E80D14"/>
    <w:rsid w:val="00E83711"/>
    <w:rsid w:val="00E8721B"/>
    <w:rsid w:val="00E925CD"/>
    <w:rsid w:val="00E925FD"/>
    <w:rsid w:val="00EA69CA"/>
    <w:rsid w:val="00EA6FD2"/>
    <w:rsid w:val="00EC1E56"/>
    <w:rsid w:val="00ED3697"/>
    <w:rsid w:val="00EE21CC"/>
    <w:rsid w:val="00EE3771"/>
    <w:rsid w:val="00F12977"/>
    <w:rsid w:val="00F1461A"/>
    <w:rsid w:val="00F148B7"/>
    <w:rsid w:val="00F169A2"/>
    <w:rsid w:val="00F32437"/>
    <w:rsid w:val="00F3440B"/>
    <w:rsid w:val="00F55967"/>
    <w:rsid w:val="00F66D6E"/>
    <w:rsid w:val="00F67BEA"/>
    <w:rsid w:val="00F8247E"/>
    <w:rsid w:val="00FA164D"/>
    <w:rsid w:val="00FB1B8F"/>
    <w:rsid w:val="00FB2841"/>
    <w:rsid w:val="00FC4493"/>
    <w:rsid w:val="00FD030B"/>
    <w:rsid w:val="00FD3B1F"/>
    <w:rsid w:val="00FD3E4B"/>
    <w:rsid w:val="00FD6F2B"/>
    <w:rsid w:val="00FF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C3F6A"/>
  <w15:chartTrackingRefBased/>
  <w15:docId w15:val="{133C31A7-276C-473D-9CA4-A121AE4B4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84B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84B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84B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84B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F146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643C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1421</Words>
  <Characters>8954</Characters>
  <Application>Microsoft Office Word</Application>
  <DocSecurity>0</DocSecurity>
  <Lines>74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Otto, Philipp Julian</dc:creator>
  <cp:keywords/>
  <dc:description/>
  <cp:lastModifiedBy>Otto, Philipp Julian</cp:lastModifiedBy>
  <cp:revision>233</cp:revision>
  <dcterms:created xsi:type="dcterms:W3CDTF">2021-06-04T09:41:00Z</dcterms:created>
  <dcterms:modified xsi:type="dcterms:W3CDTF">2021-06-06T12:04:00Z</dcterms:modified>
</cp:coreProperties>
</file>