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3B7A5" w14:textId="77777777" w:rsidR="006058C2" w:rsidRPr="006058C2" w:rsidRDefault="006058C2" w:rsidP="006058C2">
      <w:pPr>
        <w:rPr>
          <w:b/>
          <w:bCs/>
        </w:rPr>
      </w:pPr>
      <w:r w:rsidRPr="006058C2">
        <w:rPr>
          <w:b/>
          <w:bCs/>
        </w:rPr>
        <w:t>Task-2: Difference between JPA, Hibernate and Spring Data JPA</w:t>
      </w:r>
    </w:p>
    <w:p w14:paraId="0B78F277" w14:textId="77777777" w:rsidR="006058C2" w:rsidRPr="006058C2" w:rsidRDefault="006058C2" w:rsidP="006058C2">
      <w:pPr>
        <w:rPr>
          <w:b/>
          <w:bCs/>
        </w:rPr>
      </w:pPr>
      <w:r w:rsidRPr="006058C2">
        <w:rPr>
          <w:b/>
          <w:bCs/>
        </w:rPr>
        <w:t>1. Core Definitions</w:t>
      </w:r>
    </w:p>
    <w:p w14:paraId="39FA6838" w14:textId="77777777" w:rsidR="006058C2" w:rsidRPr="006058C2" w:rsidRDefault="006058C2" w:rsidP="006058C2">
      <w:pPr>
        <w:numPr>
          <w:ilvl w:val="0"/>
          <w:numId w:val="1"/>
        </w:numPr>
      </w:pPr>
      <w:r w:rsidRPr="006058C2">
        <w:rPr>
          <w:b/>
          <w:bCs/>
        </w:rPr>
        <w:t>Java Persistence API (JPA):</w:t>
      </w:r>
      <w:r w:rsidRPr="006058C2">
        <w:t xml:space="preserve"> A standard Java specification (JSR 338) that defines how relational data should be managed and mapped using Java objects. It provides no concrete implementation code; it only offers interfaces and annotations (like @Entity, @Id). </w:t>
      </w:r>
    </w:p>
    <w:p w14:paraId="567CED88" w14:textId="77777777" w:rsidR="006058C2" w:rsidRPr="006058C2" w:rsidRDefault="006058C2" w:rsidP="006058C2">
      <w:pPr>
        <w:numPr>
          <w:ilvl w:val="0"/>
          <w:numId w:val="1"/>
        </w:numPr>
      </w:pPr>
      <w:r w:rsidRPr="006058C2">
        <w:rPr>
          <w:b/>
          <w:bCs/>
        </w:rPr>
        <w:t>Hibernate:</w:t>
      </w:r>
      <w:r w:rsidRPr="006058C2">
        <w:t xml:space="preserve"> A fully featured Object-Relational Mapping (ORM) framework that provides the actual operational source code to implement the JPA specification. It handles database connections, SQL generation, and performance caching underneath. </w:t>
      </w:r>
    </w:p>
    <w:p w14:paraId="11B1554C" w14:textId="77777777" w:rsidR="006058C2" w:rsidRPr="006058C2" w:rsidRDefault="006058C2" w:rsidP="006058C2">
      <w:pPr>
        <w:numPr>
          <w:ilvl w:val="0"/>
          <w:numId w:val="1"/>
        </w:numPr>
      </w:pPr>
      <w:r w:rsidRPr="006058C2">
        <w:rPr>
          <w:b/>
          <w:bCs/>
        </w:rPr>
        <w:t>Spring Data JPA:</w:t>
      </w:r>
      <w:r w:rsidRPr="006058C2">
        <w:t xml:space="preserve"> A high-level abstraction layer that sits on top of a JPA provider like Hibernate. It does not replace Hibernate; rather, it removes massive blocks of boilerplate data access code by dynamically generating database query operations using repository interfaces (such as </w:t>
      </w:r>
      <w:proofErr w:type="spellStart"/>
      <w:r w:rsidRPr="006058C2">
        <w:t>JpaRepository</w:t>
      </w:r>
      <w:proofErr w:type="spellEnd"/>
      <w:r w:rsidRPr="006058C2">
        <w:t xml:space="preserve">). </w:t>
      </w:r>
    </w:p>
    <w:p w14:paraId="5B2204BF" w14:textId="77777777" w:rsidR="006058C2" w:rsidRPr="006058C2" w:rsidRDefault="006058C2" w:rsidP="006058C2">
      <w:pPr>
        <w:rPr>
          <w:b/>
          <w:bCs/>
        </w:rPr>
      </w:pPr>
      <w:r w:rsidRPr="006058C2">
        <w:rPr>
          <w:b/>
          <w:bCs/>
        </w:rPr>
        <w:t>2. Structural Comparison</w:t>
      </w:r>
    </w:p>
    <w:p w14:paraId="431CFFCF" w14:textId="77777777" w:rsidR="006058C2" w:rsidRPr="006058C2" w:rsidRDefault="006058C2" w:rsidP="006058C2">
      <w:pPr>
        <w:numPr>
          <w:ilvl w:val="0"/>
          <w:numId w:val="2"/>
        </w:numPr>
      </w:pPr>
      <w:r w:rsidRPr="006058C2">
        <w:rPr>
          <w:b/>
          <w:bCs/>
        </w:rPr>
        <w:t>JPA</w:t>
      </w:r>
      <w:r w:rsidRPr="006058C2">
        <w:t xml:space="preserve"> states the rules and guidelines. </w:t>
      </w:r>
    </w:p>
    <w:p w14:paraId="4A8E7BAB" w14:textId="77777777" w:rsidR="006058C2" w:rsidRPr="006058C2" w:rsidRDefault="006058C2" w:rsidP="006058C2">
      <w:pPr>
        <w:numPr>
          <w:ilvl w:val="0"/>
          <w:numId w:val="2"/>
        </w:numPr>
      </w:pPr>
      <w:r w:rsidRPr="006058C2">
        <w:rPr>
          <w:b/>
          <w:bCs/>
        </w:rPr>
        <w:t>Hibernate</w:t>
      </w:r>
      <w:r w:rsidRPr="006058C2">
        <w:t xml:space="preserve"> is the actual engine running those rules. </w:t>
      </w:r>
    </w:p>
    <w:p w14:paraId="572B364C" w14:textId="77777777" w:rsidR="006058C2" w:rsidRPr="006058C2" w:rsidRDefault="006058C2" w:rsidP="006058C2">
      <w:pPr>
        <w:numPr>
          <w:ilvl w:val="0"/>
          <w:numId w:val="2"/>
        </w:numPr>
      </w:pPr>
      <w:r w:rsidRPr="006058C2">
        <w:rPr>
          <w:b/>
          <w:bCs/>
        </w:rPr>
        <w:t>Spring Data JPA</w:t>
      </w:r>
      <w:r w:rsidRPr="006058C2">
        <w:t xml:space="preserve"> provides the elegant wrapper that lets you read and write data with minimal code. </w:t>
      </w:r>
    </w:p>
    <w:p w14:paraId="2FCEE005" w14:textId="77777777" w:rsidR="006058C2" w:rsidRPr="006058C2" w:rsidRDefault="006058C2" w:rsidP="006058C2">
      <w:pPr>
        <w:rPr>
          <w:b/>
          <w:bCs/>
        </w:rPr>
      </w:pPr>
      <w:r w:rsidRPr="006058C2">
        <w:rPr>
          <w:b/>
          <w:bCs/>
        </w:rPr>
        <w:t>3. Boilerplate Code Reduction Example</w:t>
      </w:r>
    </w:p>
    <w:p w14:paraId="2E74F490" w14:textId="77777777" w:rsidR="006058C2" w:rsidRPr="006058C2" w:rsidRDefault="006058C2" w:rsidP="006058C2">
      <w:pPr>
        <w:numPr>
          <w:ilvl w:val="0"/>
          <w:numId w:val="3"/>
        </w:numPr>
      </w:pPr>
      <w:r w:rsidRPr="006058C2">
        <w:rPr>
          <w:b/>
          <w:bCs/>
        </w:rPr>
        <w:t>Under Raw Hibernate:</w:t>
      </w:r>
      <w:r w:rsidRPr="006058C2">
        <w:t xml:space="preserve"> Developers must manually create a Session, explicitly invoke </w:t>
      </w:r>
      <w:proofErr w:type="spellStart"/>
      <w:proofErr w:type="gramStart"/>
      <w:r w:rsidRPr="006058C2">
        <w:t>beginTransaction</w:t>
      </w:r>
      <w:proofErr w:type="spellEnd"/>
      <w:r w:rsidRPr="006058C2">
        <w:t>(</w:t>
      </w:r>
      <w:proofErr w:type="gramEnd"/>
      <w:r w:rsidRPr="006058C2">
        <w:t xml:space="preserve">), wrap everything inside a structural try-catch block to manage manual </w:t>
      </w:r>
      <w:proofErr w:type="gramStart"/>
      <w:r w:rsidRPr="006058C2">
        <w:t>rollback(</w:t>
      </w:r>
      <w:proofErr w:type="gramEnd"/>
      <w:r w:rsidRPr="006058C2">
        <w:t xml:space="preserve">) scenarios, and manually close the session in a finally block. </w:t>
      </w:r>
    </w:p>
    <w:p w14:paraId="57D6FC7F" w14:textId="77777777" w:rsidR="006058C2" w:rsidRPr="006058C2" w:rsidRDefault="006058C2" w:rsidP="006058C2">
      <w:pPr>
        <w:numPr>
          <w:ilvl w:val="0"/>
          <w:numId w:val="3"/>
        </w:numPr>
      </w:pPr>
      <w:r w:rsidRPr="006058C2">
        <w:rPr>
          <w:b/>
          <w:bCs/>
        </w:rPr>
        <w:t>Under Spring Data JPA:</w:t>
      </w:r>
      <w:r w:rsidRPr="006058C2">
        <w:t xml:space="preserve"> The developer simply creates an interface extending </w:t>
      </w:r>
      <w:proofErr w:type="spellStart"/>
      <w:r w:rsidRPr="006058C2">
        <w:t>JpaRepository</w:t>
      </w:r>
      <w:proofErr w:type="spellEnd"/>
      <w:r w:rsidRPr="006058C2">
        <w:t xml:space="preserve"> and adds a declarative @Transactional annotation. Spring automatically abstracts all session opening, execution, transaction management, and resource cleanups implicitly. </w:t>
      </w:r>
    </w:p>
    <w:p w14:paraId="54D4A49F" w14:textId="77777777" w:rsidR="00C20E67" w:rsidRDefault="00C20E67"/>
    <w:sectPr w:rsidR="00C20E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1F72FC"/>
    <w:multiLevelType w:val="multilevel"/>
    <w:tmpl w:val="F1A6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481F89"/>
    <w:multiLevelType w:val="multilevel"/>
    <w:tmpl w:val="261C5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797835"/>
    <w:multiLevelType w:val="multilevel"/>
    <w:tmpl w:val="C8D0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7566483">
    <w:abstractNumId w:val="2"/>
  </w:num>
  <w:num w:numId="2" w16cid:durableId="1403719722">
    <w:abstractNumId w:val="0"/>
  </w:num>
  <w:num w:numId="3" w16cid:durableId="14117806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8C2"/>
    <w:rsid w:val="00393BE4"/>
    <w:rsid w:val="005844D6"/>
    <w:rsid w:val="006058C2"/>
    <w:rsid w:val="00C20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37DD2"/>
  <w15:chartTrackingRefBased/>
  <w15:docId w15:val="{C6E0CEB4-636D-4694-9F74-D11FF3C0C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8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8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8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8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8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8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8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8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8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8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8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245</Words>
  <Characters>1399</Characters>
  <Application>Microsoft Office Word</Application>
  <DocSecurity>0</DocSecurity>
  <Lines>11</Lines>
  <Paragraphs>3</Paragraphs>
  <ScaleCrop>false</ScaleCrop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Geethika Kattamuru</dc:creator>
  <cp:keywords/>
  <dc:description/>
  <cp:lastModifiedBy>Geethika Kattamuru</cp:lastModifiedBy>
  <cp:revision>1</cp:revision>
  <dcterms:created xsi:type="dcterms:W3CDTF">2026-07-17T07:23:00Z</dcterms:created>
  <dcterms:modified xsi:type="dcterms:W3CDTF">2026-07-17T07:25:00Z</dcterms:modified>
</cp:coreProperties>
</file>