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991D" w14:textId="77777777" w:rsidR="00713F2D" w:rsidRPr="00195787" w:rsidRDefault="00713F2D" w:rsidP="00713F2D">
      <w:pPr>
        <w:pStyle w:val="Heading1"/>
        <w:rPr>
          <w:rFonts w:asciiTheme="minorHAnsi" w:eastAsia="Times New Roman" w:hAnsiTheme="minorHAnsi" w:cstheme="minorHAnsi"/>
        </w:rPr>
      </w:pPr>
      <w:r w:rsidRPr="00195787">
        <w:rPr>
          <w:rFonts w:asciiTheme="minorHAnsi" w:eastAsia="Times New Roman" w:hAnsiTheme="minorHAnsi" w:cstheme="minorHAnsi"/>
        </w:rPr>
        <w:t>Shape Diagram</w:t>
      </w:r>
    </w:p>
    <w:p w14:paraId="084CD0AB" w14:textId="77777777" w:rsidR="00713F2D" w:rsidRPr="00713F2D" w:rsidRDefault="00713F2D" w:rsidP="00713F2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713F2D">
        <w:rPr>
          <w:rFonts w:eastAsia="Times New Roman" w:cstheme="minorHAnsi"/>
          <w:color w:val="0E101A"/>
          <w:sz w:val="24"/>
          <w:szCs w:val="24"/>
        </w:rPr>
        <w:t>The Diagram below shows a light version of the shape model.</w:t>
      </w:r>
    </w:p>
    <w:p w14:paraId="05EDEF97" w14:textId="77777777" w:rsidR="00713F2D" w:rsidRPr="00713F2D" w:rsidRDefault="00713F2D" w:rsidP="00713F2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140D2191" w14:textId="23C4E1BE" w:rsidR="00713F2D" w:rsidRPr="00713F2D" w:rsidRDefault="00195787" w:rsidP="00713F2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noProof/>
          <w:color w:val="0E101A"/>
          <w:sz w:val="24"/>
          <w:szCs w:val="24"/>
        </w:rPr>
        <w:drawing>
          <wp:inline distT="0" distB="0" distL="0" distR="0" wp14:anchorId="5314F08B" wp14:editId="76873E28">
            <wp:extent cx="5943600" cy="3682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6382" w14:textId="77777777" w:rsidR="00713F2D" w:rsidRPr="00195787" w:rsidRDefault="00713F2D" w:rsidP="00713F2D">
      <w:pPr>
        <w:pStyle w:val="Heading1"/>
        <w:rPr>
          <w:rFonts w:asciiTheme="minorHAnsi" w:eastAsia="Times New Roman" w:hAnsiTheme="minorHAnsi" w:cstheme="minorHAnsi"/>
        </w:rPr>
      </w:pPr>
      <w:r w:rsidRPr="00195787">
        <w:rPr>
          <w:rFonts w:asciiTheme="minorHAnsi" w:eastAsia="Times New Roman" w:hAnsiTheme="minorHAnsi" w:cstheme="minorHAnsi"/>
        </w:rPr>
        <w:t>Design Patterns</w:t>
      </w:r>
    </w:p>
    <w:p w14:paraId="206F5609" w14:textId="77777777" w:rsidR="00713F2D" w:rsidRPr="00713F2D" w:rsidRDefault="00713F2D" w:rsidP="00713F2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713F2D">
        <w:rPr>
          <w:rFonts w:eastAsia="Times New Roman" w:cstheme="minorHAnsi"/>
          <w:color w:val="0E101A"/>
          <w:sz w:val="24"/>
          <w:szCs w:val="24"/>
        </w:rPr>
        <w:t xml:space="preserve">Decorator Pattern was applied per </w:t>
      </w:r>
      <w:proofErr w:type="spellStart"/>
      <w:r w:rsidRPr="00713F2D">
        <w:rPr>
          <w:rFonts w:eastAsia="Times New Roman" w:cstheme="minorHAnsi"/>
          <w:color w:val="0E101A"/>
          <w:sz w:val="24"/>
          <w:szCs w:val="24"/>
        </w:rPr>
        <w:t>shape</w:t>
      </w:r>
      <w:proofErr w:type="spellEnd"/>
      <w:r w:rsidRPr="00713F2D">
        <w:rPr>
          <w:rFonts w:eastAsia="Times New Roman" w:cstheme="minorHAnsi"/>
          <w:color w:val="0E101A"/>
          <w:sz w:val="24"/>
          <w:szCs w:val="24"/>
        </w:rPr>
        <w:t>; also, there is a main Decorator pattern named </w:t>
      </w:r>
      <w:proofErr w:type="spellStart"/>
      <w:r w:rsidRPr="00713F2D">
        <w:rPr>
          <w:rFonts w:eastAsia="Times New Roman" w:cstheme="minorHAnsi"/>
          <w:b/>
          <w:bCs/>
          <w:color w:val="0E101A"/>
          <w:sz w:val="24"/>
          <w:szCs w:val="24"/>
        </w:rPr>
        <w:t>CompositShapeDecorator</w:t>
      </w:r>
      <w:proofErr w:type="spellEnd"/>
      <w:r w:rsidRPr="00713F2D">
        <w:rPr>
          <w:rFonts w:eastAsia="Times New Roman" w:cstheme="minorHAnsi"/>
          <w:b/>
          <w:bCs/>
          <w:color w:val="0E101A"/>
          <w:sz w:val="24"/>
          <w:szCs w:val="24"/>
        </w:rPr>
        <w:t>; Decorators</w:t>
      </w:r>
      <w:r w:rsidRPr="00713F2D">
        <w:rPr>
          <w:rFonts w:eastAsia="Times New Roman" w:cstheme="minorHAnsi"/>
          <w:color w:val="0E101A"/>
          <w:sz w:val="24"/>
          <w:szCs w:val="24"/>
        </w:rPr>
        <w:t xml:space="preserve"> Class like </w:t>
      </w:r>
      <w:proofErr w:type="spellStart"/>
      <w:r w:rsidRPr="00713F2D">
        <w:rPr>
          <w:rFonts w:eastAsia="Times New Roman" w:cstheme="minorHAnsi"/>
          <w:color w:val="0E101A"/>
          <w:sz w:val="24"/>
          <w:szCs w:val="24"/>
        </w:rPr>
        <w:t>GreenLineDecorator</w:t>
      </w:r>
      <w:proofErr w:type="spellEnd"/>
      <w:r w:rsidRPr="00713F2D">
        <w:rPr>
          <w:rFonts w:eastAsia="Times New Roman" w:cstheme="minorHAnsi"/>
          <w:color w:val="0E101A"/>
          <w:sz w:val="24"/>
          <w:szCs w:val="24"/>
        </w:rPr>
        <w:t xml:space="preserve"> and others probably are a redundancy since </w:t>
      </w:r>
      <w:proofErr w:type="spellStart"/>
      <w:r w:rsidRPr="00713F2D">
        <w:rPr>
          <w:rFonts w:eastAsia="Times New Roman" w:cstheme="minorHAnsi"/>
          <w:b/>
          <w:bCs/>
          <w:color w:val="0E101A"/>
          <w:sz w:val="24"/>
          <w:szCs w:val="24"/>
        </w:rPr>
        <w:t>CompositShapeDecorator</w:t>
      </w:r>
      <w:proofErr w:type="spellEnd"/>
      <w:r w:rsidRPr="00713F2D">
        <w:rPr>
          <w:rFonts w:eastAsia="Times New Roman" w:cstheme="minorHAnsi"/>
          <w:b/>
          <w:bCs/>
          <w:color w:val="0E101A"/>
          <w:sz w:val="24"/>
          <w:szCs w:val="24"/>
        </w:rPr>
        <w:t> </w:t>
      </w:r>
      <w:r w:rsidRPr="00713F2D">
        <w:rPr>
          <w:rFonts w:eastAsia="Times New Roman" w:cstheme="minorHAnsi"/>
          <w:color w:val="0E101A"/>
          <w:sz w:val="24"/>
          <w:szCs w:val="24"/>
        </w:rPr>
        <w:t>covers all scenarios for this exercise. But this </w:t>
      </w:r>
      <w:proofErr w:type="spellStart"/>
      <w:r w:rsidRPr="00713F2D">
        <w:rPr>
          <w:rFonts w:eastAsia="Times New Roman" w:cstheme="minorHAnsi"/>
          <w:b/>
          <w:bCs/>
          <w:color w:val="0E101A"/>
          <w:sz w:val="24"/>
          <w:szCs w:val="24"/>
        </w:rPr>
        <w:t>CompositShapeDecorator</w:t>
      </w:r>
      <w:proofErr w:type="spellEnd"/>
      <w:r w:rsidRPr="00713F2D">
        <w:rPr>
          <w:rFonts w:eastAsia="Times New Roman" w:cstheme="minorHAnsi"/>
          <w:b/>
          <w:bCs/>
          <w:color w:val="0E101A"/>
          <w:sz w:val="24"/>
          <w:szCs w:val="24"/>
        </w:rPr>
        <w:t> </w:t>
      </w:r>
      <w:r w:rsidRPr="00713F2D">
        <w:rPr>
          <w:rFonts w:eastAsia="Times New Roman" w:cstheme="minorHAnsi"/>
          <w:b/>
          <w:bCs/>
          <w:i/>
          <w:iCs/>
          <w:color w:val="0E101A"/>
          <w:sz w:val="24"/>
          <w:szCs w:val="24"/>
        </w:rPr>
        <w:t>may</w:t>
      </w:r>
      <w:r w:rsidRPr="00713F2D">
        <w:rPr>
          <w:rFonts w:eastAsia="Times New Roman" w:cstheme="minorHAnsi"/>
          <w:color w:val="0E101A"/>
          <w:sz w:val="24"/>
          <w:szCs w:val="24"/>
        </w:rPr>
        <w:t> not have any value in a more complex environment.</w:t>
      </w:r>
    </w:p>
    <w:p w14:paraId="6A4448A5" w14:textId="77777777" w:rsidR="00713F2D" w:rsidRPr="00713F2D" w:rsidRDefault="00713F2D" w:rsidP="00713F2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713F2D">
        <w:rPr>
          <w:rFonts w:eastAsia="Times New Roman" w:cstheme="minorHAnsi"/>
          <w:color w:val="0E101A"/>
          <w:sz w:val="24"/>
          <w:szCs w:val="24"/>
        </w:rPr>
        <w:t xml:space="preserve">For the API solution, the </w:t>
      </w:r>
      <w:proofErr w:type="spellStart"/>
      <w:r w:rsidRPr="00713F2D">
        <w:rPr>
          <w:rFonts w:eastAsia="Times New Roman" w:cstheme="minorHAnsi"/>
          <w:color w:val="0E101A"/>
          <w:sz w:val="24"/>
          <w:szCs w:val="24"/>
        </w:rPr>
        <w:t>ImageService</w:t>
      </w:r>
      <w:proofErr w:type="spellEnd"/>
      <w:r w:rsidRPr="00713F2D">
        <w:rPr>
          <w:rFonts w:eastAsia="Times New Roman" w:cstheme="minorHAnsi"/>
          <w:color w:val="0E101A"/>
          <w:sz w:val="24"/>
          <w:szCs w:val="24"/>
        </w:rPr>
        <w:t xml:space="preserve"> class behaves like a facade pattern. </w:t>
      </w:r>
    </w:p>
    <w:p w14:paraId="58A3D6AE" w14:textId="77777777" w:rsidR="00713F2D" w:rsidRPr="00713F2D" w:rsidRDefault="00713F2D" w:rsidP="00713F2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206FAAE7" w14:textId="77777777" w:rsidR="00713F2D" w:rsidRPr="00195787" w:rsidRDefault="00713F2D" w:rsidP="00713F2D">
      <w:pPr>
        <w:pStyle w:val="Heading1"/>
        <w:rPr>
          <w:rFonts w:asciiTheme="minorHAnsi" w:eastAsia="Times New Roman" w:hAnsiTheme="minorHAnsi" w:cstheme="minorHAnsi"/>
        </w:rPr>
      </w:pPr>
      <w:r w:rsidRPr="00195787">
        <w:rPr>
          <w:rFonts w:asciiTheme="minorHAnsi" w:eastAsia="Times New Roman" w:hAnsiTheme="minorHAnsi" w:cstheme="minorHAnsi"/>
        </w:rPr>
        <w:t>API Explanation</w:t>
      </w:r>
    </w:p>
    <w:p w14:paraId="76FC23A6" w14:textId="77777777" w:rsidR="00713F2D" w:rsidRPr="00713F2D" w:rsidRDefault="00713F2D" w:rsidP="00713F2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713F2D">
        <w:rPr>
          <w:rFonts w:eastAsia="Times New Roman" w:cstheme="minorHAnsi"/>
          <w:color w:val="0E101A"/>
          <w:sz w:val="24"/>
          <w:szCs w:val="24"/>
        </w:rPr>
        <w:t xml:space="preserve">Notice the instance of the </w:t>
      </w:r>
      <w:proofErr w:type="spellStart"/>
      <w:r w:rsidRPr="00713F2D">
        <w:rPr>
          <w:rFonts w:eastAsia="Times New Roman" w:cstheme="minorHAnsi"/>
          <w:color w:val="0E101A"/>
          <w:sz w:val="24"/>
          <w:szCs w:val="24"/>
        </w:rPr>
        <w:t>ImageService</w:t>
      </w:r>
      <w:proofErr w:type="spellEnd"/>
      <w:r w:rsidRPr="00713F2D">
        <w:rPr>
          <w:rFonts w:eastAsia="Times New Roman" w:cstheme="minorHAnsi"/>
          <w:color w:val="0E101A"/>
          <w:sz w:val="24"/>
          <w:szCs w:val="24"/>
        </w:rPr>
        <w:t xml:space="preserve"> class is a singleton instance. This is not ideal but is a workaround to keep the state of the shapes since I did not implement a cache or database to have persistent data.</w:t>
      </w:r>
    </w:p>
    <w:p w14:paraId="41F09F4D" w14:textId="77777777" w:rsidR="00713F2D" w:rsidRPr="00713F2D" w:rsidRDefault="00713F2D" w:rsidP="00713F2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471C1A86" w14:textId="77777777" w:rsidR="00713F2D" w:rsidRPr="00195787" w:rsidRDefault="00713F2D" w:rsidP="00713F2D">
      <w:pPr>
        <w:pStyle w:val="Heading1"/>
        <w:rPr>
          <w:rFonts w:asciiTheme="minorHAnsi" w:eastAsia="Times New Roman" w:hAnsiTheme="minorHAnsi" w:cstheme="minorHAnsi"/>
        </w:rPr>
      </w:pPr>
      <w:r w:rsidRPr="00195787">
        <w:rPr>
          <w:rFonts w:asciiTheme="minorHAnsi" w:eastAsia="Times New Roman" w:hAnsiTheme="minorHAnsi" w:cstheme="minorHAnsi"/>
        </w:rPr>
        <w:lastRenderedPageBreak/>
        <w:t>Side notes</w:t>
      </w:r>
    </w:p>
    <w:p w14:paraId="1C326072" w14:textId="77777777" w:rsidR="00713F2D" w:rsidRPr="00713F2D" w:rsidRDefault="00713F2D" w:rsidP="00713F2D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713F2D">
        <w:rPr>
          <w:rFonts w:eastAsia="Times New Roman" w:cstheme="minorHAnsi"/>
          <w:color w:val="0E101A"/>
          <w:sz w:val="24"/>
          <w:szCs w:val="24"/>
        </w:rPr>
        <w:t>With more time and more extensive scope, the canvas needs to be handled like a unique document/identifier. And should be part of the API route. For clarity and the scope of the exercise, I keep it simple, which carries on some limitations.</w:t>
      </w:r>
    </w:p>
    <w:p w14:paraId="53AAC01E" w14:textId="77777777" w:rsidR="00713F2D" w:rsidRPr="00713F2D" w:rsidRDefault="00713F2D" w:rsidP="00713F2D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713F2D">
        <w:rPr>
          <w:rFonts w:eastAsia="Times New Roman" w:cstheme="minorHAnsi"/>
          <w:color w:val="0E101A"/>
          <w:sz w:val="24"/>
          <w:szCs w:val="24"/>
        </w:rPr>
        <w:t>There is no logic about drawing a shape per type, and only the placeholder or the method shell was declared.</w:t>
      </w:r>
    </w:p>
    <w:p w14:paraId="58991C68" w14:textId="7B125DDB" w:rsidR="00713F2D" w:rsidRPr="00713F2D" w:rsidRDefault="00713F2D" w:rsidP="00713F2D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713F2D">
        <w:rPr>
          <w:rFonts w:eastAsia="Times New Roman" w:cstheme="minorHAnsi"/>
          <w:color w:val="0E101A"/>
          <w:sz w:val="24"/>
          <w:szCs w:val="24"/>
        </w:rPr>
        <w:t xml:space="preserve">In order to have some logging or debug info, there </w:t>
      </w:r>
      <w:r w:rsidR="00195787" w:rsidRPr="00195787">
        <w:rPr>
          <w:rFonts w:eastAsia="Times New Roman" w:cstheme="minorHAnsi"/>
          <w:color w:val="0E101A"/>
          <w:sz w:val="24"/>
          <w:szCs w:val="24"/>
        </w:rPr>
        <w:t>is</w:t>
      </w:r>
      <w:r w:rsidRPr="00713F2D">
        <w:rPr>
          <w:rFonts w:eastAsia="Times New Roman" w:cstheme="minorHAnsi"/>
          <w:color w:val="0E101A"/>
          <w:sz w:val="24"/>
          <w:szCs w:val="24"/>
        </w:rPr>
        <w:t xml:space="preserve"> some </w:t>
      </w:r>
      <w:proofErr w:type="spellStart"/>
      <w:proofErr w:type="gramStart"/>
      <w:r w:rsidRPr="00713F2D">
        <w:rPr>
          <w:rFonts w:eastAsia="Times New Roman" w:cstheme="minorHAnsi"/>
          <w:b/>
          <w:bCs/>
          <w:i/>
          <w:iCs/>
          <w:color w:val="0E101A"/>
          <w:sz w:val="24"/>
          <w:szCs w:val="24"/>
        </w:rPr>
        <w:t>console.writeline</w:t>
      </w:r>
      <w:proofErr w:type="spellEnd"/>
      <w:proofErr w:type="gramEnd"/>
      <w:r w:rsidRPr="00713F2D">
        <w:rPr>
          <w:rFonts w:eastAsia="Times New Roman" w:cstheme="minorHAnsi"/>
          <w:color w:val="0E101A"/>
          <w:sz w:val="24"/>
          <w:szCs w:val="24"/>
        </w:rPr>
        <w:t xml:space="preserve">, I am aware it is not ideal and affects the single responsibility of the class, is not </w:t>
      </w:r>
      <w:r w:rsidR="00195787" w:rsidRPr="00195787">
        <w:rPr>
          <w:rFonts w:eastAsia="Times New Roman" w:cstheme="minorHAnsi"/>
          <w:color w:val="0E101A"/>
          <w:sz w:val="24"/>
          <w:szCs w:val="24"/>
        </w:rPr>
        <w:t xml:space="preserve">an </w:t>
      </w:r>
      <w:r w:rsidRPr="00713F2D">
        <w:rPr>
          <w:rFonts w:eastAsia="Times New Roman" w:cstheme="minorHAnsi"/>
          <w:color w:val="0E101A"/>
          <w:sz w:val="24"/>
          <w:szCs w:val="24"/>
        </w:rPr>
        <w:t>ideal solution</w:t>
      </w:r>
      <w:r w:rsidR="00195787" w:rsidRPr="00195787">
        <w:rPr>
          <w:rFonts w:eastAsia="Times New Roman" w:cstheme="minorHAnsi"/>
          <w:color w:val="0E101A"/>
          <w:sz w:val="24"/>
          <w:szCs w:val="24"/>
        </w:rPr>
        <w:t>, but needs it</w:t>
      </w:r>
      <w:r w:rsidRPr="00713F2D">
        <w:rPr>
          <w:rFonts w:eastAsia="Times New Roman" w:cstheme="minorHAnsi"/>
          <w:color w:val="0E101A"/>
          <w:sz w:val="24"/>
          <w:szCs w:val="24"/>
        </w:rPr>
        <w:t xml:space="preserve"> to have some testing and visibility on the class behaviors.</w:t>
      </w:r>
    </w:p>
    <w:p w14:paraId="14AD7A2B" w14:textId="3070B1C7" w:rsidR="00722603" w:rsidRDefault="00722603" w:rsidP="00713F2D">
      <w:pPr>
        <w:rPr>
          <w:rFonts w:cstheme="minorHAnsi"/>
        </w:rPr>
      </w:pPr>
    </w:p>
    <w:p w14:paraId="6E60F921" w14:textId="093C8855" w:rsidR="00A42CCB" w:rsidRDefault="00A42CCB" w:rsidP="00A42CCB">
      <w:pPr>
        <w:pStyle w:val="Heading1"/>
      </w:pPr>
      <w:r>
        <w:t>How to run or test the API</w:t>
      </w:r>
    </w:p>
    <w:p w14:paraId="7246CCF6" w14:textId="21320064" w:rsidR="00E71815" w:rsidRDefault="00E71815" w:rsidP="00E71815"/>
    <w:p w14:paraId="5F554FF0" w14:textId="77777777" w:rsidR="00E71815" w:rsidRPr="00E71815" w:rsidRDefault="00E71815" w:rsidP="00E71815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E71815">
        <w:rPr>
          <w:rFonts w:eastAsia="Times New Roman" w:cstheme="minorHAnsi"/>
          <w:color w:val="0E101A"/>
          <w:sz w:val="24"/>
          <w:szCs w:val="24"/>
        </w:rPr>
        <w:t>Open the solution located in </w:t>
      </w:r>
      <w:proofErr w:type="spellStart"/>
      <w:r w:rsidRPr="00E71815">
        <w:rPr>
          <w:rFonts w:eastAsia="Times New Roman" w:cstheme="minorHAnsi"/>
          <w:b/>
          <w:bCs/>
          <w:i/>
          <w:iCs/>
          <w:color w:val="0E101A"/>
          <w:sz w:val="24"/>
          <w:szCs w:val="24"/>
        </w:rPr>
        <w:t>API.Diagram</w:t>
      </w:r>
      <w:proofErr w:type="spellEnd"/>
      <w:r w:rsidRPr="00E71815">
        <w:rPr>
          <w:rFonts w:eastAsia="Times New Roman" w:cstheme="minorHAnsi"/>
          <w:b/>
          <w:bCs/>
          <w:i/>
          <w:iCs/>
          <w:color w:val="0E101A"/>
          <w:sz w:val="24"/>
          <w:szCs w:val="24"/>
        </w:rPr>
        <w:t xml:space="preserve"> -&gt; API.Diagram.sln</w:t>
      </w:r>
    </w:p>
    <w:p w14:paraId="66E88A3E" w14:textId="77777777" w:rsidR="00E71815" w:rsidRPr="00E71815" w:rsidRDefault="00E71815" w:rsidP="00E71815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E71815">
        <w:rPr>
          <w:rFonts w:eastAsia="Times New Roman" w:cstheme="minorHAnsi"/>
          <w:color w:val="0E101A"/>
          <w:sz w:val="24"/>
          <w:szCs w:val="24"/>
        </w:rPr>
        <w:t>After open the solution, run it in visual studio. The API will open swagger automatically.</w:t>
      </w:r>
    </w:p>
    <w:p w14:paraId="020C677C" w14:textId="77777777" w:rsidR="00E71815" w:rsidRPr="00E71815" w:rsidRDefault="00E71815" w:rsidP="00E71815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E71815">
        <w:rPr>
          <w:rFonts w:eastAsia="Times New Roman" w:cstheme="minorHAnsi"/>
          <w:color w:val="0E101A"/>
          <w:sz w:val="24"/>
          <w:szCs w:val="24"/>
        </w:rPr>
        <w:t>The local is https://localhost:44382/index.html</w:t>
      </w:r>
    </w:p>
    <w:p w14:paraId="30EAB64C" w14:textId="77777777" w:rsidR="00E71815" w:rsidRPr="00E71815" w:rsidRDefault="00E71815" w:rsidP="00E71815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E71815">
        <w:rPr>
          <w:rFonts w:eastAsia="Times New Roman" w:cstheme="minorHAnsi"/>
          <w:color w:val="0E101A"/>
          <w:sz w:val="24"/>
          <w:szCs w:val="24"/>
        </w:rPr>
        <w:t>You can use swagger or postman to play with the API</w:t>
      </w:r>
    </w:p>
    <w:p w14:paraId="37604892" w14:textId="77777777" w:rsidR="00E71815" w:rsidRPr="00E71815" w:rsidRDefault="00E71815" w:rsidP="00E71815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E71815">
        <w:rPr>
          <w:rFonts w:eastAsia="Times New Roman" w:cstheme="minorHAnsi"/>
          <w:color w:val="0E101A"/>
          <w:sz w:val="24"/>
          <w:szCs w:val="24"/>
        </w:rPr>
        <w:t>After adding a few shapes using endpoints </w:t>
      </w:r>
    </w:p>
    <w:p w14:paraId="03CCD40C" w14:textId="77777777" w:rsidR="00E71815" w:rsidRPr="00E71815" w:rsidRDefault="00E71815" w:rsidP="00E7181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E71815">
        <w:rPr>
          <w:rFonts w:eastAsia="Times New Roman" w:cstheme="minorHAnsi"/>
          <w:b/>
          <w:bCs/>
          <w:color w:val="0E101A"/>
          <w:sz w:val="24"/>
          <w:szCs w:val="24"/>
        </w:rPr>
        <w:t>https://localhost:44382/api/canvas/shape/circle/color/red</w:t>
      </w:r>
    </w:p>
    <w:p w14:paraId="63EF7D04" w14:textId="77777777" w:rsidR="00E71815" w:rsidRPr="00E71815" w:rsidRDefault="00E71815" w:rsidP="00E7181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E71815">
        <w:rPr>
          <w:rFonts w:eastAsia="Times New Roman" w:cstheme="minorHAnsi"/>
          <w:b/>
          <w:bCs/>
          <w:color w:val="0E101A"/>
          <w:sz w:val="24"/>
          <w:szCs w:val="24"/>
        </w:rPr>
        <w:t>https://localhost:44382/api/canvas/shape/line/color/green</w:t>
      </w:r>
    </w:p>
    <w:p w14:paraId="759BE62E" w14:textId="77777777" w:rsidR="00E71815" w:rsidRPr="00E71815" w:rsidRDefault="00E71815" w:rsidP="00E71815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E71815">
        <w:rPr>
          <w:rFonts w:eastAsia="Times New Roman" w:cstheme="minorHAnsi"/>
          <w:color w:val="0E101A"/>
          <w:sz w:val="24"/>
          <w:szCs w:val="24"/>
        </w:rPr>
        <w:t>you paint the canvas using the endpoint </w:t>
      </w:r>
    </w:p>
    <w:p w14:paraId="78DA69D8" w14:textId="77777777" w:rsidR="00E71815" w:rsidRPr="00E71815" w:rsidRDefault="00E71815" w:rsidP="00E71815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E71815">
        <w:rPr>
          <w:rFonts w:eastAsia="Times New Roman" w:cstheme="minorHAnsi"/>
          <w:b/>
          <w:bCs/>
          <w:color w:val="0E101A"/>
          <w:sz w:val="24"/>
          <w:szCs w:val="24"/>
        </w:rPr>
        <w:t>https://localhost:44382/api/canvas/paint</w:t>
      </w:r>
    </w:p>
    <w:p w14:paraId="6E1B7C7A" w14:textId="68F37528" w:rsidR="00E71815" w:rsidRPr="00E71815" w:rsidRDefault="00E71815" w:rsidP="00E71815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E71815">
        <w:rPr>
          <w:rFonts w:eastAsia="Times New Roman" w:cstheme="minorHAnsi"/>
          <w:color w:val="0E101A"/>
          <w:sz w:val="24"/>
          <w:szCs w:val="24"/>
        </w:rPr>
        <w:t xml:space="preserve">Please notice in the output windows in </w:t>
      </w:r>
      <w:r w:rsidRPr="00E71815">
        <w:rPr>
          <w:rFonts w:eastAsia="Times New Roman" w:cstheme="minorHAnsi"/>
          <w:color w:val="0E101A"/>
          <w:sz w:val="24"/>
          <w:szCs w:val="24"/>
        </w:rPr>
        <w:t>V</w:t>
      </w:r>
      <w:r w:rsidRPr="00E71815">
        <w:rPr>
          <w:rFonts w:eastAsia="Times New Roman" w:cstheme="minorHAnsi"/>
          <w:color w:val="0E101A"/>
          <w:sz w:val="24"/>
          <w:szCs w:val="24"/>
        </w:rPr>
        <w:t xml:space="preserve">isual </w:t>
      </w:r>
      <w:r w:rsidRPr="00E71815">
        <w:rPr>
          <w:rFonts w:eastAsia="Times New Roman" w:cstheme="minorHAnsi"/>
          <w:color w:val="0E101A"/>
          <w:sz w:val="24"/>
          <w:szCs w:val="24"/>
        </w:rPr>
        <w:t>S</w:t>
      </w:r>
      <w:r w:rsidRPr="00E71815">
        <w:rPr>
          <w:rFonts w:eastAsia="Times New Roman" w:cstheme="minorHAnsi"/>
          <w:color w:val="0E101A"/>
          <w:sz w:val="24"/>
          <w:szCs w:val="24"/>
        </w:rPr>
        <w:t>tudio some loggings </w:t>
      </w:r>
    </w:p>
    <w:p w14:paraId="1645BC18" w14:textId="1BDF155E" w:rsidR="00E71815" w:rsidRDefault="00E71815" w:rsidP="00E71815"/>
    <w:p w14:paraId="58437A0F" w14:textId="3BFC72C4" w:rsidR="00E71815" w:rsidRPr="00E71815" w:rsidRDefault="00E71815" w:rsidP="00E71815">
      <w:r>
        <w:rPr>
          <w:noProof/>
        </w:rPr>
        <w:drawing>
          <wp:inline distT="0" distB="0" distL="0" distR="0" wp14:anchorId="5ECB9D46" wp14:editId="09B5CF55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815" w:rsidRPr="00E7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D0F"/>
    <w:multiLevelType w:val="multilevel"/>
    <w:tmpl w:val="CB64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14EC9"/>
    <w:multiLevelType w:val="multilevel"/>
    <w:tmpl w:val="53E4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9718F"/>
    <w:multiLevelType w:val="multilevel"/>
    <w:tmpl w:val="BB00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97513">
    <w:abstractNumId w:val="0"/>
  </w:num>
  <w:num w:numId="2" w16cid:durableId="1847480063">
    <w:abstractNumId w:val="1"/>
  </w:num>
  <w:num w:numId="3" w16cid:durableId="1234126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D0"/>
    <w:rsid w:val="00195787"/>
    <w:rsid w:val="00346552"/>
    <w:rsid w:val="00713F2D"/>
    <w:rsid w:val="00722603"/>
    <w:rsid w:val="00825BD0"/>
    <w:rsid w:val="00A42CCB"/>
    <w:rsid w:val="00E71460"/>
    <w:rsid w:val="00E7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C9EB"/>
  <w15:chartTrackingRefBased/>
  <w15:docId w15:val="{C4E881E7-7257-40CA-9787-278005B0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3F2D"/>
    <w:rPr>
      <w:b/>
      <w:bCs/>
    </w:rPr>
  </w:style>
  <w:style w:type="character" w:styleId="Emphasis">
    <w:name w:val="Emphasis"/>
    <w:basedOn w:val="DefaultParagraphFont"/>
    <w:uiPriority w:val="20"/>
    <w:qFormat/>
    <w:rsid w:val="00713F2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13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Quintela</dc:creator>
  <cp:keywords/>
  <dc:description/>
  <cp:lastModifiedBy>Michael Quintela</cp:lastModifiedBy>
  <cp:revision>4</cp:revision>
  <dcterms:created xsi:type="dcterms:W3CDTF">2022-08-04T18:18:00Z</dcterms:created>
  <dcterms:modified xsi:type="dcterms:W3CDTF">2022-08-04T22:22:00Z</dcterms:modified>
</cp:coreProperties>
</file>