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A84C9" w14:textId="10682865" w:rsidR="00347446" w:rsidRPr="00347446" w:rsidRDefault="00347446" w:rsidP="00ED2B96">
      <w:r>
        <w:t>Same as in chat 4,9,0,New Chat 5</w:t>
      </w:r>
    </w:p>
    <w:p w14:paraId="12763CAC" w14:textId="3675B21B" w:rsidR="00271887" w:rsidRPr="00271887" w:rsidRDefault="001746B9" w:rsidP="00271887">
      <w:pPr>
        <w:pStyle w:val="Heading1"/>
        <w:jc w:val="center"/>
        <w:rPr>
          <w:rFonts w:eastAsia="Times New Roman"/>
          <w:sz w:val="30"/>
          <w:szCs w:val="30"/>
        </w:rPr>
      </w:pPr>
      <w:r w:rsidRPr="001746B9">
        <w:rPr>
          <w:rFonts w:eastAsia="Times New Roman"/>
          <w:sz w:val="30"/>
          <w:szCs w:val="30"/>
        </w:rPr>
        <w:t>Phase 1.</w:t>
      </w:r>
      <w:r w:rsidR="00271887" w:rsidRPr="00271887">
        <w:rPr>
          <w:rFonts w:eastAsia="Times New Roman"/>
          <w:sz w:val="30"/>
          <w:szCs w:val="30"/>
        </w:rPr>
        <w:t>New Chat 4</w:t>
      </w:r>
    </w:p>
    <w:p w14:paraId="5D025E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EF755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319298F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0022C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Sounds like a plan! Could you please provide me with the features/scenarios you've created?</w:t>
      </w:r>
    </w:p>
    <w:p w14:paraId="4E6B0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ADDA0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first feature is : </w:t>
      </w:r>
    </w:p>
    <w:p w14:paraId="237170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Borrower handling by the system</w:t>
      </w:r>
    </w:p>
    <w:p w14:paraId="51EBBD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BC96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728C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A878A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CEAFB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DD15B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3C025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1D753F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1A51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AA93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96296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1624C6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CF98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062B7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CAD0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4693A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EB7D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C381E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FFC0A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33A7E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61CA4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3EDF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A2303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C52BE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79D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453830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17B834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E44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E607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7194C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A88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9510D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5792C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4A75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263B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7C7AA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455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FBA9D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753980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A07A8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2CDA4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63BA7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D30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88D52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0AEE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0CCCC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BC4D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9553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66130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298C1A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E328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second feature is : </w:t>
      </w:r>
    </w:p>
    <w:p w14:paraId="6BA406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Delayed Return Notification</w:t>
      </w:r>
    </w:p>
    <w:p w14:paraId="0E8D95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BDC4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327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DA441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17EF2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2837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7D54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3B5FFD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C7A7F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2831D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B1909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A7FB0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FB02C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A829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3EAF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29EA48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BEC1C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C1BEC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65C30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79C1B0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6A00A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4CAA5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D2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The third feature is :</w:t>
      </w:r>
    </w:p>
    <w:p w14:paraId="5415C7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Loaning items</w:t>
      </w:r>
    </w:p>
    <w:p w14:paraId="62907F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C87C2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5F4D90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B9F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368B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450A2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84C8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0B17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A3C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7D9EC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E4234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CDA45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CB0B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C726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D2E1E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D59E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CB20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3BD58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7A9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6A68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02A87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8B99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89BCB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BD7B0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CAB1A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B25DA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63F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0BA56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7896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481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Scenario:Item not found</w:t>
      </w:r>
    </w:p>
    <w:p w14:paraId="53F5BA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50940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F097F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A5BF4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4C890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D4B7F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4630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1FDF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FD685D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3DA3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5A1DF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E17DE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4ADEA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F15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C6B4E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B9E49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12635D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0C31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and the last feature is : </w:t>
      </w:r>
    </w:p>
    <w:p w14:paraId="33E120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5EA60A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22EFC7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BE77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CFCF8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E07F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27F74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B384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DDB5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1F98F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A7F31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C946B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4ED4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ED8B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A383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5DF03E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49294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5C55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F4063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643616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09FB57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0A46E1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51D7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AD1D6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F0F8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1CD19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5C11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Try creating the domain code and the DAOs code , and then start implementing the code for the step definitions</w:t>
      </w:r>
    </w:p>
    <w:p w14:paraId="0B171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F0134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Great! Let's start by defining the domain code for the Borrower entity and the DAO interface for handling borrower-related operations.</w:t>
      </w:r>
    </w:p>
    <w:p w14:paraId="3C4479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17FF28" w14:textId="77777777" w:rsidR="00271887" w:rsidRPr="00231A54"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31A54">
        <w:rPr>
          <w:rFonts w:ascii="Courier New" w:eastAsia="Times New Roman" w:hAnsi="Courier New" w:cs="Courier New"/>
          <w:color w:val="000000"/>
          <w:kern w:val="0"/>
          <w:sz w:val="16"/>
          <w:szCs w:val="16"/>
          <w14:ligatures w14:val="none"/>
        </w:rPr>
        <w:t>// Borrower.java (Domain Entity)</w:t>
      </w:r>
    </w:p>
    <w:p w14:paraId="32A46A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68A559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2A6C8D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17DE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77672B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BEC7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48A62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8DC1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52DB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 (DAO Interface)</w:t>
      </w:r>
    </w:p>
    <w:p w14:paraId="42B8E1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49BE43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469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46E0A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32F4C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735021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deleteBorrower(String borrowerNumber);</w:t>
      </w:r>
    </w:p>
    <w:p w14:paraId="641FAA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DD2DD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2E25CB16" w14:textId="62D7FFE9"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AECD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implement the step definitions for the scenarios related to borrower handling:</w:t>
      </w:r>
    </w:p>
    <w:p w14:paraId="6B0E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E04F2" w14:textId="48591D3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07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7C6518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7639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B8254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61E754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BF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1B84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B0F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Instantiate this properly</w:t>
      </w:r>
    </w:p>
    <w:p w14:paraId="61311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9F7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406A29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43BA2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75DE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7B3E0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B012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2FC3C6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049831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DBE4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E660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0F9F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17773A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3FD3D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352994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35A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F16E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292473BB" w14:textId="6AAA60D5"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78A7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E4B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you can fill in the implementation details for each step using the BorrowerDAO methods to interact with the database. Let me know if you need further assistance with the implementation!</w:t>
      </w:r>
    </w:p>
    <w:p w14:paraId="728354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33C2E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I want you to create all the code </w:t>
      </w:r>
    </w:p>
    <w:p w14:paraId="26BE51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E532E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necessary code for the borrower feature including the domain classes, DAO interface, and step definitions.</w:t>
      </w:r>
    </w:p>
    <w:p w14:paraId="081BB4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F0CF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create the Borrower domain class:</w:t>
      </w:r>
    </w:p>
    <w:p w14:paraId="165A5D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0CECF" w14:textId="1DC21455"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AA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w:t>
      </w:r>
    </w:p>
    <w:p w14:paraId="3A794F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5AE802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11AE17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5EBBD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675419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05BF3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029821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14B17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8C5F3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D1EE6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657FDB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51C8D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A3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62BCF8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getBorrowerNumber() {</w:t>
      </w:r>
    </w:p>
    <w:p w14:paraId="069894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borrowerNumber;</w:t>
      </w:r>
    </w:p>
    <w:p w14:paraId="268FD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5C55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C6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setBorrowerNumber(String borrowerNumber) {</w:t>
      </w:r>
    </w:p>
    <w:p w14:paraId="6DB7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67EA1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0F9A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BFF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getName() {</w:t>
      </w:r>
    </w:p>
    <w:p w14:paraId="13A7C0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name;</w:t>
      </w:r>
    </w:p>
    <w:p w14:paraId="2597A1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2770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F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setName(String name) {</w:t>
      </w:r>
    </w:p>
    <w:p w14:paraId="6055C6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55AA9F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9D5E759" w14:textId="4A6F8DAB"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1910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7EB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Next, let's define the BorrowerDAO interface:</w:t>
      </w:r>
    </w:p>
    <w:p w14:paraId="3372BC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E7540" w14:textId="3992BC7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4EE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6E63F3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B9394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C684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55E161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42615C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2C2625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void deleteBorrower(String borrowerNumber);</w:t>
      </w:r>
    </w:p>
    <w:p w14:paraId="4E7CE7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8BE65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4C9419E9" w14:textId="2D6E9D70"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8B2D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D3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a simple implementation of the BorrowerDAO interface using a List as an in-memory database:</w:t>
      </w:r>
    </w:p>
    <w:p w14:paraId="4823A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3EE9A0" w14:textId="4D544AC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553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BorrowerDAOImpl.java</w:t>
      </w:r>
    </w:p>
    <w:p w14:paraId="4DB12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214110A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347446">
        <w:rPr>
          <w:rFonts w:ascii="Courier New" w:eastAsia="Times New Roman" w:hAnsi="Courier New" w:cs="Courier New"/>
          <w:color w:val="000000"/>
          <w:kern w:val="0"/>
          <w:sz w:val="16"/>
          <w:szCs w:val="16"/>
          <w:lang w:val="fr-FR"/>
          <w14:ligatures w14:val="none"/>
        </w:rPr>
        <w:t>import java.util.HashMap;</w:t>
      </w:r>
    </w:p>
    <w:p w14:paraId="5827A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04CFA0A3"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java.util.Map;</w:t>
      </w:r>
    </w:p>
    <w:p w14:paraId="2C5248DC"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C1E9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BorrowerDAOImpl implements BorrowerDAO {</w:t>
      </w:r>
    </w:p>
    <w:p w14:paraId="09361A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Map&lt;String, Borrower&gt; borrowers;</w:t>
      </w:r>
    </w:p>
    <w:p w14:paraId="7BB3ED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A3C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BorrowerDAOImpl() {</w:t>
      </w:r>
    </w:p>
    <w:p w14:paraId="666925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 = new HashMap&lt;&gt;();</w:t>
      </w:r>
    </w:p>
    <w:p w14:paraId="6AD45A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A13E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6CA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61021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registerBorrower(Borrower borrower) {</w:t>
      </w:r>
    </w:p>
    <w:p w14:paraId="53F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01FF2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344EF8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A59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40E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82153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updateBorrower(Borrower borrower) {</w:t>
      </w:r>
    </w:p>
    <w:p w14:paraId="217DB4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6E782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126CF2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957B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B5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661596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deleteBorrower(String borrowerNumber) {</w:t>
      </w:r>
    </w:p>
    <w:p w14:paraId="654DB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borrowers.remove(borrowerNumber);</w:t>
      </w:r>
    </w:p>
    <w:p w14:paraId="728E37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E5D2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150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064976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getBorrowerByNumber(String borrowerNumber) {</w:t>
      </w:r>
    </w:p>
    <w:p w14:paraId="4B57AC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borrowers.get(borrowerNumber);</w:t>
      </w:r>
    </w:p>
    <w:p w14:paraId="7D8BA5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4EB3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5A8A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73862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List&lt;Borrower&gt; getAllBorrowers() {</w:t>
      </w:r>
    </w:p>
    <w:p w14:paraId="7BD250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new ArrayList&lt;&gt;(borrowers.values());</w:t>
      </w:r>
    </w:p>
    <w:p w14:paraId="4E6D18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991586" w14:textId="4F845C02"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B92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With the domain classes and DAO implemented, let's create the step definitions:</w:t>
      </w:r>
    </w:p>
    <w:p w14:paraId="318AE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C2525" w14:textId="35C50384"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9D8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3C52F5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5996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7A0DA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810A9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F5B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43A77A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B1351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1BC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C59A9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6C50E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45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1A6ADB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1081B8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5B8193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50CC9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AC3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1A57B3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31807A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28E61F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F4EE6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F6CF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CAE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55347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911F8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175F1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C945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BE9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44C0C2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31F39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698931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4F2CC4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0387B6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6F7E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4B0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3115B5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28CEB7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for error message or any appropriate handling</w:t>
      </w:r>
    </w:p>
    <w:p w14:paraId="1D67F0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77715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710C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7281E255" w14:textId="0324B2ED"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4D1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This code provides a basic implementation of the Borrower feature with domain classes, DAO interface, and step definitions. You can further enhance it based on your project requirements and add more functionality to handle different scenarios. Let me know if you need further assistance!</w:t>
      </w:r>
    </w:p>
    <w:p w14:paraId="2E82D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D28D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create all the step definitions with the implemented code for this feature</w:t>
      </w:r>
    </w:p>
    <w:p w14:paraId="531832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25930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step definitions for the Borrower feature and integrate them with the implemented code.</w:t>
      </w:r>
    </w:p>
    <w:p w14:paraId="53A0A8C2" w14:textId="6224AF4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770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526A57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B97B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ABEC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4D69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ECA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34DC9B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E53D0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A75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F26FE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5FABD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49F8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73D2CC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78E985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31AF93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A9B4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708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6D2D25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77FD59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D59FC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036EC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628FA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146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62065F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29817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671202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8F0CB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56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1706F5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0110FC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03A5A0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0416F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7F90F3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"User already exists";</w:t>
      </w:r>
    </w:p>
    <w:p w14:paraId="76D3C6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56ECF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28E3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76A0B8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0ED0F2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errorMessage.equals("User already exists");</w:t>
      </w:r>
    </w:p>
    <w:p w14:paraId="00E510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B275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88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w:t>
      </w:r>
    </w:p>
    <w:p w14:paraId="2C3FB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230209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Borrower("uniqueNumber789", name);</w:t>
      </w:r>
    </w:p>
    <w:p w14:paraId="204605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395D4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137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4D7F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updates his borrowing details")</w:t>
      </w:r>
    </w:p>
    <w:p w14:paraId="2326B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borrowerUpdatesDetails(String name) {</w:t>
      </w:r>
    </w:p>
    <w:p w14:paraId="1FF12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borrower.setName("New Name");</w:t>
      </w:r>
    </w:p>
    <w:p w14:paraId="00715D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borrowerDAO.updateBorrower(borrower);</w:t>
      </w:r>
    </w:p>
    <w:p w14:paraId="180E7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E28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4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saves the changes")</w:t>
      </w:r>
    </w:p>
    <w:p w14:paraId="35C527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systemSavesChanges() {</w:t>
      </w:r>
    </w:p>
    <w:p w14:paraId="678AB3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borrowerDAO.getBorrowerByNumber(borrower.getBorrowerNumber()).getName().equals("New Name");</w:t>
      </w:r>
    </w:p>
    <w:p w14:paraId="4F096B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772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533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update {string}'s borrowing details")</w:t>
      </w:r>
    </w:p>
    <w:p w14:paraId="3E1521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attemptToUpdateNonExistingBorrower(String name) {</w:t>
      </w:r>
    </w:p>
    <w:p w14:paraId="4BA34A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5269D2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C78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7BC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displays an error message indicating that {string} does not exist")</w:t>
      </w:r>
    </w:p>
    <w:p w14:paraId="6C63A4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systemDisplaysErrorMessage(String name) {</w:t>
      </w:r>
    </w:p>
    <w:p w14:paraId="45A79E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4A83D0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DEC2B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3B2D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deletes {string}'s account")</w:t>
      </w:r>
    </w:p>
    <w:p w14:paraId="014A2A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deleteBorrowerAccount(String name) {</w:t>
      </w:r>
    </w:p>
    <w:p w14:paraId="153E0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borrowerDAO.deleteBorrower(borrower.getBorrowerNumber());</w:t>
      </w:r>
    </w:p>
    <w:p w14:paraId="075998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3B02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C8D0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removes {string}'s details")</w:t>
      </w:r>
    </w:p>
    <w:p w14:paraId="07FBF7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systemRemovesBorrowerDetails(String name) {</w:t>
      </w:r>
    </w:p>
    <w:p w14:paraId="685A6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70831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8F42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638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system attempts to delete {string}'s account")</w:t>
      </w:r>
    </w:p>
    <w:p w14:paraId="31E771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attemptToDeleteNonExistingBorrower(String name) {</w:t>
      </w:r>
    </w:p>
    <w:p w14:paraId="16F9F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0F5447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41CB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2C4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borrower does not exist")</w:t>
      </w:r>
    </w:p>
    <w:p w14:paraId="603D9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systemInformsBorrowerDoesNotExist() {</w:t>
      </w:r>
    </w:p>
    <w:p w14:paraId="35AA92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6BCADA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025D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BBAD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 with pending items")</w:t>
      </w:r>
    </w:p>
    <w:p w14:paraId="08FD4D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borrowerHasPendingItems(String name) {</w:t>
      </w:r>
    </w:p>
    <w:p w14:paraId="789B43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7743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40812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355C73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6BD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2A52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remove {string}'s details")</w:t>
      </w:r>
    </w:p>
    <w:p w14:paraId="4DB5AF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systemDoesNotRemoveBorrowerDetails(String name) {</w:t>
      </w:r>
    </w:p>
    <w:p w14:paraId="4E25F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29B82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FCD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FF8C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about the pending items")</w:t>
      </w:r>
    </w:p>
    <w:p w14:paraId="21C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systemInformsAboutPendingItems() {</w:t>
      </w:r>
    </w:p>
    <w:p w14:paraId="56BB58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notification about pending items</w:t>
      </w:r>
    </w:p>
    <w:p w14:paraId="6C4A3C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04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ED4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D964A34" w14:textId="7E449604"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9A95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30BB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are integrated with the BorrowerDAO implementation to perform CRUD operations on borrower entities and handle different scenarios specified in the Gherkin feature file. You can further expand these step definitions to handle more complex scenarios or add assertions for validation as required by your application. Let me know if you need further assistance!</w:t>
      </w:r>
    </w:p>
    <w:p w14:paraId="78902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4D3C3E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Now, based on the above and with the same pattern, create first the domain code needed for the feature : Loaning items , and then create the code for the step definitions</w:t>
      </w:r>
    </w:p>
    <w:p w14:paraId="1B42C4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B849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start by creating the domain code needed for the "Loaning items" feature. We'll need classes to represent the items available in the library and the loans made to borrowers.</w:t>
      </w:r>
    </w:p>
    <w:p w14:paraId="739F6801" w14:textId="346505D8"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65DB4F"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Book.java (Domain Entity)</w:t>
      </w:r>
    </w:p>
    <w:p w14:paraId="6F9B4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Book {</w:t>
      </w:r>
    </w:p>
    <w:p w14:paraId="32825B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isbn;</w:t>
      </w:r>
    </w:p>
    <w:p w14:paraId="4DFF7C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title;</w:t>
      </w:r>
    </w:p>
    <w:p w14:paraId="5D4E9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boolean available;</w:t>
      </w:r>
    </w:p>
    <w:p w14:paraId="2A9FA4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8262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Constructor, getters, setters, and other methods</w:t>
      </w:r>
    </w:p>
    <w:p w14:paraId="2A1A14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253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Book(String isbn, String title) {</w:t>
      </w:r>
    </w:p>
    <w:p w14:paraId="33BFEF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this.isbn = isbn;</w:t>
      </w:r>
    </w:p>
    <w:p w14:paraId="65485F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this.title = title;</w:t>
      </w:r>
    </w:p>
    <w:p w14:paraId="24859C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this.available = true; // Initially, the book is available</w:t>
      </w:r>
    </w:p>
    <w:p w14:paraId="34CD03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F978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A8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C73B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273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9066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Loan.java (Domain Entity)</w:t>
      </w:r>
    </w:p>
    <w:p w14:paraId="3BB752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DA2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27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 {</w:t>
      </w:r>
    </w:p>
    <w:p w14:paraId="5B393B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Borrower borrower;</w:t>
      </w:r>
    </w:p>
    <w:p w14:paraId="3DB853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Book book;</w:t>
      </w:r>
    </w:p>
    <w:p w14:paraId="635CA2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dueDate;</w:t>
      </w:r>
    </w:p>
    <w:p w14:paraId="73CDDD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A3E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58BB5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5B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Loan(Borrower borrower, Book book, Date dueDate) {</w:t>
      </w:r>
    </w:p>
    <w:p w14:paraId="45C20A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 = borrower;</w:t>
      </w:r>
    </w:p>
    <w:p w14:paraId="401FD8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this.book = book;</w:t>
      </w:r>
    </w:p>
    <w:p w14:paraId="20BF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this.dueDate = dueDate;</w:t>
      </w:r>
    </w:p>
    <w:p w14:paraId="70666F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4D1B0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51D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2B9C1FE" w14:textId="09F526FA"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3B541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08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for the "Loaning items" feature. We'll assume the existence of a `Library` class which manages the loaning process.</w:t>
      </w:r>
    </w:p>
    <w:p w14:paraId="1F121290" w14:textId="229DFB2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ED1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3791DB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71AB6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7123F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224FC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00019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E7CA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4D456B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7B28F8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8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329DC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A28E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Loan loan;</w:t>
      </w:r>
    </w:p>
    <w:p w14:paraId="3DFFDA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B643F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E267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5B9772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5C0AB5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1DFAC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CECA5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AA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1361A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43B421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07D0E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B206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BA6C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7ADED9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52455B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49D965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74E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1CA9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4F9963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4A9080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24967E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C7D43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855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05364C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F1AB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420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20CB6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52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617D0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145641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4C2D0B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22E4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AFB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24ACB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0882C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31C95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A8FB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EE6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24DF1E2" w14:textId="1A57E7C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3453C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391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interact with the `Library` class to simulate the loaning process of items to borrowers. The `Library` class should have methods for loaning items, checking availability, and managing loans. You can implement these methods according to your project requirements. Let me know if you need further assistance!</w:t>
      </w:r>
    </w:p>
    <w:p w14:paraId="7F64B1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54F015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create all the remaining step definitions with the implementantion</w:t>
      </w:r>
    </w:p>
    <w:p w14:paraId="19812C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B97A1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complete the step definitions for the "Loaning items" feature. We'll add step definitions for the remaining scenarios and integrate them with the domain classes and any existing library management functionality.</w:t>
      </w:r>
    </w:p>
    <w:p w14:paraId="27E589EA" w14:textId="21B8A5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AB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1813B0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6667D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4DC47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1BEBF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3DD5F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C8FC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A7C17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2598FA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AE7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01019F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65121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1850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4728FC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2E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7458C4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0C671B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AA1FD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BB8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6266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060D13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EA8FC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3D9A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4BA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7B67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604915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6ED587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0B93E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9C05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8C0B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788F7A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335CAA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50D28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4E085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6955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28029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693B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B3600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AEAB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087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@When("{string} tries to borrow the item {string}")</w:t>
      </w:r>
    </w:p>
    <w:p w14:paraId="4A917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4A2E13F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64C160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999F9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2A0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0C9878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50409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7E282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BB5B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B6AE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item {string} is in the library but not in the system")</w:t>
      </w:r>
    </w:p>
    <w:p w14:paraId="5051C9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itemNotInSystem(String title) {</w:t>
      </w:r>
    </w:p>
    <w:p w14:paraId="6CBC9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null; // Simulate the absence of the book in the system</w:t>
      </w:r>
    </w:p>
    <w:p w14:paraId="18FA54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881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85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returns an error due to the item's status")</w:t>
      </w:r>
    </w:p>
    <w:p w14:paraId="38AD76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systemReturnsErrorDueToItemStatus() {</w:t>
      </w:r>
    </w:p>
    <w:p w14:paraId="719E2E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C6A8F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7B2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5A56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withdraws the item {string}")</w:t>
      </w:r>
    </w:p>
    <w:p w14:paraId="55BD96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systemWithdrawsItem(String title) {</w:t>
      </w:r>
    </w:p>
    <w:p w14:paraId="653070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E699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430D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DE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6AFD5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1492B8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BC4C0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2608E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E258A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4AC4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6C52B7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3C5476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575B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6F3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8C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1E4A04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8A12E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A8B12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4168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418C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9A578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7C155A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A39EB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7B04A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832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330ECC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9CD2C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F25C0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53E0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E7C6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8B4F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325BA1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0508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BCE9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531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2763C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2CF2D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C67F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3A30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10B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7324B5ED" w14:textId="3BB84FE3"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2643D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9B5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we've covered the remaining scenarios for loaning items, such as handling lending limits, unavailable items, returning items, and fines for late returns. You can implement the logic inside each step according to your project requirements and the behavior of your library management system. Let me know if you need further assistance!</w:t>
      </w:r>
    </w:p>
    <w:p w14:paraId="74D734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F0979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 want you to implement all the logic and write as much code as possible</w:t>
      </w:r>
    </w:p>
    <w:p w14:paraId="297C36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1D489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complete the implementation of the step definitions with logic for the remaining scenarios. We'll also implement the missing parts of the domain classes and any additional functionality required.</w:t>
      </w:r>
    </w:p>
    <w:p w14:paraId="05DD56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50C6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implement the `Library` class with methods for loaning items, checking availability, and managing loans:</w:t>
      </w:r>
    </w:p>
    <w:p w14:paraId="3CE0B895" w14:textId="43BE019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1601D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Library.java</w:t>
      </w:r>
    </w:p>
    <w:p w14:paraId="2B51B3E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java.util.ArrayList;</w:t>
      </w:r>
    </w:p>
    <w:p w14:paraId="786E949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java.util.Date;</w:t>
      </w:r>
    </w:p>
    <w:p w14:paraId="4547DE4B"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7127B0F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BC1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3D7C3E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2845C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0AD13D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FD3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63A2C6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76A10C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6FD4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2553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2F0047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(!book.isAvailable()) {</w:t>
      </w:r>
    </w:p>
    <w:p w14:paraId="38CCDE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66E6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477BD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borrower's lending limit</w:t>
      </w:r>
    </w:p>
    <w:p w14:paraId="30AF8C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59A0D4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0A0E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EDFFF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if the borrower has any pending fines</w:t>
      </w:r>
    </w:p>
    <w:p w14:paraId="524F5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(borrower.hasPendingFines()) {</w:t>
      </w:r>
    </w:p>
    <w:p w14:paraId="47E538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3FBB9C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7118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BC1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book availability</w:t>
      </w:r>
    </w:p>
    <w:p w14:paraId="371724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DECD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Create loan</w:t>
      </w:r>
    </w:p>
    <w:p w14:paraId="52D1A5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FC53B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5C7AB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borrower's pending items</w:t>
      </w:r>
    </w:p>
    <w:p w14:paraId="6A1B5A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36636A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1F0605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085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5939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5910FD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BD87E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3B6C2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3F6C1E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349DB9" w14:textId="572D6E3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9388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D6CC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complete the implementation of the step definitions with the required logic:</w:t>
      </w:r>
    </w:p>
    <w:p w14:paraId="304501B2" w14:textId="6B4EEB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5EE8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6E1C74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9E9C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3DA54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D81B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AB37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787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227A4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15CFD4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1C49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154EC5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9FAA2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F25BB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58AC4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9204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07D56A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216A1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7D9CF3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library.addBook(book);</w:t>
      </w:r>
    </w:p>
    <w:p w14:paraId="0944D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10779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01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93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A6B85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9F9CE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F82AF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858E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55C929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215013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7FAD7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D3A20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439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5F136E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077409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99A91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DE4B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FA1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7CEC71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15D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count;</w:t>
      </w:r>
    </w:p>
    <w:p w14:paraId="305EF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A603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F0D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57A27B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0F653A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39709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215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AB6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668830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1BBB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w:t>
      </w:r>
    </w:p>
    <w:p w14:paraId="69D9EE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97FB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0B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300006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0BFF07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1C7DF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(int i = 0; i &lt; count; i++) {</w:t>
      </w:r>
    </w:p>
    <w:p w14:paraId="7BD42D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 = new Book("isbn" + i, "Book" + i);</w:t>
      </w:r>
    </w:p>
    <w:p w14:paraId="15EBD2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12FB2C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8D77F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E5137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D47A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B7B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42337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4A76B2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6B567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385F69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3F5A4F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06AEBA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2EB0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459B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63F6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AB2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72DBC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748C30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12022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DC77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DEE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5EAE61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2D1EB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2A43D7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7AE3E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3BD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E9AB2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FD169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0FBFB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909A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F94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77C4AE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F5FE1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C55B6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55A6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1C2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46DF9F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0BF240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67ADD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2EE1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F72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CB3331F" w14:textId="3B19E3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1BCF7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699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implementations should cover most of the logic for loaning items and handling different scenarios. Adjustments can be made according to the specific requirements of your library management system. Let me know if you need further assistance!</w:t>
      </w:r>
    </w:p>
    <w:p w14:paraId="63F60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159D2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now with the same pattern , create the step definitions for the Feature : Returning a borrowed item to the library</w:t>
      </w:r>
    </w:p>
    <w:p w14:paraId="1DDE4D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7462F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the same pattern.</w:t>
      </w:r>
    </w:p>
    <w:p w14:paraId="464ABC1D" w14:textId="4DB9B07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F7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1E34A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64E72E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13EC90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574DD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F6C25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EA91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BD639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4612D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1B11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5C7CC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9316F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88A46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170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1284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12425B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16AC1F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4ABF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2299A9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7C061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B71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15CE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5A966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56C9BA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3F68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387B9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6AF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AB38E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055CA8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EBF60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1EF305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6C1B6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1727B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00389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C228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A888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F3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02D2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58CB2C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058431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61C8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C74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42F51D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50707C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065DF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96C9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C96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4FB4E3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69939B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5ECB90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7F3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5E1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96123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7E9D3A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0E78F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F13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4AA3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865E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9095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673C7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2C032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8A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0DF09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620E16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17BA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0945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48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473970E3" w14:textId="2C9A53A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1AC9C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03F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cover scenarios related to returning borrowed items to the library. Adjustments can be made according to your specific requirements and the behavior of your library management system. Let me know if you need further assistance!</w:t>
      </w:r>
    </w:p>
    <w:p w14:paraId="726149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193F3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you can</w:t>
      </w:r>
    </w:p>
    <w:p w14:paraId="2849D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4C705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missing parts of the domain classes and any additional logic required for returning borrowed items.</w:t>
      </w:r>
    </w:p>
    <w:p w14:paraId="23F23387" w14:textId="67B331F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AF8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 (Updated)</w:t>
      </w:r>
    </w:p>
    <w:p w14:paraId="70DA2E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7D3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71F68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77C8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004E59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58CC42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F1DB2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int maxLendingDays;</w:t>
      </w:r>
    </w:p>
    <w:p w14:paraId="215DA0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private List&lt;Loan&gt; pendingItems = new ArrayList&lt;&gt;();</w:t>
      </w:r>
    </w:p>
    <w:p w14:paraId="1FEF7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E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and setters</w:t>
      </w:r>
    </w:p>
    <w:p w14:paraId="21109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59E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7B85D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56DBBC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46D682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E61B0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BCE8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addPendingItem(Loan loan) {</w:t>
      </w:r>
    </w:p>
    <w:p w14:paraId="0E28CE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pendingItems.add(loan);</w:t>
      </w:r>
    </w:p>
    <w:p w14:paraId="4E983F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1CC01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0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removePendingItem(Loan loan) {</w:t>
      </w:r>
    </w:p>
    <w:p w14:paraId="1353D3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pendingItems.remove(loan);</w:t>
      </w:r>
    </w:p>
    <w:p w14:paraId="11E85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978D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0342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boolean hasPendingFines() {</w:t>
      </w:r>
    </w:p>
    <w:p w14:paraId="341751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check if borrower has pending fines</w:t>
      </w:r>
    </w:p>
    <w:p w14:paraId="7D9B5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false;</w:t>
      </w:r>
    </w:p>
    <w:p w14:paraId="4AFA43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EA52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686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7531EA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6F877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FB3C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Library.java (Updated)</w:t>
      </w:r>
    </w:p>
    <w:p w14:paraId="455E4E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4DFD54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AA2BD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3E95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1BFA02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13723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1B5FBC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1C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1F3BC0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5253F4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CFB1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07D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6C6F7F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(!book.isAvailable()) {</w:t>
      </w:r>
    </w:p>
    <w:p w14:paraId="0C7CE8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EEA1A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60223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7B1B84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69AFB6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4FCD4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(borrower.hasPendingFines()) {</w:t>
      </w:r>
    </w:p>
    <w:p w14:paraId="42764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4FBCC3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97E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D9D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5E51E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1E10D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71C404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07ED1A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2E238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57E6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3782C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44A119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365F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2AF156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078626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7143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434E0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A0EC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 (Updated)</w:t>
      </w:r>
    </w:p>
    <w:p w14:paraId="3799A2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1C0D30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103B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695D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7E2063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9465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71461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E17E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CDF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64E8C6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51197F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5A3B8B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5D48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4AAB4E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8E4A6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66D5E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3627EF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352E9A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57DE4F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69BB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296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32EB5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09128A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275648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8DD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AD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return of {string} is processed")</w:t>
      </w:r>
    </w:p>
    <w:p w14:paraId="0B1EAE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115D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3C4AF9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2359F8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4DA51A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1F48A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6B05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BB91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DC98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E5E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4A1AF2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E5A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34132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CC83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D5B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EF417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153A3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762CCE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E8D7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8F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7827C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979D3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41B49A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8969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637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05CFBC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0D8269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5F1B4C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43C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F11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CF54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683405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ED6CF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1EE7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1F0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25BB03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127405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F915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B405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3616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CAD7932" w14:textId="7B5238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60F5F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D890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This code completes the logic for returning borrowed items to the library. Adjustments can be made according to your specific requirements and the behavior of your library management system. Let me know if you need further assistance!</w:t>
      </w:r>
    </w:p>
    <w:p w14:paraId="0D34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24FBD7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new, create the step definitions with the code for the feature: Delayed Return Notification</w:t>
      </w:r>
    </w:p>
    <w:p w14:paraId="6C7FE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19E5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create the step definitions for the "Delayed Return Notification" feature, following the same pattern as before.</w:t>
      </w:r>
    </w:p>
    <w:p w14:paraId="08C3AC45" w14:textId="6091038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7F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087971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35F73C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8EA8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087051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57F92B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640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DelayedReturnStepDefinitions {</w:t>
      </w:r>
    </w:p>
    <w:p w14:paraId="43E997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6913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0DF2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2F1586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7E553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C865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19F8FB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7FC8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CFCE5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1CF497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6E5B7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5EC36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E775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67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61E178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21C7D6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A6F75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0BE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DA5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80EB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384204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borrower.setEmailAddress("example@example.com");</w:t>
      </w:r>
    </w:p>
    <w:p w14:paraId="57B5A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6E4E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7A8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3E9FA7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0DD992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library.notifyDelayedReturn(borrower);</w:t>
      </w:r>
    </w:p>
    <w:p w14:paraId="6EC75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0B98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17E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36D57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74CED5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Implement this step</w:t>
      </w:r>
    </w:p>
    <w:p w14:paraId="3DDCA5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CBF9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034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4467E7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borrowerDoesNotHaveEmailAddress(String name) {</w:t>
      </w:r>
    </w:p>
    <w:p w14:paraId="612B2F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borrower.setEmailAddress(null);</w:t>
      </w:r>
    </w:p>
    <w:p w14:paraId="50C6E6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93F2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6F0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5A023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20FB6F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8E1C0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B298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697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D8EF891" w14:textId="1E9562B1"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0E2AA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805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simulate the process of notifying borrowers about delayed returns via email. Adjustments can be made according to your specific requirements and the behavior of your library management system. Let me know if you need further assistance!</w:t>
      </w:r>
    </w:p>
    <w:p w14:paraId="22D86E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User</w:t>
      </w:r>
    </w:p>
    <w:p w14:paraId="64054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maybe recreate the code and don't use the library class, use a DAO class for saving things</w:t>
      </w:r>
    </w:p>
    <w:p w14:paraId="3A6E1D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ChatGPT</w:t>
      </w:r>
    </w:p>
    <w:p w14:paraId="2D5D3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Sure, let's create the step definitions for the "Delayed Return Notification" feature using DAO (Data Access Object) classes for managing data instead of directly interacting with the `Library` class</w:t>
      </w:r>
      <w:r w:rsidRPr="00271887">
        <w:rPr>
          <w:rFonts w:ascii="Courier New" w:eastAsia="Times New Roman" w:hAnsi="Courier New" w:cs="Courier New"/>
          <w:color w:val="000000"/>
          <w:kern w:val="0"/>
          <w:sz w:val="16"/>
          <w:szCs w:val="16"/>
          <w14:ligatures w14:val="none"/>
        </w:rPr>
        <w:t>.</w:t>
      </w:r>
    </w:p>
    <w:p w14:paraId="6C4FD9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45F7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define the DAO classes for managing borrowers and loans:</w:t>
      </w:r>
    </w:p>
    <w:p w14:paraId="2BD44534" w14:textId="36407B3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F9A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198547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291BBB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findBorrowerByName(String name);</w:t>
      </w:r>
    </w:p>
    <w:p w14:paraId="27F4D6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D3AF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F6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LoanDAO.java</w:t>
      </w:r>
    </w:p>
    <w:p w14:paraId="48097F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F6AAA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2A1AEC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findDelayedLoans();</w:t>
      </w:r>
    </w:p>
    <w:p w14:paraId="293C760A" w14:textId="37E88F6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892E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D19D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these DAO classes:</w:t>
      </w:r>
    </w:p>
    <w:p w14:paraId="3A0C313E" w14:textId="62C33FB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C9D9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5AA29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AACF0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7A614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7885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2FA218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F27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public class DelayedReturnStepDefinitions {</w:t>
      </w:r>
    </w:p>
    <w:p w14:paraId="26F590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5A8DF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2A92DA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64F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8DAED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1C397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7D8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418482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139E2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3683F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7EFD6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59763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268E1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E5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8820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556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1B667D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DD62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1F17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18E30F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59CF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2A319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275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3AE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718FA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644752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438C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60DA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55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52E458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1D2AEE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delayedLoans = loanDAO.findDelayedLoans();</w:t>
      </w:r>
    </w:p>
    <w:p w14:paraId="130385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delayedLoans) {</w:t>
      </w:r>
    </w:p>
    <w:p w14:paraId="0924DD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 = loan.getBorrower();</w:t>
      </w:r>
    </w:p>
    <w:p w14:paraId="665765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send email notification to borrower</w:t>
      </w:r>
    </w:p>
    <w:p w14:paraId="41E903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3FB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D749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C10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06F32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24FA22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B0A5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DBE7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437F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217A93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void borrowerDoesNotHaveEmailAddress(String name) {</w:t>
      </w:r>
    </w:p>
    <w:p w14:paraId="766AA8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4CF6F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F267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C83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47FDF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74E5A8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96BB1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8F80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3030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1FEB6199" w14:textId="06FB91A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40BD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3038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`BorrowerDAO` and `LoanDAO` interfaces to interact with the data instead of directly accessing the library management system. You need to replace `YourBorrowerDAOImplementation` and `YourLoanDAOImplementation` with your actual DAO implementations. Adjustments can be made according to your specific requirements and the structure of your DAO classes. Let me know if you need further assistance!</w:t>
      </w:r>
    </w:p>
    <w:p w14:paraId="32FB0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2AD87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Do the same with the DAO for the feature : Returning a borrowed item to the library</w:t>
      </w:r>
    </w:p>
    <w:p w14:paraId="36356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A18D3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DAO classes for managing data.</w:t>
      </w:r>
    </w:p>
    <w:p w14:paraId="658636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4C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we'll define the DAO class for managing loans:</w:t>
      </w:r>
    </w:p>
    <w:p w14:paraId="0D6ED474" w14:textId="7770812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1CD6"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LoanDAO.java</w:t>
      </w:r>
    </w:p>
    <w:p w14:paraId="77342E8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27E9194E"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7C8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7EE41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7A4CAB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findLoansByBorrower(String borrowerName);</w:t>
      </w:r>
    </w:p>
    <w:p w14:paraId="0D502F7D" w14:textId="1EABB32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83A8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C40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this DAO class:</w:t>
      </w:r>
    </w:p>
    <w:p w14:paraId="5BB62AD7" w14:textId="3216E8E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6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00EE33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31E8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0EA43D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DDEA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71BCA1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6C9CDE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8FDD5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CF698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B54BA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3C8284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7EC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AB0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Book book;</w:t>
      </w:r>
    </w:p>
    <w:p w14:paraId="604727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D363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C9072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C73C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70DC82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677A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78E42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3796F9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F671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4A764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getDateDaysAgo(days));</w:t>
      </w:r>
    </w:p>
    <w:p w14:paraId="36ECF9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3C314D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6716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CEF1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711EDB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47DA86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56F25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FD6A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04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B5B9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9EA5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6847CF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25F4C9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AE10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66D2C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3F3F1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3B9AD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3E3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302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56D46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CFF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3B27F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5C00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28AF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AB81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85F2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2A8C0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4EE352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1CEB2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966E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0D51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20F0D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2D065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E079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1B21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D5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41442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6EF856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4815D8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2DA7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826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1B34D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6A142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37845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81DA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FB4D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37DA85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552DD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B3CFB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D8833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2936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CB178E8" w14:textId="7FF34902"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7812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172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`LoanDAO` interface to interact with the data instead of directly accessing the library management system. You need to replace `YourLoanDAOImplementation` with your actual DAO implementation. Adjustments can be made according to your specific requirements and the structure of your DAO classes. Let me know if you need further assistance!</w:t>
      </w:r>
    </w:p>
    <w:p w14:paraId="77334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055B52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possible in the step definitions'</w:t>
      </w:r>
    </w:p>
    <w:p w14:paraId="1B7109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5A8814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step definitions for the "Returning a borrowed item to the library" feature with as much code as possible.</w:t>
      </w:r>
    </w:p>
    <w:p w14:paraId="1155FE87" w14:textId="33F1504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36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74D19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8EE36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5B930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C907D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0E3D07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56438E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8B9FC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20E0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E3640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4267E1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09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D136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192821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3A126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DD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402C9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09F15A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borrower = borrowerDAO.findBorrowerByName(name);</w:t>
      </w:r>
    </w:p>
    <w:p w14:paraId="0B29BD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B6867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F46F0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6F95E1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E6D2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923E7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6166D2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40942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E78C3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F627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035040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38CFC6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5F79B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702E2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C6F0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7F0B67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7382E7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FEF10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11597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077BE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7CD7B2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book.setAvailable(true);</w:t>
      </w:r>
    </w:p>
    <w:p w14:paraId="79D749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borrower.removePendingItem(loan);</w:t>
      </w:r>
    </w:p>
    <w:p w14:paraId="531C98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0B192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E9FA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2DC7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4106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BB5E8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A97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5BDBA5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47AB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37C49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19E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011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FFE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EEC4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9FFED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borrowerLoans.size() == 0; // Assuming we remove the returned item from pending items</w:t>
      </w:r>
    </w:p>
    <w:p w14:paraId="6A472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CE0D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DE67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43B3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3E853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16CF07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6DC9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89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636C03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1D5DA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loan.setReturnDate(new Date());</w:t>
      </w:r>
    </w:p>
    <w:p w14:paraId="44393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46D4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4828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E402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D9982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5302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9101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073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656223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00F66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1A33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2740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2E5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604A0197" w14:textId="738F59B0"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22BEF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F70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implement the logic for processing the return of a borrowed item, marking the item as available, updating the borrower's pending items, setting the return date, and handling fines if needed. Adjustments can be made according to your specific requirements and the behavior of your DAO classes. Let me know if you need further assistance!</w:t>
      </w:r>
    </w:p>
    <w:p w14:paraId="4C4DE61D" w14:textId="77777777" w:rsidR="00094395" w:rsidRPr="00271887" w:rsidRDefault="00094395">
      <w:pPr>
        <w:rPr>
          <w:sz w:val="16"/>
          <w:szCs w:val="16"/>
        </w:rPr>
      </w:pPr>
    </w:p>
    <w:sectPr w:rsidR="00094395" w:rsidRPr="00271887" w:rsidSect="0051536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87"/>
    <w:rsid w:val="00094395"/>
    <w:rsid w:val="001746B9"/>
    <w:rsid w:val="002024E7"/>
    <w:rsid w:val="00231A54"/>
    <w:rsid w:val="00233775"/>
    <w:rsid w:val="00271887"/>
    <w:rsid w:val="00347446"/>
    <w:rsid w:val="0035448C"/>
    <w:rsid w:val="003C2C5F"/>
    <w:rsid w:val="00444E85"/>
    <w:rsid w:val="004500FD"/>
    <w:rsid w:val="0051536A"/>
    <w:rsid w:val="006919CA"/>
    <w:rsid w:val="006B6C78"/>
    <w:rsid w:val="007255B0"/>
    <w:rsid w:val="007A4AFC"/>
    <w:rsid w:val="0095623B"/>
    <w:rsid w:val="00C02420"/>
    <w:rsid w:val="00E87633"/>
    <w:rsid w:val="00ED2B96"/>
    <w:rsid w:val="00FE7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763"/>
  <w15:chartTrackingRefBased/>
  <w15:docId w15:val="{65015F61-94E8-4313-A511-42776C55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887"/>
    <w:rPr>
      <w:rFonts w:eastAsiaTheme="majorEastAsia" w:cstheme="majorBidi"/>
      <w:color w:val="272727" w:themeColor="text1" w:themeTint="D8"/>
    </w:rPr>
  </w:style>
  <w:style w:type="paragraph" w:styleId="Title">
    <w:name w:val="Title"/>
    <w:basedOn w:val="Normal"/>
    <w:next w:val="Normal"/>
    <w:link w:val="TitleChar"/>
    <w:uiPriority w:val="10"/>
    <w:qFormat/>
    <w:rsid w:val="0027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887"/>
    <w:pPr>
      <w:spacing w:before="160"/>
      <w:jc w:val="center"/>
    </w:pPr>
    <w:rPr>
      <w:i/>
      <w:iCs/>
      <w:color w:val="404040" w:themeColor="text1" w:themeTint="BF"/>
    </w:rPr>
  </w:style>
  <w:style w:type="character" w:customStyle="1" w:styleId="QuoteChar">
    <w:name w:val="Quote Char"/>
    <w:basedOn w:val="DefaultParagraphFont"/>
    <w:link w:val="Quote"/>
    <w:uiPriority w:val="29"/>
    <w:rsid w:val="00271887"/>
    <w:rPr>
      <w:i/>
      <w:iCs/>
      <w:color w:val="404040" w:themeColor="text1" w:themeTint="BF"/>
    </w:rPr>
  </w:style>
  <w:style w:type="paragraph" w:styleId="ListParagraph">
    <w:name w:val="List Paragraph"/>
    <w:basedOn w:val="Normal"/>
    <w:uiPriority w:val="34"/>
    <w:qFormat/>
    <w:rsid w:val="00271887"/>
    <w:pPr>
      <w:ind w:left="720"/>
      <w:contextualSpacing/>
    </w:pPr>
  </w:style>
  <w:style w:type="character" w:styleId="IntenseEmphasis">
    <w:name w:val="Intense Emphasis"/>
    <w:basedOn w:val="DefaultParagraphFont"/>
    <w:uiPriority w:val="21"/>
    <w:qFormat/>
    <w:rsid w:val="00271887"/>
    <w:rPr>
      <w:i/>
      <w:iCs/>
      <w:color w:val="0F4761" w:themeColor="accent1" w:themeShade="BF"/>
    </w:rPr>
  </w:style>
  <w:style w:type="paragraph" w:styleId="IntenseQuote">
    <w:name w:val="Intense Quote"/>
    <w:basedOn w:val="Normal"/>
    <w:next w:val="Normal"/>
    <w:link w:val="IntenseQuoteChar"/>
    <w:uiPriority w:val="30"/>
    <w:qFormat/>
    <w:rsid w:val="0027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887"/>
    <w:rPr>
      <w:i/>
      <w:iCs/>
      <w:color w:val="0F4761" w:themeColor="accent1" w:themeShade="BF"/>
    </w:rPr>
  </w:style>
  <w:style w:type="character" w:styleId="IntenseReference">
    <w:name w:val="Intense Reference"/>
    <w:basedOn w:val="DefaultParagraphFont"/>
    <w:uiPriority w:val="32"/>
    <w:qFormat/>
    <w:rsid w:val="0027188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188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13618">
      <w:bodyDiv w:val="1"/>
      <w:marLeft w:val="0"/>
      <w:marRight w:val="0"/>
      <w:marTop w:val="0"/>
      <w:marBottom w:val="0"/>
      <w:divBdr>
        <w:top w:val="none" w:sz="0" w:space="0" w:color="auto"/>
        <w:left w:val="none" w:sz="0" w:space="0" w:color="auto"/>
        <w:bottom w:val="none" w:sz="0" w:space="0" w:color="auto"/>
        <w:right w:val="none" w:sz="0" w:space="0" w:color="auto"/>
      </w:divBdr>
      <w:divsChild>
        <w:div w:id="531457870">
          <w:marLeft w:val="0"/>
          <w:marRight w:val="0"/>
          <w:marTop w:val="0"/>
          <w:marBottom w:val="60"/>
          <w:divBdr>
            <w:top w:val="none" w:sz="0" w:space="0" w:color="auto"/>
            <w:left w:val="none" w:sz="0" w:space="0" w:color="auto"/>
            <w:bottom w:val="none" w:sz="0" w:space="0" w:color="auto"/>
            <w:right w:val="none" w:sz="0" w:space="0" w:color="auto"/>
          </w:divBdr>
        </w:div>
        <w:div w:id="1251309609">
          <w:marLeft w:val="0"/>
          <w:marRight w:val="0"/>
          <w:marTop w:val="0"/>
          <w:marBottom w:val="0"/>
          <w:divBdr>
            <w:top w:val="none" w:sz="0" w:space="0" w:color="auto"/>
            <w:left w:val="none" w:sz="0" w:space="0" w:color="auto"/>
            <w:bottom w:val="none" w:sz="0" w:space="0" w:color="auto"/>
            <w:right w:val="none" w:sz="0" w:space="0" w:color="auto"/>
          </w:divBdr>
        </w:div>
        <w:div w:id="2014910188">
          <w:marLeft w:val="0"/>
          <w:marRight w:val="0"/>
          <w:marTop w:val="0"/>
          <w:marBottom w:val="60"/>
          <w:divBdr>
            <w:top w:val="none" w:sz="0" w:space="0" w:color="auto"/>
            <w:left w:val="none" w:sz="0" w:space="0" w:color="auto"/>
            <w:bottom w:val="none" w:sz="0" w:space="0" w:color="auto"/>
            <w:right w:val="none" w:sz="0" w:space="0" w:color="auto"/>
          </w:divBdr>
        </w:div>
        <w:div w:id="1616907228">
          <w:marLeft w:val="0"/>
          <w:marRight w:val="0"/>
          <w:marTop w:val="0"/>
          <w:marBottom w:val="0"/>
          <w:divBdr>
            <w:top w:val="none" w:sz="0" w:space="0" w:color="auto"/>
            <w:left w:val="none" w:sz="0" w:space="0" w:color="auto"/>
            <w:bottom w:val="none" w:sz="0" w:space="0" w:color="auto"/>
            <w:right w:val="none" w:sz="0" w:space="0" w:color="auto"/>
          </w:divBdr>
        </w:div>
        <w:div w:id="353922174">
          <w:marLeft w:val="0"/>
          <w:marRight w:val="0"/>
          <w:marTop w:val="0"/>
          <w:marBottom w:val="60"/>
          <w:divBdr>
            <w:top w:val="none" w:sz="0" w:space="0" w:color="auto"/>
            <w:left w:val="none" w:sz="0" w:space="0" w:color="auto"/>
            <w:bottom w:val="none" w:sz="0" w:space="0" w:color="auto"/>
            <w:right w:val="none" w:sz="0" w:space="0" w:color="auto"/>
          </w:divBdr>
        </w:div>
        <w:div w:id="1420059448">
          <w:marLeft w:val="0"/>
          <w:marRight w:val="0"/>
          <w:marTop w:val="0"/>
          <w:marBottom w:val="0"/>
          <w:divBdr>
            <w:top w:val="none" w:sz="0" w:space="0" w:color="auto"/>
            <w:left w:val="none" w:sz="0" w:space="0" w:color="auto"/>
            <w:bottom w:val="none" w:sz="0" w:space="0" w:color="auto"/>
            <w:right w:val="none" w:sz="0" w:space="0" w:color="auto"/>
          </w:divBdr>
        </w:div>
        <w:div w:id="234242212">
          <w:marLeft w:val="0"/>
          <w:marRight w:val="0"/>
          <w:marTop w:val="0"/>
          <w:marBottom w:val="60"/>
          <w:divBdr>
            <w:top w:val="none" w:sz="0" w:space="0" w:color="auto"/>
            <w:left w:val="none" w:sz="0" w:space="0" w:color="auto"/>
            <w:bottom w:val="none" w:sz="0" w:space="0" w:color="auto"/>
            <w:right w:val="none" w:sz="0" w:space="0" w:color="auto"/>
          </w:divBdr>
        </w:div>
        <w:div w:id="1935283773">
          <w:marLeft w:val="0"/>
          <w:marRight w:val="0"/>
          <w:marTop w:val="0"/>
          <w:marBottom w:val="0"/>
          <w:divBdr>
            <w:top w:val="none" w:sz="0" w:space="0" w:color="auto"/>
            <w:left w:val="none" w:sz="0" w:space="0" w:color="auto"/>
            <w:bottom w:val="none" w:sz="0" w:space="0" w:color="auto"/>
            <w:right w:val="none" w:sz="0" w:space="0" w:color="auto"/>
          </w:divBdr>
        </w:div>
        <w:div w:id="552616299">
          <w:marLeft w:val="0"/>
          <w:marRight w:val="0"/>
          <w:marTop w:val="0"/>
          <w:marBottom w:val="60"/>
          <w:divBdr>
            <w:top w:val="none" w:sz="0" w:space="0" w:color="auto"/>
            <w:left w:val="none" w:sz="0" w:space="0" w:color="auto"/>
            <w:bottom w:val="none" w:sz="0" w:space="0" w:color="auto"/>
            <w:right w:val="none" w:sz="0" w:space="0" w:color="auto"/>
          </w:divBdr>
        </w:div>
        <w:div w:id="1207569153">
          <w:marLeft w:val="0"/>
          <w:marRight w:val="0"/>
          <w:marTop w:val="0"/>
          <w:marBottom w:val="0"/>
          <w:divBdr>
            <w:top w:val="none" w:sz="0" w:space="0" w:color="auto"/>
            <w:left w:val="none" w:sz="0" w:space="0" w:color="auto"/>
            <w:bottom w:val="none" w:sz="0" w:space="0" w:color="auto"/>
            <w:right w:val="none" w:sz="0" w:space="0" w:color="auto"/>
          </w:divBdr>
        </w:div>
        <w:div w:id="848836263">
          <w:marLeft w:val="0"/>
          <w:marRight w:val="0"/>
          <w:marTop w:val="0"/>
          <w:marBottom w:val="60"/>
          <w:divBdr>
            <w:top w:val="none" w:sz="0" w:space="0" w:color="auto"/>
            <w:left w:val="none" w:sz="0" w:space="0" w:color="auto"/>
            <w:bottom w:val="none" w:sz="0" w:space="0" w:color="auto"/>
            <w:right w:val="none" w:sz="0" w:space="0" w:color="auto"/>
          </w:divBdr>
        </w:div>
        <w:div w:id="1247568308">
          <w:marLeft w:val="0"/>
          <w:marRight w:val="0"/>
          <w:marTop w:val="0"/>
          <w:marBottom w:val="0"/>
          <w:divBdr>
            <w:top w:val="none" w:sz="0" w:space="0" w:color="auto"/>
            <w:left w:val="none" w:sz="0" w:space="0" w:color="auto"/>
            <w:bottom w:val="none" w:sz="0" w:space="0" w:color="auto"/>
            <w:right w:val="none" w:sz="0" w:space="0" w:color="auto"/>
          </w:divBdr>
        </w:div>
        <w:div w:id="1705131937">
          <w:marLeft w:val="0"/>
          <w:marRight w:val="0"/>
          <w:marTop w:val="0"/>
          <w:marBottom w:val="60"/>
          <w:divBdr>
            <w:top w:val="none" w:sz="0" w:space="0" w:color="auto"/>
            <w:left w:val="none" w:sz="0" w:space="0" w:color="auto"/>
            <w:bottom w:val="none" w:sz="0" w:space="0" w:color="auto"/>
            <w:right w:val="none" w:sz="0" w:space="0" w:color="auto"/>
          </w:divBdr>
        </w:div>
        <w:div w:id="789520696">
          <w:marLeft w:val="0"/>
          <w:marRight w:val="0"/>
          <w:marTop w:val="0"/>
          <w:marBottom w:val="0"/>
          <w:divBdr>
            <w:top w:val="none" w:sz="0" w:space="0" w:color="auto"/>
            <w:left w:val="none" w:sz="0" w:space="0" w:color="auto"/>
            <w:bottom w:val="none" w:sz="0" w:space="0" w:color="auto"/>
            <w:right w:val="none" w:sz="0" w:space="0" w:color="auto"/>
          </w:divBdr>
        </w:div>
        <w:div w:id="1637642965">
          <w:marLeft w:val="0"/>
          <w:marRight w:val="0"/>
          <w:marTop w:val="0"/>
          <w:marBottom w:val="60"/>
          <w:divBdr>
            <w:top w:val="none" w:sz="0" w:space="0" w:color="auto"/>
            <w:left w:val="none" w:sz="0" w:space="0" w:color="auto"/>
            <w:bottom w:val="none" w:sz="0" w:space="0" w:color="auto"/>
            <w:right w:val="none" w:sz="0" w:space="0" w:color="auto"/>
          </w:divBdr>
        </w:div>
        <w:div w:id="1981686070">
          <w:marLeft w:val="0"/>
          <w:marRight w:val="0"/>
          <w:marTop w:val="0"/>
          <w:marBottom w:val="0"/>
          <w:divBdr>
            <w:top w:val="none" w:sz="0" w:space="0" w:color="auto"/>
            <w:left w:val="none" w:sz="0" w:space="0" w:color="auto"/>
            <w:bottom w:val="none" w:sz="0" w:space="0" w:color="auto"/>
            <w:right w:val="none" w:sz="0" w:space="0" w:color="auto"/>
          </w:divBdr>
        </w:div>
        <w:div w:id="450637717">
          <w:marLeft w:val="0"/>
          <w:marRight w:val="0"/>
          <w:marTop w:val="0"/>
          <w:marBottom w:val="60"/>
          <w:divBdr>
            <w:top w:val="none" w:sz="0" w:space="0" w:color="auto"/>
            <w:left w:val="none" w:sz="0" w:space="0" w:color="auto"/>
            <w:bottom w:val="none" w:sz="0" w:space="0" w:color="auto"/>
            <w:right w:val="none" w:sz="0" w:space="0" w:color="auto"/>
          </w:divBdr>
        </w:div>
        <w:div w:id="2070029634">
          <w:marLeft w:val="0"/>
          <w:marRight w:val="0"/>
          <w:marTop w:val="0"/>
          <w:marBottom w:val="0"/>
          <w:divBdr>
            <w:top w:val="none" w:sz="0" w:space="0" w:color="auto"/>
            <w:left w:val="none" w:sz="0" w:space="0" w:color="auto"/>
            <w:bottom w:val="none" w:sz="0" w:space="0" w:color="auto"/>
            <w:right w:val="none" w:sz="0" w:space="0" w:color="auto"/>
          </w:divBdr>
        </w:div>
        <w:div w:id="1482312184">
          <w:marLeft w:val="0"/>
          <w:marRight w:val="0"/>
          <w:marTop w:val="0"/>
          <w:marBottom w:val="60"/>
          <w:divBdr>
            <w:top w:val="none" w:sz="0" w:space="0" w:color="auto"/>
            <w:left w:val="none" w:sz="0" w:space="0" w:color="auto"/>
            <w:bottom w:val="none" w:sz="0" w:space="0" w:color="auto"/>
            <w:right w:val="none" w:sz="0" w:space="0" w:color="auto"/>
          </w:divBdr>
        </w:div>
        <w:div w:id="1405446148">
          <w:marLeft w:val="0"/>
          <w:marRight w:val="0"/>
          <w:marTop w:val="0"/>
          <w:marBottom w:val="0"/>
          <w:divBdr>
            <w:top w:val="none" w:sz="0" w:space="0" w:color="auto"/>
            <w:left w:val="none" w:sz="0" w:space="0" w:color="auto"/>
            <w:bottom w:val="none" w:sz="0" w:space="0" w:color="auto"/>
            <w:right w:val="none" w:sz="0" w:space="0" w:color="auto"/>
          </w:divBdr>
        </w:div>
        <w:div w:id="2122723060">
          <w:marLeft w:val="0"/>
          <w:marRight w:val="0"/>
          <w:marTop w:val="0"/>
          <w:marBottom w:val="60"/>
          <w:divBdr>
            <w:top w:val="none" w:sz="0" w:space="0" w:color="auto"/>
            <w:left w:val="none" w:sz="0" w:space="0" w:color="auto"/>
            <w:bottom w:val="none" w:sz="0" w:space="0" w:color="auto"/>
            <w:right w:val="none" w:sz="0" w:space="0" w:color="auto"/>
          </w:divBdr>
        </w:div>
        <w:div w:id="1766878874">
          <w:marLeft w:val="0"/>
          <w:marRight w:val="0"/>
          <w:marTop w:val="0"/>
          <w:marBottom w:val="0"/>
          <w:divBdr>
            <w:top w:val="none" w:sz="0" w:space="0" w:color="auto"/>
            <w:left w:val="none" w:sz="0" w:space="0" w:color="auto"/>
            <w:bottom w:val="none" w:sz="0" w:space="0" w:color="auto"/>
            <w:right w:val="none" w:sz="0" w:space="0" w:color="auto"/>
          </w:divBdr>
        </w:div>
        <w:div w:id="601033181">
          <w:marLeft w:val="0"/>
          <w:marRight w:val="0"/>
          <w:marTop w:val="0"/>
          <w:marBottom w:val="60"/>
          <w:divBdr>
            <w:top w:val="none" w:sz="0" w:space="0" w:color="auto"/>
            <w:left w:val="none" w:sz="0" w:space="0" w:color="auto"/>
            <w:bottom w:val="none" w:sz="0" w:space="0" w:color="auto"/>
            <w:right w:val="none" w:sz="0" w:space="0" w:color="auto"/>
          </w:divBdr>
        </w:div>
        <w:div w:id="2138644555">
          <w:marLeft w:val="0"/>
          <w:marRight w:val="0"/>
          <w:marTop w:val="0"/>
          <w:marBottom w:val="0"/>
          <w:divBdr>
            <w:top w:val="none" w:sz="0" w:space="0" w:color="auto"/>
            <w:left w:val="none" w:sz="0" w:space="0" w:color="auto"/>
            <w:bottom w:val="none" w:sz="0" w:space="0" w:color="auto"/>
            <w:right w:val="none" w:sz="0" w:space="0" w:color="auto"/>
          </w:divBdr>
        </w:div>
        <w:div w:id="1587687596">
          <w:marLeft w:val="0"/>
          <w:marRight w:val="0"/>
          <w:marTop w:val="0"/>
          <w:marBottom w:val="60"/>
          <w:divBdr>
            <w:top w:val="none" w:sz="0" w:space="0" w:color="auto"/>
            <w:left w:val="none" w:sz="0" w:space="0" w:color="auto"/>
            <w:bottom w:val="none" w:sz="0" w:space="0" w:color="auto"/>
            <w:right w:val="none" w:sz="0" w:space="0" w:color="auto"/>
          </w:divBdr>
        </w:div>
        <w:div w:id="1411542375">
          <w:marLeft w:val="0"/>
          <w:marRight w:val="0"/>
          <w:marTop w:val="0"/>
          <w:marBottom w:val="0"/>
          <w:divBdr>
            <w:top w:val="none" w:sz="0" w:space="0" w:color="auto"/>
            <w:left w:val="none" w:sz="0" w:space="0" w:color="auto"/>
            <w:bottom w:val="none" w:sz="0" w:space="0" w:color="auto"/>
            <w:right w:val="none" w:sz="0" w:space="0" w:color="auto"/>
          </w:divBdr>
        </w:div>
        <w:div w:id="1011032045">
          <w:marLeft w:val="0"/>
          <w:marRight w:val="0"/>
          <w:marTop w:val="0"/>
          <w:marBottom w:val="60"/>
          <w:divBdr>
            <w:top w:val="none" w:sz="0" w:space="0" w:color="auto"/>
            <w:left w:val="none" w:sz="0" w:space="0" w:color="auto"/>
            <w:bottom w:val="none" w:sz="0" w:space="0" w:color="auto"/>
            <w:right w:val="none" w:sz="0" w:space="0" w:color="auto"/>
          </w:divBdr>
        </w:div>
        <w:div w:id="1406757951">
          <w:marLeft w:val="0"/>
          <w:marRight w:val="0"/>
          <w:marTop w:val="0"/>
          <w:marBottom w:val="0"/>
          <w:divBdr>
            <w:top w:val="none" w:sz="0" w:space="0" w:color="auto"/>
            <w:left w:val="none" w:sz="0" w:space="0" w:color="auto"/>
            <w:bottom w:val="none" w:sz="0" w:space="0" w:color="auto"/>
            <w:right w:val="none" w:sz="0" w:space="0" w:color="auto"/>
          </w:divBdr>
        </w:div>
        <w:div w:id="1159075966">
          <w:marLeft w:val="0"/>
          <w:marRight w:val="0"/>
          <w:marTop w:val="0"/>
          <w:marBottom w:val="60"/>
          <w:divBdr>
            <w:top w:val="none" w:sz="0" w:space="0" w:color="auto"/>
            <w:left w:val="none" w:sz="0" w:space="0" w:color="auto"/>
            <w:bottom w:val="none" w:sz="0" w:space="0" w:color="auto"/>
            <w:right w:val="none" w:sz="0" w:space="0" w:color="auto"/>
          </w:divBdr>
        </w:div>
        <w:div w:id="889148139">
          <w:marLeft w:val="0"/>
          <w:marRight w:val="0"/>
          <w:marTop w:val="0"/>
          <w:marBottom w:val="0"/>
          <w:divBdr>
            <w:top w:val="none" w:sz="0" w:space="0" w:color="auto"/>
            <w:left w:val="none" w:sz="0" w:space="0" w:color="auto"/>
            <w:bottom w:val="none" w:sz="0" w:space="0" w:color="auto"/>
            <w:right w:val="none" w:sz="0" w:space="0" w:color="auto"/>
          </w:divBdr>
        </w:div>
        <w:div w:id="463277789">
          <w:marLeft w:val="0"/>
          <w:marRight w:val="0"/>
          <w:marTop w:val="0"/>
          <w:marBottom w:val="60"/>
          <w:divBdr>
            <w:top w:val="none" w:sz="0" w:space="0" w:color="auto"/>
            <w:left w:val="none" w:sz="0" w:space="0" w:color="auto"/>
            <w:bottom w:val="none" w:sz="0" w:space="0" w:color="auto"/>
            <w:right w:val="none" w:sz="0" w:space="0" w:color="auto"/>
          </w:divBdr>
        </w:div>
        <w:div w:id="1285425605">
          <w:marLeft w:val="0"/>
          <w:marRight w:val="0"/>
          <w:marTop w:val="0"/>
          <w:marBottom w:val="0"/>
          <w:divBdr>
            <w:top w:val="none" w:sz="0" w:space="0" w:color="auto"/>
            <w:left w:val="none" w:sz="0" w:space="0" w:color="auto"/>
            <w:bottom w:val="none" w:sz="0" w:space="0" w:color="auto"/>
            <w:right w:val="none" w:sz="0" w:space="0" w:color="auto"/>
          </w:divBdr>
        </w:div>
        <w:div w:id="1287540642">
          <w:marLeft w:val="0"/>
          <w:marRight w:val="0"/>
          <w:marTop w:val="0"/>
          <w:marBottom w:val="60"/>
          <w:divBdr>
            <w:top w:val="none" w:sz="0" w:space="0" w:color="auto"/>
            <w:left w:val="none" w:sz="0" w:space="0" w:color="auto"/>
            <w:bottom w:val="none" w:sz="0" w:space="0" w:color="auto"/>
            <w:right w:val="none" w:sz="0" w:space="0" w:color="auto"/>
          </w:divBdr>
        </w:div>
        <w:div w:id="483356760">
          <w:marLeft w:val="0"/>
          <w:marRight w:val="0"/>
          <w:marTop w:val="0"/>
          <w:marBottom w:val="0"/>
          <w:divBdr>
            <w:top w:val="none" w:sz="0" w:space="0" w:color="auto"/>
            <w:left w:val="none" w:sz="0" w:space="0" w:color="auto"/>
            <w:bottom w:val="none" w:sz="0" w:space="0" w:color="auto"/>
            <w:right w:val="none" w:sz="0" w:space="0" w:color="auto"/>
          </w:divBdr>
        </w:div>
        <w:div w:id="44766388">
          <w:marLeft w:val="0"/>
          <w:marRight w:val="0"/>
          <w:marTop w:val="0"/>
          <w:marBottom w:val="60"/>
          <w:divBdr>
            <w:top w:val="none" w:sz="0" w:space="0" w:color="auto"/>
            <w:left w:val="none" w:sz="0" w:space="0" w:color="auto"/>
            <w:bottom w:val="none" w:sz="0" w:space="0" w:color="auto"/>
            <w:right w:val="none" w:sz="0" w:space="0" w:color="auto"/>
          </w:divBdr>
        </w:div>
        <w:div w:id="1529097261">
          <w:marLeft w:val="0"/>
          <w:marRight w:val="0"/>
          <w:marTop w:val="0"/>
          <w:marBottom w:val="0"/>
          <w:divBdr>
            <w:top w:val="none" w:sz="0" w:space="0" w:color="auto"/>
            <w:left w:val="none" w:sz="0" w:space="0" w:color="auto"/>
            <w:bottom w:val="none" w:sz="0" w:space="0" w:color="auto"/>
            <w:right w:val="none" w:sz="0" w:space="0" w:color="auto"/>
          </w:divBdr>
        </w:div>
        <w:div w:id="1341394416">
          <w:marLeft w:val="0"/>
          <w:marRight w:val="0"/>
          <w:marTop w:val="0"/>
          <w:marBottom w:val="60"/>
          <w:divBdr>
            <w:top w:val="none" w:sz="0" w:space="0" w:color="auto"/>
            <w:left w:val="none" w:sz="0" w:space="0" w:color="auto"/>
            <w:bottom w:val="none" w:sz="0" w:space="0" w:color="auto"/>
            <w:right w:val="none" w:sz="0" w:space="0" w:color="auto"/>
          </w:divBdr>
        </w:div>
        <w:div w:id="956375637">
          <w:marLeft w:val="0"/>
          <w:marRight w:val="0"/>
          <w:marTop w:val="0"/>
          <w:marBottom w:val="0"/>
          <w:divBdr>
            <w:top w:val="none" w:sz="0" w:space="0" w:color="auto"/>
            <w:left w:val="none" w:sz="0" w:space="0" w:color="auto"/>
            <w:bottom w:val="none" w:sz="0" w:space="0" w:color="auto"/>
            <w:right w:val="none" w:sz="0" w:space="0" w:color="auto"/>
          </w:divBdr>
        </w:div>
        <w:div w:id="408504077">
          <w:marLeft w:val="0"/>
          <w:marRight w:val="0"/>
          <w:marTop w:val="0"/>
          <w:marBottom w:val="60"/>
          <w:divBdr>
            <w:top w:val="none" w:sz="0" w:space="0" w:color="auto"/>
            <w:left w:val="none" w:sz="0" w:space="0" w:color="auto"/>
            <w:bottom w:val="none" w:sz="0" w:space="0" w:color="auto"/>
            <w:right w:val="none" w:sz="0" w:space="0" w:color="auto"/>
          </w:divBdr>
        </w:div>
        <w:div w:id="1696152330">
          <w:marLeft w:val="0"/>
          <w:marRight w:val="0"/>
          <w:marTop w:val="0"/>
          <w:marBottom w:val="0"/>
          <w:divBdr>
            <w:top w:val="none" w:sz="0" w:space="0" w:color="auto"/>
            <w:left w:val="none" w:sz="0" w:space="0" w:color="auto"/>
            <w:bottom w:val="none" w:sz="0" w:space="0" w:color="auto"/>
            <w:right w:val="none" w:sz="0" w:space="0" w:color="auto"/>
          </w:divBdr>
        </w:div>
        <w:div w:id="286203028">
          <w:marLeft w:val="0"/>
          <w:marRight w:val="0"/>
          <w:marTop w:val="0"/>
          <w:marBottom w:val="60"/>
          <w:divBdr>
            <w:top w:val="none" w:sz="0" w:space="0" w:color="auto"/>
            <w:left w:val="none" w:sz="0" w:space="0" w:color="auto"/>
            <w:bottom w:val="none" w:sz="0" w:space="0" w:color="auto"/>
            <w:right w:val="none" w:sz="0" w:space="0" w:color="auto"/>
          </w:divBdr>
        </w:div>
        <w:div w:id="1950358288">
          <w:marLeft w:val="0"/>
          <w:marRight w:val="0"/>
          <w:marTop w:val="0"/>
          <w:marBottom w:val="0"/>
          <w:divBdr>
            <w:top w:val="none" w:sz="0" w:space="0" w:color="auto"/>
            <w:left w:val="none" w:sz="0" w:space="0" w:color="auto"/>
            <w:bottom w:val="none" w:sz="0" w:space="0" w:color="auto"/>
            <w:right w:val="none" w:sz="0" w:space="0" w:color="auto"/>
          </w:divBdr>
        </w:div>
        <w:div w:id="1042902965">
          <w:marLeft w:val="0"/>
          <w:marRight w:val="0"/>
          <w:marTop w:val="0"/>
          <w:marBottom w:val="60"/>
          <w:divBdr>
            <w:top w:val="none" w:sz="0" w:space="0" w:color="auto"/>
            <w:left w:val="none" w:sz="0" w:space="0" w:color="auto"/>
            <w:bottom w:val="none" w:sz="0" w:space="0" w:color="auto"/>
            <w:right w:val="none" w:sz="0" w:space="0" w:color="auto"/>
          </w:divBdr>
        </w:div>
        <w:div w:id="517811439">
          <w:marLeft w:val="0"/>
          <w:marRight w:val="0"/>
          <w:marTop w:val="0"/>
          <w:marBottom w:val="0"/>
          <w:divBdr>
            <w:top w:val="none" w:sz="0" w:space="0" w:color="auto"/>
            <w:left w:val="none" w:sz="0" w:space="0" w:color="auto"/>
            <w:bottom w:val="none" w:sz="0" w:space="0" w:color="auto"/>
            <w:right w:val="none" w:sz="0" w:space="0" w:color="auto"/>
          </w:divBdr>
        </w:div>
        <w:div w:id="1633173578">
          <w:marLeft w:val="0"/>
          <w:marRight w:val="0"/>
          <w:marTop w:val="0"/>
          <w:marBottom w:val="60"/>
          <w:divBdr>
            <w:top w:val="none" w:sz="0" w:space="0" w:color="auto"/>
            <w:left w:val="none" w:sz="0" w:space="0" w:color="auto"/>
            <w:bottom w:val="none" w:sz="0" w:space="0" w:color="auto"/>
            <w:right w:val="none" w:sz="0" w:space="0" w:color="auto"/>
          </w:divBdr>
        </w:div>
        <w:div w:id="2117599917">
          <w:marLeft w:val="0"/>
          <w:marRight w:val="0"/>
          <w:marTop w:val="0"/>
          <w:marBottom w:val="0"/>
          <w:divBdr>
            <w:top w:val="none" w:sz="0" w:space="0" w:color="auto"/>
            <w:left w:val="none" w:sz="0" w:space="0" w:color="auto"/>
            <w:bottom w:val="none" w:sz="0" w:space="0" w:color="auto"/>
            <w:right w:val="none" w:sz="0" w:space="0" w:color="auto"/>
          </w:divBdr>
        </w:div>
        <w:div w:id="928927637">
          <w:marLeft w:val="0"/>
          <w:marRight w:val="0"/>
          <w:marTop w:val="0"/>
          <w:marBottom w:val="60"/>
          <w:divBdr>
            <w:top w:val="none" w:sz="0" w:space="0" w:color="auto"/>
            <w:left w:val="none" w:sz="0" w:space="0" w:color="auto"/>
            <w:bottom w:val="none" w:sz="0" w:space="0" w:color="auto"/>
            <w:right w:val="none" w:sz="0" w:space="0" w:color="auto"/>
          </w:divBdr>
        </w:div>
        <w:div w:id="608394399">
          <w:marLeft w:val="0"/>
          <w:marRight w:val="0"/>
          <w:marTop w:val="0"/>
          <w:marBottom w:val="0"/>
          <w:divBdr>
            <w:top w:val="none" w:sz="0" w:space="0" w:color="auto"/>
            <w:left w:val="none" w:sz="0" w:space="0" w:color="auto"/>
            <w:bottom w:val="none" w:sz="0" w:space="0" w:color="auto"/>
            <w:right w:val="none" w:sz="0" w:space="0" w:color="auto"/>
          </w:divBdr>
        </w:div>
        <w:div w:id="1650547674">
          <w:marLeft w:val="0"/>
          <w:marRight w:val="0"/>
          <w:marTop w:val="0"/>
          <w:marBottom w:val="60"/>
          <w:divBdr>
            <w:top w:val="none" w:sz="0" w:space="0" w:color="auto"/>
            <w:left w:val="none" w:sz="0" w:space="0" w:color="auto"/>
            <w:bottom w:val="none" w:sz="0" w:space="0" w:color="auto"/>
            <w:right w:val="none" w:sz="0" w:space="0" w:color="auto"/>
          </w:divBdr>
        </w:div>
        <w:div w:id="1368917679">
          <w:marLeft w:val="0"/>
          <w:marRight w:val="0"/>
          <w:marTop w:val="0"/>
          <w:marBottom w:val="0"/>
          <w:divBdr>
            <w:top w:val="none" w:sz="0" w:space="0" w:color="auto"/>
            <w:left w:val="none" w:sz="0" w:space="0" w:color="auto"/>
            <w:bottom w:val="none" w:sz="0" w:space="0" w:color="auto"/>
            <w:right w:val="none" w:sz="0" w:space="0" w:color="auto"/>
          </w:divBdr>
        </w:div>
        <w:div w:id="1902131144">
          <w:marLeft w:val="0"/>
          <w:marRight w:val="0"/>
          <w:marTop w:val="0"/>
          <w:marBottom w:val="60"/>
          <w:divBdr>
            <w:top w:val="none" w:sz="0" w:space="0" w:color="auto"/>
            <w:left w:val="none" w:sz="0" w:space="0" w:color="auto"/>
            <w:bottom w:val="none" w:sz="0" w:space="0" w:color="auto"/>
            <w:right w:val="none" w:sz="0" w:space="0" w:color="auto"/>
          </w:divBdr>
        </w:div>
        <w:div w:id="22426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7753</Words>
  <Characters>44197</Characters>
  <Application>Microsoft Office Word</Application>
  <DocSecurity>0</DocSecurity>
  <Lines>368</Lines>
  <Paragraphs>103</Paragraphs>
  <ScaleCrop>false</ScaleCrop>
  <Company/>
  <LinksUpToDate>false</LinksUpToDate>
  <CharactersWithSpaces>51847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2024-05-02T13:02:00Z</dcterms:created>
  <dcterms:modified xsi:type="dcterms:W3CDTF">2024-05-09T07:49:00Z</dcterms:modified>
</cp:coreProperties>
</file>