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Default Extension="jp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comments.xml" ContentType="application/vnd.openxmlformats-officedocument.wordprocessingml.comments+xml"/>
</Types>
</file>

<file path=_rels/.rels><?xml version="1.0" encoding="UTF-8" standalone="yes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>
      <w:pPr/>
      <w:r>
        <w:pict>
          <v:shape type="#_x0000_t75" stroked="f" style="width:90pt; height:88.011049723757pt; margin-left:0pt; margin-top:0pt; mso-position-horizontal:left; mso-position-vertical:top; mso-position-horizontal-relative:char; mso-position-vertical-relative:line;">
            <w10:wrap type="inline"/>
            <v:imagedata r:id="rId7" o:title=""/>
          </v:shape>
        </w:pict>
      </w:r>
    </w:p>
    <w:p>
      <w:pPr>
        <w:pStyle w:val="Heading1"/>
      </w:pPr>
      <w:bookmarkStart w:id="1" w:name="_Toc1"/>
      <w:r>
        <w:t>Reporte de accidente</w:t>
      </w:r>
      <w:bookmarkEnd w:id="1"/>
    </w:p>
    <w:tbl>
      <w:tblGrid>
        <w:gridCol w:w="8000" w:type="dxa"/>
        <w:gridCol w:w="8000" w:type="dxa"/>
      </w:tblGrid>
      <w:tblPr>
        <w:tblStyle w:val="myTable"/>
      </w:tblPr>
      <w:tr>
        <w:trPr/>
        <w:tc>
          <w:tcPr>
            <w:tcW w:w="8000" w:type="dxa"/>
          </w:tcPr>
          <w:p>
            <w:pPr/>
            <w:r>
              <w:rPr>
                <w:b w:val="1"/>
                <w:bCs w:val="1"/>
              </w:rPr>
              <w:t xml:space="preserve">Núm. de caso</w:t>
            </w:r>
          </w:p>
        </w:tc>
        <w:tc>
          <w:tcPr>
            <w:tcW w:w="8000" w:type="dxa"/>
          </w:tcPr>
          <w:p>
            <w:pPr/>
            <w:r>
              <w:rPr>
                <w:b w:val="1"/>
                <w:bCs w:val="1"/>
              </w:rPr>
              <w:t xml:space="preserve">Fecha</w:t>
            </w:r>
          </w:p>
        </w:tc>
      </w:tr>
      <w:tr>
        <w:trPr/>
        <w:tc>
          <w:tcPr>
            <w:tcW w:w="8000" w:type="dxa"/>
          </w:tcPr>
          <w:p>
            <w:pPr/>
            <w:r>
              <w:rPr/>
              <w:t xml:space="preserve">TUA391113</w:t>
            </w:r>
          </w:p>
        </w:tc>
        <w:tc>
          <w:tcPr>
            <w:tcW w:w="8000" w:type="dxa"/>
          </w:tcPr>
          <w:p>
            <w:pPr/>
            <w:r>
              <w:rPr/>
              <w:t xml:space="preserve">2025-02-28</w:t>
            </w:r>
          </w:p>
        </w:tc>
      </w:tr>
      <w:tr>
        <w:trPr/>
        <w:tc>
          <w:tcPr>
            <w:tcW w:w="8000" w:type="dxa"/>
          </w:tcPr>
          <w:p>
            <w:pPr/>
            <w:r>
              <w:rPr>
                <w:b w:val="1"/>
                <w:bCs w:val="1"/>
              </w:rPr>
              <w:t xml:space="preserve">Asegurado</w:t>
            </w:r>
          </w:p>
        </w:tc>
        <w:tc>
          <w:tcPr>
            <w:tcW w:w="8000" w:type="dxa"/>
          </w:tcPr>
          <w:p>
            <w:pPr/>
            <w:r>
              <w:rPr>
                <w:b w:val="1"/>
                <w:bCs w:val="1"/>
              </w:rPr>
              <w:t xml:space="preserve">Aseguradora</w:t>
            </w:r>
          </w:p>
        </w:tc>
      </w:tr>
      <w:tr>
        <w:trPr/>
        <w:tc>
          <w:tcPr>
            <w:tcW w:w="8000" w:type="dxa"/>
          </w:tcPr>
          <w:p>
            <w:pPr/>
            <w:r>
              <w:rPr/>
              <w:t xml:space="preserve">MIGUEL ALGENI CHAVEZ REYES</w:t>
            </w:r>
          </w:p>
        </w:tc>
        <w:tc>
          <w:tcPr>
            <w:tcW w:w="8000" w:type="dxa"/>
          </w:tcPr>
          <w:p>
            <w:pPr/>
            <w:r>
              <w:rPr/>
              <w:t xml:space="preserve">COOPSEGUROS, S.A.</w:t>
            </w:r>
          </w:p>
        </w:tc>
      </w:tr>
      <w:tr>
        <w:trPr/>
        <w:tc>
          <w:tcPr>
            <w:tcW w:w="8000" w:type="dxa"/>
          </w:tcPr>
          <w:p>
            <w:pPr/>
            <w:r>
              <w:rPr>
                <w:b w:val="1"/>
                <w:bCs w:val="1"/>
              </w:rPr>
              <w:t xml:space="preserve">Inicio Vigencia</w:t>
            </w:r>
          </w:p>
        </w:tc>
        <w:tc>
          <w:tcPr>
            <w:tcW w:w="8000" w:type="dxa"/>
          </w:tcPr>
          <w:p>
            <w:pPr/>
            <w:r>
              <w:rPr>
                <w:b w:val="1"/>
                <w:bCs w:val="1"/>
              </w:rPr>
              <w:t xml:space="preserve">Fin Vigencia</w:t>
            </w:r>
          </w:p>
        </w:tc>
      </w:tr>
      <w:tr>
        <w:trPr/>
        <w:tc>
          <w:tcPr>
            <w:tcW w:w="8000" w:type="dxa"/>
          </w:tcPr>
          <w:p>
            <w:pPr/>
            <w:r>
              <w:rPr/>
              <w:t xml:space="preserve">2025-02-28</w:t>
            </w:r>
          </w:p>
        </w:tc>
        <w:tc>
          <w:tcPr>
            <w:tcW w:w="8000" w:type="dxa"/>
          </w:tcPr>
          <w:p>
            <w:pPr/>
            <w:r>
              <w:rPr/>
              <w:t xml:space="preserve">2025-03-03</w:t>
            </w:r>
          </w:p>
        </w:tc>
      </w:tr>
      <w:tr>
        <w:trPr/>
        <w:tc>
          <w:tcPr>
            <w:tcW w:w="8000" w:type="dxa"/>
          </w:tcPr>
          <w:p>
            <w:pPr/>
            <w:r>
              <w:rPr>
                <w:b w:val="1"/>
                <w:bCs w:val="1"/>
              </w:rPr>
              <w:t xml:space="preserve">Plan</w:t>
            </w:r>
          </w:p>
        </w:tc>
        <w:tc>
          <w:tcPr>
            <w:tcW w:w="8000" w:type="dxa"/>
          </w:tcPr>
          <w:p>
            <w:pPr/>
            <w:r>
              <w:rPr>
                <w:b w:val="1"/>
                <w:bCs w:val="1"/>
              </w:rPr>
              <w:t xml:space="preserve">Póliza</w:t>
            </w:r>
          </w:p>
        </w:tc>
      </w:tr>
      <w:tr>
        <w:trPr/>
        <w:tc>
          <w:tcPr>
            <w:tcW w:w="8000" w:type="dxa"/>
          </w:tcPr>
          <w:p>
            <w:pPr/>
            <w:r>
              <w:rPr/>
              <w:t xml:space="preserve">CAP</w:t>
            </w:r>
          </w:p>
        </w:tc>
        <w:tc>
          <w:tcPr>
            <w:tcW w:w="8000" w:type="dxa"/>
          </w:tcPr>
          <w:p>
            <w:pPr/>
            <w:r>
              <w:rPr/>
              <w:t xml:space="preserve">AUTO-85886-1</w:t>
            </w:r>
          </w:p>
        </w:tc>
      </w:tr>
      <w:tr>
        <w:trPr/>
        <w:tc>
          <w:tcPr>
            <w:tcW w:w="8000" w:type="dxa"/>
          </w:tcPr>
          <w:p>
            <w:pPr/>
            <w:r>
              <w:rPr>
                <w:b w:val="1"/>
                <w:bCs w:val="1"/>
              </w:rPr>
              <w:t xml:space="preserve">Marca</w:t>
            </w:r>
          </w:p>
        </w:tc>
        <w:tc>
          <w:tcPr>
            <w:tcW w:w="8000" w:type="dxa"/>
          </w:tcPr>
          <w:p>
            <w:pPr/>
            <w:r>
              <w:rPr>
                <w:b w:val="1"/>
                <w:bCs w:val="1"/>
              </w:rPr>
              <w:t xml:space="preserve">Modelo</w:t>
            </w:r>
          </w:p>
        </w:tc>
      </w:tr>
      <w:tr>
        <w:trPr/>
        <w:tc>
          <w:tcPr>
            <w:tcW w:w="8000" w:type="dxa"/>
          </w:tcPr>
          <w:p>
            <w:pPr/>
            <w:r>
              <w:rPr/>
              <w:t xml:space="preserve">CHEVROLET</w:t>
            </w:r>
          </w:p>
        </w:tc>
        <w:tc>
          <w:tcPr>
            <w:tcW w:w="8000" w:type="dxa"/>
          </w:tcPr>
          <w:p>
            <w:pPr/>
            <w:r>
              <w:rPr/>
              <w:t xml:space="preserve">TRAVERSE</w:t>
            </w:r>
          </w:p>
        </w:tc>
      </w:tr>
      <w:tr>
        <w:trPr/>
        <w:tc>
          <w:tcPr>
            <w:tcW w:w="8000" w:type="dxa"/>
          </w:tcPr>
          <w:p>
            <w:pPr/>
            <w:r>
              <w:rPr>
                <w:b w:val="1"/>
                <w:bCs w:val="1"/>
              </w:rPr>
              <w:t xml:space="preserve">Año</w:t>
            </w:r>
          </w:p>
        </w:tc>
        <w:tc>
          <w:tcPr>
            <w:tcW w:w="8000" w:type="dxa"/>
          </w:tcPr>
          <w:p>
            <w:pPr/>
            <w:r>
              <w:rPr>
                <w:b w:val="1"/>
                <w:bCs w:val="1"/>
              </w:rPr>
              <w:t xml:space="preserve">Placa</w:t>
            </w:r>
          </w:p>
        </w:tc>
      </w:tr>
      <w:tr>
        <w:trPr/>
        <w:tc>
          <w:tcPr>
            <w:tcW w:w="8000" w:type="dxa"/>
          </w:tcPr>
          <w:p>
            <w:pPr/>
            <w:r>
              <w:rPr/>
              <w:t xml:space="preserve">2020</w:t>
            </w:r>
          </w:p>
        </w:tc>
        <w:tc>
          <w:tcPr>
            <w:tcW w:w="8000" w:type="dxa"/>
          </w:tcPr>
          <w:p>
            <w:pPr/>
            <w:r>
              <w:rPr/>
              <w:t xml:space="preserve">XXXXXXXX</w:t>
            </w:r>
          </w:p>
        </w:tc>
      </w:tr>
      <w:tr>
        <w:trPr/>
        <w:tc>
          <w:tcPr>
            <w:tcW w:w="8000" w:type="dxa"/>
          </w:tcPr>
          <w:p>
            <w:pPr/>
            <w:r>
              <w:rPr>
                <w:b w:val="1"/>
                <w:bCs w:val="1"/>
              </w:rPr>
              <w:t xml:space="preserve">Chasis</w:t>
            </w:r>
          </w:p>
        </w:tc>
        <w:tc>
          <w:tcPr>
            <w:tcW w:w="8000" w:type="dxa"/>
          </w:tcPr>
          <w:p>
            <w:pPr/>
            <w:r>
              <w:rPr>
                <w:b w:val="1"/>
                <w:bCs w:val="1"/>
              </w:rPr>
              <w:t xml:space="preserve">Color</w:t>
            </w:r>
          </w:p>
        </w:tc>
      </w:tr>
      <w:tr>
        <w:trPr/>
        <w:tc>
          <w:tcPr>
            <w:tcW w:w="8000" w:type="dxa"/>
          </w:tcPr>
          <w:p>
            <w:pPr/>
            <w:r>
              <w:rPr/>
              <w:t xml:space="preserve">1GNEVGKW6LJ297721</w:t>
            </w:r>
          </w:p>
        </w:tc>
        <w:tc>
          <w:tcPr>
            <w:tcW w:w="8000" w:type="dxa"/>
          </w:tcPr>
          <w:p>
            <w:pPr/>
            <w:r>
              <w:rPr/>
              <w:t xml:space="preserve">GRIS</w:t>
            </w:r>
          </w:p>
        </w:tc>
      </w:tr>
      <w:tr>
        <w:trPr/>
        <w:tc>
          <w:tcPr>
            <w:tcW w:w="8000" w:type="dxa"/>
          </w:tcPr>
          <w:p>
            <w:pPr/>
            <w:r>
              <w:rPr>
                <w:b w:val="1"/>
                <w:bCs w:val="1"/>
              </w:rPr>
              <w:t xml:space="preserve">Solicitante</w:t>
            </w:r>
          </w:p>
        </w:tc>
        <w:tc>
          <w:tcPr>
            <w:tcW w:w="8000" w:type="dxa"/>
          </w:tcPr>
          <w:p>
            <w:pPr/>
            <w:r>
              <w:rPr>
                <w:b w:val="1"/>
                <w:bCs w:val="1"/>
              </w:rPr>
              <w:t xml:space="preserve">Teléfono</w:t>
            </w:r>
          </w:p>
        </w:tc>
      </w:tr>
      <w:tr>
        <w:trPr/>
        <w:tc>
          <w:tcPr>
            <w:tcW w:w="8000" w:type="dxa"/>
          </w:tcPr>
          <w:p>
            <w:pPr/>
            <w:r>
              <w:rPr/>
              <w:t xml:space="preserve">Miguel Argelis</w:t>
            </w:r>
          </w:p>
        </w:tc>
        <w:tc>
          <w:tcPr>
            <w:tcW w:w="8000" w:type="dxa"/>
          </w:tcPr>
          <w:p>
            <w:pPr/>
            <w:r>
              <w:rPr/>
              <w:t xml:space="preserve">8298501005</w:t>
            </w:r>
          </w:p>
        </w:tc>
      </w:tr>
      <w:tr>
        <w:trPr/>
        <w:tc>
          <w:tcPr>
            <w:tcW w:w="8000" w:type="dxa"/>
          </w:tcPr>
          <w:p>
            <w:pPr/>
            <w:r>
              <w:rPr>
                <w:b w:val="1"/>
                <w:bCs w:val="1"/>
              </w:rPr>
              <w:t xml:space="preserve">Zona</w:t>
            </w:r>
          </w:p>
        </w:tc>
      </w:tr>
      <w:tr>
        <w:trPr/>
        <w:tc>
          <w:tcPr>
            <w:tcW w:w="8000" w:type="dxa"/>
          </w:tcPr>
          <w:p>
            <w:pPr/>
            <w:r>
              <w:rPr/>
              <w:t xml:space="preserve">Zona Norte</w:t>
            </w:r>
          </w:p>
        </w:tc>
      </w:tr>
      <w:tr>
        <w:trPr/>
        <w:tc>
          <w:tcPr>
            <w:tcW w:w="8000" w:type="dxa"/>
          </w:tcPr>
          <w:p>
            <w:pPr/>
            <w:r>
              <w:rPr>
                <w:b w:val="1"/>
                <w:bCs w:val="1"/>
              </w:rPr>
              <w:t xml:space="preserve">Punto A</w:t>
            </w:r>
          </w:p>
        </w:tc>
        <w:tc>
          <w:tcPr>
            <w:tcW w:w="8000" w:type="dxa"/>
          </w:tcPr>
          <w:p>
            <w:pPr/>
            <w:r>
              <w:rPr>
                <w:b w:val="1"/>
                <w:bCs w:val="1"/>
              </w:rPr>
              <w:t xml:space="preserve">Punto B</w:t>
            </w:r>
          </w:p>
        </w:tc>
      </w:tr>
      <w:tr>
        <w:trPr/>
        <w:tc>
          <w:tcPr>
            <w:tcW w:w="8000" w:type="dxa"/>
          </w:tcPr>
          <w:p>
            <w:pPr/>
            <w:r>
              <w:rPr/>
              <w:t xml:space="preserve">Autopista Duarte, La Vega.</w:t>
            </w:r>
          </w:p>
        </w:tc>
        <w:tc>
          <w:tcPr>
            <w:tcW w:w="8000" w:type="dxa"/>
          </w:tcPr>
          <w:p>
            <w:pPr/>
            <w:r>
              <w:rPr/>
              <w:t xml:space="preserve">Calle 43 no. 6, Ensanche La Fe, Santo Domingo.</w:t>
            </w:r>
          </w:p>
        </w:tc>
      </w:tr>
      <w:tr>
        <w:trPr/>
        <w:tc>
          <w:tcPr>
            <w:tcW w:w="8000" w:type="dxa"/>
          </w:tcPr>
          <w:p>
            <w:pPr/>
            <w:r>
              <w:rPr>
                <w:b w:val="1"/>
                <w:bCs w:val="1"/>
              </w:rPr>
              <w:t xml:space="preserve">Hora de despacho</w:t>
            </w:r>
          </w:p>
        </w:tc>
        <w:tc>
          <w:tcPr>
            <w:tcW w:w="8000" w:type="dxa"/>
          </w:tcPr>
          <w:p>
            <w:pPr/>
            <w:r>
              <w:rPr>
                <w:b w:val="1"/>
                <w:bCs w:val="1"/>
              </w:rPr>
              <w:t xml:space="preserve">Hora de contacto</w:t>
            </w:r>
          </w:p>
        </w:tc>
      </w:tr>
      <w:tr>
        <w:trPr/>
        <w:tc>
          <w:tcPr>
            <w:tcW w:w="8000" w:type="dxa"/>
          </w:tcPr>
          <w:p>
            <w:pPr/>
            <w:r>
              <w:rPr/>
              <w:t xml:space="preserve">02:28:00 PM</w:t>
            </w:r>
          </w:p>
        </w:tc>
        <w:tc>
          <w:tcPr>
            <w:tcW w:w="8000" w:type="dxa"/>
          </w:tcPr>
          <w:p>
            <w:pPr/>
            <w:r>
              <w:rPr/>
              <w:t xml:space="preserve">03:13:00 PM</w:t>
            </w:r>
          </w:p>
        </w:tc>
      </w:tr>
      <w:tr>
        <w:trPr/>
        <w:tc>
          <w:tcPr>
            <w:tcW w:w="8000" w:type="dxa"/>
          </w:tcPr>
          <w:p>
            <w:pPr/>
            <w:r>
              <w:rPr>
                <w:b w:val="1"/>
                <w:bCs w:val="1"/>
              </w:rPr>
              <w:t xml:space="preserve">Hora de cierre</w:t>
            </w:r>
          </w:p>
        </w:tc>
      </w:tr>
      <w:tr>
        <w:trPr/>
        <w:tc>
          <w:tcPr>
            <w:tcW w:w="8000" w:type="dxa"/>
          </w:tcPr>
          <w:p>
            <w:pPr/>
            <w:r>
              <w:rPr/>
              <w:t xml:space="preserve">08:20:00 PM</w:t>
            </w:r>
          </w:p>
        </w:tc>
      </w:tr>
    </w:tbl>
    <w:p>
      <w:pPr>
        <w:rPr>
          <w:sz w:val="2"/>
          <w:szCs w:val="2"/>
        </w:rPr>
      </w:pPr>
    </w:p>
    <w:tbl>
      <w:tblGrid>
        <w:gridCol w:w="8000" w:type="dxa"/>
      </w:tblGrid>
      <w:tblPr>
        <w:tblStyle w:val="myTable1"/>
      </w:tblPr>
      <w:tr>
        <w:trPr/>
        <w:tc>
          <w:tcPr>
            <w:tcW w:w="8000" w:type="dxa"/>
          </w:tcPr>
          <w:p>
            <w:pPr/>
            <w:r>
              <w:rPr>
                <w:b w:val="1"/>
                <w:bCs w:val="1"/>
              </w:rPr>
              <w:t xml:space="preserve">Observaciones</w:t>
            </w:r>
          </w:p>
        </w:tc>
      </w:tr>
      <w:tr>
        <w:trPr/>
        <w:tc>
          <w:tcPr>
            <w:tcW w:w="8000" w:type="dxa"/>
          </w:tcPr>
          <w:p>
            <w:pPr/>
            <w:r>
              <w:rPr/>
              <w:t xml:space="preserve">Cliente indica que tuvo un accidente cuando iba transitando e impacto con un objeto amarillo de la calle causando daños en la parte delantera, no hubo heridos.</w:t>
            </w:r>
          </w:p>
        </w:tc>
      </w:tr>
    </w:tbl>
    <w:p>
      <w:pPr>
        <w:jc w:val="left"/>
      </w:pPr>
      <w:r>
        <w:pict>
          <v:shape type="#_x0000_t75" stroked="f" style="width:500pt; height:281.25pt; margin-left:0pt; margin-top:0pt; mso-position-horizontal:left; mso-position-vertical:top; mso-position-horizontal-relative:char; mso-position-vertical-relative:line;">
            <w10:wrap type="inline"/>
            <v:imagedata r:id="rId8" o:title=""/>
          </v:shape>
        </w:pict>
      </w:r>
    </w:p>
    <w:p>
      <w:pPr>
        <w:jc w:val="left"/>
      </w:pPr>
      <w:r>
        <w:pict>
          <v:shape type="#_x0000_t75" stroked="f" style="width:500pt; height:281.25pt; margin-left:0pt; margin-top:0pt; mso-position-horizontal:left; mso-position-vertical:top; mso-position-horizontal-relative:char; mso-position-vertical-relative:line;">
            <w10:wrap type="inline"/>
            <v:imagedata r:id="rId9" o:title=""/>
          </v:shape>
        </w:pict>
      </w:r>
    </w:p>
    <w:p>
      <w:pPr>
        <w:jc w:val="left"/>
      </w:pPr>
      <w:r>
        <w:pict>
          <v:shape type="#_x0000_t75" stroked="f" style="width:500pt; height:281.25pt; margin-left:0pt; margin-top:0pt; mso-position-horizontal:left; mso-position-vertical:top; mso-position-horizontal-relative:char; mso-position-vertical-relative:line;">
            <w10:wrap type="inline"/>
            <v:imagedata r:id="rId10" o:title=""/>
          </v:shape>
        </w:pict>
      </w:r>
    </w:p>
    <w:p>
      <w:pPr>
        <w:jc w:val="left"/>
      </w:pPr>
      <w:r>
        <w:pict>
          <v:shape type="#_x0000_t75" stroked="f" style="width:500pt; height:281.25pt; margin-left:0pt; margin-top:0pt; mso-position-horizontal:left; mso-position-vertical:top; mso-position-horizontal-relative:char; mso-position-vertical-relative:line;">
            <w10:wrap type="inline"/>
            <v:imagedata r:id="rId11" o:title=""/>
          </v:shape>
        </w:pict>
      </w:r>
    </w:p>
    <w:sectPr>
      <w:pgSz w:orient="portrait" w:w="11905.511811023622" w:h="16837.79527559055"/>
      <w:pgMar w:top="1440" w:right="1440" w:bottom="1440" w:left="1440" w:header="720" w:footer="720" w:gutter="0"/>
      <w:cols w:num="1" w:space="720"/>
    </w:sectPr>
  </w:body>
</w:document>
</file>

<file path=word/comments.xml><?xml version="1.0" encoding="utf-8"?>
<w:comment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/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Garamond">
    <w:panose1 w:val="02020404030301010803"/>
    <w:charset w:val="00"/>
    <w:family w:val="roman"/>
    <w:pitch w:val="variable"/>
    <w:sig w:usb0="00000287" w:usb1="00000002" w:usb2="00000000" w:usb3="00000000" w:csb0="000000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/>
</file>

<file path=word/settings.xml><?xml version="1.0" encoding="utf-8"?>
<w:settings xmlns:r="http://schemas.openxmlformats.org/officeDocument/2006/relationships" xmlns:w="http://schemas.openxmlformats.org/wordprocessingml/2006/main" xmlns:m="http://schemas.openxmlformats.org/officeDocument/2006/math" xmlns:sl="http://schemas.openxmlformats.org/schemaLibrary/2006/main" xmlns:o="urn:schemas-microsoft-com:office:office" xmlns:v="urn:schemas-microsoft-com:vml" xmlns:w10="urn:schemas-microsoft-com:office:word">
  <w:defaultTabStop w:val="708"/>
  <w:hyphenationZone w:val="425"/>
  <w:characterSpacingControl w:val="doNotCompress"/>
  <w:decimalSymbol w:val="."/>
  <w:listSeparator w:val=";"/>
  <w:compat>
    <w:compatSetting w:name="compatibilityMode" w:uri="http://schemas.microsoft.com/office/word" w:val="15"/>
  </w:compat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clrSchemeMapping w:bg1="light1" w:t1="dark1" w:bg2="light2" w:t2="dark2" w:accent1="accent1" w:accent2="accent2" w:accent3="accent3" w:accent4="accent4" w:accent5="accent5" w:accent6="accent6" w:hyperlink="hyperlink" w:followedHyperlink="followedHyperlink"/>
  <w:hideSpellingErrors w:val="false"/>
  <w:hideGrammaticalErrors w:val="false"/>
  <w:trackRevisions w:val="false"/>
  <w:doNotTrackMoves w:val="false"/>
  <w:doNotTrackFormatting w:val="false"/>
  <w:evenAndOddHeaders w:val="false"/>
  <w:updateFields w:val="false"/>
  <w:themeFontLang w:val="ES-MX" w:eastAsia="x-none" w:bidi="x-none"/>
  <w:zoom w:percent="100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hAnsi="Arial" w:eastAsia="Arial" w:cs="Arial"/>
        <w:sz w:val="20"/>
        <w:szCs w:val="20"/>
        <w:lang w:val="ES-MX"/>
      </w:rPr>
    </w:rPrDefault>
  </w:docDefaults>
  <w:style w:type="paragraph" w:default="1" w:styleId="Normal">
    <w:name w:val="Normal"/>
  </w:style>
  <w:style w:type="character" w:styleId="FootnoteReference">
    <w:name w:val="Footnote Reference"/>
    <w:semiHidden/>
    <w:unhideWhenUsed/>
    <w:rPr>
      <w:vertAlign w:val="superscript"/>
    </w:rPr>
  </w:style>
  <w:style w:type="paragraph" w:styleId="Heading1">
    <w:link w:val="Heading1Char"/>
    <w:name w:val="heading 1"/>
    <w:rPr>
      <w:sz w:val="28"/>
      <w:szCs w:val="2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numbering" Target="numbering.xml"/><Relationship Id="rId3" Type="http://schemas.openxmlformats.org/officeDocument/2006/relationships/settings" Target="settings.xml"/><Relationship Id="rId4" Type="http://schemas.openxmlformats.org/officeDocument/2006/relationships/theme" Target="theme/theme1.xml"/><Relationship Id="rId5" Type="http://schemas.openxmlformats.org/officeDocument/2006/relationships/webSettings" Target="webSettings.xml"/><Relationship Id="rId6" Type="http://schemas.openxmlformats.org/officeDocument/2006/relationships/fontTable" Target="fontTable.xml"/><Relationship Id="rId7" Type="http://schemas.openxmlformats.org/officeDocument/2006/relationships/image" Target="media/section_image1.png"/><Relationship Id="rId8" Type="http://schemas.openxmlformats.org/officeDocument/2006/relationships/image" Target="media/section_image2.jpg"/><Relationship Id="rId9" Type="http://schemas.openxmlformats.org/officeDocument/2006/relationships/image" Target="media/section_image3.jpg"/><Relationship Id="rId10" Type="http://schemas.openxmlformats.org/officeDocument/2006/relationships/image" Target="media/section_image4.jpg"/><Relationship Id="rId11" Type="http://schemas.openxmlformats.org/officeDocument/2006/relationships/image" Target="media/section_image5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PHPWord</Application>
  <Company/>
  <Manager/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title/>
  <dc:description/>
  <dc:subject/>
  <cp:keywords/>
  <cp:category/>
  <cp:lastModifiedBy/>
  <dcterms:created xsi:type="dcterms:W3CDTF">2025-03-08T10:45:24-04:00</dcterms:created>
  <dcterms:modified xsi:type="dcterms:W3CDTF">2025-03-08T10:45:24-04:00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