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B168E" w:rsidRPr="00432B01" w:rsidTr="00072EBE">
        <w:tc>
          <w:tcPr>
            <w:tcW w:w="1386" w:type="dxa"/>
            <w:hideMark/>
          </w:tcPr>
          <w:p w:rsidR="002B168E" w:rsidRPr="00432B01" w:rsidRDefault="002B168E" w:rsidP="00072EBE">
            <w:pPr>
              <w:spacing w:after="0" w:line="240" w:lineRule="auto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E26FE7F" wp14:editId="78FE16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B168E" w:rsidRPr="00432B01" w:rsidRDefault="002B168E" w:rsidP="00072EBE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2B168E" w:rsidRPr="00432B01" w:rsidRDefault="002B168E" w:rsidP="00072EBE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B168E" w:rsidRPr="00432B01" w:rsidRDefault="002B168E" w:rsidP="00072EBE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высшего образования</w:t>
            </w:r>
          </w:p>
          <w:p w:rsidR="002B168E" w:rsidRPr="00432B01" w:rsidRDefault="002B168E" w:rsidP="00072EB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2B168E" w:rsidRPr="00432B01" w:rsidRDefault="002B168E" w:rsidP="00072EB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имени Н.</w:t>
            </w:r>
            <w:r w:rsidR="00482EA5" w:rsidRPr="00432B01">
              <w:rPr>
                <w:rFonts w:eastAsia="Calibri" w:cs="Times New Roman"/>
                <w:b/>
              </w:rPr>
              <w:t xml:space="preserve"> </w:t>
            </w:r>
            <w:r w:rsidRPr="00432B01">
              <w:rPr>
                <w:rFonts w:eastAsia="Calibri" w:cs="Times New Roman"/>
                <w:b/>
              </w:rPr>
              <w:t>Э. Баумана</w:t>
            </w:r>
          </w:p>
          <w:p w:rsidR="002B168E" w:rsidRPr="00432B01" w:rsidRDefault="002B168E" w:rsidP="00072EBE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:rsidR="002B168E" w:rsidRPr="00432B01" w:rsidRDefault="002B168E" w:rsidP="00072EBE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32B01">
              <w:rPr>
                <w:rFonts w:eastAsia="Calibri" w:cs="Times New Roman"/>
                <w:b/>
              </w:rPr>
              <w:t>(МГТУ им. Н.</w:t>
            </w:r>
            <w:r w:rsidR="00482EA5" w:rsidRPr="00432B01">
              <w:rPr>
                <w:rFonts w:eastAsia="Calibri" w:cs="Times New Roman"/>
                <w:b/>
              </w:rPr>
              <w:t xml:space="preserve"> </w:t>
            </w:r>
            <w:r w:rsidRPr="00432B01">
              <w:rPr>
                <w:rFonts w:eastAsia="Calibri" w:cs="Times New Roman"/>
                <w:b/>
              </w:rPr>
              <w:t>Э. Баумана)</w:t>
            </w:r>
          </w:p>
        </w:tc>
      </w:tr>
    </w:tbl>
    <w:p w:rsidR="002B168E" w:rsidRPr="0054544D" w:rsidRDefault="002B168E" w:rsidP="002B168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B168E" w:rsidRPr="0054544D" w:rsidRDefault="002B168E" w:rsidP="002B168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B168E" w:rsidRPr="00432B01" w:rsidRDefault="002B168E" w:rsidP="00432B01">
      <w:pPr>
        <w:spacing w:after="0" w:line="240" w:lineRule="auto"/>
        <w:rPr>
          <w:rFonts w:asciiTheme="minorHAnsi" w:eastAsia="Calibri" w:hAnsiTheme="minorHAnsi" w:cs="Times New Roman"/>
        </w:rPr>
      </w:pPr>
      <w:proofErr w:type="gramStart"/>
      <w:r w:rsidRPr="00432B01">
        <w:rPr>
          <w:rFonts w:asciiTheme="minorHAnsi" w:eastAsia="Calibri" w:hAnsiTheme="minorHAnsi" w:cs="Times New Roman"/>
        </w:rPr>
        <w:t xml:space="preserve">ФАКУЛЬТЕТ </w:t>
      </w:r>
      <w:r w:rsidRPr="00432B01">
        <w:rPr>
          <w:rFonts w:asciiTheme="minorHAnsi" w:eastAsia="Calibri" w:hAnsiTheme="minorHAnsi" w:cs="Times New Roman"/>
          <w:u w:val="single"/>
        </w:rPr>
        <w:t xml:space="preserve"> «</w:t>
      </w:r>
      <w:proofErr w:type="gramEnd"/>
      <w:r w:rsidRPr="00432B01">
        <w:rPr>
          <w:rFonts w:asciiTheme="minorHAnsi" w:eastAsia="Calibri" w:hAnsiTheme="minorHAnsi" w:cs="Times New Roman"/>
          <w:u w:val="single"/>
        </w:rPr>
        <w:t>Информатика и системы управления»</w:t>
      </w:r>
      <w:r w:rsidRPr="00432B01">
        <w:rPr>
          <w:rFonts w:asciiTheme="minorHAnsi" w:eastAsia="Calibri" w:hAnsiTheme="minorHAnsi" w:cs="Times New Roman"/>
        </w:rPr>
        <w:t>____________________________________</w:t>
      </w:r>
    </w:p>
    <w:p w:rsidR="002B168E" w:rsidRPr="00432B01" w:rsidRDefault="002B168E" w:rsidP="00432B01">
      <w:pPr>
        <w:spacing w:after="0" w:line="240" w:lineRule="auto"/>
        <w:rPr>
          <w:rFonts w:asciiTheme="minorHAnsi" w:eastAsia="Calibri" w:hAnsiTheme="minorHAnsi" w:cs="Times New Roman"/>
        </w:rPr>
      </w:pPr>
    </w:p>
    <w:p w:rsidR="002B168E" w:rsidRPr="00432B01" w:rsidRDefault="002B168E" w:rsidP="00432B01">
      <w:pPr>
        <w:spacing w:after="0" w:line="240" w:lineRule="auto"/>
        <w:rPr>
          <w:rFonts w:asciiTheme="minorHAnsi" w:eastAsia="Calibri" w:hAnsiTheme="minorHAnsi" w:cs="Times New Roman"/>
          <w:iCs/>
        </w:rPr>
      </w:pPr>
      <w:proofErr w:type="gramStart"/>
      <w:r w:rsidRPr="00432B01">
        <w:rPr>
          <w:rFonts w:asciiTheme="minorHAnsi" w:eastAsia="Calibri" w:hAnsiTheme="minorHAnsi" w:cs="Times New Roman"/>
        </w:rPr>
        <w:t xml:space="preserve">КАФЕДРА </w:t>
      </w:r>
      <w:r w:rsidRPr="00432B01">
        <w:rPr>
          <w:rFonts w:asciiTheme="minorHAnsi" w:eastAsia="Calibri" w:hAnsiTheme="minorHAnsi" w:cs="Times New Roman"/>
          <w:u w:val="single"/>
        </w:rPr>
        <w:t xml:space="preserve"> </w:t>
      </w:r>
      <w:r w:rsidRPr="00432B01">
        <w:rPr>
          <w:rFonts w:asciiTheme="minorHAnsi" w:eastAsia="Calibri" w:hAnsiTheme="minorHAnsi" w:cs="Times New Roman"/>
          <w:iCs/>
          <w:u w:val="single"/>
        </w:rPr>
        <w:t>«</w:t>
      </w:r>
      <w:proofErr w:type="gramEnd"/>
      <w:r w:rsidRPr="00432B01">
        <w:rPr>
          <w:rFonts w:asciiTheme="minorHAnsi" w:eastAsia="Calibri" w:hAnsiTheme="minorHAnsi" w:cs="Times New Roman"/>
          <w:iCs/>
          <w:u w:val="single"/>
        </w:rPr>
        <w:t>Программное обеспечение ЭВМ и информационные технологии»</w:t>
      </w:r>
      <w:r w:rsidRPr="00432B01">
        <w:rPr>
          <w:rFonts w:asciiTheme="minorHAnsi" w:eastAsia="Calibri" w:hAnsiTheme="minorHAnsi" w:cs="Times New Roman"/>
          <w:iCs/>
        </w:rPr>
        <w:t>______________</w:t>
      </w:r>
    </w:p>
    <w:p w:rsidR="002B168E" w:rsidRPr="00432B01" w:rsidRDefault="002B168E" w:rsidP="00432B01">
      <w:pPr>
        <w:spacing w:after="0" w:line="240" w:lineRule="auto"/>
        <w:rPr>
          <w:rFonts w:asciiTheme="minorHAnsi" w:eastAsia="Calibri" w:hAnsiTheme="minorHAnsi" w:cs="Times New Roman"/>
          <w:i/>
        </w:rPr>
      </w:pPr>
    </w:p>
    <w:p w:rsidR="002B168E" w:rsidRPr="0054544D" w:rsidRDefault="002B168E" w:rsidP="002B168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B168E" w:rsidRPr="0054544D" w:rsidRDefault="002B168E" w:rsidP="002B168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168E" w:rsidRPr="0054544D" w:rsidRDefault="002B168E" w:rsidP="002B168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168E" w:rsidRPr="000E0750" w:rsidRDefault="002B168E" w:rsidP="00432B01"/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л</w:t>
      </w:r>
      <w:r w:rsidRPr="00806F88">
        <w:rPr>
          <w:rFonts w:ascii="Times New Roman" w:eastAsia="Calibri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b/>
          <w:sz w:val="28"/>
          <w:szCs w:val="28"/>
        </w:rPr>
        <w:t>е</w:t>
      </w: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:rsidR="00432B01" w:rsidRDefault="00432B01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20C02" w:rsidRDefault="00520C02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20C02" w:rsidRDefault="00520C02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B168E" w:rsidTr="00072EBE">
        <w:trPr>
          <w:trHeight w:val="4474"/>
        </w:trPr>
        <w:tc>
          <w:tcPr>
            <w:tcW w:w="9180" w:type="dxa"/>
          </w:tcPr>
          <w:p w:rsidR="002B168E" w:rsidRPr="00C556D3" w:rsidRDefault="00C556D3" w:rsidP="00072EBE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Анализ алгоритмов</w:t>
            </w:r>
          </w:p>
          <w:p w:rsidR="00C556D3" w:rsidRDefault="00C556D3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 w:rsidR="00D105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Расстояния Левенштейна и </w:t>
            </w:r>
            <w:proofErr w:type="spellStart"/>
            <w:r w:rsidR="00D105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Дамерау</w:t>
            </w:r>
            <w:proofErr w:type="spellEnd"/>
            <w:r w:rsidR="00D105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-Левенштейна</w:t>
            </w: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Pr="007D72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Платонова Ольга</w:t>
            </w: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ИУ7-</w:t>
            </w:r>
            <w:r w:rsidR="008025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5Б</w:t>
            </w: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</w:t>
            </w:r>
            <w:r w:rsidR="008025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и: </w:t>
            </w:r>
            <w:r w:rsidR="008025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Волкова Л. Л.</w:t>
            </w:r>
          </w:p>
          <w:p w:rsidR="0080259D" w:rsidRPr="0080259D" w:rsidRDefault="0080259D" w:rsidP="00072EBE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                     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:rsidR="002B168E" w:rsidRDefault="002B168E" w:rsidP="00072EB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168E" w:rsidRDefault="002B168E" w:rsidP="00072EB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665B2" w:rsidRDefault="00E665B2" w:rsidP="002B16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168E" w:rsidRPr="0054544D" w:rsidRDefault="002B168E" w:rsidP="002B168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168E" w:rsidRDefault="002B168E" w:rsidP="002B168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B168E" w:rsidRDefault="002B168E" w:rsidP="002B168E">
      <w:pPr>
        <w:spacing w:after="0" w:line="240" w:lineRule="auto"/>
        <w:jc w:val="center"/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asciiTheme="majorHAnsi" w:hAnsiTheme="majorHAnsi" w:cstheme="minorBidi"/>
          <w:sz w:val="22"/>
          <w:szCs w:val="22"/>
        </w:rPr>
      </w:sdtEndPr>
      <w:sdtContent>
        <w:p w:rsidR="003D60F8" w:rsidRPr="00EB6092" w:rsidRDefault="003D60F8" w:rsidP="00EB6092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B6092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FA7233" w:rsidRPr="00FA7233" w:rsidRDefault="003D60F8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A72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72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72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639221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_Toc50639221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2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 Аналитическая часть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_Toc50639222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3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1.1. Формула Левенштейна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_Toc50639223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4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 Формула Дамерау-Левенштейна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_Toc50639224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5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 Конструкторская часть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_Toc50639225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6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 Разработка алгоритмов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_Toc50639226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7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 Сравнительный анализ памяти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_Toc50639227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8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 Технологическая часть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_Toc50639228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29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3.1. Требования к программному обеспечению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_Toc50639229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0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3.2. Средства реализации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_Toc50639230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1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3.3. Реализация алгоритмов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_Toc50639231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2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3.4. Описание тестирования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_Toc50639232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3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 Экспериментальная часть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_Toc50639233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4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4.1. Примеры работы программы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_Toc50639234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5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4.2. Результаты тестирования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_Toc50639235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2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6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4.3. Сравнительный анализ времени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_Toc50639236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7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_Toc50639237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7233" w:rsidRPr="00FA7233" w:rsidRDefault="0027772C" w:rsidP="00FA7233">
          <w:pPr>
            <w:pStyle w:val="21"/>
            <w:tabs>
              <w:tab w:val="right" w:leader="dot" w:pos="973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639238" w:history="1">
            <w:r w:rsidR="00FA7233" w:rsidRPr="00FA723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_Toc50639238 \h </w:instrTex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A7233" w:rsidRPr="00FA72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0F8" w:rsidRDefault="003D60F8">
          <w:r w:rsidRPr="00FA72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A3016" w:rsidRDefault="008A3016" w:rsidP="002B16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D351F" w:rsidRPr="003D351F" w:rsidRDefault="0004582A" w:rsidP="0006248C">
      <w:pPr>
        <w:pStyle w:val="1"/>
      </w:pPr>
      <w:bookmarkStart w:id="0" w:name="_Toc50639221"/>
      <w:r w:rsidRPr="0004582A">
        <w:lastRenderedPageBreak/>
        <w:t>Введение</w:t>
      </w:r>
      <w:bookmarkEnd w:id="0"/>
    </w:p>
    <w:p w:rsidR="00161657" w:rsidRPr="00EB6092" w:rsidRDefault="00F8118A" w:rsidP="00BB2DF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640192"/>
      <w:r w:rsidRPr="00EB6092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требуется изучить и реализовать алгоритмы нахождения расстояний Левенштейна и </w:t>
      </w:r>
      <w:proofErr w:type="spellStart"/>
      <w:r w:rsidRPr="00EB6092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Pr="00EB6092">
        <w:rPr>
          <w:rFonts w:ascii="Times New Roman" w:hAnsi="Times New Roman" w:cs="Times New Roman"/>
          <w:sz w:val="24"/>
          <w:szCs w:val="24"/>
        </w:rPr>
        <w:t xml:space="preserve">-Левенштейна, осуществить </w:t>
      </w:r>
      <w:r w:rsidR="003027F4" w:rsidRPr="00EB6092">
        <w:rPr>
          <w:rFonts w:ascii="Times New Roman" w:hAnsi="Times New Roman" w:cs="Times New Roman"/>
          <w:sz w:val="24"/>
          <w:szCs w:val="24"/>
        </w:rPr>
        <w:t xml:space="preserve">сравнительный </w:t>
      </w:r>
      <w:r w:rsidRPr="00EB6092">
        <w:rPr>
          <w:rFonts w:ascii="Times New Roman" w:hAnsi="Times New Roman" w:cs="Times New Roman"/>
          <w:sz w:val="24"/>
          <w:szCs w:val="24"/>
        </w:rPr>
        <w:t xml:space="preserve">анализ </w:t>
      </w:r>
      <w:r w:rsidR="00161657" w:rsidRPr="00EB6092">
        <w:rPr>
          <w:rFonts w:ascii="Times New Roman" w:hAnsi="Times New Roman" w:cs="Times New Roman"/>
          <w:sz w:val="24"/>
          <w:szCs w:val="24"/>
        </w:rPr>
        <w:t xml:space="preserve">указанных </w:t>
      </w:r>
      <w:r w:rsidRPr="00EB6092">
        <w:rPr>
          <w:rFonts w:ascii="Times New Roman" w:hAnsi="Times New Roman" w:cs="Times New Roman"/>
          <w:sz w:val="24"/>
          <w:szCs w:val="24"/>
        </w:rPr>
        <w:t>алгоритмов</w:t>
      </w:r>
      <w:r w:rsidR="003027F4" w:rsidRPr="00EB6092">
        <w:rPr>
          <w:rFonts w:ascii="Times New Roman" w:hAnsi="Times New Roman" w:cs="Times New Roman"/>
          <w:sz w:val="24"/>
          <w:szCs w:val="24"/>
        </w:rPr>
        <w:t xml:space="preserve"> по </w:t>
      </w:r>
      <w:r w:rsidR="00400CA8">
        <w:rPr>
          <w:rFonts w:ascii="Times New Roman" w:hAnsi="Times New Roman" w:cs="Times New Roman"/>
          <w:sz w:val="24"/>
          <w:szCs w:val="24"/>
        </w:rPr>
        <w:t xml:space="preserve">способу реализации: рекурсивно, </w:t>
      </w:r>
      <w:proofErr w:type="spellStart"/>
      <w:r w:rsidR="00400CA8">
        <w:rPr>
          <w:rFonts w:ascii="Times New Roman" w:hAnsi="Times New Roman" w:cs="Times New Roman"/>
          <w:sz w:val="24"/>
          <w:szCs w:val="24"/>
        </w:rPr>
        <w:t>матрично</w:t>
      </w:r>
      <w:proofErr w:type="spellEnd"/>
      <w:r w:rsidR="00400CA8" w:rsidRPr="00BB2DF9">
        <w:rPr>
          <w:rFonts w:ascii="Times New Roman" w:hAnsi="Times New Roman" w:cs="Times New Roman"/>
          <w:sz w:val="24"/>
          <w:szCs w:val="24"/>
        </w:rPr>
        <w:t>;</w:t>
      </w:r>
      <w:r w:rsidR="00400CA8">
        <w:rPr>
          <w:rFonts w:ascii="Times New Roman" w:hAnsi="Times New Roman" w:cs="Times New Roman"/>
          <w:sz w:val="24"/>
          <w:szCs w:val="24"/>
        </w:rPr>
        <w:t xml:space="preserve"> и, как следствие, по затраченным</w:t>
      </w:r>
      <w:r w:rsidR="003027F4" w:rsidRPr="00EB6092">
        <w:rPr>
          <w:rFonts w:ascii="Times New Roman" w:hAnsi="Times New Roman" w:cs="Times New Roman"/>
          <w:sz w:val="24"/>
          <w:szCs w:val="24"/>
        </w:rPr>
        <w:t xml:space="preserve"> ресурсам</w:t>
      </w:r>
      <w:r w:rsidR="00A36BD9" w:rsidRPr="00EB6092">
        <w:rPr>
          <w:rFonts w:ascii="Times New Roman" w:hAnsi="Times New Roman" w:cs="Times New Roman"/>
          <w:sz w:val="24"/>
          <w:szCs w:val="24"/>
        </w:rPr>
        <w:t xml:space="preserve"> </w:t>
      </w:r>
      <w:r w:rsidR="003027F4" w:rsidRPr="00EB6092">
        <w:rPr>
          <w:rFonts w:ascii="Times New Roman" w:hAnsi="Times New Roman" w:cs="Times New Roman"/>
          <w:sz w:val="24"/>
          <w:szCs w:val="24"/>
        </w:rPr>
        <w:t>(времени и памяти)</w:t>
      </w:r>
      <w:r w:rsidR="00161657" w:rsidRPr="00EB6092">
        <w:rPr>
          <w:rFonts w:ascii="Times New Roman" w:hAnsi="Times New Roman" w:cs="Times New Roman"/>
          <w:sz w:val="24"/>
          <w:szCs w:val="24"/>
        </w:rPr>
        <w:t>.</w:t>
      </w:r>
    </w:p>
    <w:p w:rsidR="00182CB5" w:rsidRPr="00EB6092" w:rsidRDefault="00182CB5" w:rsidP="00BB2DF9">
      <w:pPr>
        <w:jc w:val="both"/>
        <w:rPr>
          <w:sz w:val="20"/>
          <w:szCs w:val="20"/>
        </w:rPr>
      </w:pPr>
    </w:p>
    <w:p w:rsidR="00182CB5" w:rsidRPr="00EB6092" w:rsidRDefault="00182CB5" w:rsidP="00BB2DF9">
      <w:p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Алгоритмы поиска расстояний Левенштейна</w:t>
      </w:r>
    </w:p>
    <w:p w:rsidR="00182CB5" w:rsidRPr="00EB6092" w:rsidRDefault="00182CB5" w:rsidP="00BB2D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не рекурсивный с заполнением матрицы</w:t>
      </w:r>
    </w:p>
    <w:p w:rsidR="00182CB5" w:rsidRPr="00EB6092" w:rsidRDefault="00182CB5" w:rsidP="00BB2D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рекурсивный без матрицы</w:t>
      </w:r>
    </w:p>
    <w:p w:rsidR="00182CB5" w:rsidRPr="00EB6092" w:rsidRDefault="00182CB5" w:rsidP="00BB2D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рекурсивный с матрицей</w:t>
      </w:r>
    </w:p>
    <w:p w:rsidR="00182CB5" w:rsidRPr="00EB6092" w:rsidRDefault="00182CB5" w:rsidP="00BB2D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CB5" w:rsidRPr="00EB6092" w:rsidRDefault="00182CB5" w:rsidP="00BB2DF9">
      <w:p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 xml:space="preserve">Алгоритмы поиска расстояний </w:t>
      </w:r>
      <w:proofErr w:type="spellStart"/>
      <w:r w:rsidRPr="00EB6092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Pr="00EB6092">
        <w:rPr>
          <w:rFonts w:ascii="Times New Roman" w:hAnsi="Times New Roman" w:cs="Times New Roman"/>
          <w:sz w:val="24"/>
          <w:szCs w:val="24"/>
        </w:rPr>
        <w:t>-Левенштейна</w:t>
      </w:r>
    </w:p>
    <w:p w:rsidR="00182CB5" w:rsidRPr="00EB6092" w:rsidRDefault="00182CB5" w:rsidP="00BB2D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не рекурсивный с заполнением матрицы</w:t>
      </w:r>
    </w:p>
    <w:bookmarkEnd w:id="1"/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706EAC" w:rsidP="00706EAC">
      <w:pPr>
        <w:rPr>
          <w:rFonts w:ascii="Times New Roman" w:hAnsi="Times New Roman" w:cs="Times New Roman"/>
          <w:sz w:val="28"/>
          <w:szCs w:val="28"/>
        </w:rPr>
      </w:pPr>
    </w:p>
    <w:p w:rsidR="00706EAC" w:rsidRDefault="00B9421E" w:rsidP="003D60F8">
      <w:pPr>
        <w:pStyle w:val="1"/>
      </w:pPr>
      <w:bookmarkStart w:id="2" w:name="_Toc50639222"/>
      <w:r w:rsidRPr="00B9421E">
        <w:lastRenderedPageBreak/>
        <w:t>1. Аналитическая часть</w:t>
      </w:r>
      <w:bookmarkEnd w:id="2"/>
    </w:p>
    <w:p w:rsidR="00BB2DF9" w:rsidRPr="00BB2DF9" w:rsidRDefault="00BB2DF9" w:rsidP="00BB2DF9">
      <w:pPr>
        <w:jc w:val="both"/>
        <w:rPr>
          <w:rFonts w:ascii="Times New Roman" w:hAnsi="Times New Roman" w:cs="Times New Roman"/>
          <w:sz w:val="24"/>
          <w:szCs w:val="24"/>
        </w:rPr>
      </w:pPr>
      <w:r w:rsidRPr="00BB2DF9">
        <w:rPr>
          <w:rFonts w:ascii="Times New Roman" w:hAnsi="Times New Roman" w:cs="Times New Roman"/>
          <w:sz w:val="24"/>
          <w:szCs w:val="24"/>
        </w:rPr>
        <w:t xml:space="preserve">В данном разделе рассмотрим </w:t>
      </w:r>
      <w:r>
        <w:rPr>
          <w:rFonts w:ascii="Times New Roman" w:hAnsi="Times New Roman" w:cs="Times New Roman"/>
          <w:sz w:val="24"/>
          <w:szCs w:val="24"/>
        </w:rPr>
        <w:t>поняти</w:t>
      </w:r>
      <w:r w:rsidR="008E7C63">
        <w:rPr>
          <w:rFonts w:ascii="Times New Roman" w:hAnsi="Times New Roman" w:cs="Times New Roman"/>
          <w:sz w:val="24"/>
          <w:szCs w:val="24"/>
        </w:rPr>
        <w:t>я, связанные с</w:t>
      </w:r>
      <w:r>
        <w:rPr>
          <w:rFonts w:ascii="Times New Roman" w:hAnsi="Times New Roman" w:cs="Times New Roman"/>
          <w:sz w:val="24"/>
          <w:szCs w:val="24"/>
        </w:rPr>
        <w:t xml:space="preserve"> расстояния</w:t>
      </w:r>
      <w:r w:rsidR="008E7C63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Левенштейна</w:t>
      </w:r>
      <w:r w:rsidR="008E7C63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его модификаци</w:t>
      </w:r>
      <w:r w:rsidR="008E7C63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- расстояни</w:t>
      </w:r>
      <w:r w:rsidR="008E7C63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>
        <w:rPr>
          <w:rFonts w:ascii="Times New Roman" w:hAnsi="Times New Roman" w:cs="Times New Roman"/>
          <w:sz w:val="24"/>
          <w:szCs w:val="24"/>
        </w:rPr>
        <w:t>-Левенштейна</w:t>
      </w:r>
      <w:r w:rsidR="008E7C63">
        <w:rPr>
          <w:rFonts w:ascii="Times New Roman" w:hAnsi="Times New Roman" w:cs="Times New Roman"/>
          <w:sz w:val="24"/>
          <w:szCs w:val="24"/>
        </w:rPr>
        <w:t>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2D1">
        <w:rPr>
          <w:rFonts w:ascii="Times New Roman" w:hAnsi="Times New Roman" w:cs="Times New Roman"/>
          <w:sz w:val="24"/>
          <w:szCs w:val="24"/>
        </w:rPr>
        <w:t>формулы</w:t>
      </w:r>
      <w:r>
        <w:rPr>
          <w:rFonts w:ascii="Times New Roman" w:hAnsi="Times New Roman" w:cs="Times New Roman"/>
          <w:sz w:val="24"/>
          <w:szCs w:val="24"/>
        </w:rPr>
        <w:t>, необходимые для поиска расстояний.</w:t>
      </w:r>
    </w:p>
    <w:p w:rsidR="00A44EEE" w:rsidRPr="00A44EEE" w:rsidRDefault="00A44EEE" w:rsidP="00D434EF">
      <w:pPr>
        <w:pStyle w:val="2"/>
      </w:pPr>
      <w:bookmarkStart w:id="3" w:name="_Toc50639223"/>
      <w:r w:rsidRPr="00A44EEE">
        <w:t>1.1</w:t>
      </w:r>
      <w:r w:rsidR="00ED00CC">
        <w:t>.</w:t>
      </w:r>
      <w:r w:rsidRPr="00A44EEE">
        <w:t xml:space="preserve"> </w:t>
      </w:r>
      <w:r w:rsidR="00DE3C1D">
        <w:t>Формула</w:t>
      </w:r>
      <w:r w:rsidRPr="00A44EEE">
        <w:t xml:space="preserve"> Левенштейна</w:t>
      </w:r>
      <w:bookmarkEnd w:id="3"/>
    </w:p>
    <w:p w:rsidR="0004582A" w:rsidRPr="00EB6092" w:rsidRDefault="0004582A" w:rsidP="008E7C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i/>
          <w:iCs/>
          <w:sz w:val="24"/>
          <w:szCs w:val="24"/>
        </w:rPr>
        <w:t>Редакционное расстояние, или расстояние Левенштейна</w:t>
      </w:r>
      <w:r w:rsidRPr="00EB6092">
        <w:rPr>
          <w:rFonts w:ascii="Times New Roman" w:hAnsi="Times New Roman" w:cs="Times New Roman"/>
          <w:sz w:val="24"/>
          <w:szCs w:val="24"/>
        </w:rPr>
        <w:t xml:space="preserve"> – минимальное количеств редакционных операций, которые необходимы для преобразования одной строки в другую</w:t>
      </w:r>
      <w:r w:rsidR="002D3D04" w:rsidRPr="00EB6092">
        <w:rPr>
          <w:rFonts w:ascii="Times New Roman" w:hAnsi="Times New Roman" w:cs="Times New Roman"/>
          <w:sz w:val="24"/>
          <w:szCs w:val="24"/>
        </w:rPr>
        <w:t>.</w:t>
      </w:r>
    </w:p>
    <w:p w:rsidR="00B9421E" w:rsidRPr="00EB6092" w:rsidRDefault="00B9421E" w:rsidP="002B168E">
      <w:pPr>
        <w:rPr>
          <w:rFonts w:ascii="Times New Roman" w:hAnsi="Times New Roman" w:cs="Times New Roman"/>
          <w:sz w:val="24"/>
          <w:szCs w:val="24"/>
        </w:rPr>
      </w:pPr>
    </w:p>
    <w:p w:rsidR="00B9421E" w:rsidRPr="00EB6092" w:rsidRDefault="00B9421E" w:rsidP="008E7C63">
      <w:p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Применение расстояния Левенштейна:</w:t>
      </w:r>
    </w:p>
    <w:p w:rsidR="00B9421E" w:rsidRPr="00EB6092" w:rsidRDefault="00B9421E" w:rsidP="008E7C6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092">
        <w:rPr>
          <w:rFonts w:ascii="Times New Roman" w:hAnsi="Times New Roman" w:cs="Times New Roman"/>
          <w:sz w:val="24"/>
          <w:szCs w:val="24"/>
        </w:rPr>
        <w:t>автозамена</w:t>
      </w:r>
      <w:proofErr w:type="spellEnd"/>
      <w:r w:rsidRPr="00EB6092">
        <w:rPr>
          <w:rFonts w:ascii="Times New Roman" w:hAnsi="Times New Roman" w:cs="Times New Roman"/>
          <w:sz w:val="24"/>
          <w:szCs w:val="24"/>
        </w:rPr>
        <w:t xml:space="preserve"> (в поисковых системах, базах данных)</w:t>
      </w:r>
    </w:p>
    <w:p w:rsidR="00B9421E" w:rsidRPr="00EB6092" w:rsidRDefault="00B9421E" w:rsidP="008E7C6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 xml:space="preserve">сравнение текстовых файлов </w:t>
      </w:r>
      <w:r w:rsidR="002F1A92" w:rsidRPr="00EB6092">
        <w:rPr>
          <w:rFonts w:ascii="Times New Roman" w:hAnsi="Times New Roman" w:cs="Times New Roman"/>
          <w:sz w:val="24"/>
          <w:szCs w:val="24"/>
        </w:rPr>
        <w:t>утилитой</w:t>
      </w:r>
      <w:r w:rsidRPr="00EB6092">
        <w:rPr>
          <w:rFonts w:ascii="Times New Roman" w:hAnsi="Times New Roman" w:cs="Times New Roman"/>
          <w:sz w:val="24"/>
          <w:szCs w:val="24"/>
        </w:rPr>
        <w:t xml:space="preserve"> </w:t>
      </w:r>
      <w:r w:rsidRPr="00EB6092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B6092">
        <w:rPr>
          <w:rFonts w:ascii="Times New Roman" w:hAnsi="Times New Roman" w:cs="Times New Roman"/>
          <w:sz w:val="24"/>
          <w:szCs w:val="24"/>
        </w:rPr>
        <w:t xml:space="preserve"> и ей подобным</w:t>
      </w:r>
    </w:p>
    <w:p w:rsidR="00B9421E" w:rsidRPr="00EB6092" w:rsidRDefault="00B9421E" w:rsidP="008E7C6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в биоинформатике (сравнение генов, хромосом, белков)</w:t>
      </w:r>
    </w:p>
    <w:p w:rsidR="00B9421E" w:rsidRPr="00EB6092" w:rsidRDefault="00B9421E" w:rsidP="00B9421E">
      <w:pPr>
        <w:rPr>
          <w:rFonts w:ascii="Times New Roman" w:hAnsi="Times New Roman" w:cs="Times New Roman"/>
          <w:sz w:val="24"/>
          <w:szCs w:val="24"/>
        </w:rPr>
      </w:pPr>
    </w:p>
    <w:p w:rsidR="00A74606" w:rsidRPr="00EB6092" w:rsidRDefault="00A74606" w:rsidP="008E7C63">
      <w:p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>Введем штраф для каждой из редакторской операции:</w:t>
      </w:r>
    </w:p>
    <w:p w:rsidR="00BB793E" w:rsidRPr="00EB6092" w:rsidRDefault="0027772C" w:rsidP="00CB46C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вставка 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insert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удаление 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delete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замена 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replace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A74606" w:rsidRPr="00EB609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B793E" w:rsidRPr="00EB6092">
        <w:rPr>
          <w:rFonts w:ascii="Times New Roman" w:eastAsiaTheme="minorEastAsia" w:hAnsi="Times New Roman" w:cs="Times New Roman"/>
          <w:sz w:val="24"/>
          <w:szCs w:val="24"/>
        </w:rPr>
        <w:t>- штраф 1</w:t>
      </w:r>
    </w:p>
    <w:p w:rsidR="00A74606" w:rsidRDefault="00BB793E" w:rsidP="00CB46C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B6092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A74606" w:rsidRPr="00EB6092">
        <w:rPr>
          <w:rFonts w:ascii="Times New Roman" w:eastAsiaTheme="minorEastAsia" w:hAnsi="Times New Roman" w:cs="Times New Roman"/>
          <w:sz w:val="24"/>
          <w:szCs w:val="24"/>
        </w:rPr>
        <w:t>овпадение (</w:t>
      </w:r>
      <w:r w:rsidR="00A74606" w:rsidRPr="00EB6092">
        <w:rPr>
          <w:rFonts w:ascii="Times New Roman" w:eastAsiaTheme="minorEastAsia" w:hAnsi="Times New Roman" w:cs="Times New Roman"/>
          <w:sz w:val="24"/>
          <w:szCs w:val="24"/>
          <w:lang w:val="en-US"/>
        </w:rPr>
        <w:t>match</w:t>
      </w:r>
      <w:r w:rsidR="00A74606" w:rsidRPr="00EB6092">
        <w:rPr>
          <w:rFonts w:ascii="Times New Roman" w:eastAsiaTheme="minorEastAsia" w:hAnsi="Times New Roman" w:cs="Times New Roman"/>
          <w:sz w:val="24"/>
          <w:szCs w:val="24"/>
        </w:rPr>
        <w:t>) – штраф 0.</w:t>
      </w:r>
    </w:p>
    <w:p w:rsidR="00DE3C1D" w:rsidRPr="00EB6092" w:rsidRDefault="00DE3C1D" w:rsidP="008E7C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E3C1D" w:rsidRDefault="00DE3C1D" w:rsidP="00DE3C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определения следует, что поиск расстояния сводится к поиску минимального количества операций, вследствие чего, возникает проблема взаимного выравнивания строк для уменьшения числа операций. Решение проблемы взаимного выравнивания строк заключается в использовании рекуррентной формулы.</w:t>
      </w:r>
    </w:p>
    <w:p w:rsidR="005278DC" w:rsidRDefault="006373C0" w:rsidP="00B942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6092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 w:rsidR="000A77A1">
        <w:rPr>
          <w:rFonts w:ascii="Times New Roman" w:eastAsiaTheme="minorEastAsia" w:hAnsi="Times New Roman" w:cs="Times New Roman"/>
          <w:sz w:val="24"/>
          <w:szCs w:val="24"/>
        </w:rPr>
        <w:t>формула</w:t>
      </w:r>
      <w:r w:rsidRPr="00EB6092">
        <w:rPr>
          <w:rFonts w:ascii="Times New Roman" w:eastAsiaTheme="minorEastAsia" w:hAnsi="Times New Roman" w:cs="Times New Roman"/>
          <w:sz w:val="24"/>
          <w:szCs w:val="24"/>
        </w:rPr>
        <w:t xml:space="preserve"> Левенштейна </w:t>
      </w:r>
      <w:r w:rsidR="006E0572" w:rsidRPr="00EB6092">
        <w:rPr>
          <w:rFonts w:ascii="Times New Roman" w:eastAsiaTheme="minorEastAsia" w:hAnsi="Times New Roman" w:cs="Times New Roman"/>
          <w:sz w:val="24"/>
          <w:szCs w:val="24"/>
        </w:rPr>
        <w:t>примет</w:t>
      </w:r>
      <w:r w:rsidRPr="00EB6092">
        <w:rPr>
          <w:rFonts w:ascii="Times New Roman" w:eastAsiaTheme="minorEastAsia" w:hAnsi="Times New Roman" w:cs="Times New Roman"/>
          <w:sz w:val="24"/>
          <w:szCs w:val="24"/>
        </w:rPr>
        <w:t xml:space="preserve"> вид:</w:t>
      </w:r>
    </w:p>
    <w:p w:rsidR="005F3F20" w:rsidRDefault="005F3F20" w:rsidP="00B9421E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0"/>
        <w:gridCol w:w="496"/>
      </w:tblGrid>
      <w:tr w:rsidR="00386E95" w:rsidTr="00DE41C1">
        <w:tc>
          <w:tcPr>
            <w:tcW w:w="9493" w:type="dxa"/>
          </w:tcPr>
          <w:p w:rsidR="00386E95" w:rsidRPr="00D01E7C" w:rsidRDefault="00D01E7C" w:rsidP="00386E9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B6092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D(</w:t>
            </w:r>
            <w:proofErr w:type="spellStart"/>
            <w:r w:rsidRPr="00EB6092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i</w:t>
            </w:r>
            <w:proofErr w:type="spellEnd"/>
            <w:r w:rsidRPr="00EB6092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j)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= 0,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= 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= 0, 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&gt;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&gt; 0,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=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1[1..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],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2[1..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- 1]) + 1,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D(s1[1..i-1], s2[1..j]) + 1,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D(s1[1..i-1], s2[1..j - 1]) + fine)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где</m:t>
              </m:r>
            </m:oMath>
          </w:p>
        </w:tc>
        <w:tc>
          <w:tcPr>
            <w:tcW w:w="243" w:type="dxa"/>
            <w:vAlign w:val="center"/>
          </w:tcPr>
          <w:p w:rsidR="00386E95" w:rsidRPr="00DE41C1" w:rsidRDefault="00386E95" w:rsidP="00B9421E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DE41C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(1)</w:t>
            </w:r>
          </w:p>
        </w:tc>
      </w:tr>
    </w:tbl>
    <w:p w:rsidR="00DE3C1D" w:rsidRPr="00DE3C1D" w:rsidRDefault="00DE3C1D" w:rsidP="00FC4A50">
      <w:pPr>
        <w:rPr>
          <w:rFonts w:ascii="Times New Roman" w:eastAsiaTheme="minorEastAsia" w:hAnsi="Times New Roman" w:cs="Times New Roman"/>
          <w:i/>
          <w:iCs/>
          <w:lang w:val="en-US"/>
        </w:rPr>
        <w:sectPr w:rsidR="00DE3C1D" w:rsidRPr="00DE3C1D" w:rsidSect="008A3016">
          <w:footerReference w:type="default" r:id="rId9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DE3C1D" w:rsidRDefault="00DE3C1D" w:rsidP="00B9421E">
      <w:pPr>
        <w:rPr>
          <w:rFonts w:ascii="Times New Roman" w:eastAsiaTheme="minorEastAsia" w:hAnsi="Times New Roman" w:cs="Times New Roman"/>
          <w:i/>
          <w:iCs/>
          <w:lang w:val="en-US"/>
        </w:rPr>
        <w:sectPr w:rsidR="00DE3C1D" w:rsidSect="00DE3C1D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:rsidR="006E0572" w:rsidRPr="00EB6092" w:rsidRDefault="006E0572" w:rsidP="00E52101">
      <w:pPr>
        <w:jc w:val="right"/>
        <w:rPr>
          <w:rFonts w:ascii="Times New Roman" w:eastAsiaTheme="minorEastAsia" w:hAnsi="Times New Roman" w:cs="Times New Roman"/>
        </w:rPr>
      </w:pPr>
      <w:r w:rsidRPr="00EB6092">
        <w:rPr>
          <w:rFonts w:ascii="Times New Roman" w:eastAsiaTheme="minorEastAsia" w:hAnsi="Times New Roman" w:cs="Times New Roman"/>
          <w:i/>
          <w:iCs/>
          <w:lang w:val="en-US"/>
        </w:rPr>
        <w:t>s</w:t>
      </w:r>
      <w:r w:rsidRPr="00EB6092">
        <w:rPr>
          <w:rFonts w:ascii="Times New Roman" w:eastAsiaTheme="minorEastAsia" w:hAnsi="Times New Roman" w:cs="Times New Roman"/>
          <w:i/>
          <w:iCs/>
        </w:rPr>
        <w:t>1[</w:t>
      </w:r>
      <w:proofErr w:type="gramStart"/>
      <w:r w:rsidRPr="00EB6092">
        <w:rPr>
          <w:rFonts w:ascii="Times New Roman" w:eastAsiaTheme="minorEastAsia" w:hAnsi="Times New Roman" w:cs="Times New Roman"/>
          <w:i/>
          <w:iCs/>
        </w:rPr>
        <w:t>1..</w:t>
      </w:r>
      <w:proofErr w:type="spellStart"/>
      <w:proofErr w:type="gramEnd"/>
      <w:r w:rsidRPr="00EB6092">
        <w:rPr>
          <w:rFonts w:ascii="Times New Roman" w:eastAsiaTheme="minorEastAsia" w:hAnsi="Times New Roman" w:cs="Times New Roman"/>
          <w:i/>
          <w:iCs/>
          <w:lang w:val="en-US"/>
        </w:rPr>
        <w:t>i</w:t>
      </w:r>
      <w:proofErr w:type="spellEnd"/>
      <w:r w:rsidRPr="00EB6092">
        <w:rPr>
          <w:rFonts w:ascii="Times New Roman" w:eastAsiaTheme="minorEastAsia" w:hAnsi="Times New Roman" w:cs="Times New Roman"/>
          <w:i/>
          <w:iCs/>
        </w:rPr>
        <w:t>]</w:t>
      </w:r>
      <w:r w:rsidRPr="00EB6092">
        <w:rPr>
          <w:rFonts w:ascii="Times New Roman" w:eastAsiaTheme="minorEastAsia" w:hAnsi="Times New Roman" w:cs="Times New Roman"/>
        </w:rPr>
        <w:t xml:space="preserve"> – подстрока длиной </w:t>
      </w:r>
      <w:proofErr w:type="spellStart"/>
      <w:r w:rsidRPr="00EB6092">
        <w:rPr>
          <w:rFonts w:ascii="Times New Roman" w:eastAsiaTheme="minorEastAsia" w:hAnsi="Times New Roman" w:cs="Times New Roman"/>
          <w:lang w:val="en-US"/>
        </w:rPr>
        <w:t>i</w:t>
      </w:r>
      <w:proofErr w:type="spellEnd"/>
    </w:p>
    <w:p w:rsidR="00DE3C1D" w:rsidRPr="00DE3C1D" w:rsidRDefault="006E0572" w:rsidP="00E52101">
      <w:pPr>
        <w:jc w:val="right"/>
        <w:rPr>
          <w:rFonts w:ascii="Times New Roman" w:eastAsiaTheme="minorEastAsia" w:hAnsi="Times New Roman" w:cs="Times New Roman"/>
        </w:rPr>
      </w:pPr>
      <w:r w:rsidRPr="00EB6092">
        <w:rPr>
          <w:rFonts w:ascii="Times New Roman" w:eastAsiaTheme="minorEastAsia" w:hAnsi="Times New Roman" w:cs="Times New Roman"/>
          <w:i/>
          <w:iCs/>
          <w:lang w:val="en-US"/>
        </w:rPr>
        <w:t>s</w:t>
      </w:r>
      <w:r w:rsidRPr="00EB6092">
        <w:rPr>
          <w:rFonts w:ascii="Times New Roman" w:eastAsiaTheme="minorEastAsia" w:hAnsi="Times New Roman" w:cs="Times New Roman"/>
          <w:i/>
          <w:iCs/>
        </w:rPr>
        <w:t>2[</w:t>
      </w:r>
      <w:proofErr w:type="gramStart"/>
      <w:r w:rsidRPr="00EB6092">
        <w:rPr>
          <w:rFonts w:ascii="Times New Roman" w:eastAsiaTheme="minorEastAsia" w:hAnsi="Times New Roman" w:cs="Times New Roman"/>
          <w:i/>
          <w:iCs/>
        </w:rPr>
        <w:t>1..</w:t>
      </w:r>
      <w:proofErr w:type="gramEnd"/>
      <w:r w:rsidRPr="00EB6092"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Pr="00EB6092">
        <w:rPr>
          <w:rFonts w:ascii="Times New Roman" w:eastAsiaTheme="minorEastAsia" w:hAnsi="Times New Roman" w:cs="Times New Roman"/>
          <w:i/>
          <w:iCs/>
        </w:rPr>
        <w:t>]</w:t>
      </w:r>
      <w:r w:rsidRPr="00EB6092">
        <w:rPr>
          <w:rFonts w:ascii="Times New Roman" w:eastAsiaTheme="minorEastAsia" w:hAnsi="Times New Roman" w:cs="Times New Roman"/>
        </w:rPr>
        <w:t xml:space="preserve"> – подстрока длиной </w:t>
      </w:r>
      <w:r w:rsidRPr="00EB6092">
        <w:rPr>
          <w:rFonts w:ascii="Times New Roman" w:eastAsiaTheme="minorEastAsia" w:hAnsi="Times New Roman" w:cs="Times New Roman"/>
          <w:lang w:val="en-US"/>
        </w:rPr>
        <w:t>j</w:t>
      </w:r>
    </w:p>
    <w:p w:rsidR="00DE3C1D" w:rsidRPr="00692828" w:rsidRDefault="00DE3C1D" w:rsidP="00E52101">
      <w:pPr>
        <w:rPr>
          <w:rFonts w:ascii="Times New Roman" w:eastAsiaTheme="minorEastAsia" w:hAnsi="Times New Roman" w:cs="Times New Roman"/>
          <w:i/>
          <w:iCs/>
          <w:lang w:val="en-US"/>
        </w:rPr>
        <w:sectPr w:rsidR="00DE3C1D" w:rsidRPr="00692828" w:rsidSect="00DE3C1D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  <w:r w:rsidRPr="00386E95">
        <w:rPr>
          <w:rFonts w:ascii="Times New Roman" w:eastAsiaTheme="minorEastAsia" w:hAnsi="Times New Roman" w:cs="Times New Roman"/>
          <w:lang w:val="en-US"/>
        </w:rPr>
        <w:br w:type="column"/>
      </w:r>
      <w:r w:rsidR="006E0572" w:rsidRPr="00EB6092">
        <w:rPr>
          <w:rFonts w:ascii="Times New Roman" w:eastAsiaTheme="minorEastAsia" w:hAnsi="Times New Roman" w:cs="Times New Roman"/>
          <w:i/>
          <w:iCs/>
          <w:lang w:val="en-US"/>
        </w:rPr>
        <w:t xml:space="preserve">fine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0, s1[i] = s2[j]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1, </m:t>
                </m:r>
                <m:r>
                  <w:rPr>
                    <w:rFonts w:ascii="Cambria Math" w:eastAsiaTheme="minorEastAsia" w:hAnsi="Cambria Math" w:cs="Times New Roman"/>
                  </w:rPr>
                  <m:t>иначе</m:t>
                </m:r>
              </m:e>
            </m:eqArr>
          </m:e>
        </m:d>
      </m:oMath>
    </w:p>
    <w:p w:rsidR="00DE3C1D" w:rsidRDefault="00DE3C1D" w:rsidP="00B942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DE3C1D" w:rsidSect="00DE3C1D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A44EEE" w:rsidRPr="00132D9D" w:rsidRDefault="00A44EEE" w:rsidP="00EB6092">
      <w:pPr>
        <w:pStyle w:val="2"/>
        <w:rPr>
          <w:rFonts w:eastAsiaTheme="minorEastAsia"/>
        </w:rPr>
      </w:pPr>
      <w:bookmarkStart w:id="4" w:name="_Toc50639224"/>
      <w:r w:rsidRPr="00132D9D">
        <w:rPr>
          <w:rFonts w:eastAsiaTheme="minorEastAsia"/>
        </w:rPr>
        <w:lastRenderedPageBreak/>
        <w:t>1.2</w:t>
      </w:r>
      <w:r w:rsidR="00ED00CC">
        <w:rPr>
          <w:rFonts w:eastAsiaTheme="minorEastAsia"/>
        </w:rPr>
        <w:t>.</w:t>
      </w:r>
      <w:r w:rsidRPr="00132D9D">
        <w:rPr>
          <w:rFonts w:eastAsiaTheme="minorEastAsia"/>
        </w:rPr>
        <w:t xml:space="preserve"> </w:t>
      </w:r>
      <w:r w:rsidR="00352BAA">
        <w:rPr>
          <w:rFonts w:eastAsiaTheme="minorEastAsia"/>
        </w:rPr>
        <w:t>Формула</w:t>
      </w:r>
      <w:r w:rsidRPr="00132D9D">
        <w:rPr>
          <w:rFonts w:eastAsiaTheme="minorEastAsia"/>
        </w:rPr>
        <w:t xml:space="preserve"> </w:t>
      </w:r>
      <w:proofErr w:type="spellStart"/>
      <w:r w:rsidRPr="00132D9D">
        <w:rPr>
          <w:rFonts w:eastAsiaTheme="minorEastAsia"/>
        </w:rPr>
        <w:t>Дамерау</w:t>
      </w:r>
      <w:proofErr w:type="spellEnd"/>
      <w:r w:rsidRPr="00132D9D">
        <w:rPr>
          <w:rFonts w:eastAsiaTheme="minorEastAsia"/>
        </w:rPr>
        <w:t>-Левенштейна</w:t>
      </w:r>
      <w:bookmarkEnd w:id="4"/>
    </w:p>
    <w:p w:rsidR="007D0B2F" w:rsidRDefault="007D0B2F" w:rsidP="00E52101">
      <w:p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Расстояние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Дамерау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-Левенштейна является модификацией расстояни</w:t>
      </w:r>
      <w:r w:rsidR="001854F6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Левенштейна: к операциям вставки, удаления и замены символов, определённых выше, добавлена операция </w:t>
      </w:r>
      <w:r w:rsidR="00210633">
        <w:rPr>
          <w:rFonts w:ascii="Times New Roman" w:eastAsiaTheme="minorEastAsia" w:hAnsi="Times New Roman" w:cs="Times New Roman"/>
          <w:sz w:val="24"/>
          <w:szCs w:val="24"/>
        </w:rPr>
        <w:t>перестановка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A01">
        <w:rPr>
          <w:rFonts w:ascii="Times New Roman" w:eastAsiaTheme="minorEastAsia" w:hAnsi="Times New Roman" w:cs="Times New Roman"/>
          <w:sz w:val="24"/>
          <w:szCs w:val="24"/>
        </w:rPr>
        <w:t xml:space="preserve">двух соседних </w:t>
      </w:r>
      <w:r>
        <w:rPr>
          <w:rFonts w:ascii="Times New Roman" w:eastAsiaTheme="minorEastAsia" w:hAnsi="Times New Roman" w:cs="Times New Roman"/>
          <w:sz w:val="24"/>
          <w:szCs w:val="24"/>
        </w:rPr>
        <w:t>символов</w:t>
      </w:r>
      <w:r w:rsidR="00C14E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A0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54A01">
        <w:rPr>
          <w:rFonts w:ascii="Times New Roman" w:eastAsiaTheme="minorEastAsia" w:hAnsi="Times New Roman" w:cs="Times New Roman"/>
          <w:sz w:val="24"/>
          <w:szCs w:val="24"/>
          <w:lang w:val="en-US"/>
        </w:rPr>
        <w:t>exchange</w:t>
      </w:r>
      <w:r w:rsidR="00954A01" w:rsidRPr="00954A0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954A01">
        <w:rPr>
          <w:rFonts w:ascii="Times New Roman" w:eastAsiaTheme="minorEastAsia" w:hAnsi="Times New Roman" w:cs="Times New Roman"/>
          <w:sz w:val="24"/>
          <w:szCs w:val="24"/>
        </w:rPr>
        <w:t>со штрафом 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D35AE" w:rsidRPr="00EB6092" w:rsidRDefault="00A44EEE" w:rsidP="00E52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6092">
        <w:rPr>
          <w:rFonts w:ascii="Times New Roman" w:eastAsiaTheme="minorEastAsia" w:hAnsi="Times New Roman" w:cs="Times New Roman"/>
          <w:sz w:val="24"/>
          <w:szCs w:val="24"/>
        </w:rPr>
        <w:t>Модификация была введена из-за частого количества ошибок пользователей, связанных с транспозицией символов.</w:t>
      </w:r>
    </w:p>
    <w:p w:rsidR="00132D9D" w:rsidRDefault="002C1F41" w:rsidP="00E52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</w:t>
      </w:r>
      <w:r w:rsidR="00132D9D" w:rsidRPr="00EB60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32D9D" w:rsidRPr="00EB6092">
        <w:rPr>
          <w:rFonts w:ascii="Times New Roman" w:eastAsiaTheme="minorEastAsia" w:hAnsi="Times New Roman" w:cs="Times New Roman"/>
          <w:sz w:val="24"/>
          <w:szCs w:val="24"/>
        </w:rPr>
        <w:t>Дамерау</w:t>
      </w:r>
      <w:proofErr w:type="spellEnd"/>
      <w:r w:rsidR="00132D9D" w:rsidRPr="00EB6092">
        <w:rPr>
          <w:rFonts w:ascii="Times New Roman" w:eastAsiaTheme="minorEastAsia" w:hAnsi="Times New Roman" w:cs="Times New Roman"/>
          <w:sz w:val="24"/>
          <w:szCs w:val="24"/>
        </w:rPr>
        <w:t>-Левенштейна имеет следующий вид</w:t>
      </w:r>
      <w:r w:rsidR="000C2E2E" w:rsidRPr="00EB609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C7666" w:rsidRDefault="006C7666" w:rsidP="00E52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0"/>
        <w:gridCol w:w="496"/>
      </w:tblGrid>
      <w:tr w:rsidR="00DE41C1" w:rsidTr="00DE41C1">
        <w:tc>
          <w:tcPr>
            <w:tcW w:w="9493" w:type="dxa"/>
          </w:tcPr>
          <w:p w:rsidR="00DE41C1" w:rsidRPr="0031060B" w:rsidRDefault="00DE41C1" w:rsidP="00DE41C1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31060B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D(</w:t>
            </w:r>
            <w:proofErr w:type="spellStart"/>
            <w:r w:rsidRPr="0031060B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i</w:t>
            </w:r>
            <w:proofErr w:type="spellEnd"/>
            <w:r w:rsidRPr="0031060B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j)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0, i = 0, j = 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j, i = 0,  j &gt;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 i &gt; 0, j =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min1(D(s1[1..i], s2[1..j - 1]) + 1,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D(s1[1..i-1], s2[1..j]) + 1,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D(s1[1..i-1], s2[1..j - 1]) + fine)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min2(min1,  D(s1[1..i-2], s2[1..j-2]) + 1)</m:t>
                      </m:r>
                    </m:e>
                  </m:eqArr>
                </m:e>
              </m:d>
            </m:oMath>
            <w:r w:rsidRPr="00EB6092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где</w:t>
            </w:r>
          </w:p>
          <w:p w:rsidR="00DE41C1" w:rsidRPr="00DE41C1" w:rsidRDefault="00DE41C1" w:rsidP="00386E9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center"/>
          </w:tcPr>
          <w:p w:rsidR="00DE41C1" w:rsidRPr="00DF3D3A" w:rsidRDefault="00DE41C1" w:rsidP="00B9421E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DF3D3A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(2)</w:t>
            </w:r>
          </w:p>
        </w:tc>
      </w:tr>
    </w:tbl>
    <w:p w:rsidR="00DE41C1" w:rsidRPr="00EB6092" w:rsidRDefault="00DE41C1" w:rsidP="00E52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4F4D" w:rsidRDefault="00970519" w:rsidP="00E52101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>min</w:t>
      </w:r>
      <w:r w:rsidRP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2 </w:t>
      </w:r>
      <w:r w:rsidRPr="007431ED">
        <w:rPr>
          <w:rFonts w:ascii="Times New Roman" w:eastAsiaTheme="minorEastAsia" w:hAnsi="Times New Roman" w:cs="Times New Roman"/>
        </w:rPr>
        <w:t>верно</w:t>
      </w:r>
      <w:r w:rsidRPr="007431ED">
        <w:rPr>
          <w:rFonts w:ascii="Times New Roman" w:eastAsiaTheme="minorEastAsia" w:hAnsi="Times New Roman" w:cs="Times New Roman"/>
          <w:lang w:val="en-US"/>
        </w:rPr>
        <w:t xml:space="preserve"> </w:t>
      </w:r>
      <w:r w:rsidRPr="007431ED">
        <w:rPr>
          <w:rFonts w:ascii="Times New Roman" w:eastAsiaTheme="minorEastAsia" w:hAnsi="Times New Roman" w:cs="Times New Roman"/>
        </w:rPr>
        <w:t>при</w:t>
      </w:r>
      <w:r w:rsidRPr="007431ED">
        <w:rPr>
          <w:rFonts w:ascii="Times New Roman" w:eastAsiaTheme="minorEastAsia" w:hAnsi="Times New Roman" w:cs="Times New Roman"/>
          <w:lang w:val="en-US"/>
        </w:rPr>
        <w:t xml:space="preserve"> </w:t>
      </w:r>
      <w:r w:rsidRPr="007431ED">
        <w:rPr>
          <w:rFonts w:ascii="Times New Roman" w:eastAsiaTheme="minorEastAsia" w:hAnsi="Times New Roman" w:cs="Times New Roman"/>
        </w:rPr>
        <w:t>условии</w:t>
      </w:r>
      <w:r w:rsidRPr="007431ED">
        <w:rPr>
          <w:rFonts w:ascii="Times New Roman" w:eastAsiaTheme="minorEastAsia" w:hAnsi="Times New Roman" w:cs="Times New Roman"/>
          <w:lang w:val="en-US"/>
        </w:rPr>
        <w:t xml:space="preserve">, </w:t>
      </w:r>
      <w:r w:rsidRPr="007431ED">
        <w:rPr>
          <w:rFonts w:ascii="Times New Roman" w:eastAsiaTheme="minorEastAsia" w:hAnsi="Times New Roman" w:cs="Times New Roman"/>
        </w:rPr>
        <w:t>что</w:t>
      </w:r>
      <w:r w:rsidRP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en-US"/>
        </w:rPr>
        <w:t>i</w:t>
      </w:r>
      <w:proofErr w:type="spellEnd"/>
      <w:r w:rsidRP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 &gt; 1, </w:t>
      </w:r>
      <w:r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P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 &gt; </w:t>
      </w:r>
      <w:r w:rsidR="00D66DB7" w:rsidRP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1, </w:t>
      </w:r>
      <w:r w:rsidR="00D66DB7">
        <w:rPr>
          <w:rFonts w:ascii="Times New Roman" w:eastAsiaTheme="minorEastAsia" w:hAnsi="Times New Roman" w:cs="Times New Roman"/>
          <w:i/>
          <w:iCs/>
          <w:lang w:val="en-US"/>
        </w:rPr>
        <w:t>s</w:t>
      </w:r>
      <w:r w:rsidR="00D66DB7" w:rsidRPr="00D66DB7">
        <w:rPr>
          <w:rFonts w:ascii="Times New Roman" w:eastAsiaTheme="minorEastAsia" w:hAnsi="Times New Roman" w:cs="Times New Roman"/>
          <w:i/>
          <w:iCs/>
          <w:lang w:val="en-US"/>
        </w:rPr>
        <w:t>1[</w:t>
      </w:r>
      <w:proofErr w:type="spellStart"/>
      <w:r w:rsidR="00D66DB7">
        <w:rPr>
          <w:rFonts w:ascii="Times New Roman" w:eastAsiaTheme="minorEastAsia" w:hAnsi="Times New Roman" w:cs="Times New Roman"/>
          <w:i/>
          <w:iCs/>
          <w:lang w:val="en-US"/>
        </w:rPr>
        <w:t>i</w:t>
      </w:r>
      <w:proofErr w:type="spellEnd"/>
      <w:r w:rsidR="00D66DB7" w:rsidRPr="00D66DB7">
        <w:rPr>
          <w:rFonts w:ascii="Times New Roman" w:eastAsiaTheme="minorEastAsia" w:hAnsi="Times New Roman" w:cs="Times New Roman"/>
          <w:i/>
          <w:iCs/>
          <w:lang w:val="en-US"/>
        </w:rPr>
        <w:t>]</w:t>
      </w:r>
      <w:r w:rsidR="00D66DB7">
        <w:rPr>
          <w:rFonts w:ascii="Times New Roman" w:eastAsiaTheme="minorEastAsia" w:hAnsi="Times New Roman" w:cs="Times New Roman"/>
          <w:i/>
          <w:iCs/>
          <w:lang w:val="en-US"/>
        </w:rPr>
        <w:t xml:space="preserve"> = s2[j-1], s1[i-1] = s2[j]</w:t>
      </w:r>
    </w:p>
    <w:p w:rsidR="00D66DB7" w:rsidRPr="007431ED" w:rsidRDefault="007431ED" w:rsidP="00E52101">
      <w:pPr>
        <w:jc w:val="center"/>
        <w:rPr>
          <w:rFonts w:ascii="Times New Roman" w:eastAsiaTheme="minorEastAsia" w:hAnsi="Times New Roman" w:cs="Times New Roman"/>
        </w:rPr>
      </w:pPr>
      <w:r w:rsidRPr="007431ED">
        <w:rPr>
          <w:rFonts w:ascii="Times New Roman" w:eastAsiaTheme="minorEastAsia" w:hAnsi="Times New Roman" w:cs="Times New Roman"/>
        </w:rPr>
        <w:t xml:space="preserve">иначе, </w:t>
      </w:r>
      <w:proofErr w:type="gramStart"/>
      <w:r w:rsidRPr="007431ED">
        <w:rPr>
          <w:rFonts w:ascii="Times New Roman" w:eastAsiaTheme="minorEastAsia" w:hAnsi="Times New Roman" w:cs="Times New Roman"/>
        </w:rPr>
        <w:t>верно</w:t>
      </w:r>
      <w:proofErr w:type="gramEnd"/>
      <w:r>
        <w:rPr>
          <w:rFonts w:ascii="Times New Roman" w:eastAsiaTheme="minorEastAsia" w:hAnsi="Times New Roman" w:cs="Times New Roman"/>
          <w:i/>
          <w:iCs/>
        </w:rPr>
        <w:t xml:space="preserve"> </w:t>
      </w:r>
      <w:r w:rsidR="00D66DB7">
        <w:rPr>
          <w:rFonts w:ascii="Times New Roman" w:eastAsiaTheme="minorEastAsia" w:hAnsi="Times New Roman" w:cs="Times New Roman"/>
          <w:i/>
          <w:iCs/>
          <w:lang w:val="en-US"/>
        </w:rPr>
        <w:t>min</w:t>
      </w:r>
      <w:r w:rsidR="00D66DB7" w:rsidRPr="0007466C">
        <w:rPr>
          <w:rFonts w:ascii="Times New Roman" w:eastAsiaTheme="minorEastAsia" w:hAnsi="Times New Roman" w:cs="Times New Roman"/>
          <w:i/>
          <w:iCs/>
        </w:rPr>
        <w:t>1</w:t>
      </w: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Pr="0007466C" w:rsidRDefault="00EC194A" w:rsidP="00B9421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EC194A" w:rsidRDefault="00EC194A" w:rsidP="003D60F8">
      <w:pPr>
        <w:pStyle w:val="1"/>
        <w:rPr>
          <w:rFonts w:eastAsiaTheme="minorEastAsia"/>
        </w:rPr>
      </w:pPr>
      <w:bookmarkStart w:id="5" w:name="_Toc50639225"/>
      <w:r w:rsidRPr="00EC194A">
        <w:rPr>
          <w:rFonts w:eastAsiaTheme="minorEastAsia"/>
        </w:rPr>
        <w:lastRenderedPageBreak/>
        <w:t>2. Конструкторская часть</w:t>
      </w:r>
      <w:bookmarkEnd w:id="5"/>
    </w:p>
    <w:p w:rsidR="009D59E9" w:rsidRPr="009D59E9" w:rsidRDefault="009D59E9" w:rsidP="009D59E9">
      <w:pPr>
        <w:jc w:val="both"/>
        <w:rPr>
          <w:rFonts w:ascii="Times New Roman" w:hAnsi="Times New Roman" w:cs="Times New Roman"/>
          <w:sz w:val="24"/>
          <w:szCs w:val="24"/>
        </w:rPr>
      </w:pPr>
      <w:r w:rsidRPr="009D59E9">
        <w:rPr>
          <w:rFonts w:ascii="Times New Roman" w:hAnsi="Times New Roman" w:cs="Times New Roman"/>
          <w:sz w:val="24"/>
          <w:szCs w:val="24"/>
        </w:rPr>
        <w:t>В данном разделе рассмотрим схемы для каждого из алгоритм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D59E9">
        <w:rPr>
          <w:rFonts w:ascii="Times New Roman" w:hAnsi="Times New Roman" w:cs="Times New Roman"/>
          <w:sz w:val="24"/>
          <w:szCs w:val="24"/>
        </w:rPr>
        <w:t>.</w:t>
      </w:r>
    </w:p>
    <w:p w:rsidR="00EC194A" w:rsidRDefault="008056BF" w:rsidP="00D434EF">
      <w:pPr>
        <w:pStyle w:val="2"/>
        <w:rPr>
          <w:rFonts w:eastAsiaTheme="minorEastAsia"/>
        </w:rPr>
      </w:pPr>
      <w:bookmarkStart w:id="6" w:name="_Toc50639226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6"/>
    </w:p>
    <w:p w:rsidR="00D972B3" w:rsidRPr="00116401" w:rsidRDefault="00D972B3" w:rsidP="009D59E9">
      <w:pPr>
        <w:jc w:val="both"/>
        <w:rPr>
          <w:rFonts w:ascii="Times New Roman" w:hAnsi="Times New Roman" w:cs="Times New Roman"/>
          <w:sz w:val="24"/>
          <w:szCs w:val="24"/>
        </w:rPr>
      </w:pPr>
      <w:r w:rsidRPr="00116401">
        <w:rPr>
          <w:rFonts w:ascii="Times New Roman" w:hAnsi="Times New Roman" w:cs="Times New Roman"/>
          <w:sz w:val="24"/>
          <w:szCs w:val="24"/>
        </w:rPr>
        <w:t xml:space="preserve">На рисунке 1 изображена схема </w:t>
      </w:r>
      <w:r w:rsidRPr="008B1E7C">
        <w:rPr>
          <w:rFonts w:ascii="Times New Roman" w:hAnsi="Times New Roman" w:cs="Times New Roman"/>
          <w:i/>
          <w:iCs/>
          <w:sz w:val="24"/>
          <w:szCs w:val="24"/>
        </w:rPr>
        <w:t>матричного алгоритма</w:t>
      </w:r>
      <w:r w:rsidRPr="00116401">
        <w:rPr>
          <w:rFonts w:ascii="Times New Roman" w:hAnsi="Times New Roman" w:cs="Times New Roman"/>
          <w:sz w:val="24"/>
          <w:szCs w:val="24"/>
        </w:rPr>
        <w:t xml:space="preserve"> нахождения расстояний Левенштейна.</w:t>
      </w:r>
    </w:p>
    <w:p w:rsidR="00813477" w:rsidRDefault="002427D7" w:rsidP="00813477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159893</wp:posOffset>
            </wp:positionV>
            <wp:extent cx="1456690" cy="5913755"/>
            <wp:effectExtent l="0" t="0" r="0" b="0"/>
            <wp:wrapTight wrapText="bothSides">
              <wp:wrapPolygon edited="0">
                <wp:start x="0" y="0"/>
                <wp:lineTo x="0" y="21500"/>
                <wp:lineTo x="21186" y="21500"/>
                <wp:lineTo x="21186" y="0"/>
                <wp:lineTo x="0" y="0"/>
              </wp:wrapPolygon>
            </wp:wrapTight>
            <wp:docPr id="9" name="Рисунок 9" descr="Изображение выглядит как знак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Mat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C0C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125960</wp:posOffset>
            </wp:positionV>
            <wp:extent cx="3447415" cy="5904230"/>
            <wp:effectExtent l="0" t="0" r="635" b="1270"/>
            <wp:wrapTight wrapText="bothSides">
              <wp:wrapPolygon edited="0">
                <wp:start x="0" y="0"/>
                <wp:lineTo x="0" y="21535"/>
                <wp:lineTo x="21485" y="21535"/>
                <wp:lineTo x="21485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Mat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401">
        <w:t xml:space="preserve">                                                                          </w:t>
      </w:r>
    </w:p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16401" w:rsidRDefault="00116401" w:rsidP="00813477"/>
    <w:p w:rsidR="001B7115" w:rsidRDefault="00116401" w:rsidP="00866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116401">
        <w:rPr>
          <w:rFonts w:ascii="Times New Roman" w:hAnsi="Times New Roman" w:cs="Times New Roman"/>
          <w:sz w:val="24"/>
          <w:szCs w:val="24"/>
        </w:rPr>
        <w:t>Рисунок 1.</w:t>
      </w:r>
      <w:r w:rsidR="00866598">
        <w:rPr>
          <w:rFonts w:ascii="Times New Roman" w:hAnsi="Times New Roman" w:cs="Times New Roman"/>
          <w:sz w:val="24"/>
          <w:szCs w:val="24"/>
        </w:rPr>
        <w:t xml:space="preserve"> </w:t>
      </w:r>
      <w:r w:rsidR="001B7115">
        <w:rPr>
          <w:rFonts w:ascii="Times New Roman" w:hAnsi="Times New Roman" w:cs="Times New Roman"/>
          <w:sz w:val="24"/>
          <w:szCs w:val="24"/>
        </w:rPr>
        <w:t>Схема матричного алгоритма нахождения расстояний Левенштейна.</w:t>
      </w:r>
    </w:p>
    <w:p w:rsidR="00866598" w:rsidRDefault="00866598" w:rsidP="008665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E3C" w:rsidRDefault="00764E3C" w:rsidP="00D46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Pr="00116401">
        <w:rPr>
          <w:rFonts w:ascii="Times New Roman" w:hAnsi="Times New Roman" w:cs="Times New Roman"/>
          <w:sz w:val="24"/>
          <w:szCs w:val="24"/>
        </w:rPr>
        <w:t xml:space="preserve">а рисунке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401">
        <w:rPr>
          <w:rFonts w:ascii="Times New Roman" w:hAnsi="Times New Roman" w:cs="Times New Roman"/>
          <w:sz w:val="24"/>
          <w:szCs w:val="24"/>
        </w:rPr>
        <w:t xml:space="preserve"> изображена схема </w:t>
      </w:r>
      <w:r w:rsidRPr="00FC766A">
        <w:rPr>
          <w:rFonts w:ascii="Times New Roman" w:hAnsi="Times New Roman" w:cs="Times New Roman"/>
          <w:i/>
          <w:iCs/>
          <w:sz w:val="24"/>
          <w:szCs w:val="24"/>
        </w:rPr>
        <w:t>рекурсивного алгоритма</w:t>
      </w:r>
      <w:r w:rsidRPr="00116401">
        <w:rPr>
          <w:rFonts w:ascii="Times New Roman" w:hAnsi="Times New Roman" w:cs="Times New Roman"/>
          <w:sz w:val="24"/>
          <w:szCs w:val="24"/>
        </w:rPr>
        <w:t xml:space="preserve"> нахождения расстояний Левенштейна.</w:t>
      </w:r>
    </w:p>
    <w:p w:rsidR="00DC4C20" w:rsidRPr="00116401" w:rsidRDefault="00DC4C20" w:rsidP="00D460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E3C" w:rsidRDefault="003C5B59" w:rsidP="00764E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0468" cy="67268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32" cy="67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3C" w:rsidRDefault="00764E3C" w:rsidP="00764E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EA37A5" w:rsidRDefault="00EA37A5" w:rsidP="00764E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2BA" w:rsidRDefault="00764E3C" w:rsidP="005F12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="005F12BA">
        <w:rPr>
          <w:rFonts w:ascii="Times New Roman" w:hAnsi="Times New Roman" w:cs="Times New Roman"/>
          <w:sz w:val="24"/>
          <w:szCs w:val="24"/>
        </w:rPr>
        <w:t xml:space="preserve"> Схема рекурсивного алгоритма нахождения расстояний Левенштейна.</w:t>
      </w:r>
    </w:p>
    <w:p w:rsidR="003769D7" w:rsidRDefault="003769D7" w:rsidP="005F12BA">
      <w:pPr>
        <w:rPr>
          <w:rFonts w:ascii="Times New Roman" w:hAnsi="Times New Roman" w:cs="Times New Roman"/>
          <w:sz w:val="24"/>
          <w:szCs w:val="24"/>
        </w:rPr>
      </w:pPr>
    </w:p>
    <w:p w:rsidR="003769D7" w:rsidRPr="00116401" w:rsidRDefault="003769D7" w:rsidP="00BF5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Pr="00116401">
        <w:rPr>
          <w:rFonts w:ascii="Times New Roman" w:hAnsi="Times New Roman" w:cs="Times New Roman"/>
          <w:sz w:val="24"/>
          <w:szCs w:val="24"/>
        </w:rPr>
        <w:t xml:space="preserve">а рисунке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6401">
        <w:rPr>
          <w:rFonts w:ascii="Times New Roman" w:hAnsi="Times New Roman" w:cs="Times New Roman"/>
          <w:sz w:val="24"/>
          <w:szCs w:val="24"/>
        </w:rPr>
        <w:t xml:space="preserve"> изображена схема </w:t>
      </w:r>
      <w:r w:rsidRPr="002636EE">
        <w:rPr>
          <w:rFonts w:ascii="Times New Roman" w:hAnsi="Times New Roman" w:cs="Times New Roman"/>
          <w:i/>
          <w:iCs/>
          <w:sz w:val="24"/>
          <w:szCs w:val="24"/>
        </w:rPr>
        <w:t>рекурсивного алгоритма</w:t>
      </w:r>
      <w:r w:rsidR="00B72FC0" w:rsidRPr="002636EE">
        <w:rPr>
          <w:rFonts w:ascii="Times New Roman" w:hAnsi="Times New Roman" w:cs="Times New Roman"/>
          <w:i/>
          <w:iCs/>
          <w:sz w:val="24"/>
          <w:szCs w:val="24"/>
        </w:rPr>
        <w:t xml:space="preserve"> с использованием матрицы</w:t>
      </w:r>
      <w:r w:rsidRPr="00116401">
        <w:rPr>
          <w:rFonts w:ascii="Times New Roman" w:hAnsi="Times New Roman" w:cs="Times New Roman"/>
          <w:sz w:val="24"/>
          <w:szCs w:val="24"/>
        </w:rPr>
        <w:t xml:space="preserve"> нахождения расстояний Левенштейна.</w:t>
      </w:r>
    </w:p>
    <w:p w:rsidR="003769D7" w:rsidRDefault="002F5981" w:rsidP="002F598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8475" cy="7052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RecMat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294" cy="70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7A" w:rsidRDefault="006E407A" w:rsidP="0037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6E407A" w:rsidRDefault="006E407A" w:rsidP="003769D7">
      <w:pPr>
        <w:rPr>
          <w:rFonts w:ascii="Times New Roman" w:hAnsi="Times New Roman" w:cs="Times New Roman"/>
          <w:sz w:val="24"/>
          <w:szCs w:val="24"/>
        </w:rPr>
      </w:pPr>
    </w:p>
    <w:p w:rsidR="00F02569" w:rsidRDefault="006E407A" w:rsidP="00F02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F02569">
        <w:rPr>
          <w:rFonts w:ascii="Times New Roman" w:hAnsi="Times New Roman" w:cs="Times New Roman"/>
          <w:sz w:val="24"/>
          <w:szCs w:val="24"/>
        </w:rPr>
        <w:t xml:space="preserve"> Схема рекурсивного алгоритма с использованием матрицы нахождения расстояний Левенштейна.</w:t>
      </w:r>
    </w:p>
    <w:p w:rsidR="0099185F" w:rsidRPr="00116401" w:rsidRDefault="004F6B74" w:rsidP="00BF5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2393315</wp:posOffset>
            </wp:positionH>
            <wp:positionV relativeFrom="paragraph">
              <wp:posOffset>438785</wp:posOffset>
            </wp:positionV>
            <wp:extent cx="3760470" cy="7080885"/>
            <wp:effectExtent l="0" t="0" r="0" b="5715"/>
            <wp:wrapTight wrapText="bothSides">
              <wp:wrapPolygon edited="0">
                <wp:start x="0" y="0"/>
                <wp:lineTo x="0" y="21559"/>
                <wp:lineTo x="21447" y="21559"/>
                <wp:lineTo x="21447" y="0"/>
                <wp:lineTo x="0" y="0"/>
              </wp:wrapPolygon>
            </wp:wrapTight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LevMat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85F">
        <w:rPr>
          <w:rFonts w:ascii="Times New Roman" w:hAnsi="Times New Roman" w:cs="Times New Roman"/>
          <w:sz w:val="24"/>
          <w:szCs w:val="24"/>
        </w:rPr>
        <w:t>Н</w:t>
      </w:r>
      <w:r w:rsidR="0099185F" w:rsidRPr="00116401">
        <w:rPr>
          <w:rFonts w:ascii="Times New Roman" w:hAnsi="Times New Roman" w:cs="Times New Roman"/>
          <w:sz w:val="24"/>
          <w:szCs w:val="24"/>
        </w:rPr>
        <w:t xml:space="preserve">а рисунке </w:t>
      </w:r>
      <w:r w:rsidR="0099185F">
        <w:rPr>
          <w:rFonts w:ascii="Times New Roman" w:hAnsi="Times New Roman" w:cs="Times New Roman"/>
          <w:sz w:val="24"/>
          <w:szCs w:val="24"/>
        </w:rPr>
        <w:t>4</w:t>
      </w:r>
      <w:r w:rsidR="0099185F" w:rsidRPr="00116401">
        <w:rPr>
          <w:rFonts w:ascii="Times New Roman" w:hAnsi="Times New Roman" w:cs="Times New Roman"/>
          <w:sz w:val="24"/>
          <w:szCs w:val="24"/>
        </w:rPr>
        <w:t xml:space="preserve"> изображена схема </w:t>
      </w:r>
      <w:r w:rsidR="0099185F">
        <w:rPr>
          <w:rFonts w:ascii="Times New Roman" w:hAnsi="Times New Roman" w:cs="Times New Roman"/>
          <w:i/>
          <w:iCs/>
          <w:sz w:val="24"/>
          <w:szCs w:val="24"/>
        </w:rPr>
        <w:t>матричного</w:t>
      </w:r>
      <w:r w:rsidR="0099185F" w:rsidRPr="002636EE">
        <w:rPr>
          <w:rFonts w:ascii="Times New Roman" w:hAnsi="Times New Roman" w:cs="Times New Roman"/>
          <w:i/>
          <w:iCs/>
          <w:sz w:val="24"/>
          <w:szCs w:val="24"/>
        </w:rPr>
        <w:t xml:space="preserve"> алгоритма </w:t>
      </w:r>
      <w:r w:rsidR="0099185F" w:rsidRPr="00116401">
        <w:rPr>
          <w:rFonts w:ascii="Times New Roman" w:hAnsi="Times New Roman" w:cs="Times New Roman"/>
          <w:sz w:val="24"/>
          <w:szCs w:val="24"/>
        </w:rPr>
        <w:t xml:space="preserve">нахождения расстояний </w:t>
      </w:r>
      <w:proofErr w:type="spellStart"/>
      <w:r w:rsidR="0099185F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="0099185F">
        <w:rPr>
          <w:rFonts w:ascii="Times New Roman" w:hAnsi="Times New Roman" w:cs="Times New Roman"/>
          <w:sz w:val="24"/>
          <w:szCs w:val="24"/>
        </w:rPr>
        <w:t>-</w:t>
      </w:r>
      <w:r w:rsidR="0099185F" w:rsidRPr="00116401">
        <w:rPr>
          <w:rFonts w:ascii="Times New Roman" w:hAnsi="Times New Roman" w:cs="Times New Roman"/>
          <w:sz w:val="24"/>
          <w:szCs w:val="24"/>
        </w:rPr>
        <w:t>Левенштейна.</w:t>
      </w:r>
    </w:p>
    <w:p w:rsidR="0099185F" w:rsidRDefault="004F6B74" w:rsidP="00991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710844</wp:posOffset>
            </wp:positionH>
            <wp:positionV relativeFrom="paragraph">
              <wp:posOffset>0</wp:posOffset>
            </wp:positionV>
            <wp:extent cx="1409524" cy="5828571"/>
            <wp:effectExtent l="0" t="0" r="635" b="1270"/>
            <wp:wrapTight wrapText="bothSides">
              <wp:wrapPolygon edited="0">
                <wp:start x="0" y="0"/>
                <wp:lineTo x="0" y="21534"/>
                <wp:lineTo x="21318" y="21534"/>
                <wp:lineTo x="21318" y="0"/>
                <wp:lineTo x="0" y="0"/>
              </wp:wrapPolygon>
            </wp:wrapTight>
            <wp:docPr id="10" name="Рисунок 10" descr="Изображение выглядит как снимок экран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LevMat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4F6B74" w:rsidRDefault="004F6B74" w:rsidP="0099185F">
      <w:pPr>
        <w:rPr>
          <w:rFonts w:ascii="Times New Roman" w:hAnsi="Times New Roman" w:cs="Times New Roman"/>
          <w:sz w:val="24"/>
          <w:szCs w:val="24"/>
        </w:rPr>
      </w:pPr>
    </w:p>
    <w:p w:rsidR="00523829" w:rsidRDefault="004F6B74" w:rsidP="005238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523829">
        <w:rPr>
          <w:rFonts w:ascii="Times New Roman" w:hAnsi="Times New Roman" w:cs="Times New Roman"/>
          <w:sz w:val="24"/>
          <w:szCs w:val="24"/>
        </w:rPr>
        <w:t xml:space="preserve"> Схема матричного алгоритма нахождения расстояний </w:t>
      </w:r>
      <w:proofErr w:type="spellStart"/>
      <w:r w:rsidR="00523829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="00523829">
        <w:rPr>
          <w:rFonts w:ascii="Times New Roman" w:hAnsi="Times New Roman" w:cs="Times New Roman"/>
          <w:sz w:val="24"/>
          <w:szCs w:val="24"/>
        </w:rPr>
        <w:t>-Левенштейна.</w:t>
      </w:r>
    </w:p>
    <w:p w:rsidR="004F6B74" w:rsidRDefault="004F6B74" w:rsidP="004F6B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76D9" w:rsidRDefault="007476D9" w:rsidP="004F6B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3291" w:rsidRDefault="00A63291" w:rsidP="00A63291">
      <w:pPr>
        <w:pStyle w:val="2"/>
      </w:pPr>
      <w:bookmarkStart w:id="7" w:name="_Toc50639227"/>
      <w:r w:rsidRPr="002D2AC1">
        <w:lastRenderedPageBreak/>
        <w:t>2.</w:t>
      </w:r>
      <w:r>
        <w:t>2.</w:t>
      </w:r>
      <w:r w:rsidRPr="002D2AC1">
        <w:t xml:space="preserve"> Сравнительный анализ памяти</w:t>
      </w:r>
      <w:bookmarkEnd w:id="7"/>
    </w:p>
    <w:p w:rsidR="003E5F74" w:rsidRDefault="00A63291" w:rsidP="0066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0C72C3">
        <w:rPr>
          <w:rFonts w:ascii="Times New Roman" w:hAnsi="Times New Roman" w:cs="Times New Roman"/>
          <w:i/>
          <w:iCs/>
          <w:sz w:val="24"/>
          <w:szCs w:val="24"/>
        </w:rPr>
        <w:t>матричной</w:t>
      </w:r>
      <w:r>
        <w:rPr>
          <w:rFonts w:ascii="Times New Roman" w:hAnsi="Times New Roman" w:cs="Times New Roman"/>
          <w:sz w:val="24"/>
          <w:szCs w:val="24"/>
        </w:rPr>
        <w:t xml:space="preserve"> реализации алгоритма, требуется хранить </w:t>
      </w:r>
    </w:p>
    <w:p w:rsidR="003E5F74" w:rsidRPr="000C72C3" w:rsidRDefault="00A63291" w:rsidP="00100C3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2C3">
        <w:rPr>
          <w:rFonts w:ascii="Times New Roman" w:hAnsi="Times New Roman" w:cs="Times New Roman"/>
          <w:sz w:val="24"/>
          <w:szCs w:val="24"/>
        </w:rPr>
        <w:t xml:space="preserve">динамическую матрицу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E5F74" w:rsidRPr="000C72C3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="003E5F74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3E5F74" w:rsidRPr="000C72C3">
        <w:rPr>
          <w:rFonts w:ascii="Times New Roman" w:hAnsi="Times New Roman" w:cs="Times New Roman"/>
          <w:sz w:val="24"/>
          <w:szCs w:val="24"/>
        </w:rPr>
        <w:t>1 + 1) + (</w:t>
      </w:r>
      <w:proofErr w:type="spellStart"/>
      <w:r w:rsidR="003E5F74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3E5F74" w:rsidRPr="000C72C3">
        <w:rPr>
          <w:rFonts w:ascii="Times New Roman" w:hAnsi="Times New Roman" w:cs="Times New Roman"/>
          <w:sz w:val="24"/>
          <w:szCs w:val="24"/>
        </w:rPr>
        <w:t xml:space="preserve">1 + 1) *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C72C3" w:rsidRPr="000C72C3">
        <w:rPr>
          <w:rFonts w:ascii="Times New Roman" w:hAnsi="Times New Roman" w:cs="Times New Roman"/>
          <w:sz w:val="24"/>
          <w:szCs w:val="24"/>
        </w:rPr>
        <w:t xml:space="preserve"> </w:t>
      </w:r>
      <w:r w:rsidR="003E5F74" w:rsidRPr="000C72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5F74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3E5F74" w:rsidRPr="000C72C3">
        <w:rPr>
          <w:rFonts w:ascii="Times New Roman" w:hAnsi="Times New Roman" w:cs="Times New Roman"/>
          <w:sz w:val="24"/>
          <w:szCs w:val="24"/>
        </w:rPr>
        <w:t>2 + 1)</w:t>
      </w:r>
      <w:r w:rsidR="000C72C3">
        <w:rPr>
          <w:rFonts w:ascii="Times New Roman" w:hAnsi="Times New Roman" w:cs="Times New Roman"/>
          <w:sz w:val="24"/>
          <w:szCs w:val="24"/>
        </w:rPr>
        <w:t>,</w:t>
      </w:r>
    </w:p>
    <w:p w:rsidR="003E5F74" w:rsidRDefault="00A63291" w:rsidP="003E5F7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5F74">
        <w:rPr>
          <w:rFonts w:ascii="Times New Roman" w:hAnsi="Times New Roman" w:cs="Times New Roman"/>
          <w:sz w:val="24"/>
          <w:szCs w:val="24"/>
        </w:rPr>
        <w:t>значения двух счетчиков</w:t>
      </w:r>
      <w:r w:rsidR="000C72C3">
        <w:rPr>
          <w:rFonts w:ascii="Times New Roman" w:hAnsi="Times New Roman" w:cs="Times New Roman"/>
          <w:sz w:val="24"/>
          <w:szCs w:val="24"/>
        </w:rPr>
        <w:t xml:space="preserve"> </w:t>
      </w:r>
      <w:r w:rsidR="000C72C3"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E5F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63291" w:rsidRDefault="00A63291" w:rsidP="003E5F7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5F74">
        <w:rPr>
          <w:rFonts w:ascii="Times New Roman" w:hAnsi="Times New Roman" w:cs="Times New Roman"/>
          <w:sz w:val="24"/>
          <w:szCs w:val="24"/>
        </w:rPr>
        <w:t>значение вспомогательной переменной</w:t>
      </w:r>
      <w:r w:rsidR="000C72C3">
        <w:rPr>
          <w:rFonts w:ascii="Times New Roman" w:hAnsi="Times New Roman" w:cs="Times New Roman"/>
          <w:sz w:val="24"/>
          <w:szCs w:val="24"/>
        </w:rPr>
        <w:t xml:space="preserve"> (штраф)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3E5F74" w:rsidRDefault="003E5F74" w:rsidP="003E5F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передавать параметры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5F74">
        <w:rPr>
          <w:rFonts w:ascii="Times New Roman" w:hAnsi="Times New Roman" w:cs="Times New Roman"/>
          <w:sz w:val="24"/>
          <w:szCs w:val="24"/>
        </w:rPr>
        <w:t>).</w:t>
      </w:r>
    </w:p>
    <w:p w:rsidR="009E6B52" w:rsidRDefault="009E6B52" w:rsidP="003E5F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общий размер запрашиваемой памяти имеет вид:</w:t>
      </w:r>
    </w:p>
    <w:p w:rsidR="009E6B52" w:rsidRPr="009E6B52" w:rsidRDefault="0027772C" w:rsidP="009E6B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r w:rsidR="009E6B52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>1 + 1) + (</w:t>
      </w:r>
      <w:r w:rsidR="009E6B52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1 + 1) *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E6B52" w:rsidRPr="000C72C3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2 + 1) + </w:t>
      </w:r>
      <w:r w:rsidR="009E6B52" w:rsidRPr="009E6B52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9E6B52" w:rsidRPr="009E6B5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="009E6B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:rsidR="00F577D6" w:rsidRPr="009E6B52" w:rsidRDefault="00F577D6" w:rsidP="003E5F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B52" w:rsidRDefault="00A63291" w:rsidP="0066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0C72C3">
        <w:rPr>
          <w:rFonts w:ascii="Times New Roman" w:hAnsi="Times New Roman" w:cs="Times New Roman"/>
          <w:i/>
          <w:iCs/>
          <w:sz w:val="24"/>
          <w:szCs w:val="24"/>
        </w:rPr>
        <w:t>рекурсивной</w:t>
      </w:r>
      <w:r>
        <w:rPr>
          <w:rFonts w:ascii="Times New Roman" w:hAnsi="Times New Roman" w:cs="Times New Roman"/>
          <w:sz w:val="24"/>
          <w:szCs w:val="24"/>
        </w:rPr>
        <w:t xml:space="preserve"> реализации </w:t>
      </w:r>
      <w:r w:rsidR="00C70F09">
        <w:rPr>
          <w:rFonts w:ascii="Times New Roman" w:hAnsi="Times New Roman" w:cs="Times New Roman"/>
          <w:sz w:val="24"/>
          <w:szCs w:val="24"/>
        </w:rPr>
        <w:t xml:space="preserve">при каждом вызове </w:t>
      </w:r>
      <w:r w:rsidR="009E6B52">
        <w:rPr>
          <w:rFonts w:ascii="Times New Roman" w:hAnsi="Times New Roman" w:cs="Times New Roman"/>
          <w:sz w:val="24"/>
          <w:szCs w:val="24"/>
        </w:rPr>
        <w:t>требуется хранить</w:t>
      </w:r>
    </w:p>
    <w:p w:rsidR="009E6B52" w:rsidRDefault="009E6B52" w:rsidP="009E6B5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5F74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E5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3E5F74">
        <w:rPr>
          <w:rFonts w:ascii="Times New Roman" w:hAnsi="Times New Roman" w:cs="Times New Roman"/>
          <w:sz w:val="24"/>
          <w:szCs w:val="24"/>
        </w:rPr>
        <w:t>вспомогательн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3E5F74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ых 4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9E6B52" w:rsidRDefault="00C70F09" w:rsidP="00C70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передавать параметры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5F74">
        <w:rPr>
          <w:rFonts w:ascii="Times New Roman" w:hAnsi="Times New Roman" w:cs="Times New Roman"/>
          <w:sz w:val="24"/>
          <w:szCs w:val="24"/>
        </w:rPr>
        <w:t>).</w:t>
      </w:r>
    </w:p>
    <w:p w:rsidR="00A63291" w:rsidRDefault="00C70F09" w:rsidP="0066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Причем, м</w:t>
      </w:r>
      <w:r w:rsidR="00A63291">
        <w:rPr>
          <w:rFonts w:ascii="Times New Roman" w:hAnsi="Times New Roman" w:cs="Times New Roman"/>
          <w:sz w:val="24"/>
          <w:szCs w:val="24"/>
        </w:rPr>
        <w:t>аксимальная глубина рекурсивного вызова – максимальная длина двух строк.</w:t>
      </w:r>
    </w:p>
    <w:p w:rsidR="00C70F09" w:rsidRDefault="00C70F09" w:rsidP="006603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038" w:rsidRDefault="009A45E0" w:rsidP="0066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Поскольку, память рекурсивного алгоритма растет пропорционально сумме длин строк, а матричного – их произведения, то на строках большой длины можно добиться преимущества рекурсии по памяти.</w:t>
      </w:r>
      <w:r w:rsidR="00C7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038" w:rsidRDefault="003F603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76C5" w:rsidRDefault="004F76C5" w:rsidP="004F76C5">
      <w:pPr>
        <w:pStyle w:val="1"/>
      </w:pPr>
      <w:bookmarkStart w:id="8" w:name="_Toc50639228"/>
      <w:r>
        <w:lastRenderedPageBreak/>
        <w:t>3. Технологическая часть</w:t>
      </w:r>
      <w:bookmarkEnd w:id="8"/>
      <w:r>
        <w:t xml:space="preserve"> </w:t>
      </w:r>
    </w:p>
    <w:p w:rsidR="004F76C5" w:rsidRPr="004F76C5" w:rsidRDefault="004F76C5" w:rsidP="004F76C5">
      <w:pPr>
        <w:rPr>
          <w:rFonts w:ascii="Times New Roman" w:hAnsi="Times New Roman" w:cs="Times New Roman"/>
          <w:b/>
          <w:sz w:val="24"/>
          <w:szCs w:val="24"/>
        </w:rPr>
      </w:pPr>
      <w:r w:rsidRPr="000C1C73">
        <w:rPr>
          <w:rFonts w:ascii="Times New Roman" w:hAnsi="Times New Roman" w:cs="Times New Roman"/>
          <w:sz w:val="24"/>
          <w:szCs w:val="24"/>
        </w:rPr>
        <w:t>В данном разделе рассмотрим язык программирования, среду разработки, требуемые инструменты для реализации. Также представим непосредственно реализацию.</w:t>
      </w:r>
    </w:p>
    <w:p w:rsidR="007476D9" w:rsidRDefault="004B0C2C" w:rsidP="007476D9">
      <w:pPr>
        <w:pStyle w:val="2"/>
      </w:pPr>
      <w:bookmarkStart w:id="9" w:name="_Toc50639229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9"/>
    </w:p>
    <w:p w:rsidR="007476D9" w:rsidRPr="00C01880" w:rsidRDefault="007476D9" w:rsidP="00C01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880">
        <w:rPr>
          <w:rFonts w:ascii="Times New Roman" w:hAnsi="Times New Roman" w:cs="Times New Roman"/>
          <w:sz w:val="24"/>
          <w:szCs w:val="24"/>
        </w:rPr>
        <w:t>Программа должна предусматривать ввод двух строк произвол</w:t>
      </w:r>
      <w:r w:rsidR="00F955F6" w:rsidRPr="00C01880">
        <w:rPr>
          <w:rFonts w:ascii="Times New Roman" w:hAnsi="Times New Roman" w:cs="Times New Roman"/>
          <w:sz w:val="24"/>
          <w:szCs w:val="24"/>
        </w:rPr>
        <w:t>ь</w:t>
      </w:r>
      <w:r w:rsidRPr="00C01880">
        <w:rPr>
          <w:rFonts w:ascii="Times New Roman" w:hAnsi="Times New Roman" w:cs="Times New Roman"/>
          <w:sz w:val="24"/>
          <w:szCs w:val="24"/>
        </w:rPr>
        <w:t>ной длины</w:t>
      </w:r>
      <w:r w:rsidR="00F955F6" w:rsidRPr="00C01880">
        <w:rPr>
          <w:rFonts w:ascii="Times New Roman" w:hAnsi="Times New Roman" w:cs="Times New Roman"/>
          <w:sz w:val="24"/>
          <w:szCs w:val="24"/>
        </w:rPr>
        <w:t xml:space="preserve">. </w:t>
      </w:r>
      <w:r w:rsidR="00BF5999" w:rsidRPr="00C01880">
        <w:rPr>
          <w:rFonts w:ascii="Times New Roman" w:hAnsi="Times New Roman" w:cs="Times New Roman"/>
          <w:sz w:val="24"/>
          <w:szCs w:val="24"/>
        </w:rPr>
        <w:t xml:space="preserve">Строки могут содержать </w:t>
      </w:r>
      <w:r w:rsidR="00F955F6" w:rsidRPr="00C01880">
        <w:rPr>
          <w:rFonts w:ascii="Times New Roman" w:hAnsi="Times New Roman" w:cs="Times New Roman"/>
          <w:sz w:val="24"/>
          <w:szCs w:val="24"/>
        </w:rPr>
        <w:t>произвольный</w:t>
      </w:r>
      <w:r w:rsidR="00BF5999" w:rsidRPr="00C01880">
        <w:rPr>
          <w:rFonts w:ascii="Times New Roman" w:hAnsi="Times New Roman" w:cs="Times New Roman"/>
          <w:sz w:val="24"/>
          <w:szCs w:val="24"/>
        </w:rPr>
        <w:t xml:space="preserve"> набор символов</w:t>
      </w:r>
      <w:r w:rsidR="00F955F6" w:rsidRPr="00C01880">
        <w:rPr>
          <w:rFonts w:ascii="Times New Roman" w:hAnsi="Times New Roman" w:cs="Times New Roman"/>
          <w:sz w:val="24"/>
          <w:szCs w:val="24"/>
        </w:rPr>
        <w:t>.</w:t>
      </w:r>
    </w:p>
    <w:p w:rsidR="00F955F6" w:rsidRPr="00C01880" w:rsidRDefault="00F955F6" w:rsidP="00C01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880">
        <w:rPr>
          <w:rFonts w:ascii="Times New Roman" w:hAnsi="Times New Roman" w:cs="Times New Roman"/>
          <w:sz w:val="24"/>
          <w:szCs w:val="24"/>
        </w:rPr>
        <w:t>Выбор применяемого алгоритма осуществляет</w:t>
      </w:r>
      <w:r w:rsidR="0058562A" w:rsidRPr="00C01880">
        <w:rPr>
          <w:rFonts w:ascii="Times New Roman" w:hAnsi="Times New Roman" w:cs="Times New Roman"/>
          <w:sz w:val="24"/>
          <w:szCs w:val="24"/>
        </w:rPr>
        <w:t>ся</w:t>
      </w:r>
      <w:r w:rsidRPr="00C01880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58562A" w:rsidRPr="00C01880">
        <w:rPr>
          <w:rFonts w:ascii="Times New Roman" w:hAnsi="Times New Roman" w:cs="Times New Roman"/>
          <w:sz w:val="24"/>
          <w:szCs w:val="24"/>
        </w:rPr>
        <w:t>ем</w:t>
      </w:r>
      <w:r w:rsidRPr="00C01880">
        <w:rPr>
          <w:rFonts w:ascii="Times New Roman" w:hAnsi="Times New Roman" w:cs="Times New Roman"/>
          <w:sz w:val="24"/>
          <w:szCs w:val="24"/>
        </w:rPr>
        <w:t xml:space="preserve"> </w:t>
      </w:r>
      <w:r w:rsidR="00C01880" w:rsidRPr="00C01880">
        <w:rPr>
          <w:rFonts w:ascii="Times New Roman" w:hAnsi="Times New Roman" w:cs="Times New Roman"/>
          <w:sz w:val="24"/>
          <w:szCs w:val="24"/>
        </w:rPr>
        <w:t>из списка алгоритмов, предложенных в</w:t>
      </w:r>
      <w:r w:rsidRPr="00C01880">
        <w:rPr>
          <w:rFonts w:ascii="Times New Roman" w:hAnsi="Times New Roman" w:cs="Times New Roman"/>
          <w:sz w:val="24"/>
          <w:szCs w:val="24"/>
        </w:rPr>
        <w:t xml:space="preserve"> меню.</w:t>
      </w:r>
    </w:p>
    <w:p w:rsidR="00F955F6" w:rsidRPr="00C01880" w:rsidRDefault="00F955F6" w:rsidP="00C01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880">
        <w:rPr>
          <w:rFonts w:ascii="Times New Roman" w:hAnsi="Times New Roman" w:cs="Times New Roman"/>
          <w:sz w:val="24"/>
          <w:szCs w:val="24"/>
        </w:rPr>
        <w:t>На выход</w:t>
      </w:r>
      <w:r w:rsidR="00C01880" w:rsidRPr="00C01880">
        <w:rPr>
          <w:rFonts w:ascii="Times New Roman" w:hAnsi="Times New Roman" w:cs="Times New Roman"/>
          <w:sz w:val="24"/>
          <w:szCs w:val="24"/>
        </w:rPr>
        <w:t>е</w:t>
      </w:r>
      <w:r w:rsidRPr="00C01880">
        <w:rPr>
          <w:rFonts w:ascii="Times New Roman" w:hAnsi="Times New Roman" w:cs="Times New Roman"/>
          <w:sz w:val="24"/>
          <w:szCs w:val="24"/>
        </w:rPr>
        <w:t xml:space="preserve"> программа </w:t>
      </w:r>
      <w:r w:rsidR="00C01880" w:rsidRPr="00C01880">
        <w:rPr>
          <w:rFonts w:ascii="Times New Roman" w:hAnsi="Times New Roman" w:cs="Times New Roman"/>
          <w:sz w:val="24"/>
          <w:szCs w:val="24"/>
        </w:rPr>
        <w:t>выводит</w:t>
      </w:r>
      <w:r w:rsidRPr="00C01880">
        <w:rPr>
          <w:rFonts w:ascii="Times New Roman" w:hAnsi="Times New Roman" w:cs="Times New Roman"/>
          <w:sz w:val="24"/>
          <w:szCs w:val="24"/>
        </w:rPr>
        <w:t xml:space="preserve"> матрицу (в случае выбора матричного алгоритма) и </w:t>
      </w:r>
      <w:r w:rsidR="00EF6F3A" w:rsidRPr="00C01880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C01880">
        <w:rPr>
          <w:rFonts w:ascii="Times New Roman" w:hAnsi="Times New Roman" w:cs="Times New Roman"/>
          <w:sz w:val="24"/>
          <w:szCs w:val="24"/>
        </w:rPr>
        <w:t>расстояния</w:t>
      </w:r>
      <w:r w:rsidR="00EF6F3A" w:rsidRPr="00C01880">
        <w:rPr>
          <w:rFonts w:ascii="Times New Roman" w:hAnsi="Times New Roman" w:cs="Times New Roman"/>
          <w:sz w:val="24"/>
          <w:szCs w:val="24"/>
        </w:rPr>
        <w:t xml:space="preserve"> между введенными строками</w:t>
      </w:r>
      <w:r w:rsidRPr="00C01880">
        <w:rPr>
          <w:rFonts w:ascii="Times New Roman" w:hAnsi="Times New Roman" w:cs="Times New Roman"/>
          <w:sz w:val="24"/>
          <w:szCs w:val="24"/>
        </w:rPr>
        <w:t>.</w:t>
      </w:r>
    </w:p>
    <w:p w:rsidR="00F955F6" w:rsidRDefault="00F955F6" w:rsidP="00C0188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880">
        <w:rPr>
          <w:rFonts w:ascii="Times New Roman" w:hAnsi="Times New Roman" w:cs="Times New Roman"/>
          <w:sz w:val="24"/>
          <w:szCs w:val="24"/>
        </w:rPr>
        <w:t>Также необходимо предусмотреть выполнение замеро</w:t>
      </w:r>
      <w:r w:rsidR="00C01880">
        <w:rPr>
          <w:rFonts w:ascii="Times New Roman" w:hAnsi="Times New Roman" w:cs="Times New Roman"/>
          <w:sz w:val="24"/>
          <w:szCs w:val="24"/>
        </w:rPr>
        <w:t>в</w:t>
      </w:r>
      <w:r w:rsidRPr="00C01880">
        <w:rPr>
          <w:rFonts w:ascii="Times New Roman" w:hAnsi="Times New Roman" w:cs="Times New Roman"/>
          <w:sz w:val="24"/>
          <w:szCs w:val="24"/>
        </w:rPr>
        <w:t xml:space="preserve"> процессорного времени для каждого из алгоритм</w:t>
      </w:r>
      <w:r w:rsidR="00C01880">
        <w:rPr>
          <w:rFonts w:ascii="Times New Roman" w:hAnsi="Times New Roman" w:cs="Times New Roman"/>
          <w:sz w:val="24"/>
          <w:szCs w:val="24"/>
        </w:rPr>
        <w:t>ов</w:t>
      </w:r>
      <w:r w:rsidR="0058562A" w:rsidRPr="00C01880">
        <w:rPr>
          <w:rFonts w:ascii="Times New Roman" w:hAnsi="Times New Roman" w:cs="Times New Roman"/>
          <w:sz w:val="24"/>
          <w:szCs w:val="24"/>
        </w:rPr>
        <w:t>.</w:t>
      </w:r>
    </w:p>
    <w:p w:rsidR="00A63291" w:rsidRDefault="00A63291" w:rsidP="00A632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291" w:rsidRDefault="00A63291" w:rsidP="00A63291">
      <w:pPr>
        <w:pStyle w:val="2"/>
      </w:pPr>
      <w:bookmarkStart w:id="10" w:name="_Toc50639230"/>
      <w:r>
        <w:t>3.2. Средства реализации</w:t>
      </w:r>
      <w:bookmarkEnd w:id="10"/>
    </w:p>
    <w:p w:rsidR="00A63291" w:rsidRDefault="00A63291" w:rsidP="00A63291">
      <w:pPr>
        <w:jc w:val="both"/>
        <w:rPr>
          <w:rFonts w:ascii="Times New Roman" w:hAnsi="Times New Roman" w:cs="Times New Roman"/>
          <w:sz w:val="24"/>
          <w:szCs w:val="24"/>
        </w:rPr>
      </w:pPr>
      <w:r w:rsidRPr="00D640ED">
        <w:rPr>
          <w:rFonts w:ascii="Times New Roman" w:hAnsi="Times New Roman" w:cs="Times New Roman"/>
          <w:sz w:val="24"/>
          <w:szCs w:val="24"/>
        </w:rPr>
        <w:t xml:space="preserve">В данной работе используется язык программирования </w:t>
      </w:r>
      <w:r w:rsidRPr="00D640E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0ED"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</w:rPr>
        <w:t>из-за опыта работы на нем</w:t>
      </w:r>
      <w:r w:rsidRPr="00D640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Среда разработки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1A0AF4">
        <w:rPr>
          <w:rFonts w:ascii="Times New Roman" w:hAnsi="Times New Roman" w:cs="Times New Roman"/>
          <w:sz w:val="24"/>
          <w:szCs w:val="24"/>
        </w:rPr>
        <w:t>.</w:t>
      </w:r>
    </w:p>
    <w:p w:rsidR="008C3C84" w:rsidRPr="008C3C84" w:rsidRDefault="008C3C84" w:rsidP="00A632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замеров процессорного времени использовалась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8C3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C84">
        <w:rPr>
          <w:rFonts w:ascii="Times New Roman" w:hAnsi="Times New Roman" w:cs="Times New Roman"/>
          <w:sz w:val="24"/>
          <w:szCs w:val="24"/>
        </w:rPr>
        <w:t>).</w:t>
      </w:r>
    </w:p>
    <w:p w:rsidR="004A4176" w:rsidRDefault="004A4176" w:rsidP="00A632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A12" w:rsidRDefault="007A7A12" w:rsidP="00FF0577">
      <w:pPr>
        <w:pStyle w:val="2"/>
        <w:sectPr w:rsidR="007A7A12" w:rsidSect="00DE3C1D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3769F" w:rsidRPr="00496B3F" w:rsidRDefault="001A0AF4" w:rsidP="00496B3F">
      <w:pPr>
        <w:pStyle w:val="2"/>
      </w:pPr>
      <w:bookmarkStart w:id="11" w:name="_Toc50639231"/>
      <w:r w:rsidRPr="003B7824">
        <w:t>3.</w:t>
      </w:r>
      <w:r w:rsidR="00C61AF8">
        <w:t>3</w:t>
      </w:r>
      <w:r w:rsidR="00E63D18">
        <w:t>.</w:t>
      </w:r>
      <w:r w:rsidRPr="003B7824">
        <w:t xml:space="preserve"> </w:t>
      </w:r>
      <w:r w:rsidR="00DF121B">
        <w:t>Реализация</w:t>
      </w:r>
      <w:r w:rsidRPr="003B7824">
        <w:t xml:space="preserve"> </w:t>
      </w:r>
      <w:r>
        <w:t>алгоритмов</w:t>
      </w:r>
      <w:bookmarkEnd w:id="11"/>
    </w:p>
    <w:p w:rsidR="00274AF4" w:rsidRPr="00274AF4" w:rsidRDefault="00274AF4" w:rsidP="00274AF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4AF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Листинг 1. </w:t>
      </w:r>
    </w:p>
    <w:p w:rsidR="00274AF4" w:rsidRDefault="00274AF4" w:rsidP="00274AF4">
      <w:pPr>
        <w:jc w:val="both"/>
        <w:rPr>
          <w:rFonts w:ascii="Times New Roman" w:hAnsi="Times New Roman" w:cs="Times New Roman"/>
          <w:sz w:val="24"/>
          <w:szCs w:val="24"/>
        </w:rPr>
      </w:pPr>
      <w:r w:rsidRPr="00FF0577">
        <w:rPr>
          <w:rFonts w:ascii="Times New Roman" w:hAnsi="Times New Roman" w:cs="Times New Roman"/>
          <w:sz w:val="24"/>
          <w:szCs w:val="24"/>
        </w:rPr>
        <w:t>Матричный алгоритм нахождения расстояний Левенштейна.</w:t>
      </w:r>
    </w:p>
    <w:p w:rsidR="00274AF4" w:rsidRPr="003B7824" w:rsidRDefault="00274AF4" w:rsidP="00FF0577">
      <w:pPr>
        <w:pStyle w:val="PreformattedText"/>
        <w:rPr>
          <w:color w:val="808000"/>
          <w:sz w:val="18"/>
          <w:szCs w:val="18"/>
        </w:rPr>
        <w:sectPr w:rsidR="00274AF4" w:rsidRPr="003B7824" w:rsidSect="007A7A1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FF0577" w:rsidRPr="000A34EC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808000"/>
          <w:sz w:val="18"/>
          <w:szCs w:val="18"/>
          <w:lang w:val="en-US"/>
        </w:rPr>
        <w:t>int</w:t>
      </w:r>
      <w:r w:rsidRPr="000A34EC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422FAB">
        <w:rPr>
          <w:b/>
          <w:color w:val="00677C"/>
          <w:sz w:val="18"/>
          <w:szCs w:val="18"/>
          <w:lang w:val="en-US"/>
        </w:rPr>
        <w:t>LevensteinMatr</w:t>
      </w:r>
      <w:proofErr w:type="spellEnd"/>
      <w:r w:rsidRPr="000A34EC">
        <w:rPr>
          <w:sz w:val="18"/>
          <w:szCs w:val="18"/>
          <w:lang w:val="en-US"/>
        </w:rPr>
        <w:t>(</w:t>
      </w:r>
      <w:proofErr w:type="gramEnd"/>
      <w:r w:rsidRPr="00422FAB">
        <w:rPr>
          <w:color w:val="800080"/>
          <w:sz w:val="18"/>
          <w:szCs w:val="18"/>
          <w:lang w:val="en-US"/>
        </w:rPr>
        <w:t>string</w:t>
      </w:r>
      <w:r w:rsidRPr="000A34EC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str</w:t>
      </w:r>
      <w:r w:rsidRPr="000A34EC">
        <w:rPr>
          <w:color w:val="092E64"/>
          <w:sz w:val="18"/>
          <w:szCs w:val="18"/>
          <w:lang w:val="en-US"/>
        </w:rPr>
        <w:t>1</w:t>
      </w:r>
      <w:r w:rsidRPr="000A34EC">
        <w:rPr>
          <w:sz w:val="18"/>
          <w:szCs w:val="18"/>
          <w:lang w:val="en-US"/>
        </w:rPr>
        <w:t>,</w:t>
      </w:r>
      <w:r w:rsidRPr="000A34EC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800080"/>
          <w:sz w:val="18"/>
          <w:szCs w:val="18"/>
          <w:lang w:val="en-US"/>
        </w:rPr>
        <w:t>string</w:t>
      </w:r>
      <w:r w:rsidRPr="000A34EC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str</w:t>
      </w:r>
      <w:r w:rsidRPr="000A34EC">
        <w:rPr>
          <w:color w:val="092E64"/>
          <w:sz w:val="18"/>
          <w:szCs w:val="18"/>
          <w:lang w:val="en-US"/>
        </w:rPr>
        <w:t>2</w:t>
      </w:r>
      <w:r w:rsidRPr="000A34EC">
        <w:rPr>
          <w:sz w:val="18"/>
          <w:szCs w:val="18"/>
          <w:lang w:val="en-US"/>
        </w:rPr>
        <w:t>)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sz w:val="18"/>
          <w:szCs w:val="18"/>
          <w:lang w:val="en-US"/>
        </w:rPr>
        <w:t>{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808000"/>
          <w:sz w:val="18"/>
          <w:szCs w:val="18"/>
          <w:lang w:val="en-US"/>
        </w:rPr>
        <w:t>static_cast</w:t>
      </w:r>
      <w:proofErr w:type="spellEnd"/>
      <w:r w:rsidRPr="00422FAB">
        <w:rPr>
          <w:sz w:val="18"/>
          <w:szCs w:val="18"/>
          <w:lang w:val="en-US"/>
        </w:rPr>
        <w:t>&lt;</w:t>
      </w:r>
      <w:r w:rsidRPr="00422FAB">
        <w:rPr>
          <w:color w:val="808000"/>
          <w:sz w:val="18"/>
          <w:szCs w:val="18"/>
          <w:lang w:val="en-US"/>
        </w:rPr>
        <w:t>int</w:t>
      </w:r>
      <w:proofErr w:type="gramStart"/>
      <w:r w:rsidRPr="00422FAB">
        <w:rPr>
          <w:sz w:val="18"/>
          <w:szCs w:val="18"/>
          <w:lang w:val="en-US"/>
        </w:rPr>
        <w:t>&gt;(</w:t>
      </w:r>
      <w:proofErr w:type="gramEnd"/>
      <w:r w:rsidRPr="00422FAB">
        <w:rPr>
          <w:color w:val="092E64"/>
          <w:sz w:val="18"/>
          <w:szCs w:val="18"/>
          <w:lang w:val="en-US"/>
        </w:rPr>
        <w:t>str1</w:t>
      </w:r>
      <w:r w:rsidRPr="00422FAB">
        <w:rPr>
          <w:sz w:val="18"/>
          <w:szCs w:val="18"/>
          <w:lang w:val="en-US"/>
        </w:rPr>
        <w:t>.</w:t>
      </w:r>
      <w:r w:rsidRPr="00422FAB">
        <w:rPr>
          <w:color w:val="00677C"/>
          <w:sz w:val="18"/>
          <w:szCs w:val="18"/>
          <w:lang w:val="en-US"/>
        </w:rPr>
        <w:t>length</w:t>
      </w:r>
      <w:r w:rsidRPr="00422FAB">
        <w:rPr>
          <w:sz w:val="18"/>
          <w:szCs w:val="18"/>
          <w:lang w:val="en-US"/>
        </w:rPr>
        <w:t>()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+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);</w:t>
      </w:r>
    </w:p>
    <w:p w:rsidR="00FF0577" w:rsidRPr="00422FAB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len2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808000"/>
          <w:sz w:val="18"/>
          <w:szCs w:val="18"/>
          <w:lang w:val="en-US"/>
        </w:rPr>
        <w:t>static_cast</w:t>
      </w:r>
      <w:proofErr w:type="spellEnd"/>
      <w:r w:rsidRPr="00422FAB">
        <w:rPr>
          <w:sz w:val="18"/>
          <w:szCs w:val="18"/>
          <w:lang w:val="en-US"/>
        </w:rPr>
        <w:t>&lt;</w:t>
      </w:r>
      <w:r w:rsidRPr="00422FAB">
        <w:rPr>
          <w:color w:val="808000"/>
          <w:sz w:val="18"/>
          <w:szCs w:val="18"/>
          <w:lang w:val="en-US"/>
        </w:rPr>
        <w:t>int</w:t>
      </w:r>
      <w:proofErr w:type="gramStart"/>
      <w:r w:rsidRPr="00422FAB">
        <w:rPr>
          <w:sz w:val="18"/>
          <w:szCs w:val="18"/>
          <w:lang w:val="en-US"/>
        </w:rPr>
        <w:t>&gt;(</w:t>
      </w:r>
      <w:proofErr w:type="gramEnd"/>
      <w:r w:rsidRPr="00422FAB">
        <w:rPr>
          <w:color w:val="092E64"/>
          <w:sz w:val="18"/>
          <w:szCs w:val="18"/>
          <w:lang w:val="en-US"/>
        </w:rPr>
        <w:t>str2</w:t>
      </w:r>
      <w:r w:rsidRPr="00422FAB">
        <w:rPr>
          <w:sz w:val="18"/>
          <w:szCs w:val="18"/>
          <w:lang w:val="en-US"/>
        </w:rPr>
        <w:t>.</w:t>
      </w:r>
      <w:r w:rsidRPr="00422FAB">
        <w:rPr>
          <w:color w:val="00677C"/>
          <w:sz w:val="18"/>
          <w:szCs w:val="18"/>
          <w:lang w:val="en-US"/>
        </w:rPr>
        <w:t>length</w:t>
      </w:r>
      <w:r w:rsidRPr="00422FAB">
        <w:rPr>
          <w:sz w:val="18"/>
          <w:szCs w:val="18"/>
          <w:lang w:val="en-US"/>
        </w:rPr>
        <w:t>()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+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);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**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808000"/>
          <w:sz w:val="18"/>
          <w:szCs w:val="18"/>
          <w:lang w:val="en-US"/>
        </w:rPr>
        <w:t>nullptr</w:t>
      </w:r>
      <w:proofErr w:type="spellEnd"/>
      <w:r w:rsidRPr="00422FAB">
        <w:rPr>
          <w:sz w:val="18"/>
          <w:szCs w:val="18"/>
          <w:lang w:val="en-US"/>
        </w:rPr>
        <w:t>;</w:t>
      </w:r>
    </w:p>
    <w:p w:rsidR="00FF0577" w:rsidRPr="00B7626A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422FAB">
        <w:rPr>
          <w:color w:val="00677C"/>
          <w:sz w:val="18"/>
          <w:szCs w:val="18"/>
          <w:lang w:val="en-US"/>
        </w:rPr>
        <w:t>allocateMatr</w:t>
      </w:r>
      <w:proofErr w:type="spellEnd"/>
      <w:r w:rsidRPr="00B7626A">
        <w:rPr>
          <w:sz w:val="18"/>
          <w:szCs w:val="18"/>
          <w:lang w:val="en-US"/>
        </w:rPr>
        <w:t>(</w:t>
      </w:r>
      <w:proofErr w:type="gramEnd"/>
      <w:r w:rsidRPr="00B7626A">
        <w:rPr>
          <w:sz w:val="18"/>
          <w:szCs w:val="18"/>
          <w:lang w:val="en-US"/>
        </w:rPr>
        <w:t>&amp;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B7626A">
        <w:rPr>
          <w:sz w:val="18"/>
          <w:szCs w:val="18"/>
          <w:lang w:val="en-US"/>
        </w:rPr>
        <w:t>,</w:t>
      </w:r>
      <w:r w:rsidRPr="00B7626A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</w:t>
      </w:r>
      <w:r w:rsidRPr="00B7626A">
        <w:rPr>
          <w:color w:val="092E64"/>
          <w:sz w:val="18"/>
          <w:szCs w:val="18"/>
          <w:lang w:val="en-US"/>
        </w:rPr>
        <w:t>1</w:t>
      </w:r>
      <w:r w:rsidRPr="00B7626A">
        <w:rPr>
          <w:sz w:val="18"/>
          <w:szCs w:val="18"/>
          <w:lang w:val="en-US"/>
        </w:rPr>
        <w:t>,</w:t>
      </w:r>
      <w:r w:rsidRPr="00B7626A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</w:t>
      </w:r>
      <w:r w:rsidRPr="00B7626A">
        <w:rPr>
          <w:color w:val="092E64"/>
          <w:sz w:val="18"/>
          <w:szCs w:val="18"/>
          <w:lang w:val="en-US"/>
        </w:rPr>
        <w:t>2</w:t>
      </w:r>
      <w:r w:rsidRPr="00B7626A">
        <w:rPr>
          <w:sz w:val="18"/>
          <w:szCs w:val="18"/>
          <w:lang w:val="en-US"/>
        </w:rPr>
        <w:t>);</w:t>
      </w:r>
    </w:p>
    <w:p w:rsidR="00FF0577" w:rsidRPr="00422FAB" w:rsidRDefault="00FF0577" w:rsidP="00FF0577">
      <w:pPr>
        <w:pStyle w:val="PreformattedText"/>
        <w:rPr>
          <w:sz w:val="18"/>
          <w:szCs w:val="18"/>
        </w:rPr>
      </w:pPr>
      <w:r w:rsidRPr="00B7626A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008000"/>
          <w:sz w:val="18"/>
          <w:szCs w:val="18"/>
        </w:rPr>
        <w:t>//Заполнение</w:t>
      </w:r>
      <w:r w:rsidRPr="00422FAB">
        <w:rPr>
          <w:color w:val="C0C0C0"/>
          <w:sz w:val="18"/>
          <w:szCs w:val="18"/>
        </w:rPr>
        <w:t xml:space="preserve"> </w:t>
      </w:r>
      <w:proofErr w:type="gramStart"/>
      <w:r w:rsidRPr="00422FAB">
        <w:rPr>
          <w:color w:val="008000"/>
          <w:sz w:val="18"/>
          <w:szCs w:val="18"/>
        </w:rPr>
        <w:t>матрицы(</w:t>
      </w:r>
      <w:proofErr w:type="gramEnd"/>
      <w:r w:rsidRPr="00422FAB">
        <w:rPr>
          <w:color w:val="008000"/>
          <w:sz w:val="18"/>
          <w:szCs w:val="18"/>
        </w:rPr>
        <w:t>тривиальные</w:t>
      </w:r>
      <w:r w:rsidRPr="00422FAB">
        <w:rPr>
          <w:color w:val="C0C0C0"/>
          <w:sz w:val="18"/>
          <w:szCs w:val="18"/>
        </w:rPr>
        <w:t xml:space="preserve"> </w:t>
      </w:r>
      <w:r w:rsidRPr="00422FAB">
        <w:rPr>
          <w:color w:val="008000"/>
          <w:sz w:val="18"/>
          <w:szCs w:val="18"/>
        </w:rPr>
        <w:t>случаи)</w:t>
      </w:r>
    </w:p>
    <w:p w:rsidR="00FF0577" w:rsidRPr="00B7626A" w:rsidRDefault="00FF0577" w:rsidP="00FF0577">
      <w:pPr>
        <w:pStyle w:val="PreformattedText"/>
        <w:rPr>
          <w:sz w:val="18"/>
          <w:szCs w:val="18"/>
        </w:rPr>
      </w:pPr>
      <w:r w:rsidRPr="00422FAB">
        <w:rPr>
          <w:color w:val="C0C0C0"/>
          <w:sz w:val="18"/>
          <w:szCs w:val="18"/>
        </w:rPr>
        <w:t xml:space="preserve">    </w:t>
      </w:r>
      <w:proofErr w:type="spellStart"/>
      <w:proofErr w:type="gramStart"/>
      <w:r w:rsidRPr="00782AE9">
        <w:rPr>
          <w:color w:val="092E64"/>
          <w:sz w:val="18"/>
          <w:szCs w:val="18"/>
          <w:lang w:val="en-US"/>
        </w:rPr>
        <w:t>matr</w:t>
      </w:r>
      <w:proofErr w:type="spellEnd"/>
      <w:r w:rsidRPr="00B7626A">
        <w:rPr>
          <w:sz w:val="18"/>
          <w:szCs w:val="18"/>
        </w:rPr>
        <w:t>[</w:t>
      </w:r>
      <w:proofErr w:type="gramEnd"/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][</w:t>
      </w:r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]</w:t>
      </w:r>
      <w:r w:rsidRPr="00B7626A">
        <w:rPr>
          <w:color w:val="C0C0C0"/>
          <w:sz w:val="18"/>
          <w:szCs w:val="18"/>
        </w:rPr>
        <w:t xml:space="preserve"> </w:t>
      </w:r>
      <w:r w:rsidRPr="00B7626A">
        <w:rPr>
          <w:sz w:val="18"/>
          <w:szCs w:val="18"/>
        </w:rPr>
        <w:t>=</w:t>
      </w:r>
      <w:r w:rsidRPr="00B7626A">
        <w:rPr>
          <w:color w:val="C0C0C0"/>
          <w:sz w:val="18"/>
          <w:szCs w:val="18"/>
        </w:rPr>
        <w:t xml:space="preserve"> </w:t>
      </w:r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;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B7626A">
        <w:rPr>
          <w:color w:val="C0C0C0"/>
          <w:sz w:val="18"/>
          <w:szCs w:val="18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for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(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&lt;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sz w:val="18"/>
          <w:szCs w:val="18"/>
          <w:lang w:val="en-US"/>
        </w:rPr>
        <w:t>++)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{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sz w:val="18"/>
          <w:szCs w:val="18"/>
          <w:lang w:val="en-US"/>
        </w:rPr>
        <w:t>][</w:t>
      </w:r>
      <w:r w:rsidRPr="00422FAB">
        <w:rPr>
          <w:color w:val="000080"/>
          <w:sz w:val="18"/>
          <w:szCs w:val="18"/>
          <w:lang w:val="en-US"/>
        </w:rPr>
        <w:t>0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sz w:val="18"/>
          <w:szCs w:val="18"/>
          <w:lang w:val="en-US"/>
        </w:rPr>
        <w:t>;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sz w:val="18"/>
          <w:szCs w:val="18"/>
          <w:lang w:val="en-US"/>
        </w:rPr>
        <w:t>}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for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(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&lt;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len2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++</w:t>
      </w:r>
      <w:proofErr w:type="spellEnd"/>
      <w:r w:rsidRPr="00422FAB">
        <w:rPr>
          <w:sz w:val="18"/>
          <w:szCs w:val="18"/>
          <w:lang w:val="en-US"/>
        </w:rPr>
        <w:t>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{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r w:rsidRPr="00422FAB">
        <w:rPr>
          <w:color w:val="000080"/>
          <w:sz w:val="18"/>
          <w:szCs w:val="18"/>
          <w:lang w:val="en-US"/>
        </w:rPr>
        <w:t>0</w:t>
      </w:r>
      <w:r w:rsidRPr="00422FAB">
        <w:rPr>
          <w:sz w:val="18"/>
          <w:szCs w:val="18"/>
          <w:lang w:val="en-US"/>
        </w:rPr>
        <w:t>][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;</w:t>
      </w:r>
    </w:p>
    <w:p w:rsidR="00FF0577" w:rsidRPr="00422FAB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sz w:val="18"/>
          <w:szCs w:val="18"/>
          <w:lang w:val="en-US"/>
        </w:rPr>
        <w:t>}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008000"/>
          <w:sz w:val="18"/>
          <w:szCs w:val="18"/>
          <w:lang w:val="en-US"/>
        </w:rPr>
        <w:t>//</w:t>
      </w:r>
      <w:r w:rsidRPr="00422FAB">
        <w:rPr>
          <w:color w:val="008000"/>
          <w:sz w:val="18"/>
          <w:szCs w:val="18"/>
        </w:rPr>
        <w:t>Нетривиальные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8000"/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8000"/>
          <w:sz w:val="18"/>
          <w:szCs w:val="18"/>
        </w:rPr>
        <w:t>минимум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for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(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&lt;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sz w:val="18"/>
          <w:szCs w:val="18"/>
          <w:lang w:val="en-US"/>
        </w:rPr>
        <w:t>++)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{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</w:t>
      </w:r>
      <w:r w:rsidRPr="00422FAB">
        <w:rPr>
          <w:color w:val="808000"/>
          <w:sz w:val="18"/>
          <w:szCs w:val="18"/>
          <w:lang w:val="en-US"/>
        </w:rPr>
        <w:t>for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(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&lt;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len2</w:t>
      </w:r>
      <w:r w:rsidRPr="00422FAB">
        <w:rPr>
          <w:sz w:val="18"/>
          <w:szCs w:val="18"/>
          <w:lang w:val="en-US"/>
        </w:rPr>
        <w:t>;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++</w:t>
      </w:r>
      <w:proofErr w:type="spellEnd"/>
      <w:r w:rsidRPr="00422FAB">
        <w:rPr>
          <w:sz w:val="18"/>
          <w:szCs w:val="18"/>
          <w:lang w:val="en-US"/>
        </w:rPr>
        <w:t>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{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    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fine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(</w:t>
      </w:r>
      <w:r w:rsidRPr="00422FAB">
        <w:rPr>
          <w:color w:val="092E64"/>
          <w:sz w:val="18"/>
          <w:szCs w:val="18"/>
          <w:lang w:val="en-US"/>
        </w:rPr>
        <w:t>str1</w:t>
      </w:r>
      <w:r w:rsidRPr="00422FAB">
        <w:rPr>
          <w:color w:val="00677C"/>
          <w:sz w:val="18"/>
          <w:szCs w:val="18"/>
          <w:lang w:val="en-US"/>
        </w:rPr>
        <w:t>[</w:t>
      </w:r>
      <w:proofErr w:type="spellStart"/>
      <w:r w:rsidRPr="00422FAB">
        <w:rPr>
          <w:color w:val="00677C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677C"/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color w:val="00677C"/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str2</w:t>
      </w:r>
      <w:r w:rsidRPr="00422FAB">
        <w:rPr>
          <w:color w:val="00677C"/>
          <w:sz w:val="18"/>
          <w:szCs w:val="18"/>
          <w:lang w:val="en-US"/>
        </w:rPr>
        <w:t>[j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677C"/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color w:val="00677C"/>
          <w:sz w:val="18"/>
          <w:szCs w:val="18"/>
          <w:lang w:val="en-US"/>
        </w:rPr>
        <w:t>]</w:t>
      </w:r>
      <w:proofErr w:type="gramStart"/>
      <w:r w:rsidRPr="00422FAB">
        <w:rPr>
          <w:sz w:val="18"/>
          <w:szCs w:val="18"/>
          <w:lang w:val="en-US"/>
        </w:rPr>
        <w:t>)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?</w:t>
      </w:r>
      <w:proofErr w:type="gramEnd"/>
      <w:r w:rsidRPr="00422FAB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422FAB">
        <w:rPr>
          <w:color w:val="000080"/>
          <w:sz w:val="18"/>
          <w:szCs w:val="18"/>
          <w:lang w:val="en-US"/>
        </w:rPr>
        <w:t>0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:</w:t>
      </w:r>
      <w:proofErr w:type="gram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;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    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sz w:val="18"/>
          <w:szCs w:val="18"/>
          <w:lang w:val="en-US"/>
        </w:rPr>
        <w:t>][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422FAB">
        <w:rPr>
          <w:color w:val="00677C"/>
          <w:sz w:val="18"/>
          <w:szCs w:val="18"/>
          <w:lang w:val="en-US"/>
        </w:rPr>
        <w:t>min</w:t>
      </w:r>
      <w:r w:rsidRPr="00422FAB">
        <w:rPr>
          <w:sz w:val="18"/>
          <w:szCs w:val="18"/>
          <w:lang w:val="en-US"/>
        </w:rPr>
        <w:t>(</w:t>
      </w:r>
      <w:proofErr w:type="spellStart"/>
      <w:proofErr w:type="gramEnd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][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+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,</w:t>
      </w:r>
      <w:r w:rsidRPr="00422FAB">
        <w:rPr>
          <w:color w:val="C0C0C0"/>
          <w:sz w:val="18"/>
          <w:szCs w:val="18"/>
          <w:lang w:val="en-US"/>
        </w:rPr>
        <w:t xml:space="preserve">                    </w:t>
      </w:r>
      <w:r w:rsidRPr="00422FAB">
        <w:rPr>
          <w:color w:val="008000"/>
          <w:sz w:val="18"/>
          <w:szCs w:val="18"/>
          <w:lang w:val="en-US"/>
        </w:rPr>
        <w:t>//</w:t>
      </w:r>
      <w:r w:rsidRPr="00422FAB">
        <w:rPr>
          <w:color w:val="008000"/>
          <w:sz w:val="18"/>
          <w:szCs w:val="18"/>
        </w:rPr>
        <w:t>Удаление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lastRenderedPageBreak/>
        <w:t xml:space="preserve">                 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spellStart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proofErr w:type="gramStart"/>
      <w:r w:rsidRPr="00422FAB">
        <w:rPr>
          <w:sz w:val="18"/>
          <w:szCs w:val="18"/>
          <w:lang w:val="en-US"/>
        </w:rPr>
        <w:t>][</w:t>
      </w:r>
      <w:proofErr w:type="gramEnd"/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+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,</w:t>
      </w:r>
      <w:r w:rsidRPr="00422FAB">
        <w:rPr>
          <w:color w:val="C0C0C0"/>
          <w:sz w:val="18"/>
          <w:szCs w:val="18"/>
          <w:lang w:val="en-US"/>
        </w:rPr>
        <w:t xml:space="preserve">                    </w:t>
      </w:r>
      <w:r w:rsidRPr="00422FAB">
        <w:rPr>
          <w:color w:val="008000"/>
          <w:sz w:val="18"/>
          <w:szCs w:val="18"/>
          <w:lang w:val="en-US"/>
        </w:rPr>
        <w:t>//</w:t>
      </w:r>
      <w:r w:rsidRPr="00422FAB">
        <w:rPr>
          <w:color w:val="008000"/>
          <w:sz w:val="18"/>
          <w:szCs w:val="18"/>
        </w:rPr>
        <w:t>Вставка</w:t>
      </w:r>
    </w:p>
    <w:p w:rsidR="00FF0577" w:rsidRPr="00422FAB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         </w:t>
      </w:r>
      <w:proofErr w:type="spellStart"/>
      <w:proofErr w:type="gram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spellStart"/>
      <w:proofErr w:type="gramEnd"/>
      <w:r w:rsidRPr="00422FAB">
        <w:rPr>
          <w:color w:val="092E64"/>
          <w:sz w:val="18"/>
          <w:szCs w:val="18"/>
          <w:lang w:val="en-US"/>
        </w:rPr>
        <w:t>i</w:t>
      </w:r>
      <w:proofErr w:type="spellEnd"/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][</w:t>
      </w:r>
      <w:r w:rsidRPr="00422FAB">
        <w:rPr>
          <w:color w:val="092E64"/>
          <w:sz w:val="18"/>
          <w:szCs w:val="18"/>
          <w:lang w:val="en-US"/>
        </w:rPr>
        <w:t>j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+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fine</w:t>
      </w:r>
      <w:r w:rsidRPr="00422FAB">
        <w:rPr>
          <w:sz w:val="18"/>
          <w:szCs w:val="18"/>
          <w:lang w:val="en-US"/>
        </w:rPr>
        <w:t>);</w:t>
      </w:r>
      <w:r w:rsidRPr="00422FAB">
        <w:rPr>
          <w:color w:val="C0C0C0"/>
          <w:sz w:val="18"/>
          <w:szCs w:val="18"/>
          <w:lang w:val="en-US"/>
        </w:rPr>
        <w:t xml:space="preserve">         </w:t>
      </w:r>
      <w:r w:rsidRPr="00422FAB">
        <w:rPr>
          <w:color w:val="008000"/>
          <w:sz w:val="18"/>
          <w:szCs w:val="18"/>
          <w:lang w:val="en-US"/>
        </w:rPr>
        <w:t>//</w:t>
      </w:r>
      <w:r w:rsidRPr="00422FAB">
        <w:rPr>
          <w:color w:val="008000"/>
          <w:sz w:val="18"/>
          <w:szCs w:val="18"/>
        </w:rPr>
        <w:t>Замена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    </w:t>
      </w:r>
      <w:r w:rsidRPr="00422FAB">
        <w:rPr>
          <w:sz w:val="18"/>
          <w:szCs w:val="18"/>
          <w:lang w:val="en-US"/>
        </w:rPr>
        <w:t>}</w:t>
      </w:r>
    </w:p>
    <w:p w:rsidR="00FF0577" w:rsidRPr="00422FAB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sz w:val="18"/>
          <w:szCs w:val="18"/>
          <w:lang w:val="en-US"/>
        </w:rPr>
        <w:t>}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int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res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=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[</w:t>
      </w:r>
      <w:proofErr w:type="gramEnd"/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][</w:t>
      </w:r>
      <w:r w:rsidRPr="00422FAB">
        <w:rPr>
          <w:color w:val="092E64"/>
          <w:sz w:val="18"/>
          <w:szCs w:val="18"/>
          <w:lang w:val="en-US"/>
        </w:rPr>
        <w:t>len2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sz w:val="18"/>
          <w:szCs w:val="18"/>
          <w:lang w:val="en-US"/>
        </w:rPr>
        <w:t>-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00080"/>
          <w:sz w:val="18"/>
          <w:szCs w:val="18"/>
          <w:lang w:val="en-US"/>
        </w:rPr>
        <w:t>1</w:t>
      </w:r>
      <w:r w:rsidRPr="00422FAB">
        <w:rPr>
          <w:sz w:val="18"/>
          <w:szCs w:val="18"/>
          <w:lang w:val="en-US"/>
        </w:rPr>
        <w:t>];</w:t>
      </w:r>
    </w:p>
    <w:p w:rsidR="00FF0577" w:rsidRPr="00422FAB" w:rsidRDefault="00FF0577" w:rsidP="00FF0577">
      <w:pPr>
        <w:pStyle w:val="PreformattedText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422FAB">
        <w:rPr>
          <w:color w:val="00677C"/>
          <w:sz w:val="18"/>
          <w:szCs w:val="18"/>
          <w:lang w:val="en-US"/>
        </w:rPr>
        <w:t>outputMatr</w:t>
      </w:r>
      <w:proofErr w:type="spellEnd"/>
      <w:r w:rsidRPr="00422FAB">
        <w:rPr>
          <w:sz w:val="18"/>
          <w:szCs w:val="18"/>
          <w:lang w:val="en-US"/>
        </w:rPr>
        <w:t>(</w:t>
      </w:r>
      <w:proofErr w:type="spellStart"/>
      <w:proofErr w:type="gramEnd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,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sz w:val="18"/>
          <w:szCs w:val="18"/>
          <w:lang w:val="en-US"/>
        </w:rPr>
        <w:t>,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len2</w:t>
      </w:r>
      <w:r w:rsidRPr="00422FAB">
        <w:rPr>
          <w:sz w:val="18"/>
          <w:szCs w:val="18"/>
          <w:lang w:val="en-US"/>
        </w:rPr>
        <w:t>);</w:t>
      </w:r>
    </w:p>
    <w:p w:rsidR="00FF0577" w:rsidRPr="00422FAB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422FAB">
        <w:rPr>
          <w:color w:val="00677C"/>
          <w:sz w:val="18"/>
          <w:szCs w:val="18"/>
          <w:lang w:val="en-US"/>
        </w:rPr>
        <w:t>freeMatr</w:t>
      </w:r>
      <w:proofErr w:type="spellEnd"/>
      <w:r w:rsidRPr="00422FAB">
        <w:rPr>
          <w:sz w:val="18"/>
          <w:szCs w:val="18"/>
          <w:lang w:val="en-US"/>
        </w:rPr>
        <w:t>(</w:t>
      </w:r>
      <w:proofErr w:type="gramEnd"/>
      <w:r w:rsidRPr="00422FAB">
        <w:rPr>
          <w:sz w:val="18"/>
          <w:szCs w:val="18"/>
          <w:lang w:val="en-US"/>
        </w:rPr>
        <w:t>&amp;</w:t>
      </w:r>
      <w:proofErr w:type="spellStart"/>
      <w:r w:rsidRPr="00422FAB">
        <w:rPr>
          <w:color w:val="092E64"/>
          <w:sz w:val="18"/>
          <w:szCs w:val="18"/>
          <w:lang w:val="en-US"/>
        </w:rPr>
        <w:t>matr</w:t>
      </w:r>
      <w:proofErr w:type="spellEnd"/>
      <w:r w:rsidRPr="00422FAB">
        <w:rPr>
          <w:sz w:val="18"/>
          <w:szCs w:val="18"/>
          <w:lang w:val="en-US"/>
        </w:rPr>
        <w:t>,</w:t>
      </w:r>
      <w:r w:rsidRPr="00422FAB">
        <w:rPr>
          <w:color w:val="C0C0C0"/>
          <w:sz w:val="18"/>
          <w:szCs w:val="18"/>
          <w:lang w:val="en-US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len1</w:t>
      </w:r>
      <w:r w:rsidRPr="00422FAB">
        <w:rPr>
          <w:sz w:val="18"/>
          <w:szCs w:val="18"/>
          <w:lang w:val="en-US"/>
        </w:rPr>
        <w:t>);</w:t>
      </w:r>
    </w:p>
    <w:p w:rsidR="00FF0577" w:rsidRPr="0007466C" w:rsidRDefault="00FF0577" w:rsidP="00FF0577">
      <w:pPr>
        <w:pStyle w:val="PreformattedText"/>
        <w:rPr>
          <w:sz w:val="18"/>
          <w:szCs w:val="18"/>
        </w:rPr>
      </w:pPr>
      <w:r w:rsidRPr="00422FAB">
        <w:rPr>
          <w:color w:val="C0C0C0"/>
          <w:sz w:val="18"/>
          <w:szCs w:val="18"/>
          <w:lang w:val="en-US"/>
        </w:rPr>
        <w:t xml:space="preserve">    </w:t>
      </w:r>
      <w:r w:rsidRPr="00422FAB">
        <w:rPr>
          <w:color w:val="808000"/>
          <w:sz w:val="18"/>
          <w:szCs w:val="18"/>
          <w:lang w:val="en-US"/>
        </w:rPr>
        <w:t>return</w:t>
      </w:r>
      <w:r w:rsidRPr="0007466C">
        <w:rPr>
          <w:color w:val="C0C0C0"/>
          <w:sz w:val="18"/>
          <w:szCs w:val="18"/>
        </w:rPr>
        <w:t xml:space="preserve"> </w:t>
      </w:r>
      <w:r w:rsidRPr="00422FAB">
        <w:rPr>
          <w:color w:val="092E64"/>
          <w:sz w:val="18"/>
          <w:szCs w:val="18"/>
          <w:lang w:val="en-US"/>
        </w:rPr>
        <w:t>res</w:t>
      </w:r>
      <w:r w:rsidRPr="0007466C">
        <w:rPr>
          <w:sz w:val="18"/>
          <w:szCs w:val="18"/>
        </w:rPr>
        <w:t>;</w:t>
      </w:r>
    </w:p>
    <w:p w:rsidR="0033769F" w:rsidRDefault="00FF0577" w:rsidP="00FF0577">
      <w:pPr>
        <w:pStyle w:val="PreformattedText"/>
        <w:spacing w:after="283"/>
        <w:rPr>
          <w:sz w:val="18"/>
          <w:szCs w:val="18"/>
        </w:rPr>
      </w:pPr>
      <w:r w:rsidRPr="0007466C">
        <w:rPr>
          <w:sz w:val="18"/>
          <w:szCs w:val="18"/>
        </w:rPr>
        <w:t>}</w:t>
      </w:r>
    </w:p>
    <w:p w:rsidR="0033769F" w:rsidRDefault="0033769F" w:rsidP="00422FAB">
      <w:pPr>
        <w:rPr>
          <w:rFonts w:ascii="Times New Roman" w:hAnsi="Times New Roman" w:cs="Times New Roman"/>
          <w:sz w:val="24"/>
          <w:szCs w:val="24"/>
        </w:rPr>
      </w:pPr>
    </w:p>
    <w:p w:rsidR="00274AF4" w:rsidRPr="00274AF4" w:rsidRDefault="00274AF4" w:rsidP="00274AF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4AF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Листинг 2. </w:t>
      </w:r>
    </w:p>
    <w:p w:rsidR="007A7A12" w:rsidRDefault="007A7A12" w:rsidP="00274AF4">
      <w:pPr>
        <w:jc w:val="both"/>
        <w:rPr>
          <w:rFonts w:ascii="Times New Roman" w:hAnsi="Times New Roman" w:cs="Times New Roman"/>
          <w:sz w:val="24"/>
          <w:szCs w:val="24"/>
        </w:rPr>
        <w:sectPr w:rsidR="007A7A12" w:rsidSect="007A7A1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274AF4" w:rsidRPr="00FF0577" w:rsidRDefault="00274AF4" w:rsidP="00274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Рекурсивный</w:t>
      </w:r>
      <w:r w:rsidRPr="00FF0577">
        <w:rPr>
          <w:rFonts w:ascii="Times New Roman" w:hAnsi="Times New Roman" w:cs="Times New Roman"/>
          <w:sz w:val="24"/>
          <w:szCs w:val="24"/>
        </w:rPr>
        <w:t xml:space="preserve"> алгоритм нахождения расстояний Левенштейна.</w:t>
      </w:r>
    </w:p>
    <w:p w:rsidR="006B1F76" w:rsidRPr="0007466C" w:rsidRDefault="006B1F76" w:rsidP="00AB39F1">
      <w:pPr>
        <w:pStyle w:val="PreformattedText"/>
        <w:rPr>
          <w:color w:val="808000"/>
          <w:sz w:val="18"/>
          <w:szCs w:val="18"/>
        </w:rPr>
        <w:sectPr w:rsidR="006B1F76" w:rsidRPr="0007466C" w:rsidSect="007A7A1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b/>
          <w:color w:val="00677C"/>
          <w:sz w:val="18"/>
          <w:szCs w:val="18"/>
          <w:lang w:val="en-US"/>
        </w:rPr>
        <w:t>LevensteinRec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800080"/>
          <w:sz w:val="18"/>
          <w:szCs w:val="18"/>
          <w:lang w:val="en-US"/>
        </w:rPr>
        <w:t>string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800080"/>
          <w:sz w:val="18"/>
          <w:szCs w:val="18"/>
          <w:lang w:val="en-US"/>
        </w:rPr>
        <w:t>string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)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sz w:val="18"/>
          <w:szCs w:val="18"/>
          <w:lang w:val="en-US"/>
        </w:rPr>
        <w:t>{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AB39F1">
        <w:rPr>
          <w:color w:val="808000"/>
          <w:sz w:val="18"/>
          <w:szCs w:val="18"/>
          <w:lang w:val="en-US"/>
        </w:rPr>
        <w:t>static_cast</w:t>
      </w:r>
      <w:proofErr w:type="spellEnd"/>
      <w:r w:rsidRPr="00AB39F1">
        <w:rPr>
          <w:sz w:val="18"/>
          <w:szCs w:val="18"/>
          <w:lang w:val="en-US"/>
        </w:rPr>
        <w:t>&lt;</w:t>
      </w:r>
      <w:r w:rsidRPr="00AB39F1">
        <w:rPr>
          <w:color w:val="808000"/>
          <w:sz w:val="18"/>
          <w:szCs w:val="18"/>
          <w:lang w:val="en-US"/>
        </w:rPr>
        <w:t>int</w:t>
      </w:r>
      <w:proofErr w:type="gramStart"/>
      <w:r w:rsidRPr="00AB39F1">
        <w:rPr>
          <w:sz w:val="18"/>
          <w:szCs w:val="18"/>
          <w:lang w:val="en-US"/>
        </w:rPr>
        <w:t>&gt;(</w:t>
      </w:r>
      <w:proofErr w:type="gramEnd"/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.</w:t>
      </w:r>
      <w:r w:rsidRPr="00AB39F1">
        <w:rPr>
          <w:color w:val="00677C"/>
          <w:sz w:val="18"/>
          <w:szCs w:val="18"/>
          <w:lang w:val="en-US"/>
        </w:rPr>
        <w:t>length</w:t>
      </w:r>
      <w:r w:rsidRPr="00AB39F1">
        <w:rPr>
          <w:sz w:val="18"/>
          <w:szCs w:val="18"/>
          <w:lang w:val="en-US"/>
        </w:rPr>
        <w:t>());</w:t>
      </w:r>
    </w:p>
    <w:p w:rsidR="00AB39F1" w:rsidRPr="00AB39F1" w:rsidRDefault="00AB39F1" w:rsidP="00AB39F1">
      <w:pPr>
        <w:pStyle w:val="PreformattedText"/>
        <w:spacing w:after="283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AB39F1">
        <w:rPr>
          <w:color w:val="808000"/>
          <w:sz w:val="18"/>
          <w:szCs w:val="18"/>
          <w:lang w:val="en-US"/>
        </w:rPr>
        <w:t>static_cast</w:t>
      </w:r>
      <w:proofErr w:type="spellEnd"/>
      <w:r w:rsidRPr="00AB39F1">
        <w:rPr>
          <w:sz w:val="18"/>
          <w:szCs w:val="18"/>
          <w:lang w:val="en-US"/>
        </w:rPr>
        <w:t>&lt;</w:t>
      </w:r>
      <w:r w:rsidRPr="00AB39F1">
        <w:rPr>
          <w:color w:val="808000"/>
          <w:sz w:val="18"/>
          <w:szCs w:val="18"/>
          <w:lang w:val="en-US"/>
        </w:rPr>
        <w:t>int</w:t>
      </w:r>
      <w:proofErr w:type="gramStart"/>
      <w:r w:rsidRPr="00AB39F1">
        <w:rPr>
          <w:sz w:val="18"/>
          <w:szCs w:val="18"/>
          <w:lang w:val="en-US"/>
        </w:rPr>
        <w:t>&gt;(</w:t>
      </w:r>
      <w:proofErr w:type="gramEnd"/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.</w:t>
      </w:r>
      <w:r w:rsidRPr="00AB39F1">
        <w:rPr>
          <w:color w:val="00677C"/>
          <w:sz w:val="18"/>
          <w:szCs w:val="18"/>
          <w:lang w:val="en-US"/>
        </w:rPr>
        <w:t>length</w:t>
      </w:r>
      <w:r w:rsidRPr="00AB39F1">
        <w:rPr>
          <w:sz w:val="18"/>
          <w:szCs w:val="18"/>
          <w:lang w:val="en-US"/>
        </w:rPr>
        <w:t>());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return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color w:val="00677C"/>
          <w:sz w:val="18"/>
          <w:szCs w:val="18"/>
          <w:lang w:val="en-US"/>
        </w:rPr>
        <w:t>levRec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sz w:val="18"/>
          <w:szCs w:val="18"/>
          <w:lang w:val="en-US"/>
        </w:rPr>
        <w:t>);</w:t>
      </w:r>
    </w:p>
    <w:p w:rsidR="00AB39F1" w:rsidRPr="00AB39F1" w:rsidRDefault="00AB39F1" w:rsidP="00AB39F1">
      <w:pPr>
        <w:pStyle w:val="PreformattedText"/>
        <w:spacing w:after="283"/>
        <w:rPr>
          <w:sz w:val="18"/>
          <w:szCs w:val="18"/>
          <w:lang w:val="en-US"/>
        </w:rPr>
      </w:pPr>
      <w:r w:rsidRPr="00AB39F1">
        <w:rPr>
          <w:sz w:val="18"/>
          <w:szCs w:val="18"/>
          <w:lang w:val="en-US"/>
        </w:rPr>
        <w:t>}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b/>
          <w:color w:val="00677C"/>
          <w:sz w:val="18"/>
          <w:szCs w:val="18"/>
          <w:lang w:val="en-US"/>
        </w:rPr>
        <w:t>levRec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800080"/>
          <w:sz w:val="18"/>
          <w:szCs w:val="18"/>
          <w:lang w:val="en-US"/>
        </w:rPr>
        <w:t>string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800080"/>
          <w:sz w:val="18"/>
          <w:szCs w:val="18"/>
          <w:lang w:val="en-US"/>
        </w:rPr>
        <w:t>string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sz w:val="18"/>
          <w:szCs w:val="18"/>
          <w:lang w:val="en-US"/>
        </w:rPr>
        <w:t>)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sz w:val="18"/>
          <w:szCs w:val="18"/>
          <w:lang w:val="en-US"/>
        </w:rPr>
        <w:t>{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if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(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0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||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0</w:t>
      </w:r>
      <w:r w:rsidRPr="00AB39F1">
        <w:rPr>
          <w:sz w:val="18"/>
          <w:szCs w:val="18"/>
          <w:lang w:val="en-US"/>
        </w:rPr>
        <w:t>)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{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    </w:t>
      </w:r>
      <w:r w:rsidRPr="00AB39F1">
        <w:rPr>
          <w:color w:val="808000"/>
          <w:sz w:val="18"/>
          <w:szCs w:val="18"/>
          <w:lang w:val="en-US"/>
        </w:rPr>
        <w:t>return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AB39F1">
        <w:rPr>
          <w:color w:val="00677C"/>
          <w:sz w:val="18"/>
          <w:szCs w:val="18"/>
          <w:lang w:val="en-US"/>
        </w:rPr>
        <w:t>abs</w:t>
      </w:r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sz w:val="18"/>
          <w:szCs w:val="18"/>
          <w:lang w:val="en-US"/>
        </w:rPr>
        <w:t>);</w:t>
      </w:r>
    </w:p>
    <w:p w:rsidR="00AB39F1" w:rsidRPr="00AB39F1" w:rsidRDefault="00AB39F1" w:rsidP="00AB39F1">
      <w:pPr>
        <w:pStyle w:val="PreformattedText"/>
        <w:spacing w:after="283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sz w:val="18"/>
          <w:szCs w:val="18"/>
          <w:lang w:val="en-US"/>
        </w:rPr>
        <w:t>}</w:t>
      </w:r>
    </w:p>
    <w:p w:rsidR="00AB39F1" w:rsidRPr="00AB39F1" w:rsidRDefault="00AB39F1" w:rsidP="00AB39F1">
      <w:pPr>
        <w:pStyle w:val="PreformattedText"/>
        <w:spacing w:after="283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fine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(</w:t>
      </w:r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color w:val="00677C"/>
          <w:sz w:val="18"/>
          <w:szCs w:val="18"/>
          <w:lang w:val="en-US"/>
        </w:rPr>
        <w:t>[len1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677C"/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color w:val="00677C"/>
          <w:sz w:val="18"/>
          <w:szCs w:val="18"/>
          <w:lang w:val="en-US"/>
        </w:rPr>
        <w:t>]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color w:val="00677C"/>
          <w:sz w:val="18"/>
          <w:szCs w:val="18"/>
          <w:lang w:val="en-US"/>
        </w:rPr>
        <w:t>[len2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677C"/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color w:val="00677C"/>
          <w:sz w:val="18"/>
          <w:szCs w:val="18"/>
          <w:lang w:val="en-US"/>
        </w:rPr>
        <w:t>]</w:t>
      </w:r>
      <w:proofErr w:type="gramStart"/>
      <w:r w:rsidRPr="00AB39F1">
        <w:rPr>
          <w:sz w:val="18"/>
          <w:szCs w:val="18"/>
          <w:lang w:val="en-US"/>
        </w:rPr>
        <w:t>)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?</w:t>
      </w:r>
      <w:proofErr w:type="gramEnd"/>
      <w:r w:rsidRPr="00AB39F1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AB39F1">
        <w:rPr>
          <w:color w:val="000080"/>
          <w:sz w:val="18"/>
          <w:szCs w:val="18"/>
          <w:lang w:val="en-US"/>
        </w:rPr>
        <w:t>0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:</w:t>
      </w:r>
      <w:proofErr w:type="gramEnd"/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;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deletion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color w:val="00677C"/>
          <w:sz w:val="18"/>
          <w:szCs w:val="18"/>
          <w:lang w:val="en-US"/>
        </w:rPr>
        <w:t>levRec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sz w:val="18"/>
          <w:szCs w:val="18"/>
          <w:lang w:val="en-US"/>
        </w:rPr>
        <w:t>)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+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;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insert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color w:val="00677C"/>
          <w:sz w:val="18"/>
          <w:szCs w:val="18"/>
          <w:lang w:val="en-US"/>
        </w:rPr>
        <w:t>levRec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)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+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;</w:t>
      </w:r>
    </w:p>
    <w:p w:rsidR="00AB39F1" w:rsidRPr="00AB39F1" w:rsidRDefault="00AB39F1" w:rsidP="00AB39F1">
      <w:pPr>
        <w:pStyle w:val="PreformattedText"/>
        <w:spacing w:after="283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int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replace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=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B39F1">
        <w:rPr>
          <w:color w:val="00677C"/>
          <w:sz w:val="18"/>
          <w:szCs w:val="18"/>
          <w:lang w:val="en-US"/>
        </w:rPr>
        <w:t>levRec</w:t>
      </w:r>
      <w:proofErr w:type="spellEnd"/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str1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len1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str2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len2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-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00080"/>
          <w:sz w:val="18"/>
          <w:szCs w:val="18"/>
          <w:lang w:val="en-US"/>
        </w:rPr>
        <w:t>1</w:t>
      </w:r>
      <w:r w:rsidRPr="00AB39F1">
        <w:rPr>
          <w:sz w:val="18"/>
          <w:szCs w:val="18"/>
          <w:lang w:val="en-US"/>
        </w:rPr>
        <w:t>)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sz w:val="18"/>
          <w:szCs w:val="18"/>
          <w:lang w:val="en-US"/>
        </w:rPr>
        <w:t>+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fine</w:t>
      </w:r>
      <w:r w:rsidRPr="00AB39F1">
        <w:rPr>
          <w:sz w:val="18"/>
          <w:szCs w:val="18"/>
          <w:lang w:val="en-US"/>
        </w:rPr>
        <w:t>;</w:t>
      </w:r>
    </w:p>
    <w:p w:rsidR="00AB39F1" w:rsidRPr="00AB39F1" w:rsidRDefault="00AB39F1" w:rsidP="00AB39F1">
      <w:pPr>
        <w:pStyle w:val="PreformattedText"/>
        <w:rPr>
          <w:sz w:val="18"/>
          <w:szCs w:val="18"/>
          <w:lang w:val="en-US"/>
        </w:rPr>
      </w:pPr>
      <w:r w:rsidRPr="00AB39F1">
        <w:rPr>
          <w:color w:val="C0C0C0"/>
          <w:sz w:val="18"/>
          <w:szCs w:val="18"/>
          <w:lang w:val="en-US"/>
        </w:rPr>
        <w:t xml:space="preserve">    </w:t>
      </w:r>
      <w:r w:rsidRPr="00AB39F1">
        <w:rPr>
          <w:color w:val="808000"/>
          <w:sz w:val="18"/>
          <w:szCs w:val="18"/>
          <w:lang w:val="en-US"/>
        </w:rPr>
        <w:t>return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AB39F1">
        <w:rPr>
          <w:color w:val="00677C"/>
          <w:sz w:val="18"/>
          <w:szCs w:val="18"/>
          <w:lang w:val="en-US"/>
        </w:rPr>
        <w:t>min</w:t>
      </w:r>
      <w:r w:rsidRPr="00AB39F1">
        <w:rPr>
          <w:sz w:val="18"/>
          <w:szCs w:val="18"/>
          <w:lang w:val="en-US"/>
        </w:rPr>
        <w:t>(</w:t>
      </w:r>
      <w:proofErr w:type="gramEnd"/>
      <w:r w:rsidRPr="00AB39F1">
        <w:rPr>
          <w:color w:val="092E64"/>
          <w:sz w:val="18"/>
          <w:szCs w:val="18"/>
          <w:lang w:val="en-US"/>
        </w:rPr>
        <w:t>deletion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insert</w:t>
      </w:r>
      <w:r w:rsidRPr="00AB39F1">
        <w:rPr>
          <w:sz w:val="18"/>
          <w:szCs w:val="18"/>
          <w:lang w:val="en-US"/>
        </w:rPr>
        <w:t>,</w:t>
      </w:r>
      <w:r w:rsidRPr="00AB39F1">
        <w:rPr>
          <w:color w:val="C0C0C0"/>
          <w:sz w:val="18"/>
          <w:szCs w:val="18"/>
          <w:lang w:val="en-US"/>
        </w:rPr>
        <w:t xml:space="preserve"> </w:t>
      </w:r>
      <w:r w:rsidRPr="00AB39F1">
        <w:rPr>
          <w:color w:val="092E64"/>
          <w:sz w:val="18"/>
          <w:szCs w:val="18"/>
          <w:lang w:val="en-US"/>
        </w:rPr>
        <w:t>replace</w:t>
      </w:r>
      <w:r w:rsidRPr="00AB39F1">
        <w:rPr>
          <w:sz w:val="18"/>
          <w:szCs w:val="18"/>
          <w:lang w:val="en-US"/>
        </w:rPr>
        <w:t>);</w:t>
      </w:r>
    </w:p>
    <w:p w:rsidR="00AB39F1" w:rsidRDefault="00AB39F1" w:rsidP="00AB39F1">
      <w:pPr>
        <w:pStyle w:val="PreformattedText"/>
        <w:spacing w:after="283"/>
        <w:rPr>
          <w:sz w:val="18"/>
          <w:szCs w:val="18"/>
        </w:rPr>
      </w:pPr>
      <w:r w:rsidRPr="0007466C">
        <w:rPr>
          <w:sz w:val="18"/>
          <w:szCs w:val="18"/>
        </w:rPr>
        <w:t>}</w:t>
      </w:r>
    </w:p>
    <w:p w:rsidR="007A7A12" w:rsidRDefault="007A7A12" w:rsidP="00AB39F1">
      <w:pPr>
        <w:pStyle w:val="PreformattedText"/>
        <w:spacing w:after="283"/>
        <w:rPr>
          <w:sz w:val="18"/>
          <w:szCs w:val="18"/>
        </w:rPr>
      </w:pPr>
    </w:p>
    <w:p w:rsidR="007A7A12" w:rsidRPr="007A7A12" w:rsidRDefault="007A7A12" w:rsidP="007A7A1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A7A1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Листинг 3. </w:t>
      </w:r>
    </w:p>
    <w:p w:rsidR="007A7A12" w:rsidRDefault="007A7A12" w:rsidP="007A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Рекурсивный</w:t>
      </w:r>
      <w:r w:rsidRPr="00FF0577">
        <w:rPr>
          <w:rFonts w:ascii="Times New Roman" w:hAnsi="Times New Roman" w:cs="Times New Roman"/>
          <w:sz w:val="24"/>
          <w:szCs w:val="24"/>
        </w:rPr>
        <w:t xml:space="preserve"> алгоритм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матрицы </w:t>
      </w:r>
      <w:r w:rsidRPr="00FF0577">
        <w:rPr>
          <w:rFonts w:ascii="Times New Roman" w:hAnsi="Times New Roman" w:cs="Times New Roman"/>
          <w:sz w:val="24"/>
          <w:szCs w:val="24"/>
        </w:rPr>
        <w:t>нахождения расстояний Левенштейна.</w:t>
      </w:r>
    </w:p>
    <w:p w:rsidR="007A7A12" w:rsidRDefault="007A7A12" w:rsidP="00AB39F1">
      <w:pPr>
        <w:pStyle w:val="PreformattedText"/>
        <w:spacing w:after="283"/>
        <w:rPr>
          <w:sz w:val="18"/>
          <w:szCs w:val="18"/>
        </w:rPr>
        <w:sectPr w:rsidR="007A7A12" w:rsidSect="007A7A1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b/>
          <w:color w:val="00677C"/>
          <w:sz w:val="18"/>
          <w:szCs w:val="18"/>
          <w:lang w:val="en-US"/>
        </w:rPr>
        <w:t>LevensteinRecMatr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color w:val="800080"/>
          <w:sz w:val="18"/>
          <w:szCs w:val="18"/>
          <w:lang w:val="en-US"/>
        </w:rPr>
        <w:t>string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800080"/>
          <w:sz w:val="18"/>
          <w:szCs w:val="18"/>
          <w:lang w:val="en-US"/>
        </w:rPr>
        <w:t>string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)</w:t>
      </w:r>
      <w:r w:rsidR="00EA2EFC" w:rsidRPr="00EA2EFC">
        <w:rPr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{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A41DFB">
        <w:rPr>
          <w:color w:val="808000"/>
          <w:sz w:val="18"/>
          <w:szCs w:val="18"/>
          <w:lang w:val="en-US"/>
        </w:rPr>
        <w:t>static_cast</w:t>
      </w:r>
      <w:proofErr w:type="spellEnd"/>
      <w:r w:rsidRPr="00A41DFB">
        <w:rPr>
          <w:sz w:val="18"/>
          <w:szCs w:val="18"/>
          <w:lang w:val="en-US"/>
        </w:rPr>
        <w:t>&lt;</w:t>
      </w:r>
      <w:r w:rsidRPr="00A41DFB">
        <w:rPr>
          <w:color w:val="808000"/>
          <w:sz w:val="18"/>
          <w:szCs w:val="18"/>
          <w:lang w:val="en-US"/>
        </w:rPr>
        <w:t>int</w:t>
      </w:r>
      <w:proofErr w:type="gramStart"/>
      <w:r w:rsidRPr="00A41DFB">
        <w:rPr>
          <w:sz w:val="18"/>
          <w:szCs w:val="18"/>
          <w:lang w:val="en-US"/>
        </w:rPr>
        <w:t>&gt;(</w:t>
      </w:r>
      <w:proofErr w:type="gramEnd"/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.</w:t>
      </w:r>
      <w:r w:rsidRPr="00A41DFB">
        <w:rPr>
          <w:color w:val="00677C"/>
          <w:sz w:val="18"/>
          <w:szCs w:val="18"/>
          <w:lang w:val="en-US"/>
        </w:rPr>
        <w:t>length</w:t>
      </w:r>
      <w:r w:rsidRPr="00A41DFB">
        <w:rPr>
          <w:sz w:val="18"/>
          <w:szCs w:val="18"/>
          <w:lang w:val="en-US"/>
        </w:rPr>
        <w:t>()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+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A41DFB">
        <w:rPr>
          <w:color w:val="808000"/>
          <w:sz w:val="18"/>
          <w:szCs w:val="18"/>
          <w:lang w:val="en-US"/>
        </w:rPr>
        <w:t>static_cast</w:t>
      </w:r>
      <w:proofErr w:type="spellEnd"/>
      <w:r w:rsidRPr="00A41DFB">
        <w:rPr>
          <w:sz w:val="18"/>
          <w:szCs w:val="18"/>
          <w:lang w:val="en-US"/>
        </w:rPr>
        <w:t>&lt;</w:t>
      </w:r>
      <w:r w:rsidRPr="00A41DFB">
        <w:rPr>
          <w:color w:val="808000"/>
          <w:sz w:val="18"/>
          <w:szCs w:val="18"/>
          <w:lang w:val="en-US"/>
        </w:rPr>
        <w:t>int</w:t>
      </w:r>
      <w:proofErr w:type="gramStart"/>
      <w:r w:rsidRPr="00A41DFB">
        <w:rPr>
          <w:sz w:val="18"/>
          <w:szCs w:val="18"/>
          <w:lang w:val="en-US"/>
        </w:rPr>
        <w:t>&gt;(</w:t>
      </w:r>
      <w:proofErr w:type="gramEnd"/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.</w:t>
      </w:r>
      <w:r w:rsidRPr="00A41DFB">
        <w:rPr>
          <w:color w:val="00677C"/>
          <w:sz w:val="18"/>
          <w:szCs w:val="18"/>
          <w:lang w:val="en-US"/>
        </w:rPr>
        <w:t>length</w:t>
      </w:r>
      <w:r w:rsidRPr="00A41DFB">
        <w:rPr>
          <w:sz w:val="18"/>
          <w:szCs w:val="18"/>
          <w:lang w:val="en-US"/>
        </w:rPr>
        <w:t>()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+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**</w:t>
      </w:r>
      <w:proofErr w:type="spell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A41DFB">
        <w:rPr>
          <w:color w:val="808000"/>
          <w:sz w:val="18"/>
          <w:szCs w:val="18"/>
          <w:lang w:val="en-US"/>
        </w:rPr>
        <w:t>nullptr</w:t>
      </w:r>
      <w:proofErr w:type="spellEnd"/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createMatr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sz w:val="18"/>
          <w:szCs w:val="18"/>
          <w:lang w:val="en-US"/>
        </w:rPr>
        <w:t>&amp;</w:t>
      </w:r>
      <w:proofErr w:type="spell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CE5C00"/>
          <w:sz w:val="18"/>
          <w:szCs w:val="18"/>
          <w:lang w:val="en-US"/>
        </w:rPr>
        <w:t>MAX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res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levRecMatr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sz w:val="18"/>
          <w:szCs w:val="18"/>
          <w:lang w:val="en-US"/>
        </w:rPr>
        <w:t>&amp;</w:t>
      </w:r>
      <w:proofErr w:type="spell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="00AA2268" w:rsidRPr="00AA2268">
        <w:rPr>
          <w:color w:val="092E64"/>
          <w:sz w:val="18"/>
          <w:szCs w:val="18"/>
          <w:lang w:val="en-US"/>
        </w:rPr>
        <w:t>-1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="00AA2268" w:rsidRPr="00AA2268">
        <w:rPr>
          <w:color w:val="092E64"/>
          <w:sz w:val="18"/>
          <w:szCs w:val="18"/>
          <w:lang w:val="en-US"/>
        </w:rPr>
        <w:t>-1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outputMatr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spellStart"/>
      <w:proofErr w:type="gramEnd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freeMatr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sz w:val="18"/>
          <w:szCs w:val="18"/>
          <w:lang w:val="en-US"/>
        </w:rPr>
        <w:t>&amp;</w:t>
      </w:r>
      <w:proofErr w:type="spell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lastRenderedPageBreak/>
        <w:t xml:space="preserve">    </w:t>
      </w:r>
      <w:r w:rsidRPr="00A41DFB">
        <w:rPr>
          <w:color w:val="808000"/>
          <w:sz w:val="18"/>
          <w:szCs w:val="18"/>
          <w:lang w:val="en-US"/>
        </w:rPr>
        <w:t>return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res</w:t>
      </w:r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sz w:val="18"/>
          <w:szCs w:val="18"/>
          <w:lang w:val="en-US"/>
        </w:rPr>
        <w:t>}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b/>
          <w:color w:val="00677C"/>
          <w:sz w:val="18"/>
          <w:szCs w:val="18"/>
          <w:lang w:val="en-US"/>
        </w:rPr>
        <w:t>levRecMatr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***</w:t>
      </w:r>
      <w:proofErr w:type="spell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800080"/>
          <w:sz w:val="18"/>
          <w:szCs w:val="18"/>
          <w:lang w:val="en-US"/>
        </w:rPr>
        <w:t>string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800080"/>
          <w:sz w:val="18"/>
          <w:szCs w:val="18"/>
          <w:lang w:val="en-US"/>
        </w:rPr>
        <w:t>string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sz w:val="18"/>
          <w:szCs w:val="18"/>
          <w:lang w:val="en-US"/>
        </w:rPr>
        <w:t>)</w:t>
      </w:r>
      <w:r w:rsidR="00EA2EFC" w:rsidRPr="00EA2EFC">
        <w:rPr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{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if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(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0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||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0</w:t>
      </w:r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{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color w:val="808000"/>
          <w:sz w:val="18"/>
          <w:szCs w:val="18"/>
          <w:lang w:val="en-US"/>
        </w:rPr>
        <w:t>return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A41DFB">
        <w:rPr>
          <w:color w:val="00677C"/>
          <w:sz w:val="18"/>
          <w:szCs w:val="18"/>
          <w:lang w:val="en-US"/>
        </w:rPr>
        <w:t>abs</w:t>
      </w:r>
      <w:r w:rsidRPr="00A41DFB">
        <w:rPr>
          <w:sz w:val="18"/>
          <w:szCs w:val="18"/>
          <w:lang w:val="en-US"/>
        </w:rPr>
        <w:t>(</w:t>
      </w:r>
      <w:proofErr w:type="gramEnd"/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);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sz w:val="18"/>
          <w:szCs w:val="18"/>
          <w:lang w:val="en-US"/>
        </w:rPr>
        <w:t>}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if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((*</w:t>
      </w:r>
      <w:proofErr w:type="spellStart"/>
      <w:proofErr w:type="gram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)[</w:t>
      </w:r>
      <w:proofErr w:type="gramEnd"/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][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CE5C00"/>
          <w:sz w:val="18"/>
          <w:szCs w:val="18"/>
          <w:lang w:val="en-US"/>
        </w:rPr>
        <w:t>MAX</w:t>
      </w:r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{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fine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(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color w:val="00677C"/>
          <w:sz w:val="18"/>
          <w:szCs w:val="18"/>
          <w:lang w:val="en-US"/>
        </w:rPr>
        <w:t>[len1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677C"/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color w:val="00677C"/>
          <w:sz w:val="18"/>
          <w:szCs w:val="18"/>
          <w:lang w:val="en-US"/>
        </w:rPr>
        <w:t>]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color w:val="00677C"/>
          <w:sz w:val="18"/>
          <w:szCs w:val="18"/>
          <w:lang w:val="en-US"/>
        </w:rPr>
        <w:t>[len2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677C"/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color w:val="00677C"/>
          <w:sz w:val="18"/>
          <w:szCs w:val="18"/>
          <w:lang w:val="en-US"/>
        </w:rPr>
        <w:t>]</w:t>
      </w:r>
      <w:proofErr w:type="gramStart"/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?</w:t>
      </w:r>
      <w:proofErr w:type="gramEnd"/>
      <w:r w:rsidRPr="00A41DFB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A41DFB">
        <w:rPr>
          <w:color w:val="000080"/>
          <w:sz w:val="18"/>
          <w:szCs w:val="18"/>
          <w:lang w:val="en-US"/>
        </w:rPr>
        <w:t>0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:</w:t>
      </w:r>
      <w:proofErr w:type="gramEnd"/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deletion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levRecMatr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spellStart"/>
      <w:proofErr w:type="gramEnd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+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insert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levRecMatr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spellStart"/>
      <w:proofErr w:type="gramEnd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+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color w:val="808000"/>
          <w:sz w:val="18"/>
          <w:szCs w:val="18"/>
          <w:lang w:val="en-US"/>
        </w:rPr>
        <w:t>int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replace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A41DFB">
        <w:rPr>
          <w:color w:val="00677C"/>
          <w:sz w:val="18"/>
          <w:szCs w:val="18"/>
          <w:lang w:val="en-US"/>
        </w:rPr>
        <w:t>levRecMatr</w:t>
      </w:r>
      <w:proofErr w:type="spellEnd"/>
      <w:r w:rsidRPr="00A41DFB">
        <w:rPr>
          <w:sz w:val="18"/>
          <w:szCs w:val="18"/>
          <w:lang w:val="en-US"/>
        </w:rPr>
        <w:t>(</w:t>
      </w:r>
      <w:proofErr w:type="spellStart"/>
      <w:proofErr w:type="gramEnd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str2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)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+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fine</w:t>
      </w:r>
      <w:r w:rsidRPr="00A41DFB">
        <w:rPr>
          <w:sz w:val="18"/>
          <w:szCs w:val="18"/>
          <w:lang w:val="en-US"/>
        </w:rPr>
        <w:t>;</w:t>
      </w:r>
    </w:p>
    <w:p w:rsidR="00A41DFB" w:rsidRPr="00A41DFB" w:rsidRDefault="00A41DFB" w:rsidP="00A41DFB">
      <w:pPr>
        <w:pStyle w:val="PreformattedTex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    </w:t>
      </w:r>
      <w:r w:rsidRPr="00A41DFB">
        <w:rPr>
          <w:sz w:val="18"/>
          <w:szCs w:val="18"/>
          <w:lang w:val="en-US"/>
        </w:rPr>
        <w:t>(*</w:t>
      </w:r>
      <w:proofErr w:type="spellStart"/>
      <w:proofErr w:type="gram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)[</w:t>
      </w:r>
      <w:proofErr w:type="gramEnd"/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][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=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677C"/>
          <w:sz w:val="18"/>
          <w:szCs w:val="18"/>
          <w:lang w:val="en-US"/>
        </w:rPr>
        <w:t>min</w:t>
      </w:r>
      <w:r w:rsidRPr="00A41DFB">
        <w:rPr>
          <w:sz w:val="18"/>
          <w:szCs w:val="18"/>
          <w:lang w:val="en-US"/>
        </w:rPr>
        <w:t>(</w:t>
      </w:r>
      <w:r w:rsidRPr="00A41DFB">
        <w:rPr>
          <w:color w:val="092E64"/>
          <w:sz w:val="18"/>
          <w:szCs w:val="18"/>
          <w:lang w:val="en-US"/>
        </w:rPr>
        <w:t>deletion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insert</w:t>
      </w:r>
      <w:r w:rsidRPr="00A41DFB">
        <w:rPr>
          <w:sz w:val="18"/>
          <w:szCs w:val="18"/>
          <w:lang w:val="en-US"/>
        </w:rPr>
        <w:t>,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92E64"/>
          <w:sz w:val="18"/>
          <w:szCs w:val="18"/>
          <w:lang w:val="en-US"/>
        </w:rPr>
        <w:t>replace</w:t>
      </w:r>
      <w:r w:rsidRPr="00A41DFB">
        <w:rPr>
          <w:sz w:val="18"/>
          <w:szCs w:val="18"/>
          <w:lang w:val="en-US"/>
        </w:rPr>
        <w:t>);</w:t>
      </w:r>
    </w:p>
    <w:p w:rsidR="00EA2EFC" w:rsidRDefault="00A41DFB" w:rsidP="00EA2EFC">
      <w:pPr>
        <w:pStyle w:val="PreformattedText"/>
        <w:spacing w:after="283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sz w:val="18"/>
          <w:szCs w:val="18"/>
          <w:lang w:val="en-US"/>
        </w:rPr>
        <w:t>}</w:t>
      </w:r>
    </w:p>
    <w:p w:rsidR="00EA2EFC" w:rsidRDefault="00A41DFB" w:rsidP="00EA2EFC">
      <w:pPr>
        <w:pStyle w:val="PreformattedText"/>
        <w:spacing w:after="283" w:line="100" w:lineRule="atLeast"/>
        <w:rPr>
          <w:sz w:val="18"/>
          <w:szCs w:val="18"/>
          <w:lang w:val="en-US"/>
        </w:rPr>
      </w:pPr>
      <w:r w:rsidRPr="00A41DFB">
        <w:rPr>
          <w:color w:val="C0C0C0"/>
          <w:sz w:val="18"/>
          <w:szCs w:val="18"/>
          <w:lang w:val="en-US"/>
        </w:rPr>
        <w:t xml:space="preserve">    </w:t>
      </w:r>
      <w:r w:rsidRPr="00A41DFB">
        <w:rPr>
          <w:color w:val="808000"/>
          <w:sz w:val="18"/>
          <w:szCs w:val="18"/>
          <w:lang w:val="en-US"/>
        </w:rPr>
        <w:t>return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(*</w:t>
      </w:r>
      <w:proofErr w:type="spellStart"/>
      <w:proofErr w:type="gramStart"/>
      <w:r w:rsidRPr="00A41DFB">
        <w:rPr>
          <w:color w:val="092E64"/>
          <w:sz w:val="18"/>
          <w:szCs w:val="18"/>
          <w:lang w:val="en-US"/>
        </w:rPr>
        <w:t>matr</w:t>
      </w:r>
      <w:proofErr w:type="spellEnd"/>
      <w:r w:rsidRPr="00A41DFB">
        <w:rPr>
          <w:sz w:val="18"/>
          <w:szCs w:val="18"/>
          <w:lang w:val="en-US"/>
        </w:rPr>
        <w:t>)[</w:t>
      </w:r>
      <w:proofErr w:type="gramEnd"/>
      <w:r w:rsidRPr="00A41DFB">
        <w:rPr>
          <w:color w:val="092E64"/>
          <w:sz w:val="18"/>
          <w:szCs w:val="18"/>
          <w:lang w:val="en-US"/>
        </w:rPr>
        <w:t>len1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][</w:t>
      </w:r>
      <w:r w:rsidRPr="00A41DFB">
        <w:rPr>
          <w:color w:val="092E64"/>
          <w:sz w:val="18"/>
          <w:szCs w:val="18"/>
          <w:lang w:val="en-US"/>
        </w:rPr>
        <w:t>len2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sz w:val="18"/>
          <w:szCs w:val="18"/>
          <w:lang w:val="en-US"/>
        </w:rPr>
        <w:t>-</w:t>
      </w:r>
      <w:r w:rsidRPr="00A41DFB">
        <w:rPr>
          <w:color w:val="C0C0C0"/>
          <w:sz w:val="18"/>
          <w:szCs w:val="18"/>
          <w:lang w:val="en-US"/>
        </w:rPr>
        <w:t xml:space="preserve"> </w:t>
      </w:r>
      <w:r w:rsidRPr="00A41DFB">
        <w:rPr>
          <w:color w:val="000080"/>
          <w:sz w:val="18"/>
          <w:szCs w:val="18"/>
          <w:lang w:val="en-US"/>
        </w:rPr>
        <w:t>1</w:t>
      </w:r>
      <w:r w:rsidRPr="00A41DFB">
        <w:rPr>
          <w:sz w:val="18"/>
          <w:szCs w:val="18"/>
          <w:lang w:val="en-US"/>
        </w:rPr>
        <w:t>];</w:t>
      </w:r>
      <w:r w:rsidR="00EA2EFC" w:rsidRPr="00EA2EFC">
        <w:rPr>
          <w:sz w:val="18"/>
          <w:szCs w:val="18"/>
          <w:lang w:val="en-US"/>
        </w:rPr>
        <w:t xml:space="preserve"> </w:t>
      </w:r>
    </w:p>
    <w:p w:rsidR="00A41DFB" w:rsidRDefault="00A41DFB" w:rsidP="00EA2EFC">
      <w:pPr>
        <w:pStyle w:val="PreformattedText"/>
        <w:spacing w:after="283" w:line="100" w:lineRule="atLeast"/>
        <w:rPr>
          <w:sz w:val="18"/>
          <w:szCs w:val="18"/>
          <w:lang w:val="en-US"/>
        </w:rPr>
      </w:pPr>
      <w:r w:rsidRPr="00A41DFB">
        <w:rPr>
          <w:sz w:val="18"/>
          <w:szCs w:val="18"/>
          <w:lang w:val="en-US"/>
        </w:rPr>
        <w:t>}</w:t>
      </w:r>
    </w:p>
    <w:p w:rsidR="00EA2EFC" w:rsidRDefault="00EA2EFC" w:rsidP="00A41DFB">
      <w:pPr>
        <w:pStyle w:val="PreformattedText"/>
        <w:spacing w:after="283"/>
        <w:rPr>
          <w:sz w:val="18"/>
          <w:szCs w:val="18"/>
          <w:lang w:val="en-US"/>
        </w:rPr>
      </w:pPr>
    </w:p>
    <w:p w:rsidR="00991BDD" w:rsidRPr="001854F6" w:rsidRDefault="00991BDD" w:rsidP="00991BDD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991BDD">
        <w:rPr>
          <w:rFonts w:ascii="Times New Roman" w:hAnsi="Times New Roman" w:cs="Times New Roman"/>
          <w:i/>
          <w:iCs/>
          <w:sz w:val="24"/>
          <w:szCs w:val="24"/>
          <w:u w:val="single"/>
        </w:rPr>
        <w:t>Листинг</w:t>
      </w:r>
      <w:r w:rsidRPr="001854F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4. </w:t>
      </w:r>
    </w:p>
    <w:p w:rsidR="00991BDD" w:rsidRDefault="00991BDD" w:rsidP="0099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Матричный</w:t>
      </w:r>
      <w:r w:rsidRPr="00FF0577">
        <w:rPr>
          <w:rFonts w:ascii="Times New Roman" w:hAnsi="Times New Roman" w:cs="Times New Roman"/>
          <w:sz w:val="24"/>
          <w:szCs w:val="24"/>
        </w:rPr>
        <w:t xml:space="preserve"> алгоритм нахождения расстояний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FF0577">
        <w:rPr>
          <w:rFonts w:ascii="Times New Roman" w:hAnsi="Times New Roman" w:cs="Times New Roman"/>
          <w:sz w:val="24"/>
          <w:szCs w:val="24"/>
        </w:rPr>
        <w:t>Левенштейна.</w:t>
      </w:r>
    </w:p>
    <w:p w:rsidR="00EA2EFC" w:rsidRDefault="00EA2EFC" w:rsidP="00A41DFB">
      <w:pPr>
        <w:rPr>
          <w:rFonts w:ascii="Times New Roman" w:hAnsi="Times New Roman" w:cs="Times New Roman"/>
          <w:sz w:val="24"/>
          <w:szCs w:val="24"/>
        </w:rPr>
        <w:sectPr w:rsidR="00EA2EFC" w:rsidSect="007A7A12">
          <w:type w:val="continuous"/>
          <w:pgSz w:w="11906" w:h="16838"/>
          <w:pgMar w:top="1440" w:right="1080" w:bottom="1440" w:left="1080" w:header="708" w:footer="708" w:gutter="0"/>
          <w:cols w:sep="1" w:space="708"/>
          <w:titlePg/>
          <w:docGrid w:linePitch="360"/>
        </w:sectPr>
      </w:pP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FF0577">
        <w:rPr>
          <w:b/>
          <w:color w:val="00677C"/>
          <w:sz w:val="18"/>
          <w:szCs w:val="18"/>
          <w:lang w:val="en-US"/>
        </w:rPr>
        <w:t>DemLevMatr</w:t>
      </w:r>
      <w:proofErr w:type="spellEnd"/>
      <w:r w:rsidRPr="00FF0577">
        <w:rPr>
          <w:sz w:val="18"/>
          <w:szCs w:val="18"/>
          <w:lang w:val="en-US"/>
        </w:rPr>
        <w:t>(</w:t>
      </w:r>
      <w:proofErr w:type="gramEnd"/>
      <w:r w:rsidRPr="00FF0577">
        <w:rPr>
          <w:color w:val="800080"/>
          <w:sz w:val="18"/>
          <w:szCs w:val="18"/>
          <w:lang w:val="en-US"/>
        </w:rPr>
        <w:t>string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str1</w:t>
      </w:r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800080"/>
          <w:sz w:val="18"/>
          <w:szCs w:val="18"/>
          <w:lang w:val="en-US"/>
        </w:rPr>
        <w:t>string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str2</w:t>
      </w:r>
      <w:r w:rsidRPr="00FF0577">
        <w:rPr>
          <w:sz w:val="18"/>
          <w:szCs w:val="18"/>
          <w:lang w:val="en-US"/>
        </w:rPr>
        <w:t>)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808000"/>
          <w:sz w:val="18"/>
          <w:szCs w:val="18"/>
          <w:lang w:val="en-US"/>
        </w:rPr>
        <w:t>static_cast</w:t>
      </w:r>
      <w:proofErr w:type="spellEnd"/>
      <w:r w:rsidRPr="00FF0577">
        <w:rPr>
          <w:sz w:val="18"/>
          <w:szCs w:val="18"/>
          <w:lang w:val="en-US"/>
        </w:rPr>
        <w:t>&lt;</w:t>
      </w:r>
      <w:r w:rsidRPr="00FF0577">
        <w:rPr>
          <w:color w:val="808000"/>
          <w:sz w:val="18"/>
          <w:szCs w:val="18"/>
          <w:lang w:val="en-US"/>
        </w:rPr>
        <w:t>int</w:t>
      </w:r>
      <w:proofErr w:type="gramStart"/>
      <w:r w:rsidRPr="00FF0577">
        <w:rPr>
          <w:sz w:val="18"/>
          <w:szCs w:val="18"/>
          <w:lang w:val="en-US"/>
        </w:rPr>
        <w:t>&gt;(</w:t>
      </w:r>
      <w:proofErr w:type="gramEnd"/>
      <w:r w:rsidRPr="00FF0577">
        <w:rPr>
          <w:color w:val="092E64"/>
          <w:sz w:val="18"/>
          <w:szCs w:val="18"/>
          <w:lang w:val="en-US"/>
        </w:rPr>
        <w:t>str1</w:t>
      </w:r>
      <w:r w:rsidRPr="00FF0577">
        <w:rPr>
          <w:sz w:val="18"/>
          <w:szCs w:val="18"/>
          <w:lang w:val="en-US"/>
        </w:rPr>
        <w:t>.</w:t>
      </w:r>
      <w:r w:rsidRPr="00FF0577">
        <w:rPr>
          <w:color w:val="00677C"/>
          <w:sz w:val="18"/>
          <w:szCs w:val="18"/>
          <w:lang w:val="en-US"/>
        </w:rPr>
        <w:t>length</w:t>
      </w:r>
      <w:r w:rsidRPr="00FF0577">
        <w:rPr>
          <w:sz w:val="18"/>
          <w:szCs w:val="18"/>
          <w:lang w:val="en-US"/>
        </w:rPr>
        <w:t>()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);</w:t>
      </w:r>
    </w:p>
    <w:p w:rsidR="00FF0577" w:rsidRPr="00FF0577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len2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808000"/>
          <w:sz w:val="18"/>
          <w:szCs w:val="18"/>
          <w:lang w:val="en-US"/>
        </w:rPr>
        <w:t>static_cast</w:t>
      </w:r>
      <w:proofErr w:type="spellEnd"/>
      <w:r w:rsidRPr="00FF0577">
        <w:rPr>
          <w:sz w:val="18"/>
          <w:szCs w:val="18"/>
          <w:lang w:val="en-US"/>
        </w:rPr>
        <w:t>&lt;</w:t>
      </w:r>
      <w:r w:rsidRPr="00FF0577">
        <w:rPr>
          <w:color w:val="808000"/>
          <w:sz w:val="18"/>
          <w:szCs w:val="18"/>
          <w:lang w:val="en-US"/>
        </w:rPr>
        <w:t>int</w:t>
      </w:r>
      <w:proofErr w:type="gramStart"/>
      <w:r w:rsidRPr="00FF0577">
        <w:rPr>
          <w:sz w:val="18"/>
          <w:szCs w:val="18"/>
          <w:lang w:val="en-US"/>
        </w:rPr>
        <w:t>&gt;(</w:t>
      </w:r>
      <w:proofErr w:type="gramEnd"/>
      <w:r w:rsidRPr="00FF0577">
        <w:rPr>
          <w:color w:val="092E64"/>
          <w:sz w:val="18"/>
          <w:szCs w:val="18"/>
          <w:lang w:val="en-US"/>
        </w:rPr>
        <w:t>str2</w:t>
      </w:r>
      <w:r w:rsidRPr="00FF0577">
        <w:rPr>
          <w:sz w:val="18"/>
          <w:szCs w:val="18"/>
          <w:lang w:val="en-US"/>
        </w:rPr>
        <w:t>.</w:t>
      </w:r>
      <w:r w:rsidRPr="00FF0577">
        <w:rPr>
          <w:color w:val="00677C"/>
          <w:sz w:val="18"/>
          <w:szCs w:val="18"/>
          <w:lang w:val="en-US"/>
        </w:rPr>
        <w:t>length</w:t>
      </w:r>
      <w:r w:rsidRPr="00FF0577">
        <w:rPr>
          <w:sz w:val="18"/>
          <w:szCs w:val="18"/>
          <w:lang w:val="en-US"/>
        </w:rPr>
        <w:t>()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);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**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808000"/>
          <w:sz w:val="18"/>
          <w:szCs w:val="18"/>
          <w:lang w:val="en-US"/>
        </w:rPr>
        <w:t>nullptr</w:t>
      </w:r>
      <w:proofErr w:type="spellEnd"/>
      <w:r w:rsidRPr="00FF0577">
        <w:rPr>
          <w:sz w:val="18"/>
          <w:szCs w:val="18"/>
          <w:lang w:val="en-US"/>
        </w:rPr>
        <w:t>;</w:t>
      </w:r>
    </w:p>
    <w:p w:rsidR="00FF0577" w:rsidRPr="00B7626A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FF0577">
        <w:rPr>
          <w:color w:val="00677C"/>
          <w:sz w:val="18"/>
          <w:szCs w:val="18"/>
          <w:lang w:val="en-US"/>
        </w:rPr>
        <w:t>allocateMatr</w:t>
      </w:r>
      <w:proofErr w:type="spellEnd"/>
      <w:r w:rsidRPr="00B7626A">
        <w:rPr>
          <w:sz w:val="18"/>
          <w:szCs w:val="18"/>
          <w:lang w:val="en-US"/>
        </w:rPr>
        <w:t>(</w:t>
      </w:r>
      <w:proofErr w:type="gramEnd"/>
      <w:r w:rsidRPr="00B7626A">
        <w:rPr>
          <w:sz w:val="18"/>
          <w:szCs w:val="18"/>
          <w:lang w:val="en-US"/>
        </w:rPr>
        <w:t>&amp;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B7626A">
        <w:rPr>
          <w:sz w:val="18"/>
          <w:szCs w:val="18"/>
          <w:lang w:val="en-US"/>
        </w:rPr>
        <w:t>,</w:t>
      </w:r>
      <w:r w:rsidRPr="00B7626A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</w:t>
      </w:r>
      <w:r w:rsidRPr="00B7626A">
        <w:rPr>
          <w:color w:val="092E64"/>
          <w:sz w:val="18"/>
          <w:szCs w:val="18"/>
          <w:lang w:val="en-US"/>
        </w:rPr>
        <w:t>1</w:t>
      </w:r>
      <w:r w:rsidRPr="00B7626A">
        <w:rPr>
          <w:sz w:val="18"/>
          <w:szCs w:val="18"/>
          <w:lang w:val="en-US"/>
        </w:rPr>
        <w:t>,</w:t>
      </w:r>
      <w:r w:rsidRPr="00B7626A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</w:t>
      </w:r>
      <w:r w:rsidRPr="00B7626A">
        <w:rPr>
          <w:color w:val="092E64"/>
          <w:sz w:val="18"/>
          <w:szCs w:val="18"/>
          <w:lang w:val="en-US"/>
        </w:rPr>
        <w:t>2</w:t>
      </w:r>
      <w:r w:rsidRPr="00B7626A">
        <w:rPr>
          <w:sz w:val="18"/>
          <w:szCs w:val="18"/>
          <w:lang w:val="en-US"/>
        </w:rPr>
        <w:t>);</w:t>
      </w:r>
    </w:p>
    <w:p w:rsidR="00FF0577" w:rsidRPr="00FF0577" w:rsidRDefault="00FF0577" w:rsidP="00FF0577">
      <w:pPr>
        <w:pStyle w:val="PreformattedText"/>
        <w:rPr>
          <w:sz w:val="18"/>
          <w:szCs w:val="18"/>
        </w:rPr>
      </w:pPr>
      <w:r w:rsidRPr="00B7626A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008000"/>
          <w:sz w:val="18"/>
          <w:szCs w:val="18"/>
        </w:rPr>
        <w:t>//Заполнение</w:t>
      </w:r>
      <w:r w:rsidRPr="00FF0577">
        <w:rPr>
          <w:color w:val="C0C0C0"/>
          <w:sz w:val="18"/>
          <w:szCs w:val="18"/>
        </w:rPr>
        <w:t xml:space="preserve"> </w:t>
      </w:r>
      <w:proofErr w:type="gramStart"/>
      <w:r w:rsidRPr="00FF0577">
        <w:rPr>
          <w:color w:val="008000"/>
          <w:sz w:val="18"/>
          <w:szCs w:val="18"/>
        </w:rPr>
        <w:t>матрицы(</w:t>
      </w:r>
      <w:proofErr w:type="gramEnd"/>
      <w:r w:rsidRPr="00FF0577">
        <w:rPr>
          <w:color w:val="008000"/>
          <w:sz w:val="18"/>
          <w:szCs w:val="18"/>
        </w:rPr>
        <w:t>тривиальные</w:t>
      </w:r>
      <w:r w:rsidRPr="00FF0577">
        <w:rPr>
          <w:color w:val="C0C0C0"/>
          <w:sz w:val="18"/>
          <w:szCs w:val="18"/>
        </w:rPr>
        <w:t xml:space="preserve"> </w:t>
      </w:r>
      <w:r w:rsidRPr="00FF0577">
        <w:rPr>
          <w:color w:val="008000"/>
          <w:sz w:val="18"/>
          <w:szCs w:val="18"/>
        </w:rPr>
        <w:t>случаи)</w:t>
      </w:r>
    </w:p>
    <w:p w:rsidR="00FF0577" w:rsidRPr="00B7626A" w:rsidRDefault="00FF0577" w:rsidP="00FF0577">
      <w:pPr>
        <w:pStyle w:val="PreformattedText"/>
        <w:rPr>
          <w:sz w:val="18"/>
          <w:szCs w:val="18"/>
        </w:rPr>
      </w:pPr>
      <w:r w:rsidRPr="00FF0577">
        <w:rPr>
          <w:color w:val="C0C0C0"/>
          <w:sz w:val="18"/>
          <w:szCs w:val="18"/>
        </w:rPr>
        <w:t xml:space="preserve">    </w:t>
      </w:r>
      <w:proofErr w:type="spellStart"/>
      <w:proofErr w:type="gramStart"/>
      <w:r w:rsidRPr="00782AE9">
        <w:rPr>
          <w:color w:val="092E64"/>
          <w:sz w:val="18"/>
          <w:szCs w:val="18"/>
          <w:lang w:val="en-US"/>
        </w:rPr>
        <w:t>matr</w:t>
      </w:r>
      <w:proofErr w:type="spellEnd"/>
      <w:r w:rsidRPr="00B7626A">
        <w:rPr>
          <w:sz w:val="18"/>
          <w:szCs w:val="18"/>
        </w:rPr>
        <w:t>[</w:t>
      </w:r>
      <w:proofErr w:type="gramEnd"/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][</w:t>
      </w:r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]</w:t>
      </w:r>
      <w:r w:rsidRPr="00B7626A">
        <w:rPr>
          <w:color w:val="C0C0C0"/>
          <w:sz w:val="18"/>
          <w:szCs w:val="18"/>
        </w:rPr>
        <w:t xml:space="preserve"> </w:t>
      </w:r>
      <w:r w:rsidRPr="00B7626A">
        <w:rPr>
          <w:sz w:val="18"/>
          <w:szCs w:val="18"/>
        </w:rPr>
        <w:t>=</w:t>
      </w:r>
      <w:r w:rsidRPr="00B7626A">
        <w:rPr>
          <w:color w:val="C0C0C0"/>
          <w:sz w:val="18"/>
          <w:szCs w:val="18"/>
        </w:rPr>
        <w:t xml:space="preserve"> </w:t>
      </w:r>
      <w:r w:rsidRPr="00B7626A">
        <w:rPr>
          <w:color w:val="000080"/>
          <w:sz w:val="18"/>
          <w:szCs w:val="18"/>
        </w:rPr>
        <w:t>0</w:t>
      </w:r>
      <w:r w:rsidRPr="00B7626A">
        <w:rPr>
          <w:sz w:val="18"/>
          <w:szCs w:val="18"/>
        </w:rPr>
        <w:t>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B7626A">
        <w:rPr>
          <w:color w:val="C0C0C0"/>
          <w:sz w:val="18"/>
          <w:szCs w:val="18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for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&lt;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++)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][</w:t>
      </w:r>
      <w:r w:rsidRPr="00FF0577">
        <w:rPr>
          <w:color w:val="000080"/>
          <w:sz w:val="18"/>
          <w:szCs w:val="18"/>
          <w:lang w:val="en-US"/>
        </w:rPr>
        <w:t>0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sz w:val="18"/>
          <w:szCs w:val="18"/>
          <w:lang w:val="en-US"/>
        </w:rPr>
        <w:t>}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for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&lt;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len2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++</w:t>
      </w:r>
      <w:proofErr w:type="spellEnd"/>
      <w:r w:rsidRPr="00FF0577">
        <w:rPr>
          <w:sz w:val="18"/>
          <w:szCs w:val="18"/>
          <w:lang w:val="en-US"/>
        </w:rPr>
        <w:t>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r w:rsidRPr="00FF0577">
        <w:rPr>
          <w:color w:val="000080"/>
          <w:sz w:val="18"/>
          <w:szCs w:val="18"/>
          <w:lang w:val="en-US"/>
        </w:rPr>
        <w:t>0</w:t>
      </w:r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;</w:t>
      </w:r>
    </w:p>
    <w:p w:rsidR="00FF0577" w:rsidRPr="00FF0577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sz w:val="18"/>
          <w:szCs w:val="18"/>
          <w:lang w:val="en-US"/>
        </w:rPr>
        <w:t>}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008000"/>
          <w:sz w:val="18"/>
          <w:szCs w:val="18"/>
          <w:lang w:val="en-US"/>
        </w:rPr>
        <w:t>//</w:t>
      </w:r>
      <w:r w:rsidRPr="00FF0577">
        <w:rPr>
          <w:color w:val="008000"/>
          <w:sz w:val="18"/>
          <w:szCs w:val="18"/>
        </w:rPr>
        <w:t>Нетривиальные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8000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8000"/>
          <w:sz w:val="18"/>
          <w:szCs w:val="18"/>
        </w:rPr>
        <w:t>минимум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for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&lt;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++)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</w:t>
      </w:r>
      <w:r w:rsidRPr="00FF0577">
        <w:rPr>
          <w:color w:val="808000"/>
          <w:sz w:val="18"/>
          <w:szCs w:val="18"/>
          <w:lang w:val="en-US"/>
        </w:rPr>
        <w:t>for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&lt;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len2</w:t>
      </w:r>
      <w:r w:rsidRPr="00FF0577">
        <w:rPr>
          <w:sz w:val="18"/>
          <w:szCs w:val="18"/>
          <w:lang w:val="en-US"/>
        </w:rPr>
        <w:t>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++</w:t>
      </w:r>
      <w:proofErr w:type="spellEnd"/>
      <w:r w:rsidRPr="00FF0577">
        <w:rPr>
          <w:sz w:val="18"/>
          <w:szCs w:val="18"/>
          <w:lang w:val="en-US"/>
        </w:rPr>
        <w:t>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fine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r w:rsidRPr="00FF0577">
        <w:rPr>
          <w:color w:val="092E64"/>
          <w:sz w:val="18"/>
          <w:szCs w:val="18"/>
          <w:lang w:val="en-US"/>
        </w:rPr>
        <w:t>str1</w:t>
      </w:r>
      <w:r w:rsidRPr="00FF0577">
        <w:rPr>
          <w:color w:val="00677C"/>
          <w:sz w:val="18"/>
          <w:szCs w:val="18"/>
          <w:lang w:val="en-US"/>
        </w:rPr>
        <w:t>[</w:t>
      </w:r>
      <w:proofErr w:type="spellStart"/>
      <w:r w:rsidRPr="00FF0577">
        <w:rPr>
          <w:color w:val="00677C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00677C"/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str2</w:t>
      </w:r>
      <w:r w:rsidRPr="00FF0577">
        <w:rPr>
          <w:color w:val="00677C"/>
          <w:sz w:val="18"/>
          <w:szCs w:val="18"/>
          <w:lang w:val="en-US"/>
        </w:rPr>
        <w:t>[j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00677C"/>
          <w:sz w:val="18"/>
          <w:szCs w:val="18"/>
          <w:lang w:val="en-US"/>
        </w:rPr>
        <w:t>]</w:t>
      </w:r>
      <w:proofErr w:type="gramStart"/>
      <w:r w:rsidRPr="00FF0577">
        <w:rPr>
          <w:sz w:val="18"/>
          <w:szCs w:val="18"/>
          <w:lang w:val="en-US"/>
        </w:rPr>
        <w:t>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?</w:t>
      </w:r>
      <w:proofErr w:type="gramEnd"/>
      <w:r w:rsidRPr="00FF0577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FF0577">
        <w:rPr>
          <w:color w:val="000080"/>
          <w:sz w:val="18"/>
          <w:szCs w:val="18"/>
          <w:lang w:val="en-US"/>
        </w:rPr>
        <w:t>0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:</w:t>
      </w:r>
      <w:proofErr w:type="gram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gramStart"/>
      <w:r w:rsidRPr="00FF0577">
        <w:rPr>
          <w:color w:val="00677C"/>
          <w:sz w:val="18"/>
          <w:szCs w:val="18"/>
          <w:lang w:val="en-US"/>
        </w:rPr>
        <w:t>min</w:t>
      </w:r>
      <w:r w:rsidRPr="00FF0577">
        <w:rPr>
          <w:sz w:val="18"/>
          <w:szCs w:val="18"/>
          <w:lang w:val="en-US"/>
        </w:rPr>
        <w:t>(</w:t>
      </w:r>
      <w:proofErr w:type="spellStart"/>
      <w:proofErr w:type="gramEnd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                   </w:t>
      </w:r>
      <w:r w:rsidRPr="00FF0577">
        <w:rPr>
          <w:color w:val="008000"/>
          <w:sz w:val="18"/>
          <w:szCs w:val="18"/>
          <w:lang w:val="en-US"/>
        </w:rPr>
        <w:t>//</w:t>
      </w:r>
      <w:r w:rsidRPr="00FF0577">
        <w:rPr>
          <w:color w:val="008000"/>
          <w:sz w:val="18"/>
          <w:szCs w:val="18"/>
        </w:rPr>
        <w:t>Удаление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                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proofErr w:type="gramStart"/>
      <w:r w:rsidRPr="00FF0577">
        <w:rPr>
          <w:sz w:val="18"/>
          <w:szCs w:val="18"/>
          <w:lang w:val="en-US"/>
        </w:rPr>
        <w:t>][</w:t>
      </w:r>
      <w:proofErr w:type="gramEnd"/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                    </w:t>
      </w:r>
      <w:r w:rsidRPr="00FF0577">
        <w:rPr>
          <w:color w:val="008000"/>
          <w:sz w:val="18"/>
          <w:szCs w:val="18"/>
          <w:lang w:val="en-US"/>
        </w:rPr>
        <w:t>//</w:t>
      </w:r>
      <w:r w:rsidRPr="00FF0577">
        <w:rPr>
          <w:color w:val="008000"/>
          <w:sz w:val="18"/>
          <w:szCs w:val="18"/>
        </w:rPr>
        <w:t>Вставка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proofErr w:type="gramEnd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fine</w:t>
      </w:r>
      <w:r w:rsidRPr="00FF0577">
        <w:rPr>
          <w:sz w:val="18"/>
          <w:szCs w:val="18"/>
          <w:lang w:val="en-US"/>
        </w:rPr>
        <w:t>);</w:t>
      </w:r>
      <w:r w:rsidRPr="00FF0577">
        <w:rPr>
          <w:color w:val="C0C0C0"/>
          <w:sz w:val="18"/>
          <w:szCs w:val="18"/>
          <w:lang w:val="en-US"/>
        </w:rPr>
        <w:t xml:space="preserve">             </w:t>
      </w:r>
      <w:r w:rsidRPr="00FF0577">
        <w:rPr>
          <w:color w:val="008000"/>
          <w:sz w:val="18"/>
          <w:szCs w:val="18"/>
          <w:lang w:val="en-US"/>
        </w:rPr>
        <w:t>//</w:t>
      </w:r>
      <w:r w:rsidRPr="00FF0577">
        <w:rPr>
          <w:color w:val="008000"/>
          <w:sz w:val="18"/>
          <w:szCs w:val="18"/>
        </w:rPr>
        <w:t>Замена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</w:t>
      </w:r>
      <w:r w:rsidRPr="00FF0577">
        <w:rPr>
          <w:color w:val="808000"/>
          <w:sz w:val="18"/>
          <w:szCs w:val="18"/>
          <w:lang w:val="en-US"/>
        </w:rPr>
        <w:t>if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(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&gt;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&amp;&amp;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&gt;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&amp;&amp;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        </w:t>
      </w:r>
      <w:r w:rsidRPr="00FF0577">
        <w:rPr>
          <w:color w:val="092E64"/>
          <w:sz w:val="18"/>
          <w:szCs w:val="18"/>
          <w:lang w:val="en-US"/>
        </w:rPr>
        <w:t>str1</w:t>
      </w:r>
      <w:r w:rsidRPr="00FF0577">
        <w:rPr>
          <w:color w:val="00677C"/>
          <w:sz w:val="18"/>
          <w:szCs w:val="18"/>
          <w:lang w:val="en-US"/>
        </w:rPr>
        <w:t>[</w:t>
      </w:r>
      <w:proofErr w:type="spellStart"/>
      <w:r w:rsidRPr="00FF0577">
        <w:rPr>
          <w:color w:val="00677C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00677C"/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str2</w:t>
      </w:r>
      <w:r w:rsidRPr="00FF0577">
        <w:rPr>
          <w:color w:val="00677C"/>
          <w:sz w:val="18"/>
          <w:szCs w:val="18"/>
          <w:lang w:val="en-US"/>
        </w:rPr>
        <w:t>[j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2</w:t>
      </w:r>
      <w:r w:rsidRPr="00FF0577">
        <w:rPr>
          <w:color w:val="00677C"/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&amp;&amp;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str1</w:t>
      </w:r>
      <w:r w:rsidRPr="00FF0577">
        <w:rPr>
          <w:color w:val="00677C"/>
          <w:sz w:val="18"/>
          <w:szCs w:val="18"/>
          <w:lang w:val="en-US"/>
        </w:rPr>
        <w:t>[</w:t>
      </w:r>
      <w:proofErr w:type="spellStart"/>
      <w:r w:rsidRPr="00FF0577">
        <w:rPr>
          <w:color w:val="00677C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2</w:t>
      </w:r>
      <w:r w:rsidRPr="00FF0577">
        <w:rPr>
          <w:color w:val="00677C"/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str2</w:t>
      </w:r>
      <w:r w:rsidRPr="00FF0577">
        <w:rPr>
          <w:color w:val="00677C"/>
          <w:sz w:val="18"/>
          <w:szCs w:val="18"/>
          <w:lang w:val="en-US"/>
        </w:rPr>
        <w:t>[j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color w:val="00677C"/>
          <w:sz w:val="18"/>
          <w:szCs w:val="18"/>
          <w:lang w:val="en-US"/>
        </w:rPr>
        <w:t>]</w:t>
      </w:r>
      <w:r w:rsidRPr="00FF0577">
        <w:rPr>
          <w:sz w:val="18"/>
          <w:szCs w:val="18"/>
          <w:lang w:val="en-US"/>
        </w:rPr>
        <w:t>)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{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                    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677C"/>
          <w:sz w:val="18"/>
          <w:szCs w:val="18"/>
          <w:lang w:val="en-US"/>
        </w:rPr>
        <w:t>min</w:t>
      </w:r>
      <w:r w:rsidRPr="00FF0577">
        <w:rPr>
          <w:sz w:val="18"/>
          <w:szCs w:val="18"/>
          <w:lang w:val="en-US"/>
        </w:rPr>
        <w:t>(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sz w:val="18"/>
          <w:szCs w:val="18"/>
          <w:lang w:val="en-US"/>
        </w:rPr>
        <w:t>],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spellStart"/>
      <w:proofErr w:type="gramEnd"/>
      <w:r w:rsidRPr="00FF0577">
        <w:rPr>
          <w:color w:val="092E64"/>
          <w:sz w:val="18"/>
          <w:szCs w:val="18"/>
          <w:lang w:val="en-US"/>
        </w:rPr>
        <w:t>i</w:t>
      </w:r>
      <w:proofErr w:type="spellEnd"/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2</w:t>
      </w:r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j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2</w:t>
      </w:r>
      <w:r w:rsidRPr="00FF0577">
        <w:rPr>
          <w:sz w:val="18"/>
          <w:szCs w:val="18"/>
          <w:lang w:val="en-US"/>
        </w:rPr>
        <w:t>]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+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fine</w:t>
      </w:r>
      <w:r w:rsidRPr="00FF0577">
        <w:rPr>
          <w:sz w:val="18"/>
          <w:szCs w:val="18"/>
          <w:lang w:val="en-US"/>
        </w:rPr>
        <w:t>);</w:t>
      </w:r>
    </w:p>
    <w:p w:rsidR="00FF0577" w:rsidRPr="00FF0577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                    </w:t>
      </w:r>
      <w:r w:rsidRPr="00FF0577">
        <w:rPr>
          <w:sz w:val="18"/>
          <w:szCs w:val="18"/>
          <w:lang w:val="en-US"/>
        </w:rPr>
        <w:t>}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    </w:t>
      </w:r>
      <w:r w:rsidRPr="00FF0577">
        <w:rPr>
          <w:sz w:val="18"/>
          <w:szCs w:val="18"/>
          <w:lang w:val="en-US"/>
        </w:rPr>
        <w:t>}</w:t>
      </w:r>
    </w:p>
    <w:p w:rsidR="00FF0577" w:rsidRPr="00FF0577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lastRenderedPageBreak/>
        <w:t xml:space="preserve">    </w:t>
      </w:r>
      <w:r w:rsidRPr="00FF0577">
        <w:rPr>
          <w:sz w:val="18"/>
          <w:szCs w:val="18"/>
          <w:lang w:val="en-US"/>
        </w:rPr>
        <w:t>}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int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res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=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proofErr w:type="spellStart"/>
      <w:proofErr w:type="gram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[</w:t>
      </w:r>
      <w:proofErr w:type="gramEnd"/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][</w:t>
      </w:r>
      <w:r w:rsidRPr="00FF0577">
        <w:rPr>
          <w:color w:val="092E64"/>
          <w:sz w:val="18"/>
          <w:szCs w:val="18"/>
          <w:lang w:val="en-US"/>
        </w:rPr>
        <w:t>len2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sz w:val="18"/>
          <w:szCs w:val="18"/>
          <w:lang w:val="en-US"/>
        </w:rPr>
        <w:t>-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00080"/>
          <w:sz w:val="18"/>
          <w:szCs w:val="18"/>
          <w:lang w:val="en-US"/>
        </w:rPr>
        <w:t>1</w:t>
      </w:r>
      <w:r w:rsidRPr="00FF0577">
        <w:rPr>
          <w:sz w:val="18"/>
          <w:szCs w:val="18"/>
          <w:lang w:val="en-US"/>
        </w:rPr>
        <w:t>];</w:t>
      </w:r>
    </w:p>
    <w:p w:rsidR="00FF0577" w:rsidRPr="00FF0577" w:rsidRDefault="00FF0577" w:rsidP="00FF0577">
      <w:pPr>
        <w:pStyle w:val="PreformattedText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FF0577">
        <w:rPr>
          <w:color w:val="00677C"/>
          <w:sz w:val="18"/>
          <w:szCs w:val="18"/>
          <w:lang w:val="en-US"/>
        </w:rPr>
        <w:t>outputMatr</w:t>
      </w:r>
      <w:proofErr w:type="spellEnd"/>
      <w:r w:rsidRPr="00FF0577">
        <w:rPr>
          <w:sz w:val="18"/>
          <w:szCs w:val="18"/>
          <w:lang w:val="en-US"/>
        </w:rPr>
        <w:t>(</w:t>
      </w:r>
      <w:proofErr w:type="spellStart"/>
      <w:proofErr w:type="gramEnd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len2</w:t>
      </w:r>
      <w:r w:rsidRPr="00FF0577">
        <w:rPr>
          <w:sz w:val="18"/>
          <w:szCs w:val="18"/>
          <w:lang w:val="en-US"/>
        </w:rPr>
        <w:t>);</w:t>
      </w:r>
    </w:p>
    <w:p w:rsidR="00FF0577" w:rsidRPr="00FF0577" w:rsidRDefault="00FF0577" w:rsidP="00FF0577">
      <w:pPr>
        <w:pStyle w:val="PreformattedText"/>
        <w:spacing w:after="283"/>
        <w:rPr>
          <w:sz w:val="18"/>
          <w:szCs w:val="18"/>
          <w:lang w:val="en-US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FF0577">
        <w:rPr>
          <w:color w:val="00677C"/>
          <w:sz w:val="18"/>
          <w:szCs w:val="18"/>
          <w:lang w:val="en-US"/>
        </w:rPr>
        <w:t>freeMatr</w:t>
      </w:r>
      <w:proofErr w:type="spellEnd"/>
      <w:r w:rsidRPr="00FF0577">
        <w:rPr>
          <w:sz w:val="18"/>
          <w:szCs w:val="18"/>
          <w:lang w:val="en-US"/>
        </w:rPr>
        <w:t>(</w:t>
      </w:r>
      <w:proofErr w:type="gramEnd"/>
      <w:r w:rsidRPr="00FF0577">
        <w:rPr>
          <w:sz w:val="18"/>
          <w:szCs w:val="18"/>
          <w:lang w:val="en-US"/>
        </w:rPr>
        <w:t>&amp;</w:t>
      </w:r>
      <w:proofErr w:type="spellStart"/>
      <w:r w:rsidRPr="00FF0577">
        <w:rPr>
          <w:color w:val="092E64"/>
          <w:sz w:val="18"/>
          <w:szCs w:val="18"/>
          <w:lang w:val="en-US"/>
        </w:rPr>
        <w:t>matr</w:t>
      </w:r>
      <w:proofErr w:type="spellEnd"/>
      <w:r w:rsidRPr="00FF0577">
        <w:rPr>
          <w:sz w:val="18"/>
          <w:szCs w:val="18"/>
          <w:lang w:val="en-US"/>
        </w:rPr>
        <w:t>,</w:t>
      </w:r>
      <w:r w:rsidRPr="00FF0577">
        <w:rPr>
          <w:color w:val="C0C0C0"/>
          <w:sz w:val="18"/>
          <w:szCs w:val="18"/>
          <w:lang w:val="en-US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len1</w:t>
      </w:r>
      <w:r w:rsidRPr="00FF0577">
        <w:rPr>
          <w:sz w:val="18"/>
          <w:szCs w:val="18"/>
          <w:lang w:val="en-US"/>
        </w:rPr>
        <w:t>);</w:t>
      </w:r>
    </w:p>
    <w:p w:rsidR="00FF0577" w:rsidRPr="00F517A8" w:rsidRDefault="00FF0577" w:rsidP="00FF0577">
      <w:pPr>
        <w:pStyle w:val="PreformattedText"/>
        <w:rPr>
          <w:sz w:val="18"/>
          <w:szCs w:val="18"/>
        </w:rPr>
      </w:pPr>
      <w:r w:rsidRPr="00FF0577">
        <w:rPr>
          <w:color w:val="C0C0C0"/>
          <w:sz w:val="18"/>
          <w:szCs w:val="18"/>
          <w:lang w:val="en-US"/>
        </w:rPr>
        <w:t xml:space="preserve">    </w:t>
      </w:r>
      <w:r w:rsidRPr="00FF0577">
        <w:rPr>
          <w:color w:val="808000"/>
          <w:sz w:val="18"/>
          <w:szCs w:val="18"/>
          <w:lang w:val="en-US"/>
        </w:rPr>
        <w:t>return</w:t>
      </w:r>
      <w:r w:rsidRPr="00F517A8">
        <w:rPr>
          <w:color w:val="C0C0C0"/>
          <w:sz w:val="18"/>
          <w:szCs w:val="18"/>
        </w:rPr>
        <w:t xml:space="preserve"> </w:t>
      </w:r>
      <w:r w:rsidRPr="00FF0577">
        <w:rPr>
          <w:color w:val="092E64"/>
          <w:sz w:val="18"/>
          <w:szCs w:val="18"/>
          <w:lang w:val="en-US"/>
        </w:rPr>
        <w:t>res</w:t>
      </w:r>
      <w:r w:rsidRPr="00F517A8">
        <w:rPr>
          <w:sz w:val="18"/>
          <w:szCs w:val="18"/>
        </w:rPr>
        <w:t>;</w:t>
      </w:r>
    </w:p>
    <w:p w:rsidR="00FF0577" w:rsidRDefault="00FF0577" w:rsidP="00FF0577">
      <w:pPr>
        <w:pStyle w:val="PreformattedText"/>
        <w:spacing w:after="283"/>
        <w:rPr>
          <w:sz w:val="18"/>
          <w:szCs w:val="18"/>
        </w:rPr>
      </w:pPr>
      <w:r w:rsidRPr="00F517A8">
        <w:rPr>
          <w:sz w:val="18"/>
          <w:szCs w:val="18"/>
        </w:rPr>
        <w:t>}</w:t>
      </w:r>
    </w:p>
    <w:p w:rsidR="00F517A8" w:rsidRDefault="00F517A8" w:rsidP="00FF0577">
      <w:pPr>
        <w:pStyle w:val="PreformattedText"/>
        <w:spacing w:after="283"/>
        <w:rPr>
          <w:sz w:val="18"/>
          <w:szCs w:val="18"/>
        </w:rPr>
      </w:pPr>
    </w:p>
    <w:p w:rsidR="00F517A8" w:rsidRDefault="00F517A8" w:rsidP="00D640ED">
      <w:pPr>
        <w:rPr>
          <w:rFonts w:ascii="Times New Roman" w:hAnsi="Times New Roman" w:cs="Times New Roman"/>
          <w:sz w:val="24"/>
          <w:szCs w:val="24"/>
        </w:rPr>
        <w:sectPr w:rsidR="00F517A8" w:rsidSect="007A7A12">
          <w:type w:val="continuous"/>
          <w:pgSz w:w="11906" w:h="16838"/>
          <w:pgMar w:top="1440" w:right="1080" w:bottom="1440" w:left="1080" w:header="708" w:footer="708" w:gutter="0"/>
          <w:cols w:sep="1" w:space="708"/>
          <w:titlePg/>
          <w:docGrid w:linePitch="360"/>
        </w:sectPr>
      </w:pPr>
    </w:p>
    <w:p w:rsidR="002B7E70" w:rsidRDefault="00C61AF8" w:rsidP="002B7E70">
      <w:pPr>
        <w:pStyle w:val="2"/>
      </w:pPr>
      <w:bookmarkStart w:id="12" w:name="_Toc50639232"/>
      <w:r>
        <w:t>3</w:t>
      </w:r>
      <w:r w:rsidR="002B7E70">
        <w:t>.</w:t>
      </w:r>
      <w:r w:rsidR="007F0553">
        <w:t>4</w:t>
      </w:r>
      <w:r w:rsidR="002B7E70">
        <w:t>. Описание тестирования</w:t>
      </w:r>
      <w:bookmarkEnd w:id="12"/>
    </w:p>
    <w:p w:rsidR="007A7A12" w:rsidRDefault="007A7A12" w:rsidP="002B7E70">
      <w:pPr>
        <w:jc w:val="both"/>
        <w:rPr>
          <w:rFonts w:ascii="Times New Roman" w:hAnsi="Times New Roman" w:cs="Times New Roman"/>
          <w:sz w:val="24"/>
          <w:szCs w:val="24"/>
        </w:rPr>
        <w:sectPr w:rsidR="007A7A12" w:rsidSect="007A7A1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2B7E70" w:rsidRDefault="002B7E70" w:rsidP="002B7E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осуществляется по принципу «черного ящика».</w:t>
      </w:r>
    </w:p>
    <w:p w:rsidR="007F0553" w:rsidRDefault="002B7E70" w:rsidP="002B7E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корректности программы необходимо предусмотреть наборы различных тестов, включающих в себя случаи одной и обеих пустых строк, случаи строки, состоящей из одного символа, случаи эквивалентных строк.</w:t>
      </w:r>
    </w:p>
    <w:p w:rsidR="007F0553" w:rsidRDefault="007F055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53DB" w:rsidRDefault="00F953DB" w:rsidP="00F953DB">
      <w:pPr>
        <w:pStyle w:val="1"/>
      </w:pPr>
      <w:bookmarkStart w:id="13" w:name="_Toc50639233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13"/>
    </w:p>
    <w:p w:rsidR="00F953DB" w:rsidRDefault="00666300" w:rsidP="00772454">
      <w:pPr>
        <w:jc w:val="both"/>
        <w:rPr>
          <w:rFonts w:ascii="Times New Roman" w:hAnsi="Times New Roman" w:cs="Times New Roman"/>
          <w:sz w:val="24"/>
          <w:szCs w:val="24"/>
        </w:rPr>
      </w:pPr>
      <w:r w:rsidRPr="00772454">
        <w:rPr>
          <w:rFonts w:ascii="Times New Roman" w:hAnsi="Times New Roman" w:cs="Times New Roman"/>
          <w:sz w:val="24"/>
          <w:szCs w:val="24"/>
        </w:rPr>
        <w:t xml:space="preserve">В данном разделе рассмотрим примеры работы программы, </w:t>
      </w:r>
      <w:r w:rsidR="009C5F9C">
        <w:rPr>
          <w:rFonts w:ascii="Times New Roman" w:hAnsi="Times New Roman" w:cs="Times New Roman"/>
          <w:sz w:val="24"/>
          <w:szCs w:val="24"/>
        </w:rPr>
        <w:t xml:space="preserve">произведем </w:t>
      </w:r>
      <w:r w:rsidR="00772454" w:rsidRPr="00772454">
        <w:rPr>
          <w:rFonts w:ascii="Times New Roman" w:hAnsi="Times New Roman" w:cs="Times New Roman"/>
          <w:sz w:val="24"/>
          <w:szCs w:val="24"/>
        </w:rPr>
        <w:t xml:space="preserve">тестирование, </w:t>
      </w:r>
      <w:r w:rsidRPr="00772454">
        <w:rPr>
          <w:rFonts w:ascii="Times New Roman" w:hAnsi="Times New Roman" w:cs="Times New Roman"/>
          <w:sz w:val="24"/>
          <w:szCs w:val="24"/>
        </w:rPr>
        <w:t xml:space="preserve">выполним </w:t>
      </w:r>
      <w:r w:rsidR="00772454" w:rsidRPr="00772454">
        <w:rPr>
          <w:rFonts w:ascii="Times New Roman" w:hAnsi="Times New Roman" w:cs="Times New Roman"/>
          <w:sz w:val="24"/>
          <w:szCs w:val="24"/>
        </w:rPr>
        <w:t>эксперименты</w:t>
      </w:r>
      <w:r w:rsidRPr="00772454">
        <w:rPr>
          <w:rFonts w:ascii="Times New Roman" w:hAnsi="Times New Roman" w:cs="Times New Roman"/>
          <w:sz w:val="24"/>
          <w:szCs w:val="24"/>
        </w:rPr>
        <w:t xml:space="preserve"> по замеру времени, а также </w:t>
      </w:r>
      <w:r w:rsidR="00772454">
        <w:rPr>
          <w:rFonts w:ascii="Times New Roman" w:hAnsi="Times New Roman" w:cs="Times New Roman"/>
          <w:sz w:val="24"/>
          <w:szCs w:val="24"/>
        </w:rPr>
        <w:t>выполним</w:t>
      </w:r>
      <w:r w:rsidRPr="00772454">
        <w:rPr>
          <w:rFonts w:ascii="Times New Roman" w:hAnsi="Times New Roman" w:cs="Times New Roman"/>
          <w:sz w:val="24"/>
          <w:szCs w:val="24"/>
        </w:rPr>
        <w:t xml:space="preserve"> сравнительный анализ</w:t>
      </w:r>
      <w:r w:rsidR="00213C9A">
        <w:rPr>
          <w:rFonts w:ascii="Times New Roman" w:hAnsi="Times New Roman" w:cs="Times New Roman"/>
          <w:sz w:val="24"/>
          <w:szCs w:val="24"/>
        </w:rPr>
        <w:t xml:space="preserve"> полученных данных</w:t>
      </w:r>
      <w:r w:rsidRPr="00772454">
        <w:rPr>
          <w:rFonts w:ascii="Times New Roman" w:hAnsi="Times New Roman" w:cs="Times New Roman"/>
          <w:sz w:val="24"/>
          <w:szCs w:val="24"/>
        </w:rPr>
        <w:t>.</w:t>
      </w:r>
    </w:p>
    <w:p w:rsidR="00772454" w:rsidRDefault="00772454" w:rsidP="00772454">
      <w:pPr>
        <w:pStyle w:val="2"/>
      </w:pPr>
      <w:bookmarkStart w:id="14" w:name="_Toc50639234"/>
      <w:r>
        <w:t>4.1</w:t>
      </w:r>
      <w:r w:rsidR="00377A54">
        <w:t>.</w:t>
      </w:r>
      <w:r>
        <w:t xml:space="preserve"> Примеры работы программы</w:t>
      </w:r>
      <w:bookmarkEnd w:id="14"/>
    </w:p>
    <w:p w:rsidR="00772454" w:rsidRDefault="00072EBE" w:rsidP="00772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4091" cy="3398466"/>
            <wp:effectExtent l="0" t="0" r="1270" b="0"/>
            <wp:docPr id="12" name="Рисунок 12" descr="Изображение выглядит как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от 2020-09-18 01-55-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62" cy="34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BE" w:rsidRDefault="00072EBE" w:rsidP="00772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2EBE" w:rsidRDefault="00072EBE" w:rsidP="00072EBE">
      <w:pPr>
        <w:pStyle w:val="2"/>
      </w:pPr>
      <w:bookmarkStart w:id="15" w:name="_Toc50639235"/>
      <w:r>
        <w:t>4.2</w:t>
      </w:r>
      <w:r w:rsidR="000D6519">
        <w:t>.</w:t>
      </w:r>
      <w:r>
        <w:t xml:space="preserve"> Результаты тестирования</w:t>
      </w:r>
      <w:bookmarkEnd w:id="15"/>
    </w:p>
    <w:p w:rsidR="00072EBE" w:rsidRPr="00072EBE" w:rsidRDefault="00072EBE" w:rsidP="00072EBE">
      <w:pPr>
        <w:jc w:val="both"/>
        <w:rPr>
          <w:rFonts w:ascii="Times New Roman" w:hAnsi="Times New Roman" w:cs="Times New Roman"/>
          <w:sz w:val="24"/>
          <w:szCs w:val="24"/>
        </w:rPr>
      </w:pPr>
      <w:r w:rsidRPr="00072EBE">
        <w:rPr>
          <w:rFonts w:ascii="Times New Roman" w:hAnsi="Times New Roman" w:cs="Times New Roman"/>
          <w:sz w:val="24"/>
          <w:szCs w:val="24"/>
        </w:rPr>
        <w:t>Результаты тестирования приведены в таблице 1.</w:t>
      </w:r>
    </w:p>
    <w:p w:rsidR="00072EBE" w:rsidRPr="00072EBE" w:rsidRDefault="00072EBE" w:rsidP="00072EBE">
      <w:pPr>
        <w:jc w:val="both"/>
        <w:rPr>
          <w:rFonts w:ascii="Times New Roman" w:hAnsi="Times New Roman" w:cs="Times New Roman"/>
          <w:sz w:val="24"/>
          <w:szCs w:val="24"/>
        </w:rPr>
      </w:pPr>
      <w:r w:rsidRPr="00072EBE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72EBE" w:rsidTr="00072EBE">
        <w:tc>
          <w:tcPr>
            <w:tcW w:w="4868" w:type="dxa"/>
            <w:gridSpan w:val="2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</w:rPr>
            </w:pPr>
            <w:r w:rsidRPr="00072EBE"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434" w:type="dxa"/>
            <w:vMerge w:val="restart"/>
            <w:vAlign w:val="center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</w:rPr>
            </w:pPr>
            <w:r w:rsidRPr="00072EBE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434" w:type="dxa"/>
            <w:vMerge w:val="restart"/>
            <w:vAlign w:val="center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</w:rPr>
            </w:pPr>
            <w:r w:rsidRPr="00072EBE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072EBE" w:rsidTr="00072EBE"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</w:rPr>
            </w:pPr>
            <w:r w:rsidRPr="00072EBE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</w:rPr>
            </w:pPr>
            <w:r w:rsidRPr="00072EBE">
              <w:rPr>
                <w:rFonts w:ascii="Times New Roman" w:hAnsi="Times New Roman" w:cs="Times New Roman"/>
              </w:rPr>
              <w:t>Вторая строка</w:t>
            </w:r>
          </w:p>
        </w:tc>
        <w:tc>
          <w:tcPr>
            <w:tcW w:w="2434" w:type="dxa"/>
            <w:vMerge/>
          </w:tcPr>
          <w:p w:rsidR="00072EBE" w:rsidRPr="00072EBE" w:rsidRDefault="00072EBE" w:rsidP="00072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  <w:vMerge/>
            <w:vAlign w:val="center"/>
          </w:tcPr>
          <w:p w:rsidR="00072EBE" w:rsidRPr="00072EBE" w:rsidRDefault="00072EBE" w:rsidP="00072EBE">
            <w:pPr>
              <w:rPr>
                <w:rFonts w:ascii="Times New Roman" w:hAnsi="Times New Roman" w:cs="Times New Roman"/>
              </w:rPr>
            </w:pPr>
          </w:p>
        </w:tc>
      </w:tr>
      <w:tr w:rsidR="00072EBE" w:rsidTr="00072EBE"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“milk”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72EBE" w:rsidTr="00072EBE"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“”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“nothing”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72EBE" w:rsidTr="00072EBE"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“”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“”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72EBE" w:rsidTr="00072EBE"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“same”</w:t>
            </w:r>
          </w:p>
        </w:tc>
        <w:tc>
          <w:tcPr>
            <w:tcW w:w="2434" w:type="dxa"/>
          </w:tcPr>
          <w:p w:rsidR="00072EBE" w:rsidRPr="00072EBE" w:rsidRDefault="00072EBE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“same”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72EBE" w:rsidTr="00072EBE">
        <w:tc>
          <w:tcPr>
            <w:tcW w:w="2434" w:type="dxa"/>
          </w:tcPr>
          <w:p w:rsidR="00072EBE" w:rsidRDefault="00BC62AD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“between”</w:t>
            </w:r>
          </w:p>
        </w:tc>
        <w:tc>
          <w:tcPr>
            <w:tcW w:w="2434" w:type="dxa"/>
          </w:tcPr>
          <w:p w:rsidR="00072EBE" w:rsidRDefault="00BC62AD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betwen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34" w:type="dxa"/>
          </w:tcPr>
          <w:p w:rsidR="00072EBE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4" w:type="dxa"/>
          </w:tcPr>
          <w:p w:rsidR="00072EBE" w:rsidRPr="0007466C" w:rsidRDefault="0007466C" w:rsidP="00072E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C62AD" w:rsidTr="00072EBE">
        <w:tc>
          <w:tcPr>
            <w:tcW w:w="2434" w:type="dxa"/>
          </w:tcPr>
          <w:p w:rsidR="00BC62AD" w:rsidRDefault="00BC62AD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exchg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34" w:type="dxa"/>
          </w:tcPr>
          <w:p w:rsidR="00BC62AD" w:rsidRDefault="00BC62AD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xechg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34" w:type="dxa"/>
          </w:tcPr>
          <w:p w:rsidR="00BC62AD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2/1</w:t>
            </w:r>
          </w:p>
        </w:tc>
        <w:tc>
          <w:tcPr>
            <w:tcW w:w="2434" w:type="dxa"/>
          </w:tcPr>
          <w:p w:rsidR="00BC62AD" w:rsidRPr="00026855" w:rsidRDefault="00026855" w:rsidP="0007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2/1</w:t>
            </w:r>
          </w:p>
        </w:tc>
      </w:tr>
    </w:tbl>
    <w:p w:rsidR="00B0352D" w:rsidRDefault="00B0352D" w:rsidP="000C1C73">
      <w:pPr>
        <w:pStyle w:val="2"/>
      </w:pPr>
      <w:bookmarkStart w:id="16" w:name="_Toc50639236"/>
    </w:p>
    <w:p w:rsidR="000C1C73" w:rsidRDefault="000C1C73" w:rsidP="000C1C73">
      <w:pPr>
        <w:pStyle w:val="2"/>
      </w:pPr>
      <w:r>
        <w:t>4.3</w:t>
      </w:r>
      <w:r w:rsidR="0050568E">
        <w:t>.</w:t>
      </w:r>
      <w:r>
        <w:t xml:space="preserve"> Сравнительный анализ</w:t>
      </w:r>
      <w:r w:rsidR="0050568E">
        <w:t xml:space="preserve"> времени</w:t>
      </w:r>
      <w:bookmarkEnd w:id="16"/>
    </w:p>
    <w:p w:rsidR="00AA2268" w:rsidRDefault="00AA2268" w:rsidP="00AA22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Выполним эксперименты по замеру времени, использовав строки одинаковой длины. </w:t>
      </w:r>
      <w:r w:rsidR="001453C3">
        <w:rPr>
          <w:rFonts w:ascii="Times New Roman" w:hAnsi="Times New Roman" w:cs="Times New Roman"/>
          <w:sz w:val="24"/>
          <w:szCs w:val="24"/>
        </w:rPr>
        <w:t xml:space="preserve">Эксперименты проводим на строках малой длины: 2, 5, 10 символов и большой длины: от 100 до </w:t>
      </w:r>
      <w:r w:rsidR="00554E64">
        <w:rPr>
          <w:rFonts w:ascii="Times New Roman" w:hAnsi="Times New Roman" w:cs="Times New Roman"/>
          <w:sz w:val="24"/>
          <w:szCs w:val="24"/>
        </w:rPr>
        <w:t>5</w:t>
      </w:r>
      <w:r w:rsidR="001453C3">
        <w:rPr>
          <w:rFonts w:ascii="Times New Roman" w:hAnsi="Times New Roman" w:cs="Times New Roman"/>
          <w:sz w:val="24"/>
          <w:szCs w:val="24"/>
        </w:rPr>
        <w:t>00 символов с шагом 100.</w:t>
      </w:r>
    </w:p>
    <w:p w:rsidR="00F401E7" w:rsidRPr="00AA2268" w:rsidRDefault="00F401E7" w:rsidP="00AA22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1C73" w:rsidRDefault="00D50E60" w:rsidP="003A0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замеров времени приведены на графике.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6501" cy="5092904"/>
            <wp:effectExtent l="0" t="0" r="0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86" cy="50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6" w:rsidRDefault="003A085C" w:rsidP="003A08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Отметим, что самым долгим </w:t>
      </w:r>
      <w:r w:rsidR="00EE23F7">
        <w:rPr>
          <w:rFonts w:ascii="Times New Roman" w:hAnsi="Times New Roman" w:cs="Times New Roman"/>
          <w:sz w:val="24"/>
          <w:szCs w:val="24"/>
        </w:rPr>
        <w:t xml:space="preserve">алгоритмом для строк большой длинны </w:t>
      </w:r>
      <w:r>
        <w:rPr>
          <w:rFonts w:ascii="Times New Roman" w:hAnsi="Times New Roman" w:cs="Times New Roman"/>
          <w:sz w:val="24"/>
          <w:szCs w:val="24"/>
        </w:rPr>
        <w:t xml:space="preserve">является рекурсивный алгоритм без использования матрицы. </w:t>
      </w:r>
      <w:r w:rsidR="00EE23F7">
        <w:rPr>
          <w:rFonts w:ascii="Times New Roman" w:hAnsi="Times New Roman" w:cs="Times New Roman"/>
          <w:sz w:val="24"/>
          <w:szCs w:val="24"/>
        </w:rPr>
        <w:t xml:space="preserve">Такой резкий рост времени связан с большим количеством повторных операций. </w:t>
      </w:r>
      <w:r w:rsidR="005D4967">
        <w:rPr>
          <w:rFonts w:ascii="Times New Roman" w:hAnsi="Times New Roman" w:cs="Times New Roman"/>
          <w:sz w:val="24"/>
          <w:szCs w:val="24"/>
        </w:rPr>
        <w:t xml:space="preserve">Однако на строках малой длины рекурсия не уступает матричной реализации. </w:t>
      </w:r>
      <w:r>
        <w:rPr>
          <w:rFonts w:ascii="Times New Roman" w:hAnsi="Times New Roman" w:cs="Times New Roman"/>
          <w:sz w:val="24"/>
          <w:szCs w:val="24"/>
        </w:rPr>
        <w:t xml:space="preserve">Самым быстрым </w:t>
      </w:r>
      <w:r w:rsidR="005D4967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матричный алгоритм.</w:t>
      </w:r>
      <w:r w:rsidR="005D4967">
        <w:rPr>
          <w:rFonts w:ascii="Times New Roman" w:hAnsi="Times New Roman" w:cs="Times New Roman"/>
          <w:sz w:val="24"/>
          <w:szCs w:val="24"/>
        </w:rPr>
        <w:t xml:space="preserve"> </w:t>
      </w:r>
      <w:r w:rsidR="00EB02A1">
        <w:rPr>
          <w:rFonts w:ascii="Times New Roman" w:hAnsi="Times New Roman" w:cs="Times New Roman"/>
          <w:sz w:val="24"/>
          <w:szCs w:val="24"/>
        </w:rPr>
        <w:t>Причем</w:t>
      </w:r>
      <w:r w:rsidR="005D4967">
        <w:rPr>
          <w:rFonts w:ascii="Times New Roman" w:hAnsi="Times New Roman" w:cs="Times New Roman"/>
          <w:sz w:val="24"/>
          <w:szCs w:val="24"/>
        </w:rPr>
        <w:t xml:space="preserve"> </w:t>
      </w:r>
      <w:r w:rsidR="00EB02A1">
        <w:rPr>
          <w:rFonts w:ascii="Times New Roman" w:hAnsi="Times New Roman" w:cs="Times New Roman"/>
          <w:sz w:val="24"/>
          <w:szCs w:val="24"/>
        </w:rPr>
        <w:t xml:space="preserve">на </w:t>
      </w:r>
      <w:r w:rsidR="005D4967">
        <w:rPr>
          <w:rFonts w:ascii="Times New Roman" w:hAnsi="Times New Roman" w:cs="Times New Roman"/>
          <w:sz w:val="24"/>
          <w:szCs w:val="24"/>
        </w:rPr>
        <w:t xml:space="preserve">скорость его выполнения длина строки влияет несущественно. Матричный алгоритм поиска расстояний </w:t>
      </w:r>
      <w:proofErr w:type="spellStart"/>
      <w:r w:rsidR="005D4967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="005D4967">
        <w:rPr>
          <w:rFonts w:ascii="Times New Roman" w:hAnsi="Times New Roman" w:cs="Times New Roman"/>
          <w:sz w:val="24"/>
          <w:szCs w:val="24"/>
        </w:rPr>
        <w:t>-Левенштейна работает медленнее из-за операций сравнения, выполняющихся в цикле.</w:t>
      </w:r>
      <w:r w:rsidR="005251B0">
        <w:rPr>
          <w:rFonts w:ascii="Times New Roman" w:hAnsi="Times New Roman" w:cs="Times New Roman"/>
          <w:sz w:val="24"/>
          <w:szCs w:val="24"/>
        </w:rPr>
        <w:t xml:space="preserve"> Рекурсивный алгоритм с использованием матрицы значительно быстрее обычной рекурсии, однако сильно уступает матричным реализациям. </w:t>
      </w:r>
      <w:r w:rsidR="005D4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547" w:rsidRDefault="00696547" w:rsidP="00B10577">
      <w:pPr>
        <w:pStyle w:val="1"/>
      </w:pPr>
      <w:r>
        <w:rPr>
          <w:rFonts w:cs="Times New Roman"/>
          <w:sz w:val="24"/>
          <w:szCs w:val="24"/>
        </w:rPr>
        <w:br w:type="page"/>
      </w:r>
      <w:bookmarkStart w:id="17" w:name="_Toc50639237"/>
      <w:r w:rsidR="00EF1BAA">
        <w:lastRenderedPageBreak/>
        <w:t>Заключение</w:t>
      </w:r>
      <w:bookmarkEnd w:id="17"/>
    </w:p>
    <w:p w:rsidR="00B333F9" w:rsidRDefault="00B10577" w:rsidP="00B10577">
      <w:pPr>
        <w:jc w:val="both"/>
        <w:rPr>
          <w:rFonts w:ascii="Times New Roman" w:hAnsi="Times New Roman" w:cs="Times New Roman"/>
          <w:sz w:val="24"/>
          <w:szCs w:val="24"/>
        </w:rPr>
      </w:pPr>
      <w:r w:rsidRPr="00EB6092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ходе</w:t>
      </w:r>
      <w:r w:rsidRPr="00EB6092">
        <w:rPr>
          <w:rFonts w:ascii="Times New Roman" w:hAnsi="Times New Roman" w:cs="Times New Roman"/>
          <w:sz w:val="24"/>
          <w:szCs w:val="24"/>
        </w:rPr>
        <w:t xml:space="preserve"> лабораторной работ</w:t>
      </w:r>
      <w:r>
        <w:rPr>
          <w:rFonts w:ascii="Times New Roman" w:hAnsi="Times New Roman" w:cs="Times New Roman"/>
          <w:sz w:val="24"/>
          <w:szCs w:val="24"/>
        </w:rPr>
        <w:t xml:space="preserve">ы мы разработали и реализовали алгоритмы нахождения расстояний Левенштейна (матричный, рекурсивный, рекурсивный с использованием матрицы)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>
        <w:rPr>
          <w:rFonts w:ascii="Times New Roman" w:hAnsi="Times New Roman" w:cs="Times New Roman"/>
          <w:sz w:val="24"/>
          <w:szCs w:val="24"/>
        </w:rPr>
        <w:t>-Левенштейна (матричный), а также провели анализ затрачиваемых ресурсов каждого из метода.</w:t>
      </w:r>
      <w:r w:rsidR="004D2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8D6" w:rsidRDefault="004D2032" w:rsidP="00B105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8" w:name="_GoBack"/>
      <w:bookmarkEnd w:id="18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B7626A">
        <w:rPr>
          <w:rFonts w:ascii="Times New Roman" w:hAnsi="Times New Roman" w:cs="Times New Roman"/>
          <w:sz w:val="24"/>
          <w:szCs w:val="24"/>
        </w:rPr>
        <w:t>результате</w:t>
      </w:r>
      <w:r>
        <w:rPr>
          <w:rFonts w:ascii="Times New Roman" w:hAnsi="Times New Roman" w:cs="Times New Roman"/>
          <w:sz w:val="24"/>
          <w:szCs w:val="24"/>
        </w:rPr>
        <w:t xml:space="preserve"> анализа было установлено, что самую </w:t>
      </w:r>
      <w:r w:rsidR="00B7626A">
        <w:rPr>
          <w:rFonts w:ascii="Times New Roman" w:hAnsi="Times New Roman" w:cs="Times New Roman"/>
          <w:sz w:val="24"/>
          <w:szCs w:val="24"/>
        </w:rPr>
        <w:t>низкую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на строках малой длины (до </w:t>
      </w:r>
      <w:r w:rsidR="00B7626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символов)</w:t>
      </w:r>
      <w:r w:rsidR="00B7626A">
        <w:rPr>
          <w:rFonts w:ascii="Times New Roman" w:hAnsi="Times New Roman" w:cs="Times New Roman"/>
          <w:sz w:val="24"/>
          <w:szCs w:val="24"/>
        </w:rPr>
        <w:t xml:space="preserve"> имеет рекурсивный алгоритм с использованием матрицы. Рекурсивная реализация является самой быстрой на строках до 4 символов, а затем уступает в скорости матричной. На строках большой длины (100 символов) матричный алгоритм работает на порядок быстрее рекурсивного с матрицей. В то время, как память для матричной реализации требуется примерно в 6 раз больше. </w:t>
      </w:r>
    </w:p>
    <w:p w:rsidR="004078D6" w:rsidRDefault="004078D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0577" w:rsidRDefault="004078D6" w:rsidP="00FA2757">
      <w:pPr>
        <w:pStyle w:val="2"/>
      </w:pPr>
      <w:bookmarkStart w:id="19" w:name="_Toc50639238"/>
      <w:r>
        <w:lastRenderedPageBreak/>
        <w:t>Список литературы</w:t>
      </w:r>
      <w:bookmarkEnd w:id="19"/>
    </w:p>
    <w:p w:rsidR="00100C3B" w:rsidRDefault="00100C3B" w:rsidP="00100C3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расстояний Левенштейна.-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00C3B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https</w:t>
        </w:r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://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foxford</w:t>
        </w:r>
        <w:proofErr w:type="spellEnd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.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ru</w:t>
        </w:r>
        <w:proofErr w:type="spellEnd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/</w:t>
        </w:r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wiki</w:t>
        </w:r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/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informatika</w:t>
        </w:r>
        <w:proofErr w:type="spellEnd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/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vychislenie</w:t>
        </w:r>
        <w:proofErr w:type="spellEnd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-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rasstoyania</w:t>
        </w:r>
        <w:proofErr w:type="spellEnd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</w:rPr>
          <w:t>-</w:t>
        </w:r>
        <w:proofErr w:type="spellStart"/>
        <w:r w:rsidRPr="00C92B52">
          <w:rPr>
            <w:rStyle w:val="af"/>
            <w:rFonts w:ascii="Times New Roman" w:hAnsi="Times New Roman" w:cs="Times New Roman"/>
            <w:color w:val="4472C4" w:themeColor="accent1"/>
            <w:sz w:val="24"/>
            <w:szCs w:val="24"/>
            <w:lang w:val="en-US"/>
          </w:rPr>
          <w:t>levensteyna</w:t>
        </w:r>
        <w:proofErr w:type="spellEnd"/>
      </w:hyperlink>
      <w:r w:rsidRPr="00100C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="00A627FA">
        <w:rPr>
          <w:rFonts w:ascii="Times New Roman" w:hAnsi="Times New Roman" w:cs="Times New Roman"/>
          <w:sz w:val="24"/>
          <w:szCs w:val="24"/>
        </w:rPr>
        <w:t>20.09.2020). Текст: электронный.</w:t>
      </w:r>
    </w:p>
    <w:p w:rsidR="009F6756" w:rsidRDefault="00C92B52" w:rsidP="00100C3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Техническая документация.-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92B52">
        <w:rPr>
          <w:rFonts w:ascii="Times New Roman" w:hAnsi="Times New Roman" w:cs="Times New Roman"/>
          <w:sz w:val="24"/>
          <w:szCs w:val="24"/>
        </w:rPr>
        <w:t>:</w:t>
      </w:r>
      <w:r w:rsidRPr="00C92B52">
        <w:t xml:space="preserve"> </w:t>
      </w:r>
      <w:hyperlink r:id="rId19" w:history="1"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://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.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-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runtime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-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reference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clock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?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=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-2019</w:t>
        </w:r>
      </w:hyperlink>
      <w:r w:rsidRPr="00C92B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C92B5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20.09.2020). Текст: электронный.</w:t>
      </w:r>
    </w:p>
    <w:p w:rsidR="00BF0498" w:rsidRPr="002C5D17" w:rsidRDefault="00BF0498" w:rsidP="00100C3B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Алгоритмы во внешней памяти.-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F0498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A83A87">
          <w:rPr>
            <w:rStyle w:val="af"/>
            <w:rFonts w:ascii="Times New Roman" w:hAnsi="Times New Roman" w:cs="Times New Roman"/>
            <w:sz w:val="24"/>
            <w:szCs w:val="24"/>
          </w:rPr>
          <w:t>https://neerc.ifmo.ru/wiki/index.php</w:t>
        </w:r>
      </w:hyperlink>
      <w:r w:rsidRPr="00BF0498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  <w:r w:rsidRPr="00BF049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21.09.2020). Текст: электронный.</w:t>
      </w:r>
    </w:p>
    <w:p w:rsidR="002C5D17" w:rsidRPr="00941BA2" w:rsidRDefault="00FA2FF6" w:rsidP="00941BA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поисковых алгоритмов.-</w:t>
      </w:r>
      <w:r w:rsidRPr="00FA2FF6">
        <w:rPr>
          <w:rFonts w:ascii="Times New Roman" w:hAnsi="Times New Roman" w:cs="Times New Roman"/>
          <w:sz w:val="24"/>
          <w:szCs w:val="24"/>
        </w:rPr>
        <w:t xml:space="preserve">URL: </w:t>
      </w:r>
      <w:r w:rsidRPr="002F007F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https://moluch.ru/archive/19/1968/</w:t>
      </w:r>
      <w:r w:rsidRPr="00FA2FF6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A2F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FA2FF6">
        <w:rPr>
          <w:rFonts w:ascii="Times New Roman" w:hAnsi="Times New Roman" w:cs="Times New Roman"/>
          <w:sz w:val="24"/>
          <w:szCs w:val="24"/>
        </w:rPr>
        <w:t>.2020).</w:t>
      </w:r>
      <w:r w:rsidR="00941BA2">
        <w:rPr>
          <w:rFonts w:ascii="Times New Roman" w:hAnsi="Times New Roman" w:cs="Times New Roman"/>
          <w:sz w:val="24"/>
          <w:szCs w:val="24"/>
        </w:rPr>
        <w:t xml:space="preserve"> Текст: непосредственный.</w:t>
      </w:r>
    </w:p>
    <w:sectPr w:rsidR="002C5D17" w:rsidRPr="00941BA2" w:rsidSect="00DE3C1D">
      <w:type w:val="continuous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72C" w:rsidRDefault="0027772C" w:rsidP="008A3016">
      <w:pPr>
        <w:spacing w:after="0" w:line="240" w:lineRule="auto"/>
      </w:pPr>
      <w:r>
        <w:separator/>
      </w:r>
    </w:p>
  </w:endnote>
  <w:endnote w:type="continuationSeparator" w:id="0">
    <w:p w:rsidR="0027772C" w:rsidRDefault="0027772C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EndPr/>
    <w:sdtContent>
      <w:p w:rsidR="00100C3B" w:rsidRDefault="00100C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00C3B" w:rsidRDefault="00100C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72C" w:rsidRDefault="0027772C" w:rsidP="008A3016">
      <w:pPr>
        <w:spacing w:after="0" w:line="240" w:lineRule="auto"/>
      </w:pPr>
      <w:r>
        <w:separator/>
      </w:r>
    </w:p>
  </w:footnote>
  <w:footnote w:type="continuationSeparator" w:id="0">
    <w:p w:rsidR="0027772C" w:rsidRDefault="0027772C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20DCD"/>
    <w:rsid w:val="00023D61"/>
    <w:rsid w:val="00026855"/>
    <w:rsid w:val="000372D1"/>
    <w:rsid w:val="0004582A"/>
    <w:rsid w:val="00057D19"/>
    <w:rsid w:val="0006248C"/>
    <w:rsid w:val="00063FA1"/>
    <w:rsid w:val="00072EBE"/>
    <w:rsid w:val="0007466C"/>
    <w:rsid w:val="00091A15"/>
    <w:rsid w:val="000A074D"/>
    <w:rsid w:val="000A34EC"/>
    <w:rsid w:val="000A77A1"/>
    <w:rsid w:val="000C1C73"/>
    <w:rsid w:val="000C2E2E"/>
    <w:rsid w:val="000C72C3"/>
    <w:rsid w:val="000D174E"/>
    <w:rsid w:val="000D6519"/>
    <w:rsid w:val="000E2E9A"/>
    <w:rsid w:val="00100C3B"/>
    <w:rsid w:val="001154D9"/>
    <w:rsid w:val="00116290"/>
    <w:rsid w:val="00116401"/>
    <w:rsid w:val="00132D9D"/>
    <w:rsid w:val="001453C3"/>
    <w:rsid w:val="00154A68"/>
    <w:rsid w:val="00161080"/>
    <w:rsid w:val="00161657"/>
    <w:rsid w:val="00182CB5"/>
    <w:rsid w:val="001854F6"/>
    <w:rsid w:val="0019723E"/>
    <w:rsid w:val="001A0AF4"/>
    <w:rsid w:val="001A4B14"/>
    <w:rsid w:val="001B7115"/>
    <w:rsid w:val="001C3A39"/>
    <w:rsid w:val="00200C7B"/>
    <w:rsid w:val="00210633"/>
    <w:rsid w:val="00213C9A"/>
    <w:rsid w:val="002427D7"/>
    <w:rsid w:val="002636EE"/>
    <w:rsid w:val="00274AF4"/>
    <w:rsid w:val="0027772C"/>
    <w:rsid w:val="00282A6D"/>
    <w:rsid w:val="002B168E"/>
    <w:rsid w:val="002B7E70"/>
    <w:rsid w:val="002C1F41"/>
    <w:rsid w:val="002C40CA"/>
    <w:rsid w:val="002C5D17"/>
    <w:rsid w:val="002D082D"/>
    <w:rsid w:val="002D2AC1"/>
    <w:rsid w:val="002D3D04"/>
    <w:rsid w:val="002F007F"/>
    <w:rsid w:val="002F1A92"/>
    <w:rsid w:val="002F3329"/>
    <w:rsid w:val="002F5981"/>
    <w:rsid w:val="003027F4"/>
    <w:rsid w:val="0031060B"/>
    <w:rsid w:val="0033769F"/>
    <w:rsid w:val="003379BB"/>
    <w:rsid w:val="00350CAB"/>
    <w:rsid w:val="00352BAA"/>
    <w:rsid w:val="00365282"/>
    <w:rsid w:val="003661B4"/>
    <w:rsid w:val="003769D7"/>
    <w:rsid w:val="00377A54"/>
    <w:rsid w:val="00381187"/>
    <w:rsid w:val="00386E95"/>
    <w:rsid w:val="003A085C"/>
    <w:rsid w:val="003A12B6"/>
    <w:rsid w:val="003A68F6"/>
    <w:rsid w:val="003B7824"/>
    <w:rsid w:val="003C5B59"/>
    <w:rsid w:val="003C7BB0"/>
    <w:rsid w:val="003D351F"/>
    <w:rsid w:val="003D438E"/>
    <w:rsid w:val="003D60F8"/>
    <w:rsid w:val="003E02EB"/>
    <w:rsid w:val="003E0FB9"/>
    <w:rsid w:val="003E5F74"/>
    <w:rsid w:val="003F1A44"/>
    <w:rsid w:val="003F6038"/>
    <w:rsid w:val="00400CA8"/>
    <w:rsid w:val="004078D6"/>
    <w:rsid w:val="00422FAB"/>
    <w:rsid w:val="00432B01"/>
    <w:rsid w:val="0045419F"/>
    <w:rsid w:val="00482157"/>
    <w:rsid w:val="00482EA5"/>
    <w:rsid w:val="00496B3F"/>
    <w:rsid w:val="00497418"/>
    <w:rsid w:val="004A4176"/>
    <w:rsid w:val="004B0C2C"/>
    <w:rsid w:val="004B33A9"/>
    <w:rsid w:val="004C5AAF"/>
    <w:rsid w:val="004C5E6B"/>
    <w:rsid w:val="004C6238"/>
    <w:rsid w:val="004D2032"/>
    <w:rsid w:val="004E6C0C"/>
    <w:rsid w:val="004F6B74"/>
    <w:rsid w:val="004F76C5"/>
    <w:rsid w:val="0050568E"/>
    <w:rsid w:val="00520C02"/>
    <w:rsid w:val="00523829"/>
    <w:rsid w:val="005251B0"/>
    <w:rsid w:val="005278DC"/>
    <w:rsid w:val="00534449"/>
    <w:rsid w:val="00554E64"/>
    <w:rsid w:val="00557251"/>
    <w:rsid w:val="0058562A"/>
    <w:rsid w:val="005D4967"/>
    <w:rsid w:val="005E4BD0"/>
    <w:rsid w:val="005F12BA"/>
    <w:rsid w:val="005F3F20"/>
    <w:rsid w:val="0060415A"/>
    <w:rsid w:val="00604E2C"/>
    <w:rsid w:val="006373C0"/>
    <w:rsid w:val="00655080"/>
    <w:rsid w:val="0066031E"/>
    <w:rsid w:val="00664D85"/>
    <w:rsid w:val="00666300"/>
    <w:rsid w:val="006677B2"/>
    <w:rsid w:val="00691CFF"/>
    <w:rsid w:val="00692828"/>
    <w:rsid w:val="00695D73"/>
    <w:rsid w:val="00696547"/>
    <w:rsid w:val="00697552"/>
    <w:rsid w:val="006B1F76"/>
    <w:rsid w:val="006B5C7E"/>
    <w:rsid w:val="006B6506"/>
    <w:rsid w:val="006C7666"/>
    <w:rsid w:val="006E0572"/>
    <w:rsid w:val="006E407A"/>
    <w:rsid w:val="00706EAC"/>
    <w:rsid w:val="007431ED"/>
    <w:rsid w:val="007476D9"/>
    <w:rsid w:val="00755725"/>
    <w:rsid w:val="00764E3C"/>
    <w:rsid w:val="00772454"/>
    <w:rsid w:val="007818A9"/>
    <w:rsid w:val="00782AE9"/>
    <w:rsid w:val="007A6143"/>
    <w:rsid w:val="007A7A12"/>
    <w:rsid w:val="007D0B2F"/>
    <w:rsid w:val="007E6F0D"/>
    <w:rsid w:val="007F0553"/>
    <w:rsid w:val="0080259D"/>
    <w:rsid w:val="008056BF"/>
    <w:rsid w:val="00813477"/>
    <w:rsid w:val="00816ECB"/>
    <w:rsid w:val="00835AE2"/>
    <w:rsid w:val="00854E80"/>
    <w:rsid w:val="00866598"/>
    <w:rsid w:val="008A3016"/>
    <w:rsid w:val="008B1E7C"/>
    <w:rsid w:val="008B55A1"/>
    <w:rsid w:val="008C3C84"/>
    <w:rsid w:val="008C7526"/>
    <w:rsid w:val="008D35AE"/>
    <w:rsid w:val="008E7C63"/>
    <w:rsid w:val="008F52FA"/>
    <w:rsid w:val="009200C5"/>
    <w:rsid w:val="00927BDE"/>
    <w:rsid w:val="00941A68"/>
    <w:rsid w:val="00941BA2"/>
    <w:rsid w:val="009425DD"/>
    <w:rsid w:val="00944F4D"/>
    <w:rsid w:val="00954A01"/>
    <w:rsid w:val="00970519"/>
    <w:rsid w:val="0098337D"/>
    <w:rsid w:val="0099185F"/>
    <w:rsid w:val="00991BDD"/>
    <w:rsid w:val="009A45E0"/>
    <w:rsid w:val="009C2839"/>
    <w:rsid w:val="009C5F9C"/>
    <w:rsid w:val="009D59E9"/>
    <w:rsid w:val="009E436A"/>
    <w:rsid w:val="009E6B52"/>
    <w:rsid w:val="009F6756"/>
    <w:rsid w:val="009F68DA"/>
    <w:rsid w:val="009F711D"/>
    <w:rsid w:val="00A10C0C"/>
    <w:rsid w:val="00A313BC"/>
    <w:rsid w:val="00A36BD9"/>
    <w:rsid w:val="00A41DFB"/>
    <w:rsid w:val="00A44EEE"/>
    <w:rsid w:val="00A627FA"/>
    <w:rsid w:val="00A63291"/>
    <w:rsid w:val="00A6564C"/>
    <w:rsid w:val="00A74606"/>
    <w:rsid w:val="00A83368"/>
    <w:rsid w:val="00AA2268"/>
    <w:rsid w:val="00AA3BA0"/>
    <w:rsid w:val="00AA4F00"/>
    <w:rsid w:val="00AA6798"/>
    <w:rsid w:val="00AB39F1"/>
    <w:rsid w:val="00AC0FA2"/>
    <w:rsid w:val="00B0352D"/>
    <w:rsid w:val="00B10577"/>
    <w:rsid w:val="00B2343C"/>
    <w:rsid w:val="00B333F9"/>
    <w:rsid w:val="00B36FA4"/>
    <w:rsid w:val="00B425BC"/>
    <w:rsid w:val="00B639F3"/>
    <w:rsid w:val="00B72FC0"/>
    <w:rsid w:val="00B7626A"/>
    <w:rsid w:val="00B80EE8"/>
    <w:rsid w:val="00B9421E"/>
    <w:rsid w:val="00BA3EE0"/>
    <w:rsid w:val="00BB2DF9"/>
    <w:rsid w:val="00BB793E"/>
    <w:rsid w:val="00BC62AD"/>
    <w:rsid w:val="00BD7DEC"/>
    <w:rsid w:val="00BF0498"/>
    <w:rsid w:val="00BF5999"/>
    <w:rsid w:val="00C00092"/>
    <w:rsid w:val="00C01880"/>
    <w:rsid w:val="00C06715"/>
    <w:rsid w:val="00C14EA5"/>
    <w:rsid w:val="00C41541"/>
    <w:rsid w:val="00C43331"/>
    <w:rsid w:val="00C556D3"/>
    <w:rsid w:val="00C61AF8"/>
    <w:rsid w:val="00C70F09"/>
    <w:rsid w:val="00C80762"/>
    <w:rsid w:val="00C92B52"/>
    <w:rsid w:val="00C97ED0"/>
    <w:rsid w:val="00CB46C3"/>
    <w:rsid w:val="00CF6FF9"/>
    <w:rsid w:val="00D01E7C"/>
    <w:rsid w:val="00D03BBF"/>
    <w:rsid w:val="00D105B1"/>
    <w:rsid w:val="00D22EC9"/>
    <w:rsid w:val="00D434EF"/>
    <w:rsid w:val="00D46000"/>
    <w:rsid w:val="00D50E60"/>
    <w:rsid w:val="00D629F3"/>
    <w:rsid w:val="00D640ED"/>
    <w:rsid w:val="00D66DB7"/>
    <w:rsid w:val="00D9192C"/>
    <w:rsid w:val="00D972B3"/>
    <w:rsid w:val="00DB1344"/>
    <w:rsid w:val="00DB7667"/>
    <w:rsid w:val="00DC4C20"/>
    <w:rsid w:val="00DC5D12"/>
    <w:rsid w:val="00DD45DD"/>
    <w:rsid w:val="00DE3C1D"/>
    <w:rsid w:val="00DE41C1"/>
    <w:rsid w:val="00DF121B"/>
    <w:rsid w:val="00DF3D3A"/>
    <w:rsid w:val="00E223C6"/>
    <w:rsid w:val="00E52101"/>
    <w:rsid w:val="00E63D18"/>
    <w:rsid w:val="00E665B2"/>
    <w:rsid w:val="00EA2EFC"/>
    <w:rsid w:val="00EA37A5"/>
    <w:rsid w:val="00EB02A1"/>
    <w:rsid w:val="00EB2913"/>
    <w:rsid w:val="00EB6092"/>
    <w:rsid w:val="00EC194A"/>
    <w:rsid w:val="00ED00CC"/>
    <w:rsid w:val="00EE23F7"/>
    <w:rsid w:val="00EF1BAA"/>
    <w:rsid w:val="00EF2160"/>
    <w:rsid w:val="00EF6F3A"/>
    <w:rsid w:val="00F02569"/>
    <w:rsid w:val="00F03D47"/>
    <w:rsid w:val="00F401E7"/>
    <w:rsid w:val="00F517A8"/>
    <w:rsid w:val="00F52A17"/>
    <w:rsid w:val="00F577D6"/>
    <w:rsid w:val="00F71BC1"/>
    <w:rsid w:val="00F8118A"/>
    <w:rsid w:val="00F93576"/>
    <w:rsid w:val="00F953DB"/>
    <w:rsid w:val="00F955F6"/>
    <w:rsid w:val="00FA2757"/>
    <w:rsid w:val="00FA2FF6"/>
    <w:rsid w:val="00FA7233"/>
    <w:rsid w:val="00FC4A50"/>
    <w:rsid w:val="00FC766A"/>
    <w:rsid w:val="00FE0A96"/>
    <w:rsid w:val="00FE10F8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B01"/>
    <w:pPr>
      <w:spacing w:line="256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350CAB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CAB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50CAB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8A3016"/>
    <w:rPr>
      <w:rFonts w:ascii="Times New Roman" w:hAnsi="Times New Roman"/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8A3016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50C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foxford.ru/wiki/informatika/vychislenie-rasstoyania-levensteyn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neerc.ifmo.ru/wiki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ru-ru/cpp/c-runtime-library/reference/clock?view=vs-201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8B64-E7A9-46B9-B21A-05B588FD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30882</TotalTime>
  <Pages>18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241</cp:revision>
  <dcterms:created xsi:type="dcterms:W3CDTF">2020-09-10T11:35:00Z</dcterms:created>
  <dcterms:modified xsi:type="dcterms:W3CDTF">2020-10-01T20:44:00Z</dcterms:modified>
</cp:coreProperties>
</file>