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BA1D53" w:rsidRPr="00BA1D53" w14:paraId="7FB545E6" w14:textId="77777777" w:rsidTr="004E4752">
        <w:tc>
          <w:tcPr>
            <w:tcW w:w="1386" w:type="dxa"/>
            <w:hideMark/>
          </w:tcPr>
          <w:p w14:paraId="38EC3BFC" w14:textId="77777777" w:rsidR="00BA1D53" w:rsidRPr="00BA1D53" w:rsidRDefault="00BA1D53" w:rsidP="00BA1D53">
            <w:pPr>
              <w:spacing w:after="0" w:line="240" w:lineRule="auto"/>
              <w:ind w:firstLine="0"/>
              <w:jc w:val="left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44F06CC" wp14:editId="16C4B9A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9C5F1B6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9D6B1AE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5C6B1C87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высшего образования</w:t>
            </w:r>
          </w:p>
          <w:p w14:paraId="1432495A" w14:textId="77777777" w:rsidR="00BA1D53" w:rsidRPr="00BA1D53" w:rsidRDefault="00BA1D53" w:rsidP="00BA1D53">
            <w:pPr>
              <w:spacing w:after="0" w:line="240" w:lineRule="auto"/>
              <w:ind w:right="-2"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6834C128" w14:textId="77777777" w:rsidR="00BA1D53" w:rsidRPr="00BA1D53" w:rsidRDefault="00BA1D53" w:rsidP="00BA1D53">
            <w:pPr>
              <w:spacing w:after="0" w:line="240" w:lineRule="auto"/>
              <w:ind w:right="-2"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имени Н. Э. Баумана</w:t>
            </w:r>
          </w:p>
          <w:p w14:paraId="4AE315F7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04CE76EE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(МГТУ им. Н. Э. Баумана)</w:t>
            </w:r>
          </w:p>
        </w:tc>
      </w:tr>
    </w:tbl>
    <w:p w14:paraId="684786A8" w14:textId="77777777" w:rsidR="00BA1D53" w:rsidRPr="00BA1D53" w:rsidRDefault="00BA1D53" w:rsidP="00BA1D53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10"/>
        </w:rPr>
      </w:pPr>
    </w:p>
    <w:p w14:paraId="1B05CFD9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b/>
          <w:sz w:val="36"/>
        </w:rPr>
      </w:pPr>
    </w:p>
    <w:p w14:paraId="49037220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sz w:val="22"/>
        </w:rPr>
      </w:pPr>
      <w:proofErr w:type="gramStart"/>
      <w:r w:rsidRPr="00BA1D53">
        <w:rPr>
          <w:rFonts w:asciiTheme="minorHAnsi" w:eastAsia="Calibri" w:hAnsiTheme="minorHAnsi" w:cs="Times New Roman"/>
          <w:sz w:val="22"/>
        </w:rPr>
        <w:t xml:space="preserve">ФАКУЛЬТЕТ </w:t>
      </w:r>
      <w:r w:rsidRPr="00BA1D53">
        <w:rPr>
          <w:rFonts w:asciiTheme="minorHAnsi" w:eastAsia="Calibri" w:hAnsiTheme="minorHAnsi" w:cs="Times New Roman"/>
          <w:sz w:val="22"/>
          <w:u w:val="single"/>
        </w:rPr>
        <w:t xml:space="preserve"> «</w:t>
      </w:r>
      <w:proofErr w:type="gramEnd"/>
      <w:r w:rsidRPr="00BA1D53">
        <w:rPr>
          <w:rFonts w:asciiTheme="minorHAnsi" w:eastAsia="Calibri" w:hAnsiTheme="minorHAnsi" w:cs="Times New Roman"/>
          <w:sz w:val="22"/>
          <w:u w:val="single"/>
        </w:rPr>
        <w:t>Информатика и системы управления»</w:t>
      </w:r>
      <w:r w:rsidRPr="00BA1D53">
        <w:rPr>
          <w:rFonts w:asciiTheme="minorHAnsi" w:eastAsia="Calibri" w:hAnsiTheme="minorHAnsi" w:cs="Times New Roman"/>
          <w:sz w:val="22"/>
        </w:rPr>
        <w:t>____________________________________</w:t>
      </w:r>
    </w:p>
    <w:p w14:paraId="243E1B9B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sz w:val="22"/>
        </w:rPr>
      </w:pPr>
    </w:p>
    <w:p w14:paraId="7DB5C4F3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iCs/>
          <w:sz w:val="22"/>
        </w:rPr>
      </w:pPr>
      <w:proofErr w:type="gramStart"/>
      <w:r w:rsidRPr="00BA1D53">
        <w:rPr>
          <w:rFonts w:asciiTheme="minorHAnsi" w:eastAsia="Calibri" w:hAnsiTheme="minorHAnsi" w:cs="Times New Roman"/>
          <w:sz w:val="22"/>
        </w:rPr>
        <w:t xml:space="preserve">КАФЕДРА </w:t>
      </w:r>
      <w:r w:rsidRPr="00BA1D53">
        <w:rPr>
          <w:rFonts w:asciiTheme="minorHAnsi" w:eastAsia="Calibri" w:hAnsiTheme="minorHAnsi" w:cs="Times New Roman"/>
          <w:sz w:val="22"/>
          <w:u w:val="single"/>
        </w:rPr>
        <w:t xml:space="preserve"> </w:t>
      </w:r>
      <w:r w:rsidRPr="00BA1D53">
        <w:rPr>
          <w:rFonts w:asciiTheme="minorHAnsi" w:eastAsia="Calibri" w:hAnsiTheme="minorHAnsi" w:cs="Times New Roman"/>
          <w:iCs/>
          <w:sz w:val="22"/>
          <w:u w:val="single"/>
        </w:rPr>
        <w:t>«</w:t>
      </w:r>
      <w:proofErr w:type="gramEnd"/>
      <w:r w:rsidRPr="00BA1D53">
        <w:rPr>
          <w:rFonts w:asciiTheme="minorHAnsi" w:eastAsia="Calibri" w:hAnsiTheme="minorHAnsi" w:cs="Times New Roman"/>
          <w:iCs/>
          <w:sz w:val="22"/>
          <w:u w:val="single"/>
        </w:rPr>
        <w:t>Программное обеспечение ЭВМ и информационные технологии»</w:t>
      </w:r>
      <w:r w:rsidRPr="00BA1D53">
        <w:rPr>
          <w:rFonts w:asciiTheme="minorHAnsi" w:eastAsia="Calibri" w:hAnsiTheme="minorHAnsi" w:cs="Times New Roman"/>
          <w:iCs/>
          <w:sz w:val="22"/>
        </w:rPr>
        <w:t>______________</w:t>
      </w:r>
    </w:p>
    <w:p w14:paraId="41518E98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i/>
          <w:sz w:val="22"/>
        </w:rPr>
      </w:pPr>
    </w:p>
    <w:p w14:paraId="70D841D8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3362F980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70A6B0E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5B9E3D5" w14:textId="77777777" w:rsidR="00BA1D53" w:rsidRPr="00BA1D53" w:rsidRDefault="00BA1D53" w:rsidP="00BA1D53">
      <w:pPr>
        <w:spacing w:line="256" w:lineRule="auto"/>
        <w:ind w:firstLine="0"/>
        <w:jc w:val="left"/>
        <w:rPr>
          <w:rFonts w:asciiTheme="majorHAnsi" w:hAnsiTheme="majorHAnsi"/>
          <w:sz w:val="22"/>
        </w:rPr>
      </w:pPr>
    </w:p>
    <w:p w14:paraId="27664403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  <w:r w:rsidRPr="00BA1D53">
        <w:rPr>
          <w:rFonts w:eastAsia="Calibri" w:cs="Times New Roman"/>
          <w:b/>
          <w:szCs w:val="32"/>
        </w:rPr>
        <w:t>Отчет</w:t>
      </w:r>
    </w:p>
    <w:p w14:paraId="194BF492" w14:textId="28F9E242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  <w:r w:rsidRPr="00BA1D53">
        <w:rPr>
          <w:rFonts w:eastAsia="Calibri" w:cs="Times New Roman"/>
          <w:b/>
          <w:szCs w:val="32"/>
        </w:rPr>
        <w:t xml:space="preserve">по лабораторной работе № </w:t>
      </w:r>
      <w:r w:rsidR="002639BC">
        <w:rPr>
          <w:rFonts w:eastAsia="Calibri" w:cs="Times New Roman"/>
          <w:b/>
          <w:szCs w:val="32"/>
        </w:rPr>
        <w:t>1</w:t>
      </w:r>
    </w:p>
    <w:p w14:paraId="11F2317A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</w:p>
    <w:p w14:paraId="1360BDC9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015D7ECC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7AD6031D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7F4279C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tbl>
      <w:tblPr>
        <w:tblStyle w:val="a3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BA1D53" w:rsidRPr="00BA1D53" w14:paraId="5F97FF9C" w14:textId="77777777" w:rsidTr="004E4752">
        <w:trPr>
          <w:trHeight w:val="4474"/>
        </w:trPr>
        <w:tc>
          <w:tcPr>
            <w:tcW w:w="9180" w:type="dxa"/>
          </w:tcPr>
          <w:p w14:paraId="3446B19E" w14:textId="4DF9D852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Дисциплина: </w:t>
            </w:r>
            <w:r w:rsidR="004D2957">
              <w:rPr>
                <w:szCs w:val="24"/>
              </w:rPr>
              <w:t>Функциональное и логическое программирование</w:t>
            </w:r>
          </w:p>
          <w:p w14:paraId="345247C4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5397EED6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Студент: </w:t>
            </w:r>
            <w:r w:rsidRPr="00BA1D53">
              <w:rPr>
                <w:szCs w:val="24"/>
              </w:rPr>
              <w:t>Платонова Ольга</w:t>
            </w:r>
          </w:p>
          <w:p w14:paraId="06B27045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0689C975" w14:textId="193B8AA4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Группа: </w:t>
            </w:r>
            <w:r w:rsidRPr="00BA1D53">
              <w:rPr>
                <w:szCs w:val="24"/>
              </w:rPr>
              <w:t>ИУ7-</w:t>
            </w:r>
            <w:r w:rsidR="00131768">
              <w:rPr>
                <w:szCs w:val="24"/>
              </w:rPr>
              <w:t>6</w:t>
            </w:r>
            <w:r w:rsidRPr="00BA1D53">
              <w:rPr>
                <w:szCs w:val="24"/>
              </w:rPr>
              <w:t>5Б</w:t>
            </w:r>
          </w:p>
          <w:p w14:paraId="6F023E6E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4421F341" w14:textId="29F6096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Преподаватели: </w:t>
            </w:r>
            <w:proofErr w:type="spellStart"/>
            <w:r w:rsidR="007F627A">
              <w:rPr>
                <w:szCs w:val="24"/>
              </w:rPr>
              <w:t>Толпинская</w:t>
            </w:r>
            <w:proofErr w:type="spellEnd"/>
            <w:r w:rsidR="007F627A">
              <w:rPr>
                <w:szCs w:val="24"/>
              </w:rPr>
              <w:t xml:space="preserve"> Н. Б.</w:t>
            </w:r>
          </w:p>
          <w:p w14:paraId="657DD0AA" w14:textId="30C718DB" w:rsidR="00BA1D53" w:rsidRPr="00BA1D53" w:rsidRDefault="00BA1D53" w:rsidP="00BA1D53">
            <w:pPr>
              <w:spacing w:after="120"/>
              <w:rPr>
                <w:sz w:val="24"/>
              </w:rPr>
            </w:pPr>
            <w:r w:rsidRPr="00BA1D53">
              <w:rPr>
                <w:sz w:val="24"/>
              </w:rPr>
              <w:t xml:space="preserve">                       </w:t>
            </w:r>
            <w:r w:rsidRPr="00BA1D53">
              <w:rPr>
                <w:szCs w:val="24"/>
              </w:rPr>
              <w:t>Строганов Ю. В.</w:t>
            </w:r>
          </w:p>
        </w:tc>
        <w:tc>
          <w:tcPr>
            <w:tcW w:w="391" w:type="dxa"/>
            <w:tcBorders>
              <w:left w:val="nil"/>
            </w:tcBorders>
          </w:tcPr>
          <w:p w14:paraId="26BAF19C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6CD3BE11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22F8E8F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457CCB81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6535E52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5FA4EF12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55746093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6CA9DBD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4B63AB49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1FAC7B65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37069581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szCs w:val="24"/>
        </w:rPr>
      </w:pPr>
    </w:p>
    <w:p w14:paraId="12A2381A" w14:textId="4C2910A9" w:rsidR="00BA1D53" w:rsidRPr="00BA1D53" w:rsidRDefault="00BA1D53" w:rsidP="00BA1D53">
      <w:pPr>
        <w:spacing w:after="120"/>
        <w:ind w:firstLine="0"/>
        <w:jc w:val="center"/>
        <w:rPr>
          <w:szCs w:val="24"/>
        </w:rPr>
      </w:pPr>
      <w:r w:rsidRPr="00BA1D53">
        <w:rPr>
          <w:szCs w:val="24"/>
        </w:rPr>
        <w:t>Москва, 202</w:t>
      </w:r>
      <w:r w:rsidR="00236FBD">
        <w:rPr>
          <w:szCs w:val="24"/>
        </w:rPr>
        <w:t>1</w:t>
      </w:r>
      <w:r w:rsidRPr="00BA1D53">
        <w:rPr>
          <w:szCs w:val="24"/>
        </w:rPr>
        <w:t xml:space="preserve"> г.</w:t>
      </w:r>
    </w:p>
    <w:p w14:paraId="5E2D274D" w14:textId="70654700" w:rsidR="0065334B" w:rsidRPr="005A69D3" w:rsidRDefault="0065334B" w:rsidP="005A69D3">
      <w:pPr>
        <w:ind w:firstLine="0"/>
        <w:rPr>
          <w:b/>
          <w:bCs/>
          <w:sz w:val="32"/>
          <w:szCs w:val="24"/>
        </w:rPr>
      </w:pPr>
      <w:r w:rsidRPr="005A69D3">
        <w:rPr>
          <w:b/>
          <w:bCs/>
          <w:sz w:val="32"/>
          <w:szCs w:val="24"/>
        </w:rPr>
        <w:lastRenderedPageBreak/>
        <w:t>Часть 1.</w:t>
      </w:r>
    </w:p>
    <w:p w14:paraId="3B51ECF7" w14:textId="29054B46" w:rsidR="00AD016D" w:rsidRDefault="00A6471E" w:rsidP="0065334B">
      <w:pPr>
        <w:ind w:firstLine="708"/>
      </w:pPr>
      <w:r>
        <w:t xml:space="preserve">Запустить среду </w:t>
      </w:r>
      <w:r w:rsidRPr="0065334B">
        <w:rPr>
          <w:lang w:val="en-US"/>
        </w:rPr>
        <w:t>Visual</w:t>
      </w:r>
      <w:r w:rsidRPr="00A6471E">
        <w:t xml:space="preserve"> </w:t>
      </w:r>
      <w:r w:rsidRPr="0065334B">
        <w:rPr>
          <w:lang w:val="en-US"/>
        </w:rPr>
        <w:t>Prolog</w:t>
      </w:r>
      <w:r w:rsidRPr="00A6471E">
        <w:t xml:space="preserve"> 5.2. </w:t>
      </w:r>
      <w:r>
        <w:t xml:space="preserve">Настроить утилиту </w:t>
      </w:r>
      <w:proofErr w:type="spellStart"/>
      <w:r w:rsidRPr="0065334B">
        <w:rPr>
          <w:lang w:val="en-US"/>
        </w:rPr>
        <w:t>TestGoal</w:t>
      </w:r>
      <w:proofErr w:type="spellEnd"/>
      <w:r w:rsidRPr="00A6471E">
        <w:t xml:space="preserve">. </w:t>
      </w:r>
      <w:r>
        <w:t xml:space="preserve">Запустить тестовую программу, проанализировать реакцию системы и множество ответов. Разработать свою программу – «Телефонный справочник». Протестировать работу программы. </w:t>
      </w:r>
    </w:p>
    <w:p w14:paraId="19D0F01B" w14:textId="77777777" w:rsidR="00376A31" w:rsidRDefault="00376A31" w:rsidP="00376A31">
      <w:pPr>
        <w:ind w:firstLine="0"/>
      </w:pPr>
    </w:p>
    <w:p w14:paraId="4B25791F" w14:textId="62956F05" w:rsidR="0065334B" w:rsidRPr="00376A31" w:rsidRDefault="00376A31" w:rsidP="00376A31">
      <w:pPr>
        <w:ind w:firstLine="0"/>
        <w:rPr>
          <w:i/>
          <w:iCs/>
          <w:u w:val="single"/>
        </w:rPr>
      </w:pPr>
      <w:r w:rsidRPr="00376A31">
        <w:rPr>
          <w:i/>
          <w:iCs/>
          <w:u w:val="single"/>
        </w:rPr>
        <w:t>Листинг 1.</w:t>
      </w:r>
    </w:p>
    <w:p w14:paraId="25427F9F" w14:textId="30A2C9CE" w:rsidR="00376A31" w:rsidRPr="00C42BB3" w:rsidRDefault="00376A31" w:rsidP="00376A31">
      <w:pPr>
        <w:ind w:firstLine="0"/>
      </w:pPr>
      <w:r>
        <w:rPr>
          <w:noProof/>
          <w:lang w:val="en-US"/>
        </w:rPr>
        <w:drawing>
          <wp:inline distT="0" distB="0" distL="0" distR="0" wp14:anchorId="71040B34" wp14:editId="50725CF2">
            <wp:extent cx="3124200" cy="271507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78" cy="273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BB3">
        <w:t xml:space="preserve">   </w:t>
      </w:r>
      <w:r>
        <w:rPr>
          <w:noProof/>
          <w:lang w:val="en-US"/>
        </w:rPr>
        <w:drawing>
          <wp:inline distT="0" distB="0" distL="0" distR="0" wp14:anchorId="59C7090B" wp14:editId="3D3EE34D">
            <wp:extent cx="2910840" cy="2742097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66" cy="275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AC97" w14:textId="49FE0501" w:rsidR="005A69D3" w:rsidRPr="00C42BB3" w:rsidRDefault="005A69D3" w:rsidP="00376A31">
      <w:pPr>
        <w:ind w:firstLine="0"/>
      </w:pPr>
    </w:p>
    <w:p w14:paraId="43A4DCB0" w14:textId="6C85A461" w:rsidR="005A69D3" w:rsidRPr="005A69D3" w:rsidRDefault="005A69D3" w:rsidP="00376A31">
      <w:pPr>
        <w:ind w:firstLine="0"/>
        <w:rPr>
          <w:i/>
          <w:iCs/>
          <w:u w:val="single"/>
        </w:rPr>
      </w:pPr>
      <w:r w:rsidRPr="005A69D3">
        <w:rPr>
          <w:i/>
          <w:iCs/>
          <w:u w:val="single"/>
        </w:rPr>
        <w:t>Вывод 1.</w:t>
      </w:r>
    </w:p>
    <w:p w14:paraId="3112E3C9" w14:textId="1934958F" w:rsidR="005A69D3" w:rsidRDefault="005A69D3" w:rsidP="00E33AFF">
      <w:pPr>
        <w:ind w:firstLine="708"/>
      </w:pPr>
      <w:r>
        <w:t xml:space="preserve">Программа на </w:t>
      </w:r>
      <w:r>
        <w:rPr>
          <w:lang w:val="en-US"/>
        </w:rPr>
        <w:t>Prolog</w:t>
      </w:r>
      <w:r>
        <w:t xml:space="preserve"> представляет собой базу знаний и вопрос.</w:t>
      </w:r>
      <w:r w:rsidR="008F6D69">
        <w:t xml:space="preserve"> База знаний состоит из предложений – </w:t>
      </w:r>
      <w:r w:rsidR="008F6D69">
        <w:rPr>
          <w:lang w:val="en-US"/>
        </w:rPr>
        <w:t>CLAUSES</w:t>
      </w:r>
      <w:r w:rsidR="008F6D69" w:rsidRPr="008F6D69">
        <w:t xml:space="preserve">: </w:t>
      </w:r>
      <w:r w:rsidR="008F6D69">
        <w:t>фактов и правил. Каждое предложение заканчивается точкой.</w:t>
      </w:r>
      <w:r w:rsidR="007E78B3">
        <w:t xml:space="preserve"> Вопрос является составным термом.</w:t>
      </w:r>
      <w:r w:rsidR="00E33AFF" w:rsidRPr="00E33AFF">
        <w:t xml:space="preserve"> </w:t>
      </w:r>
      <w:r w:rsidR="00E33AFF">
        <w:t xml:space="preserve">Система рассматривает вопрос как цель, к которой надо стремиться. </w:t>
      </w:r>
    </w:p>
    <w:p w14:paraId="115A5C0E" w14:textId="4704B971" w:rsidR="00E33AFF" w:rsidRDefault="00E33AFF" w:rsidP="00376A31">
      <w:pPr>
        <w:ind w:firstLine="0"/>
      </w:pPr>
      <w:r>
        <w:tab/>
        <w:t xml:space="preserve">Программа на </w:t>
      </w:r>
      <w:r>
        <w:rPr>
          <w:lang w:val="en-US"/>
        </w:rPr>
        <w:t>Prolog</w:t>
      </w:r>
      <w:r w:rsidRPr="00E33AFF">
        <w:t xml:space="preserve"> </w:t>
      </w:r>
      <w:r>
        <w:t>состоит из разделов, который начинается со своего заголовка</w:t>
      </w:r>
      <w:r w:rsidR="009D0BEC">
        <w:t>.</w:t>
      </w:r>
    </w:p>
    <w:p w14:paraId="1B4AFBA5" w14:textId="77777777" w:rsidR="009D0BEC" w:rsidRDefault="009D0BEC" w:rsidP="00376A31">
      <w:pPr>
        <w:ind w:firstLine="0"/>
      </w:pPr>
    </w:p>
    <w:p w14:paraId="5D6357D8" w14:textId="1B2A0868" w:rsidR="009D0BEC" w:rsidRDefault="009D0BEC" w:rsidP="009D0BEC">
      <w:pPr>
        <w:pStyle w:val="a4"/>
        <w:numPr>
          <w:ilvl w:val="0"/>
          <w:numId w:val="2"/>
        </w:numPr>
      </w:pPr>
      <w:r>
        <w:lastRenderedPageBreak/>
        <w:t>Директивы компилятора</w:t>
      </w:r>
      <w:r w:rsidRPr="009D0BEC">
        <w:t xml:space="preserve"> – </w:t>
      </w:r>
      <w:r>
        <w:t>зарезервированные символьные константы.</w:t>
      </w:r>
    </w:p>
    <w:p w14:paraId="2FEAC29A" w14:textId="7D3E659D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CONSTANTS</w:t>
      </w:r>
      <w:r>
        <w:t xml:space="preserve"> – раздел описания констант.</w:t>
      </w:r>
    </w:p>
    <w:p w14:paraId="3B954509" w14:textId="4124CE11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DOMAINS</w:t>
      </w:r>
      <w:r>
        <w:t xml:space="preserve"> – раздел описания доменов.</w:t>
      </w:r>
    </w:p>
    <w:p w14:paraId="133E4D8D" w14:textId="6A53A986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DATABASE</w:t>
      </w:r>
      <w:r>
        <w:t xml:space="preserve"> – раздел описания предикатов внутренней базы данных.</w:t>
      </w:r>
    </w:p>
    <w:p w14:paraId="733E7461" w14:textId="5EB25D2C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PREDICATES</w:t>
      </w:r>
      <w:r>
        <w:t xml:space="preserve"> – раздел описания предикатов.</w:t>
      </w:r>
    </w:p>
    <w:p w14:paraId="61BD8554" w14:textId="034CA9B4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CLAUSES</w:t>
      </w:r>
      <w:r>
        <w:t xml:space="preserve"> – раздел описания предложений базы знаний.</w:t>
      </w:r>
    </w:p>
    <w:p w14:paraId="77113109" w14:textId="41B6FC48" w:rsid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GOAL</w:t>
      </w:r>
      <w:r>
        <w:t xml:space="preserve"> – раздел описания внутренней цели.</w:t>
      </w:r>
    </w:p>
    <w:p w14:paraId="23F93C36" w14:textId="27D94154" w:rsidR="00F3256F" w:rsidRDefault="00F3256F" w:rsidP="00F3256F">
      <w:pPr>
        <w:ind w:firstLine="0"/>
      </w:pPr>
    </w:p>
    <w:p w14:paraId="54ABE8CA" w14:textId="7AEAB7E6" w:rsidR="00F3256F" w:rsidRDefault="00F3256F" w:rsidP="00C510E8">
      <w:r>
        <w:t>В процессе выполнения программы – система, используя встроенный алгоритм унификации, пытается обосновать возможность истинности вопрос, строя подстановки и примеры термов. Алгоритм унификации автоматически и многократно запускается системой.</w:t>
      </w:r>
    </w:p>
    <w:p w14:paraId="199DF84E" w14:textId="4114EDF2" w:rsidR="00293036" w:rsidRDefault="004935CF" w:rsidP="00C510E8">
      <w:r>
        <w:t xml:space="preserve">При запуске алгоритма </w:t>
      </w:r>
      <w:proofErr w:type="spellStart"/>
      <w:r>
        <w:t>унифицирования</w:t>
      </w:r>
      <w:proofErr w:type="spellEnd"/>
      <w:r>
        <w:t xml:space="preserve"> в стек помещается равенство </w:t>
      </w:r>
      <w:r>
        <w:rPr>
          <w:lang w:val="en-US"/>
        </w:rPr>
        <w:t>B</w:t>
      </w:r>
      <w:r w:rsidRPr="004935CF">
        <w:t xml:space="preserve"> = </w:t>
      </w:r>
      <w:r>
        <w:rPr>
          <w:lang w:val="en-US"/>
        </w:rPr>
        <w:t>A</w:t>
      </w:r>
      <w:r w:rsidRPr="004935CF">
        <w:rPr>
          <w:rFonts w:cs="Times New Roman"/>
        </w:rPr>
        <w:t>Ɵ.</w:t>
      </w:r>
      <w:r>
        <w:t xml:space="preserve"> Затем из стека считывается рабочее поле и обрабатывается 1 равенство. Цикл завершается, если стек пуст или поступило сообщение об отказе. Дополнительно используется переменная «неудача». </w:t>
      </w:r>
      <w:r w:rsidR="00E84714">
        <w:t>В результате работы алгоритма унификации результирующая подстановка будет располагаться в результирующей ячейке памяти.</w:t>
      </w:r>
    </w:p>
    <w:p w14:paraId="5AF92F55" w14:textId="77777777" w:rsidR="00293036" w:rsidRDefault="00293036">
      <w:pPr>
        <w:spacing w:line="259" w:lineRule="auto"/>
        <w:ind w:firstLine="0"/>
        <w:jc w:val="left"/>
      </w:pPr>
      <w:r>
        <w:br w:type="page"/>
      </w:r>
    </w:p>
    <w:p w14:paraId="2B74F62D" w14:textId="6797C5D8" w:rsidR="00E84714" w:rsidRDefault="00293036" w:rsidP="00293036">
      <w:pPr>
        <w:ind w:firstLine="0"/>
        <w:rPr>
          <w:b/>
          <w:bCs/>
          <w:sz w:val="32"/>
          <w:szCs w:val="24"/>
        </w:rPr>
      </w:pPr>
      <w:r w:rsidRPr="00293036">
        <w:rPr>
          <w:b/>
          <w:bCs/>
          <w:sz w:val="32"/>
          <w:szCs w:val="24"/>
        </w:rPr>
        <w:lastRenderedPageBreak/>
        <w:t>Часть 2.</w:t>
      </w:r>
    </w:p>
    <w:p w14:paraId="28A208A5" w14:textId="47B5B44D" w:rsidR="00493E3E" w:rsidRPr="00C42BB3" w:rsidRDefault="00493E3E" w:rsidP="00493E3E">
      <w:pPr>
        <w:rPr>
          <w:szCs w:val="28"/>
        </w:rPr>
      </w:pPr>
      <w:r w:rsidRPr="00493E3E">
        <w:rPr>
          <w:szCs w:val="28"/>
        </w:rPr>
        <w:t>Составить программу – базу знани</w:t>
      </w:r>
      <w:r>
        <w:rPr>
          <w:szCs w:val="28"/>
        </w:rPr>
        <w:t>й, с помощью которой можно определить, например, множество студентов, обучающихся в одном ВУЗе. Студент может одновременно обучаться в нескольких ВУЗах. Привести примеры возможных вариантов вопросов и варианты ответов. Описать порядок формирования ответа. Исходную базу знаний сформировать с помощью только фактов.</w:t>
      </w:r>
    </w:p>
    <w:p w14:paraId="5B01FE04" w14:textId="5E3144DA" w:rsidR="00633A82" w:rsidRPr="00C42BB3" w:rsidRDefault="00633A82" w:rsidP="00633A82">
      <w:pPr>
        <w:ind w:firstLine="0"/>
        <w:rPr>
          <w:szCs w:val="28"/>
        </w:rPr>
      </w:pPr>
    </w:p>
    <w:p w14:paraId="232B500A" w14:textId="57A82CD6" w:rsidR="00633A82" w:rsidRDefault="00633A82" w:rsidP="00633A82">
      <w:pPr>
        <w:ind w:firstLine="0"/>
        <w:rPr>
          <w:i/>
          <w:iCs/>
          <w:szCs w:val="28"/>
          <w:u w:val="single"/>
        </w:rPr>
      </w:pPr>
      <w:r w:rsidRPr="00633A82">
        <w:rPr>
          <w:i/>
          <w:iCs/>
          <w:szCs w:val="28"/>
          <w:u w:val="single"/>
        </w:rPr>
        <w:t>Листинг 2.</w:t>
      </w:r>
    </w:p>
    <w:p w14:paraId="69CCE9FA" w14:textId="553F75AF" w:rsidR="00D7556B" w:rsidRPr="00D7556B" w:rsidRDefault="00D7556B" w:rsidP="00D7556B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Множество студентов из университета </w:t>
      </w:r>
      <w:r w:rsidRPr="00D7556B">
        <w:rPr>
          <w:szCs w:val="28"/>
        </w:rPr>
        <w:t>“</w:t>
      </w:r>
      <w:r>
        <w:rPr>
          <w:szCs w:val="28"/>
          <w:lang w:val="en-US"/>
        </w:rPr>
        <w:t>BMSTU</w:t>
      </w:r>
      <w:r w:rsidRPr="00D7556B">
        <w:rPr>
          <w:szCs w:val="28"/>
        </w:rPr>
        <w:t>”.</w:t>
      </w:r>
    </w:p>
    <w:p w14:paraId="50B5B12A" w14:textId="1226BFB6" w:rsidR="00633A82" w:rsidRDefault="00FA7613" w:rsidP="00633A82">
      <w:pPr>
        <w:ind w:firstLine="0"/>
        <w:rPr>
          <w:i/>
          <w:iCs/>
          <w:szCs w:val="28"/>
          <w:u w:val="single"/>
        </w:rPr>
      </w:pPr>
      <w:r>
        <w:rPr>
          <w:i/>
          <w:iCs/>
          <w:noProof/>
          <w:szCs w:val="28"/>
          <w:u w:val="single"/>
        </w:rPr>
        <w:drawing>
          <wp:inline distT="0" distB="0" distL="0" distR="0" wp14:anchorId="260C1E1E" wp14:editId="00AACD0D">
            <wp:extent cx="4541520" cy="330546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75" cy="33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7B82" w14:textId="4F190426" w:rsidR="00D7556B" w:rsidRDefault="00D7556B" w:rsidP="00633A82">
      <w:pPr>
        <w:ind w:firstLine="0"/>
        <w:rPr>
          <w:szCs w:val="28"/>
        </w:rPr>
      </w:pPr>
    </w:p>
    <w:p w14:paraId="0DC1160D" w14:textId="4377A7F2" w:rsidR="00D7556B" w:rsidRDefault="00D7556B" w:rsidP="00633A82">
      <w:pPr>
        <w:ind w:firstLine="0"/>
        <w:rPr>
          <w:szCs w:val="28"/>
        </w:rPr>
      </w:pPr>
    </w:p>
    <w:p w14:paraId="6072C3BB" w14:textId="2DCBCE74" w:rsidR="00D7556B" w:rsidRDefault="00D7556B" w:rsidP="00633A82">
      <w:pPr>
        <w:ind w:firstLine="0"/>
        <w:rPr>
          <w:szCs w:val="28"/>
        </w:rPr>
      </w:pPr>
    </w:p>
    <w:p w14:paraId="7EBBF2BB" w14:textId="77777777" w:rsidR="00D7556B" w:rsidRDefault="00D7556B" w:rsidP="00633A82">
      <w:pPr>
        <w:ind w:firstLine="0"/>
        <w:rPr>
          <w:szCs w:val="28"/>
        </w:rPr>
      </w:pPr>
    </w:p>
    <w:p w14:paraId="511BA197" w14:textId="2771AD7B" w:rsidR="00D7556B" w:rsidRPr="00D7556B" w:rsidRDefault="00D7556B" w:rsidP="00D7556B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lastRenderedPageBreak/>
        <w:t xml:space="preserve">Множество университетов, в которых обучается </w:t>
      </w:r>
      <w:r w:rsidRPr="00D7556B">
        <w:rPr>
          <w:szCs w:val="28"/>
        </w:rPr>
        <w:t>“</w:t>
      </w:r>
      <w:proofErr w:type="spellStart"/>
      <w:r>
        <w:rPr>
          <w:szCs w:val="28"/>
          <w:lang w:val="en-US"/>
        </w:rPr>
        <w:t>dasha</w:t>
      </w:r>
      <w:proofErr w:type="spellEnd"/>
      <w:r w:rsidRPr="00D7556B">
        <w:rPr>
          <w:szCs w:val="28"/>
        </w:rPr>
        <w:t>”.</w:t>
      </w:r>
    </w:p>
    <w:p w14:paraId="05E1FF40" w14:textId="34DA8054" w:rsidR="00D7556B" w:rsidRDefault="00FA7613" w:rsidP="00D7556B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A7881C3" wp14:editId="404C744A">
            <wp:extent cx="4755636" cy="35433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837" cy="35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6045" w14:textId="24B43D76" w:rsidR="00D7556B" w:rsidRDefault="00D7556B" w:rsidP="00D7556B">
      <w:pPr>
        <w:ind w:firstLine="0"/>
        <w:rPr>
          <w:szCs w:val="28"/>
          <w:lang w:val="en-US"/>
        </w:rPr>
      </w:pPr>
    </w:p>
    <w:p w14:paraId="493421B2" w14:textId="1B0AB832" w:rsidR="00D7556B" w:rsidRDefault="00D7556B" w:rsidP="00D7556B">
      <w:pPr>
        <w:pStyle w:val="a4"/>
        <w:numPr>
          <w:ilvl w:val="0"/>
          <w:numId w:val="3"/>
        </w:numPr>
        <w:rPr>
          <w:szCs w:val="28"/>
          <w:lang w:val="en-US"/>
        </w:rPr>
      </w:pPr>
      <w:r>
        <w:rPr>
          <w:szCs w:val="28"/>
        </w:rPr>
        <w:t>Информация о студенте номер 2.</w:t>
      </w:r>
    </w:p>
    <w:p w14:paraId="0C0BF1CF" w14:textId="6AE210B1" w:rsidR="00563E0F" w:rsidRDefault="00FA7613" w:rsidP="00D7556B">
      <w:pPr>
        <w:ind w:firstLine="0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392F9C8" wp14:editId="7CD0AA7A">
            <wp:extent cx="4770120" cy="3529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77" cy="353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4C79" w14:textId="3BA9FCC8" w:rsidR="000954C1" w:rsidRDefault="00266EF2" w:rsidP="000954C1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lastRenderedPageBreak/>
        <w:t>Список студентов, обучающихся более, чем в 1 ВУЗе.</w:t>
      </w:r>
    </w:p>
    <w:p w14:paraId="035356C8" w14:textId="370D9FD4" w:rsidR="000954C1" w:rsidRPr="000954C1" w:rsidRDefault="000954C1" w:rsidP="000954C1">
      <w:pPr>
        <w:ind w:firstLine="0"/>
        <w:rPr>
          <w:szCs w:val="28"/>
        </w:rPr>
      </w:pPr>
      <w:r>
        <w:rPr>
          <w:szCs w:val="28"/>
        </w:rPr>
        <w:t xml:space="preserve">В данном примере используется правило </w:t>
      </w:r>
      <w:r w:rsidRPr="000954C1">
        <w:rPr>
          <w:szCs w:val="28"/>
        </w:rPr>
        <w:t>“</w:t>
      </w:r>
      <w:proofErr w:type="spellStart"/>
      <w:r>
        <w:rPr>
          <w:szCs w:val="28"/>
          <w:lang w:val="en-US"/>
        </w:rPr>
        <w:t>manyUniverse</w:t>
      </w:r>
      <w:proofErr w:type="spellEnd"/>
      <w:r w:rsidRPr="000954C1">
        <w:rPr>
          <w:szCs w:val="28"/>
        </w:rPr>
        <w:t>”.</w:t>
      </w:r>
    </w:p>
    <w:p w14:paraId="7D34B6E8" w14:textId="4EF6C90C" w:rsidR="00266EF2" w:rsidRDefault="00F761FC" w:rsidP="00266EF2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62A0CA1" wp14:editId="1205B247">
            <wp:extent cx="4815840" cy="398552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42" cy="40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99EC" w14:textId="2090FAE2" w:rsidR="000954C1" w:rsidRDefault="000954C1" w:rsidP="00266EF2">
      <w:pPr>
        <w:ind w:firstLine="0"/>
        <w:rPr>
          <w:szCs w:val="28"/>
        </w:rPr>
      </w:pPr>
    </w:p>
    <w:p w14:paraId="74F56539" w14:textId="0C662A25" w:rsidR="000954C1" w:rsidRDefault="000954C1" w:rsidP="00266EF2">
      <w:pPr>
        <w:ind w:firstLine="0"/>
        <w:rPr>
          <w:i/>
          <w:iCs/>
          <w:szCs w:val="28"/>
          <w:u w:val="single"/>
        </w:rPr>
      </w:pPr>
      <w:r w:rsidRPr="000954C1">
        <w:rPr>
          <w:i/>
          <w:iCs/>
          <w:szCs w:val="28"/>
          <w:u w:val="single"/>
        </w:rPr>
        <w:t>Вывод 2.</w:t>
      </w:r>
    </w:p>
    <w:p w14:paraId="466B92AD" w14:textId="5F208A92" w:rsidR="000954C1" w:rsidRDefault="00FA7613" w:rsidP="00E7116F">
      <w:pPr>
        <w:ind w:firstLine="708"/>
        <w:rPr>
          <w:szCs w:val="28"/>
        </w:rPr>
      </w:pPr>
      <w:r>
        <w:rPr>
          <w:szCs w:val="28"/>
        </w:rPr>
        <w:t>Факты содержат переменные (</w:t>
      </w:r>
      <w:r>
        <w:rPr>
          <w:szCs w:val="28"/>
          <w:lang w:val="en-US"/>
        </w:rPr>
        <w:t>Id</w:t>
      </w:r>
      <w:r w:rsidRPr="00FA7613">
        <w:rPr>
          <w:szCs w:val="28"/>
        </w:rPr>
        <w:t xml:space="preserve">, </w:t>
      </w:r>
      <w:r>
        <w:rPr>
          <w:szCs w:val="28"/>
          <w:lang w:val="en-US"/>
        </w:rPr>
        <w:t>Name</w:t>
      </w:r>
      <w:r w:rsidRPr="00FA7613">
        <w:rPr>
          <w:szCs w:val="28"/>
        </w:rPr>
        <w:t xml:space="preserve">, </w:t>
      </w:r>
      <w:r>
        <w:rPr>
          <w:szCs w:val="28"/>
          <w:lang w:val="en-US"/>
        </w:rPr>
        <w:t>University</w:t>
      </w:r>
      <w:r w:rsidRPr="00FA7613">
        <w:rPr>
          <w:szCs w:val="28"/>
        </w:rPr>
        <w:t>)</w:t>
      </w:r>
      <w:r w:rsidR="0030443C">
        <w:rPr>
          <w:szCs w:val="28"/>
        </w:rPr>
        <w:t xml:space="preserve">, которые записываются с большой буквы или с _. Вообще – переменные предназначены для передачи знаний «во времени и в пространстве». Переменная – способ обобщить, входит в факт с квантором всеобщности (т.е. </w:t>
      </w:r>
      <w:r w:rsidR="0030443C" w:rsidRPr="0030443C">
        <w:rPr>
          <w:szCs w:val="28"/>
          <w:u w:val="single"/>
        </w:rPr>
        <w:t>любой</w:t>
      </w:r>
      <w:r w:rsidR="0030443C">
        <w:rPr>
          <w:szCs w:val="28"/>
        </w:rPr>
        <w:t xml:space="preserve"> элемент из множества).</w:t>
      </w:r>
    </w:p>
    <w:p w14:paraId="4CADE033" w14:textId="77777777" w:rsidR="008D239D" w:rsidRDefault="008D239D" w:rsidP="008D239D">
      <w:pPr>
        <w:ind w:firstLine="708"/>
      </w:pPr>
      <w:r>
        <w:t xml:space="preserve">Программа на </w:t>
      </w:r>
      <w:r>
        <w:rPr>
          <w:lang w:val="en-US"/>
        </w:rPr>
        <w:t>Prolog</w:t>
      </w:r>
      <w:r>
        <w:t xml:space="preserve"> представляет собой базу знаний и вопрос. База знаний состоит из предложений – </w:t>
      </w:r>
      <w:r>
        <w:rPr>
          <w:lang w:val="en-US"/>
        </w:rPr>
        <w:t>CLAUSES</w:t>
      </w:r>
      <w:r w:rsidRPr="008F6D69">
        <w:t xml:space="preserve">: </w:t>
      </w:r>
      <w:r>
        <w:t>фактов и правил. Каждое предложение заканчивается точкой. Вопрос является составным термом.</w:t>
      </w:r>
      <w:r w:rsidRPr="00E33AFF">
        <w:t xml:space="preserve"> </w:t>
      </w:r>
      <w:r>
        <w:t xml:space="preserve">Система рассматривает вопрос как цель, к которой надо стремиться. </w:t>
      </w:r>
    </w:p>
    <w:p w14:paraId="314D74FE" w14:textId="5A8993BD" w:rsidR="008D239D" w:rsidRDefault="008D239D" w:rsidP="008D239D">
      <w:pPr>
        <w:ind w:firstLine="0"/>
      </w:pPr>
      <w:r>
        <w:lastRenderedPageBreak/>
        <w:tab/>
        <w:t xml:space="preserve">Программа на </w:t>
      </w:r>
      <w:r>
        <w:rPr>
          <w:lang w:val="en-US"/>
        </w:rPr>
        <w:t>Prolog</w:t>
      </w:r>
      <w:r w:rsidRPr="00E33AFF">
        <w:t xml:space="preserve"> </w:t>
      </w:r>
      <w:r>
        <w:t>состоит из разделов, который начинается со своего заголовка.</w:t>
      </w:r>
    </w:p>
    <w:p w14:paraId="038DF5B1" w14:textId="77777777" w:rsidR="008D239D" w:rsidRDefault="008D239D" w:rsidP="008D239D">
      <w:pPr>
        <w:pStyle w:val="a4"/>
        <w:numPr>
          <w:ilvl w:val="0"/>
          <w:numId w:val="2"/>
        </w:numPr>
      </w:pPr>
      <w:r>
        <w:t>Директивы компилятора</w:t>
      </w:r>
      <w:r w:rsidRPr="009D0BEC">
        <w:t xml:space="preserve"> – </w:t>
      </w:r>
      <w:r>
        <w:t>зарезервированные символьные константы.</w:t>
      </w:r>
    </w:p>
    <w:p w14:paraId="78172A5D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CONSTANTS</w:t>
      </w:r>
      <w:r>
        <w:t xml:space="preserve"> – раздел описания констант.</w:t>
      </w:r>
    </w:p>
    <w:p w14:paraId="2BC1324A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DOMAINS</w:t>
      </w:r>
      <w:r>
        <w:t xml:space="preserve"> – раздел описания доменов.</w:t>
      </w:r>
    </w:p>
    <w:p w14:paraId="2DB30824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DATABASE</w:t>
      </w:r>
      <w:r>
        <w:t xml:space="preserve"> – раздел описания предикатов внутренней базы данных.</w:t>
      </w:r>
    </w:p>
    <w:p w14:paraId="484C1CF4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PREDICATES</w:t>
      </w:r>
      <w:r>
        <w:t xml:space="preserve"> – раздел описания предикатов.</w:t>
      </w:r>
    </w:p>
    <w:p w14:paraId="2AFF883F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CLAUSES</w:t>
      </w:r>
      <w:r>
        <w:t xml:space="preserve"> – раздел описания предложений базы знаний.</w:t>
      </w:r>
    </w:p>
    <w:p w14:paraId="1F1CEB39" w14:textId="5D372C9C" w:rsidR="008D239D" w:rsidRDefault="008D239D" w:rsidP="00DC5CC3">
      <w:pPr>
        <w:pStyle w:val="a4"/>
        <w:numPr>
          <w:ilvl w:val="0"/>
          <w:numId w:val="2"/>
        </w:numPr>
      </w:pPr>
      <w:r>
        <w:rPr>
          <w:lang w:val="en-US"/>
        </w:rPr>
        <w:t>GOAL</w:t>
      </w:r>
      <w:r>
        <w:t xml:space="preserve"> – раздел описания внутренней цели.</w:t>
      </w:r>
    </w:p>
    <w:p w14:paraId="28B75682" w14:textId="77777777" w:rsidR="00DC5CC3" w:rsidRDefault="00DC5CC3" w:rsidP="00997CFC"/>
    <w:p w14:paraId="3378BD7A" w14:textId="77777777" w:rsidR="008D239D" w:rsidRDefault="008D239D" w:rsidP="008D239D">
      <w:r>
        <w:t>В процессе выполнения программы – система, используя встроенный алгоритм унификации, пытается обосновать возможность истинности вопрос, строя подстановки и примеры термов. Алгоритм унификации автоматически и многократно запускается системой.</w:t>
      </w:r>
    </w:p>
    <w:p w14:paraId="3A09CE02" w14:textId="77777777" w:rsidR="008D239D" w:rsidRDefault="008D239D" w:rsidP="008D239D">
      <w:r>
        <w:t xml:space="preserve">При запуске алгоритма </w:t>
      </w:r>
      <w:proofErr w:type="spellStart"/>
      <w:r>
        <w:t>унифицирования</w:t>
      </w:r>
      <w:proofErr w:type="spellEnd"/>
      <w:r>
        <w:t xml:space="preserve"> в стек помещается равенство </w:t>
      </w:r>
      <w:r>
        <w:rPr>
          <w:lang w:val="en-US"/>
        </w:rPr>
        <w:t>B</w:t>
      </w:r>
      <w:r w:rsidRPr="004935CF">
        <w:t xml:space="preserve"> = </w:t>
      </w:r>
      <w:r>
        <w:rPr>
          <w:lang w:val="en-US"/>
        </w:rPr>
        <w:t>A</w:t>
      </w:r>
      <w:r w:rsidRPr="004935CF">
        <w:rPr>
          <w:rFonts w:cs="Times New Roman"/>
        </w:rPr>
        <w:t>Ɵ.</w:t>
      </w:r>
      <w:r>
        <w:t xml:space="preserve"> Затем из стека считывается рабочее поле и обрабатывается 1 равенство. Цикл завершается, если стек пуст или поступило сообщение об отказе. Дополнительно используется переменная «неудача». В результате работы алгоритма унификации результирующая подстановка будет располагаться в результирующей ячейке памяти.</w:t>
      </w:r>
    </w:p>
    <w:p w14:paraId="7E70E92A" w14:textId="70BA5FC2" w:rsidR="00891EDB" w:rsidRDefault="00891EDB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8F88B1D" w14:textId="7F92D4B2" w:rsidR="008D239D" w:rsidRDefault="00891EDB" w:rsidP="00891EDB">
      <w:pPr>
        <w:ind w:firstLine="0"/>
        <w:rPr>
          <w:b/>
          <w:bCs/>
          <w:sz w:val="32"/>
          <w:szCs w:val="32"/>
        </w:rPr>
      </w:pPr>
      <w:r w:rsidRPr="00891EDB">
        <w:rPr>
          <w:b/>
          <w:bCs/>
          <w:sz w:val="32"/>
          <w:szCs w:val="32"/>
        </w:rPr>
        <w:lastRenderedPageBreak/>
        <w:t>Часть 3.</w:t>
      </w:r>
    </w:p>
    <w:p w14:paraId="3EF6B536" w14:textId="68D9B4E0" w:rsidR="00891EDB" w:rsidRDefault="00891EDB" w:rsidP="00E7116F">
      <w:pPr>
        <w:ind w:firstLine="708"/>
        <w:rPr>
          <w:szCs w:val="28"/>
        </w:rPr>
      </w:pPr>
      <w:r w:rsidRPr="00891EDB">
        <w:rPr>
          <w:szCs w:val="28"/>
        </w:rPr>
        <w:t>Сос</w:t>
      </w:r>
      <w:r>
        <w:rPr>
          <w:szCs w:val="28"/>
        </w:rPr>
        <w:t>тавить программу, т.е. модель предметной области – базу знаний, объединив в ней информацию – знания:</w:t>
      </w:r>
    </w:p>
    <w:p w14:paraId="02FCEC11" w14:textId="7CB43E46" w:rsidR="00891EDB" w:rsidRDefault="00891EDB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«Телефонный справочник»: </w:t>
      </w:r>
      <w:r w:rsidR="00750422">
        <w:rPr>
          <w:szCs w:val="28"/>
        </w:rPr>
        <w:t>ф</w:t>
      </w:r>
      <w:r>
        <w:rPr>
          <w:szCs w:val="28"/>
        </w:rPr>
        <w:t>амилия, телефон, адрес – структура (город, улица, № дома, № квартиры),</w:t>
      </w:r>
    </w:p>
    <w:p w14:paraId="5AB12879" w14:textId="45D4A9A3" w:rsidR="00750422" w:rsidRDefault="00750422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Автомобили: фамилия, марка, цвет, стоимость и др.,</w:t>
      </w:r>
    </w:p>
    <w:p w14:paraId="0A7CA65D" w14:textId="017B91D8" w:rsidR="00750422" w:rsidRDefault="00750422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Вкладчики банков: фамилия, банк, счет, сумма, др.</w:t>
      </w:r>
    </w:p>
    <w:p w14:paraId="4648A87E" w14:textId="0188BD6B" w:rsidR="00750422" w:rsidRDefault="00750422" w:rsidP="00750422">
      <w:pPr>
        <w:rPr>
          <w:szCs w:val="28"/>
        </w:rPr>
      </w:pPr>
      <w:r>
        <w:rPr>
          <w:szCs w:val="28"/>
        </w:rPr>
        <w:t>Владелец может иметь несколько телефонов, автомобилей, вкладов. Используя правила, обеспечить возможность поиска:</w:t>
      </w:r>
    </w:p>
    <w:p w14:paraId="75D75E87" w14:textId="40FDAA27" w:rsidR="00750422" w:rsidRDefault="00750422" w:rsidP="00750422">
      <w:pPr>
        <w:pStyle w:val="a4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А) </w:t>
      </w:r>
      <w:bookmarkStart w:id="0" w:name="_Hlk68814417"/>
      <w:r>
        <w:rPr>
          <w:szCs w:val="28"/>
        </w:rPr>
        <w:t>По № телефона найти: фамилию, марку автомобиля, стоимость автомобиля</w:t>
      </w:r>
      <w:bookmarkEnd w:id="0"/>
    </w:p>
    <w:p w14:paraId="5E756219" w14:textId="42C271B8" w:rsidR="00750422" w:rsidRDefault="00750422" w:rsidP="00750422">
      <w:pPr>
        <w:pStyle w:val="a4"/>
        <w:ind w:left="1069" w:firstLine="0"/>
        <w:rPr>
          <w:szCs w:val="28"/>
        </w:rPr>
      </w:pPr>
      <w:r>
        <w:rPr>
          <w:szCs w:val="28"/>
        </w:rPr>
        <w:t>Б) Используя правило а), по № телефона найти марку автомобиля.</w:t>
      </w:r>
    </w:p>
    <w:p w14:paraId="50D6CD72" w14:textId="7DA73F92" w:rsidR="00750422" w:rsidRDefault="00750422" w:rsidP="00750422">
      <w:pPr>
        <w:pStyle w:val="a4"/>
        <w:numPr>
          <w:ilvl w:val="0"/>
          <w:numId w:val="5"/>
        </w:numPr>
        <w:rPr>
          <w:szCs w:val="28"/>
        </w:rPr>
      </w:pPr>
      <w:r>
        <w:rPr>
          <w:szCs w:val="28"/>
        </w:rPr>
        <w:t>Используя простой вопрос по фамилии и городу найти: улицу, банки и № телефона.</w:t>
      </w:r>
    </w:p>
    <w:p w14:paraId="7E37C27E" w14:textId="749D0922" w:rsidR="00C33749" w:rsidRDefault="00C33749" w:rsidP="00C33749">
      <w:pPr>
        <w:ind w:firstLine="0"/>
        <w:rPr>
          <w:szCs w:val="28"/>
        </w:rPr>
      </w:pPr>
    </w:p>
    <w:p w14:paraId="0438344E" w14:textId="77777777" w:rsidR="00F61507" w:rsidRDefault="00F61507">
      <w:pPr>
        <w:spacing w:line="259" w:lineRule="auto"/>
        <w:ind w:firstLine="0"/>
        <w:jc w:val="left"/>
        <w:rPr>
          <w:i/>
          <w:iCs/>
          <w:szCs w:val="28"/>
          <w:u w:val="single"/>
        </w:rPr>
      </w:pPr>
      <w:r>
        <w:rPr>
          <w:i/>
          <w:iCs/>
          <w:szCs w:val="28"/>
          <w:u w:val="single"/>
        </w:rPr>
        <w:br w:type="page"/>
      </w:r>
    </w:p>
    <w:p w14:paraId="477442BB" w14:textId="530BBC00" w:rsidR="00C33749" w:rsidRDefault="00C33749" w:rsidP="00C33749">
      <w:pPr>
        <w:ind w:firstLine="0"/>
        <w:rPr>
          <w:i/>
          <w:iCs/>
          <w:szCs w:val="28"/>
          <w:u w:val="single"/>
        </w:rPr>
      </w:pPr>
      <w:r w:rsidRPr="00C33749">
        <w:rPr>
          <w:i/>
          <w:iCs/>
          <w:szCs w:val="28"/>
          <w:u w:val="single"/>
        </w:rPr>
        <w:lastRenderedPageBreak/>
        <w:t>Листинг 3.</w:t>
      </w:r>
    </w:p>
    <w:p w14:paraId="10930D1C" w14:textId="38FEE5EA" w:rsidR="00F61507" w:rsidRDefault="00F61507" w:rsidP="00C33749">
      <w:pPr>
        <w:ind w:firstLine="0"/>
        <w:rPr>
          <w:i/>
          <w:iCs/>
          <w:szCs w:val="28"/>
          <w:u w:val="single"/>
        </w:rPr>
      </w:pPr>
      <w:r w:rsidRPr="00F61507">
        <w:rPr>
          <w:noProof/>
          <w:szCs w:val="28"/>
        </w:rPr>
        <w:drawing>
          <wp:inline distT="0" distB="0" distL="0" distR="0" wp14:anchorId="4CBFAD9A" wp14:editId="406C0B27">
            <wp:extent cx="4602480" cy="5107562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33" cy="51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0CCA" w14:textId="77777777" w:rsidR="00C42BB3" w:rsidRDefault="00C42BB3" w:rsidP="00C33749">
      <w:pPr>
        <w:ind w:firstLine="0"/>
        <w:rPr>
          <w:i/>
          <w:iCs/>
          <w:szCs w:val="28"/>
          <w:u w:val="single"/>
        </w:rPr>
      </w:pPr>
    </w:p>
    <w:p w14:paraId="7BEE36A8" w14:textId="3B976B20" w:rsidR="00C33749" w:rsidRDefault="00F61507" w:rsidP="00C33749">
      <w:pPr>
        <w:pStyle w:val="a4"/>
        <w:numPr>
          <w:ilvl w:val="0"/>
          <w:numId w:val="6"/>
        </w:numPr>
        <w:rPr>
          <w:szCs w:val="28"/>
        </w:rPr>
      </w:pPr>
      <w:r w:rsidRPr="00F61507">
        <w:rPr>
          <w:szCs w:val="28"/>
        </w:rPr>
        <w:t>По № телефона найти: фамилию, марку автомобиля, стоимость автомобиля</w:t>
      </w:r>
      <w:r>
        <w:rPr>
          <w:szCs w:val="28"/>
        </w:rPr>
        <w:t>.</w:t>
      </w:r>
    </w:p>
    <w:p w14:paraId="1CC2B924" w14:textId="3D5A7093" w:rsidR="00F61507" w:rsidRDefault="00F61507" w:rsidP="00B34D87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739C867" wp14:editId="362E3C0F">
            <wp:extent cx="4581697" cy="1859280"/>
            <wp:effectExtent l="0" t="0" r="952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41"/>
                    <a:stretch/>
                  </pic:blipFill>
                  <pic:spPr bwMode="auto">
                    <a:xfrm>
                      <a:off x="0" y="0"/>
                      <a:ext cx="4658507" cy="189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D9B48" w14:textId="77777777" w:rsidR="00C21F6D" w:rsidRDefault="00C21F6D" w:rsidP="00B34D87">
      <w:pPr>
        <w:ind w:firstLine="0"/>
        <w:rPr>
          <w:szCs w:val="28"/>
        </w:rPr>
      </w:pPr>
    </w:p>
    <w:p w14:paraId="723D76D9" w14:textId="504A7329" w:rsidR="00F61507" w:rsidRDefault="00F61507" w:rsidP="00F61507">
      <w:pPr>
        <w:pStyle w:val="a4"/>
        <w:numPr>
          <w:ilvl w:val="0"/>
          <w:numId w:val="6"/>
        </w:numPr>
        <w:rPr>
          <w:szCs w:val="28"/>
        </w:rPr>
      </w:pPr>
      <w:r>
        <w:rPr>
          <w:szCs w:val="28"/>
        </w:rPr>
        <w:lastRenderedPageBreak/>
        <w:t>Используя правило а), по № телефона найти марку автомобиля.</w:t>
      </w:r>
    </w:p>
    <w:p w14:paraId="129CDDC5" w14:textId="0E4FF3AC" w:rsidR="00F61507" w:rsidRDefault="00F61507" w:rsidP="00F61507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7EC56931" wp14:editId="559634BE">
            <wp:extent cx="4613289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9"/>
                    <a:stretch/>
                  </pic:blipFill>
                  <pic:spPr bwMode="auto">
                    <a:xfrm>
                      <a:off x="0" y="0"/>
                      <a:ext cx="4640389" cy="203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A82D" w14:textId="77777777" w:rsidR="00DF43CA" w:rsidRDefault="00B34D87" w:rsidP="00DF43CA">
      <w:pPr>
        <w:pStyle w:val="a4"/>
        <w:numPr>
          <w:ilvl w:val="0"/>
          <w:numId w:val="6"/>
        </w:numPr>
        <w:rPr>
          <w:szCs w:val="28"/>
        </w:rPr>
      </w:pPr>
      <w:r>
        <w:rPr>
          <w:szCs w:val="28"/>
        </w:rPr>
        <w:t>Используя простой вопрос по фамилии и городу найти: улицу, банки и № телефона.</w:t>
      </w:r>
    </w:p>
    <w:p w14:paraId="59A339AB" w14:textId="02803FDD" w:rsidR="00B34D87" w:rsidRPr="00DF43CA" w:rsidRDefault="00DF43CA" w:rsidP="00DF43CA">
      <w:pPr>
        <w:ind w:firstLine="0"/>
        <w:rPr>
          <w:szCs w:val="28"/>
        </w:rPr>
      </w:pPr>
      <w:r w:rsidRPr="00DF43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CF5AE" wp14:editId="2C215D1E">
            <wp:extent cx="4563001" cy="22326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7" t="33772" r="33662" b="31140"/>
                    <a:stretch/>
                  </pic:blipFill>
                  <pic:spPr bwMode="auto">
                    <a:xfrm>
                      <a:off x="0" y="0"/>
                      <a:ext cx="4576833" cy="223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9AF22" w14:textId="77777777" w:rsidR="00B34D87" w:rsidRPr="00B34D87" w:rsidRDefault="00B34D87" w:rsidP="00B34D87">
      <w:pPr>
        <w:ind w:firstLine="0"/>
        <w:rPr>
          <w:szCs w:val="28"/>
        </w:rPr>
      </w:pPr>
    </w:p>
    <w:p w14:paraId="4750162F" w14:textId="6FDBC30E" w:rsidR="00C33749" w:rsidRDefault="00962ABD" w:rsidP="00C33749">
      <w:pPr>
        <w:ind w:firstLine="0"/>
        <w:rPr>
          <w:i/>
          <w:iCs/>
          <w:szCs w:val="28"/>
          <w:u w:val="single"/>
        </w:rPr>
      </w:pPr>
      <w:r w:rsidRPr="00962ABD">
        <w:rPr>
          <w:i/>
          <w:iCs/>
          <w:szCs w:val="28"/>
          <w:u w:val="single"/>
        </w:rPr>
        <w:t>Вывод 3.</w:t>
      </w:r>
    </w:p>
    <w:p w14:paraId="5CD6D829" w14:textId="77777777" w:rsidR="00962ABD" w:rsidRPr="00962ABD" w:rsidRDefault="00962ABD" w:rsidP="00C33749">
      <w:pPr>
        <w:ind w:firstLine="0"/>
        <w:rPr>
          <w:szCs w:val="28"/>
        </w:rPr>
      </w:pPr>
    </w:p>
    <w:sectPr w:rsidR="00962ABD" w:rsidRPr="00962ABD" w:rsidSect="00D321FB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F8583C"/>
    <w:multiLevelType w:val="hybridMultilevel"/>
    <w:tmpl w:val="7632DB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49F4A81"/>
    <w:multiLevelType w:val="hybridMultilevel"/>
    <w:tmpl w:val="1458E3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28A0676"/>
    <w:multiLevelType w:val="hybridMultilevel"/>
    <w:tmpl w:val="4BCA1D76"/>
    <w:lvl w:ilvl="0" w:tplc="0A0E18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046620"/>
    <w:multiLevelType w:val="multilevel"/>
    <w:tmpl w:val="456CC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75DD7BF8"/>
    <w:multiLevelType w:val="hybridMultilevel"/>
    <w:tmpl w:val="C2A0F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B528D2"/>
    <w:multiLevelType w:val="hybridMultilevel"/>
    <w:tmpl w:val="CBCE3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BB"/>
    <w:rsid w:val="000954C1"/>
    <w:rsid w:val="000A5BD5"/>
    <w:rsid w:val="00131768"/>
    <w:rsid w:val="00236FBD"/>
    <w:rsid w:val="002639BC"/>
    <w:rsid w:val="00266EF2"/>
    <w:rsid w:val="00293036"/>
    <w:rsid w:val="0030443C"/>
    <w:rsid w:val="00344090"/>
    <w:rsid w:val="00376A31"/>
    <w:rsid w:val="003B04EC"/>
    <w:rsid w:val="003B32A3"/>
    <w:rsid w:val="004270E6"/>
    <w:rsid w:val="004935CF"/>
    <w:rsid w:val="00493E3E"/>
    <w:rsid w:val="004D2957"/>
    <w:rsid w:val="00563E0F"/>
    <w:rsid w:val="005A69D3"/>
    <w:rsid w:val="006272D0"/>
    <w:rsid w:val="00633A82"/>
    <w:rsid w:val="0065334B"/>
    <w:rsid w:val="00750422"/>
    <w:rsid w:val="007E78B3"/>
    <w:rsid w:val="007F627A"/>
    <w:rsid w:val="00891EDB"/>
    <w:rsid w:val="008D239D"/>
    <w:rsid w:val="008F6D69"/>
    <w:rsid w:val="00962ABD"/>
    <w:rsid w:val="00997CFC"/>
    <w:rsid w:val="009D0BEC"/>
    <w:rsid w:val="00A6471E"/>
    <w:rsid w:val="00AD016D"/>
    <w:rsid w:val="00B21C29"/>
    <w:rsid w:val="00B34D87"/>
    <w:rsid w:val="00BA1D53"/>
    <w:rsid w:val="00C21F6D"/>
    <w:rsid w:val="00C33749"/>
    <w:rsid w:val="00C42BB3"/>
    <w:rsid w:val="00C510E8"/>
    <w:rsid w:val="00D321FB"/>
    <w:rsid w:val="00D7556B"/>
    <w:rsid w:val="00DC5CC3"/>
    <w:rsid w:val="00DF43CA"/>
    <w:rsid w:val="00E33AFF"/>
    <w:rsid w:val="00E55ABB"/>
    <w:rsid w:val="00E7116F"/>
    <w:rsid w:val="00E84714"/>
    <w:rsid w:val="00E946D8"/>
    <w:rsid w:val="00F3256F"/>
    <w:rsid w:val="00F61507"/>
    <w:rsid w:val="00F761FC"/>
    <w:rsid w:val="00FA7613"/>
    <w:rsid w:val="00FF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7D7C0"/>
  <w15:chartTrackingRefBased/>
  <w15:docId w15:val="{5D3C5A99-5853-4A9D-8F79-7FACEFB7F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1F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A1D5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64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10</Pages>
  <Words>802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51</cp:revision>
  <dcterms:created xsi:type="dcterms:W3CDTF">2021-04-08T11:52:00Z</dcterms:created>
  <dcterms:modified xsi:type="dcterms:W3CDTF">2021-04-08T20:20:00Z</dcterms:modified>
</cp:coreProperties>
</file>