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0" w:name="_Toc104220252"/>
      <w:r w:rsidRPr="00F53999">
        <w:lastRenderedPageBreak/>
        <w:t>РЕФЕРАТ</w:t>
      </w:r>
      <w:bookmarkEnd w:id="0"/>
    </w:p>
    <w:p w14:paraId="360273BD" w14:textId="79E926DA" w:rsidR="000F68D7" w:rsidRDefault="000F68D7" w:rsidP="0083444C">
      <w:r>
        <w:t>Расчетно-по</w:t>
      </w:r>
      <w:r w:rsidR="00AC6FC1">
        <w:t>яснительная записка</w:t>
      </w:r>
      <w:r w:rsidR="00844F50" w:rsidRPr="004E783A">
        <w:t>:</w:t>
      </w:r>
      <w:r w:rsidR="00AC6FC1">
        <w:t xml:space="preserve"> </w:t>
      </w:r>
      <w:r w:rsidR="000F13AC" w:rsidRPr="000F13AC">
        <w:t>32</w:t>
      </w:r>
      <w:r w:rsidR="001B57AC">
        <w:t xml:space="preserve"> страниц</w:t>
      </w:r>
      <w:r w:rsidR="000F13AC">
        <w:t>ы</w:t>
      </w:r>
      <w:r w:rsidR="001B57AC">
        <w:t xml:space="preserve">, </w:t>
      </w:r>
      <w:r w:rsidR="00247AB1">
        <w:t>2</w:t>
      </w:r>
      <w:r w:rsidR="005F34B9">
        <w:t xml:space="preserve"> таблиц</w:t>
      </w:r>
      <w:r w:rsidR="00247AB1">
        <w:t>ы</w:t>
      </w:r>
      <w:r w:rsidR="005F34B9">
        <w:t xml:space="preserve">, </w:t>
      </w:r>
      <w:r w:rsidR="003D5FA6">
        <w:t>15</w:t>
      </w:r>
      <w:r w:rsidR="001B57AC">
        <w:t xml:space="preserve"> рисун</w:t>
      </w:r>
      <w:r>
        <w:t>к</w:t>
      </w:r>
      <w:r w:rsidR="0056693A">
        <w:t>ов</w:t>
      </w:r>
      <w:r w:rsidR="006A32F1">
        <w:t xml:space="preserve">, </w:t>
      </w:r>
      <w:r w:rsidR="005F34B9">
        <w:t>18</w:t>
      </w:r>
      <w:r w:rsidR="006A32F1">
        <w:t xml:space="preserve"> источников</w:t>
      </w:r>
      <w:r>
        <w:t>.</w:t>
      </w:r>
    </w:p>
    <w:p w14:paraId="65C88E8C" w14:textId="79330840" w:rsidR="004E783A" w:rsidRPr="004E783A" w:rsidRDefault="004E783A" w:rsidP="0083444C">
      <w:r>
        <w:t xml:space="preserve">Ключевые слова: база данных, </w:t>
      </w:r>
      <w:r>
        <w:rPr>
          <w:lang w:val="en-US"/>
        </w:rPr>
        <w:t>PostgreSQL</w:t>
      </w:r>
      <w:r>
        <w:t xml:space="preserve">, многопоточность, </w:t>
      </w:r>
      <w:r w:rsidR="004B3988">
        <w:t>соединение.</w:t>
      </w:r>
    </w:p>
    <w:p w14:paraId="171EDE5F" w14:textId="35D07410" w:rsidR="00E46048" w:rsidRDefault="00E46048" w:rsidP="0083444C">
      <w:r>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33BCA156" w14:textId="1BAC7A2E" w:rsidR="005A18A3"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r w:rsidR="005A18A3" w:rsidRPr="00F2249A">
            <w:rPr>
              <w:rStyle w:val="ab"/>
              <w:noProof/>
            </w:rPr>
            <w:fldChar w:fldCharType="begin"/>
          </w:r>
          <w:r w:rsidR="005A18A3" w:rsidRPr="00F2249A">
            <w:rPr>
              <w:rStyle w:val="ab"/>
              <w:noProof/>
            </w:rPr>
            <w:instrText xml:space="preserve"> </w:instrText>
          </w:r>
          <w:r w:rsidR="005A18A3">
            <w:rPr>
              <w:noProof/>
            </w:rPr>
            <w:instrText>HYPERLINK \l "_Toc104220252"</w:instrText>
          </w:r>
          <w:r w:rsidR="005A18A3" w:rsidRPr="00F2249A">
            <w:rPr>
              <w:rStyle w:val="ab"/>
              <w:noProof/>
            </w:rPr>
            <w:instrText xml:space="preserve"> </w:instrText>
          </w:r>
          <w:r w:rsidR="005A18A3" w:rsidRPr="00F2249A">
            <w:rPr>
              <w:rStyle w:val="ab"/>
              <w:noProof/>
            </w:rPr>
          </w:r>
          <w:r w:rsidR="005A18A3" w:rsidRPr="00F2249A">
            <w:rPr>
              <w:rStyle w:val="ab"/>
              <w:noProof/>
            </w:rPr>
            <w:fldChar w:fldCharType="separate"/>
          </w:r>
          <w:r w:rsidR="005A18A3" w:rsidRPr="00F2249A">
            <w:rPr>
              <w:rStyle w:val="ab"/>
              <w:noProof/>
            </w:rPr>
            <w:t>РЕФЕРАТ</w:t>
          </w:r>
          <w:r w:rsidR="005A18A3">
            <w:rPr>
              <w:noProof/>
              <w:webHidden/>
            </w:rPr>
            <w:tab/>
          </w:r>
          <w:r w:rsidR="005A18A3">
            <w:rPr>
              <w:noProof/>
              <w:webHidden/>
            </w:rPr>
            <w:fldChar w:fldCharType="begin"/>
          </w:r>
          <w:r w:rsidR="005A18A3">
            <w:rPr>
              <w:noProof/>
              <w:webHidden/>
            </w:rPr>
            <w:instrText xml:space="preserve"> PAGEREF _Toc104220252 \h </w:instrText>
          </w:r>
          <w:r w:rsidR="005A18A3">
            <w:rPr>
              <w:noProof/>
              <w:webHidden/>
            </w:rPr>
          </w:r>
          <w:r w:rsidR="005A18A3">
            <w:rPr>
              <w:noProof/>
              <w:webHidden/>
            </w:rPr>
            <w:fldChar w:fldCharType="separate"/>
          </w:r>
          <w:r w:rsidR="00EA1BBC">
            <w:rPr>
              <w:noProof/>
              <w:webHidden/>
            </w:rPr>
            <w:t>2</w:t>
          </w:r>
          <w:r w:rsidR="005A18A3">
            <w:rPr>
              <w:noProof/>
              <w:webHidden/>
            </w:rPr>
            <w:fldChar w:fldCharType="end"/>
          </w:r>
          <w:r w:rsidR="005A18A3" w:rsidRPr="00F2249A">
            <w:rPr>
              <w:rStyle w:val="ab"/>
              <w:noProof/>
            </w:rPr>
            <w:fldChar w:fldCharType="end"/>
          </w:r>
        </w:p>
        <w:p w14:paraId="66863150" w14:textId="2D648D75" w:rsidR="005A18A3" w:rsidRDefault="005A18A3">
          <w:pPr>
            <w:pStyle w:val="12"/>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"_Toc104220253"</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Введение</w:t>
          </w:r>
          <w:r>
            <w:rPr>
              <w:noProof/>
              <w:webHidden/>
            </w:rPr>
            <w:tab/>
          </w:r>
          <w:r>
            <w:rPr>
              <w:noProof/>
              <w:webHidden/>
            </w:rPr>
            <w:fldChar w:fldCharType="begin"/>
          </w:r>
          <w:r>
            <w:rPr>
              <w:noProof/>
              <w:webHidden/>
            </w:rPr>
            <w:instrText xml:space="preserve"> PAGEREF _Toc104220253 \h </w:instrText>
          </w:r>
          <w:r>
            <w:rPr>
              <w:noProof/>
              <w:webHidden/>
            </w:rPr>
          </w:r>
          <w:r>
            <w:rPr>
              <w:noProof/>
              <w:webHidden/>
            </w:rPr>
            <w:fldChar w:fldCharType="separate"/>
          </w:r>
          <w:r w:rsidR="00EA1BBC">
            <w:rPr>
              <w:noProof/>
              <w:webHidden/>
            </w:rPr>
            <w:t>6</w:t>
          </w:r>
          <w:r>
            <w:rPr>
              <w:noProof/>
              <w:webHidden/>
            </w:rPr>
            <w:fldChar w:fldCharType="end"/>
          </w:r>
          <w:r w:rsidRPr="00F2249A">
            <w:rPr>
              <w:rStyle w:val="ab"/>
              <w:noProof/>
            </w:rPr>
            <w:fldChar w:fldCharType="end"/>
          </w:r>
        </w:p>
        <w:p w14:paraId="451EB86F" w14:textId="073D58DD" w:rsidR="005A18A3" w:rsidRDefault="005A18A3">
          <w:pPr>
            <w:pStyle w:val="12"/>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"_Toc104220254"</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 Аналитический раздел</w:t>
          </w:r>
          <w:r>
            <w:rPr>
              <w:noProof/>
              <w:webHidden/>
            </w:rPr>
            <w:tab/>
          </w:r>
          <w:r>
            <w:rPr>
              <w:noProof/>
              <w:webHidden/>
            </w:rPr>
            <w:fldChar w:fldCharType="begin"/>
          </w:r>
          <w:r>
            <w:rPr>
              <w:noProof/>
              <w:webHidden/>
            </w:rPr>
            <w:instrText xml:space="preserve"> PAGEREF _Toc104220254 \h </w:instrText>
          </w:r>
          <w:r>
            <w:rPr>
              <w:noProof/>
              <w:webHidden/>
            </w:rPr>
          </w:r>
          <w:r>
            <w:rPr>
              <w:noProof/>
              <w:webHidden/>
            </w:rPr>
            <w:fldChar w:fldCharType="separate"/>
          </w:r>
          <w:r w:rsidR="00EA1BBC">
            <w:rPr>
              <w:noProof/>
              <w:webHidden/>
            </w:rPr>
            <w:t>8</w:t>
          </w:r>
          <w:r>
            <w:rPr>
              <w:noProof/>
              <w:webHidden/>
            </w:rPr>
            <w:fldChar w:fldCharType="end"/>
          </w:r>
          <w:r w:rsidRPr="00F2249A">
            <w:rPr>
              <w:rStyle w:val="ab"/>
              <w:noProof/>
            </w:rPr>
            <w:fldChar w:fldCharType="end"/>
          </w:r>
        </w:p>
        <w:p w14:paraId="46964328" w14:textId="6B3E9542"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"_Toc104220255"</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1.1 Анализ СУБД</w:t>
          </w:r>
          <w:r>
            <w:rPr>
              <w:noProof/>
              <w:webHidden/>
            </w:rPr>
            <w:tab/>
          </w:r>
          <w:r>
            <w:rPr>
              <w:noProof/>
              <w:webHidden/>
            </w:rPr>
            <w:fldChar w:fldCharType="begin"/>
          </w:r>
          <w:r>
            <w:rPr>
              <w:noProof/>
              <w:webHidden/>
            </w:rPr>
            <w:instrText xml:space="preserve"> PAGEREF _Toc104220255 \h </w:instrText>
          </w:r>
          <w:r>
            <w:rPr>
              <w:noProof/>
              <w:webHidden/>
            </w:rPr>
          </w:r>
          <w:r>
            <w:rPr>
              <w:noProof/>
              <w:webHidden/>
            </w:rPr>
            <w:fldChar w:fldCharType="separate"/>
          </w:r>
          <w:r w:rsidR="00EA1BBC">
            <w:rPr>
              <w:noProof/>
              <w:webHidden/>
            </w:rPr>
            <w:t>8</w:t>
          </w:r>
          <w:r>
            <w:rPr>
              <w:noProof/>
              <w:webHidden/>
            </w:rPr>
            <w:fldChar w:fldCharType="end"/>
          </w:r>
          <w:r w:rsidRPr="00F2249A">
            <w:rPr>
              <w:rStyle w:val="ab"/>
              <w:noProof/>
            </w:rPr>
            <w:fldChar w:fldCharType="end"/>
          </w:r>
        </w:p>
        <w:p w14:paraId="0D9B1E4A" w14:textId="66AC1D91"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"_Toc104220256"</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 xml:space="preserve">1.2 Архитектура </w:t>
          </w:r>
          <w:r w:rsidRPr="00F2249A">
            <w:rPr>
              <w:rStyle w:val="ab"/>
              <w:noProof/>
              <w:lang w:val="en-US"/>
            </w:rPr>
            <w:t>PostgreSQL</w:t>
          </w:r>
          <w:r>
            <w:rPr>
              <w:noProof/>
              <w:webHidden/>
            </w:rPr>
            <w:tab/>
          </w:r>
          <w:r>
            <w:rPr>
              <w:noProof/>
              <w:webHidden/>
            </w:rPr>
            <w:fldChar w:fldCharType="begin"/>
          </w:r>
          <w:r>
            <w:rPr>
              <w:noProof/>
              <w:webHidden/>
            </w:rPr>
            <w:instrText xml:space="preserve"> PAGEREF _Toc104220256 \h </w:instrText>
          </w:r>
          <w:r>
            <w:rPr>
              <w:noProof/>
              <w:webHidden/>
            </w:rPr>
          </w:r>
          <w:r>
            <w:rPr>
              <w:noProof/>
              <w:webHidden/>
            </w:rPr>
            <w:fldChar w:fldCharType="separate"/>
          </w:r>
          <w:r w:rsidR="00EA1BBC">
            <w:rPr>
              <w:noProof/>
              <w:webHidden/>
            </w:rPr>
            <w:t>9</w:t>
          </w:r>
          <w:r>
            <w:rPr>
              <w:noProof/>
              <w:webHidden/>
            </w:rPr>
            <w:fldChar w:fldCharType="end"/>
          </w:r>
          <w:r w:rsidRPr="00F2249A">
            <w:rPr>
              <w:rStyle w:val="ab"/>
              <w:noProof/>
            </w:rPr>
            <w:fldChar w:fldCharType="end"/>
          </w:r>
        </w:p>
        <w:p w14:paraId="12E5BEAC" w14:textId="6FF10089" w:rsidR="005A18A3" w:rsidRDefault="005A18A3">
          <w:pPr>
            <w:pStyle w:val="3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"_Toc104220257"</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1.2.1 Клиентская часть</w:t>
          </w:r>
          <w:r>
            <w:rPr>
              <w:noProof/>
              <w:webHidden/>
            </w:rPr>
            <w:tab/>
          </w:r>
          <w:r>
            <w:rPr>
              <w:noProof/>
              <w:webHidden/>
            </w:rPr>
            <w:fldChar w:fldCharType="begin"/>
          </w:r>
          <w:r>
            <w:rPr>
              <w:noProof/>
              <w:webHidden/>
            </w:rPr>
            <w:instrText xml:space="preserve"> PAGEREF _Toc104220257 \h </w:instrText>
          </w:r>
          <w:r>
            <w:rPr>
              <w:noProof/>
              <w:webHidden/>
            </w:rPr>
          </w:r>
          <w:r>
            <w:rPr>
              <w:noProof/>
              <w:webHidden/>
            </w:rPr>
            <w:fldChar w:fldCharType="separate"/>
          </w:r>
          <w:r w:rsidR="00EA1BBC">
            <w:rPr>
              <w:noProof/>
              <w:webHidden/>
            </w:rPr>
            <w:t>9</w:t>
          </w:r>
          <w:r>
            <w:rPr>
              <w:noProof/>
              <w:webHidden/>
            </w:rPr>
            <w:fldChar w:fldCharType="end"/>
          </w:r>
          <w:r w:rsidRPr="00F2249A">
            <w:rPr>
              <w:rStyle w:val="ab"/>
              <w:noProof/>
            </w:rPr>
            <w:fldChar w:fldCharType="end"/>
          </w:r>
        </w:p>
        <w:p w14:paraId="12D09265" w14:textId="4232E6BD" w:rsidR="005A18A3" w:rsidRDefault="005A18A3">
          <w:pPr>
            <w:pStyle w:val="3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"_Toc104220258"</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1.2.2 Серверная часть</w:t>
          </w:r>
          <w:r>
            <w:rPr>
              <w:noProof/>
              <w:webHidden/>
            </w:rPr>
            <w:tab/>
          </w:r>
          <w:r>
            <w:rPr>
              <w:noProof/>
              <w:webHidden/>
            </w:rPr>
            <w:fldChar w:fldCharType="begin"/>
          </w:r>
          <w:r>
            <w:rPr>
              <w:noProof/>
              <w:webHidden/>
            </w:rPr>
            <w:instrText xml:space="preserve"> PAGEREF _Toc104220258 \h </w:instrText>
          </w:r>
          <w:r>
            <w:rPr>
              <w:noProof/>
              <w:webHidden/>
            </w:rPr>
          </w:r>
          <w:r>
            <w:rPr>
              <w:noProof/>
              <w:webHidden/>
            </w:rPr>
            <w:fldChar w:fldCharType="separate"/>
          </w:r>
          <w:r w:rsidR="00EA1BBC">
            <w:rPr>
              <w:noProof/>
              <w:webHidden/>
            </w:rPr>
            <w:t>10</w:t>
          </w:r>
          <w:r>
            <w:rPr>
              <w:noProof/>
              <w:webHidden/>
            </w:rPr>
            <w:fldChar w:fldCharType="end"/>
          </w:r>
          <w:r w:rsidRPr="00F2249A">
            <w:rPr>
              <w:rStyle w:val="ab"/>
              <w:noProof/>
            </w:rPr>
            <w:fldChar w:fldCharType="end"/>
          </w:r>
        </w:p>
        <w:p w14:paraId="668CF239" w14:textId="3C397F7E" w:rsidR="005A18A3" w:rsidRDefault="005A18A3">
          <w:pPr>
            <w:pStyle w:val="3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"_Toc104220259"</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1.2.3 Хранилище данных</w:t>
          </w:r>
          <w:r>
            <w:rPr>
              <w:noProof/>
              <w:webHidden/>
            </w:rPr>
            <w:tab/>
          </w:r>
          <w:r>
            <w:rPr>
              <w:noProof/>
              <w:webHidden/>
            </w:rPr>
            <w:fldChar w:fldCharType="begin"/>
          </w:r>
          <w:r>
            <w:rPr>
              <w:noProof/>
              <w:webHidden/>
            </w:rPr>
            <w:instrText xml:space="preserve"> PAGEREF _Toc104220259 \h </w:instrText>
          </w:r>
          <w:r>
            <w:rPr>
              <w:noProof/>
              <w:webHidden/>
            </w:rPr>
          </w:r>
          <w:r>
            <w:rPr>
              <w:noProof/>
              <w:webHidden/>
            </w:rPr>
            <w:fldChar w:fldCharType="separate"/>
          </w:r>
          <w:r w:rsidR="00EA1BBC">
            <w:rPr>
              <w:noProof/>
              <w:webHidden/>
            </w:rPr>
            <w:t>10</w:t>
          </w:r>
          <w:r>
            <w:rPr>
              <w:noProof/>
              <w:webHidden/>
            </w:rPr>
            <w:fldChar w:fldCharType="end"/>
          </w:r>
          <w:r w:rsidRPr="00F2249A">
            <w:rPr>
              <w:rStyle w:val="ab"/>
              <w:noProof/>
            </w:rPr>
            <w:fldChar w:fldCharType="end"/>
          </w:r>
        </w:p>
        <w:p w14:paraId="48356420" w14:textId="28A29B38"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"_Toc104220260"</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1.3 Соединение в PostgreSQL</w:t>
          </w:r>
          <w:r>
            <w:rPr>
              <w:noProof/>
              <w:webHidden/>
            </w:rPr>
            <w:tab/>
          </w:r>
          <w:r>
            <w:rPr>
              <w:noProof/>
              <w:webHidden/>
            </w:rPr>
            <w:fldChar w:fldCharType="begin"/>
          </w:r>
          <w:r>
            <w:rPr>
              <w:noProof/>
              <w:webHidden/>
            </w:rPr>
            <w:instrText xml:space="preserve"> PAGEREF _Toc104220260 \h </w:instrText>
          </w:r>
          <w:r>
            <w:rPr>
              <w:noProof/>
              <w:webHidden/>
            </w:rPr>
          </w:r>
          <w:r>
            <w:rPr>
              <w:noProof/>
              <w:webHidden/>
            </w:rPr>
            <w:fldChar w:fldCharType="separate"/>
          </w:r>
          <w:r w:rsidR="00EA1BBC">
            <w:rPr>
              <w:noProof/>
              <w:webHidden/>
            </w:rPr>
            <w:t>11</w:t>
          </w:r>
          <w:r>
            <w:rPr>
              <w:noProof/>
              <w:webHidden/>
            </w:rPr>
            <w:fldChar w:fldCharType="end"/>
          </w:r>
          <w:r w:rsidRPr="00F2249A">
            <w:rPr>
              <w:rStyle w:val="ab"/>
              <w:noProof/>
            </w:rPr>
            <w:fldChar w:fldCharType="end"/>
          </w:r>
        </w:p>
        <w:p w14:paraId="434EFD49" w14:textId="2CDBB225"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"_Toc104220261"</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1.4 Многопоточность</w:t>
          </w:r>
          <w:r>
            <w:rPr>
              <w:noProof/>
              <w:webHidden/>
            </w:rPr>
            <w:tab/>
          </w:r>
          <w:r>
            <w:rPr>
              <w:noProof/>
              <w:webHidden/>
            </w:rPr>
            <w:fldChar w:fldCharType="begin"/>
          </w:r>
          <w:r>
            <w:rPr>
              <w:noProof/>
              <w:webHidden/>
            </w:rPr>
            <w:instrText xml:space="preserve"> PAGEREF _Toc104220261 \h </w:instrText>
          </w:r>
          <w:r>
            <w:rPr>
              <w:noProof/>
              <w:webHidden/>
            </w:rPr>
          </w:r>
          <w:r>
            <w:rPr>
              <w:noProof/>
              <w:webHidden/>
            </w:rPr>
            <w:fldChar w:fldCharType="separate"/>
          </w:r>
          <w:r w:rsidR="00EA1BBC">
            <w:rPr>
              <w:noProof/>
              <w:webHidden/>
            </w:rPr>
            <w:t>11</w:t>
          </w:r>
          <w:r>
            <w:rPr>
              <w:noProof/>
              <w:webHidden/>
            </w:rPr>
            <w:fldChar w:fldCharType="end"/>
          </w:r>
          <w:r w:rsidRPr="00F2249A">
            <w:rPr>
              <w:rStyle w:val="ab"/>
              <w:noProof/>
            </w:rPr>
            <w:fldChar w:fldCharType="end"/>
          </w:r>
        </w:p>
        <w:p w14:paraId="4857B54E" w14:textId="5FD07253"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"_Toc104220262"</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1.5 Классификация существующих решений</w:t>
          </w:r>
          <w:r>
            <w:rPr>
              <w:noProof/>
              <w:webHidden/>
            </w:rPr>
            <w:tab/>
          </w:r>
          <w:r>
            <w:rPr>
              <w:noProof/>
              <w:webHidden/>
            </w:rPr>
            <w:fldChar w:fldCharType="begin"/>
          </w:r>
          <w:r>
            <w:rPr>
              <w:noProof/>
              <w:webHidden/>
            </w:rPr>
            <w:instrText xml:space="preserve"> PAGEREF _Toc104220262 \h </w:instrText>
          </w:r>
          <w:r>
            <w:rPr>
              <w:noProof/>
              <w:webHidden/>
            </w:rPr>
          </w:r>
          <w:r>
            <w:rPr>
              <w:noProof/>
              <w:webHidden/>
            </w:rPr>
            <w:fldChar w:fldCharType="separate"/>
          </w:r>
          <w:r w:rsidR="00EA1BBC">
            <w:rPr>
              <w:noProof/>
              <w:webHidden/>
            </w:rPr>
            <w:t>13</w:t>
          </w:r>
          <w:r>
            <w:rPr>
              <w:noProof/>
              <w:webHidden/>
            </w:rPr>
            <w:fldChar w:fldCharType="end"/>
          </w:r>
          <w:r w:rsidRPr="00F2249A">
            <w:rPr>
              <w:rStyle w:val="ab"/>
              <w:noProof/>
            </w:rPr>
            <w:fldChar w:fldCharType="end"/>
          </w:r>
        </w:p>
        <w:p w14:paraId="67D35EBB" w14:textId="6620B564" w:rsidR="005A18A3" w:rsidRDefault="005A18A3">
          <w:pPr>
            <w:pStyle w:val="3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"_Toc104220263"</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1.5.1 Пул соединений</w:t>
          </w:r>
          <w:r>
            <w:rPr>
              <w:noProof/>
              <w:webHidden/>
            </w:rPr>
            <w:tab/>
          </w:r>
          <w:r>
            <w:rPr>
              <w:noProof/>
              <w:webHidden/>
            </w:rPr>
            <w:fldChar w:fldCharType="begin"/>
          </w:r>
          <w:r>
            <w:rPr>
              <w:noProof/>
              <w:webHidden/>
            </w:rPr>
            <w:instrText xml:space="preserve"> PAGEREF _Toc104220263 \h </w:instrText>
          </w:r>
          <w:r>
            <w:rPr>
              <w:noProof/>
              <w:webHidden/>
            </w:rPr>
          </w:r>
          <w:r>
            <w:rPr>
              <w:noProof/>
              <w:webHidden/>
            </w:rPr>
            <w:fldChar w:fldCharType="separate"/>
          </w:r>
          <w:r w:rsidR="00EA1BBC">
            <w:rPr>
              <w:noProof/>
              <w:webHidden/>
            </w:rPr>
            <w:t>13</w:t>
          </w:r>
          <w:r>
            <w:rPr>
              <w:noProof/>
              <w:webHidden/>
            </w:rPr>
            <w:fldChar w:fldCharType="end"/>
          </w:r>
          <w:r w:rsidRPr="00F2249A">
            <w:rPr>
              <w:rStyle w:val="ab"/>
              <w:noProof/>
            </w:rPr>
            <w:fldChar w:fldCharType="end"/>
          </w:r>
        </w:p>
        <w:p w14:paraId="32E60D44" w14:textId="7690BACC" w:rsidR="005A18A3" w:rsidRDefault="005A18A3">
          <w:pPr>
            <w:pStyle w:val="3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"_Toc104220264"</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1.5.2 Распараллеливание запросов</w:t>
          </w:r>
          <w:r>
            <w:rPr>
              <w:noProof/>
              <w:webHidden/>
            </w:rPr>
            <w:tab/>
          </w:r>
          <w:r>
            <w:rPr>
              <w:noProof/>
              <w:webHidden/>
            </w:rPr>
            <w:fldChar w:fldCharType="begin"/>
          </w:r>
          <w:r>
            <w:rPr>
              <w:noProof/>
              <w:webHidden/>
            </w:rPr>
            <w:instrText xml:space="preserve"> PAGEREF _Toc104220264 \h </w:instrText>
          </w:r>
          <w:r>
            <w:rPr>
              <w:noProof/>
              <w:webHidden/>
            </w:rPr>
          </w:r>
          <w:r>
            <w:rPr>
              <w:noProof/>
              <w:webHidden/>
            </w:rPr>
            <w:fldChar w:fldCharType="separate"/>
          </w:r>
          <w:r w:rsidR="00EA1BBC">
            <w:rPr>
              <w:noProof/>
              <w:webHidden/>
            </w:rPr>
            <w:t>16</w:t>
          </w:r>
          <w:r>
            <w:rPr>
              <w:noProof/>
              <w:webHidden/>
            </w:rPr>
            <w:fldChar w:fldCharType="end"/>
          </w:r>
          <w:r w:rsidRPr="00F2249A">
            <w:rPr>
              <w:rStyle w:val="ab"/>
              <w:noProof/>
            </w:rPr>
            <w:fldChar w:fldCharType="end"/>
          </w:r>
        </w:p>
        <w:p w14:paraId="3E97C1AB" w14:textId="290E3CEB" w:rsidR="005A18A3" w:rsidRDefault="005A18A3">
          <w:pPr>
            <w:pStyle w:val="3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"_Toc104220265"</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1.5.3 Сравнительный анализ методов</w:t>
          </w:r>
          <w:r>
            <w:rPr>
              <w:noProof/>
              <w:webHidden/>
            </w:rPr>
            <w:tab/>
          </w:r>
          <w:r>
            <w:rPr>
              <w:noProof/>
              <w:webHidden/>
            </w:rPr>
            <w:fldChar w:fldCharType="begin"/>
          </w:r>
          <w:r>
            <w:rPr>
              <w:noProof/>
              <w:webHidden/>
            </w:rPr>
            <w:instrText xml:space="preserve"> PAGEREF _Toc104220265 \h </w:instrText>
          </w:r>
          <w:r>
            <w:rPr>
              <w:noProof/>
              <w:webHidden/>
            </w:rPr>
          </w:r>
          <w:r>
            <w:rPr>
              <w:noProof/>
              <w:webHidden/>
            </w:rPr>
            <w:fldChar w:fldCharType="separate"/>
          </w:r>
          <w:r w:rsidR="00EA1BBC">
            <w:rPr>
              <w:noProof/>
              <w:webHidden/>
            </w:rPr>
            <w:t>19</w:t>
          </w:r>
          <w:r>
            <w:rPr>
              <w:noProof/>
              <w:webHidden/>
            </w:rPr>
            <w:fldChar w:fldCharType="end"/>
          </w:r>
          <w:r w:rsidRPr="00F2249A">
            <w:rPr>
              <w:rStyle w:val="ab"/>
              <w:noProof/>
            </w:rPr>
            <w:fldChar w:fldCharType="end"/>
          </w:r>
        </w:p>
        <w:p w14:paraId="5EEDA066" w14:textId="1BAD8A4A"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"_Toc104220266"</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1.6 Вывод</w:t>
          </w:r>
          <w:r>
            <w:rPr>
              <w:noProof/>
              <w:webHidden/>
            </w:rPr>
            <w:tab/>
          </w:r>
          <w:r>
            <w:rPr>
              <w:noProof/>
              <w:webHidden/>
            </w:rPr>
            <w:fldChar w:fldCharType="begin"/>
          </w:r>
          <w:r>
            <w:rPr>
              <w:noProof/>
              <w:webHidden/>
            </w:rPr>
            <w:instrText xml:space="preserve"> PAGEREF _Toc104220266 \h </w:instrText>
          </w:r>
          <w:r>
            <w:rPr>
              <w:noProof/>
              <w:webHidden/>
            </w:rPr>
          </w:r>
          <w:r>
            <w:rPr>
              <w:noProof/>
              <w:webHidden/>
            </w:rPr>
            <w:fldChar w:fldCharType="separate"/>
          </w:r>
          <w:r w:rsidR="00EA1BBC">
            <w:rPr>
              <w:noProof/>
              <w:webHidden/>
            </w:rPr>
            <w:t>19</w:t>
          </w:r>
          <w:r>
            <w:rPr>
              <w:noProof/>
              <w:webHidden/>
            </w:rPr>
            <w:fldChar w:fldCharType="end"/>
          </w:r>
          <w:r w:rsidRPr="00F2249A">
            <w:rPr>
              <w:rStyle w:val="ab"/>
              <w:noProof/>
            </w:rPr>
            <w:fldChar w:fldCharType="end"/>
          </w:r>
        </w:p>
        <w:p w14:paraId="5D2F5CBE" w14:textId="4DC115DB" w:rsidR="005A18A3" w:rsidRDefault="005A18A3">
          <w:pPr>
            <w:pStyle w:val="12"/>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"_Toc104220267"</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2 Конструкторский раздел</w:t>
          </w:r>
          <w:r>
            <w:rPr>
              <w:noProof/>
              <w:webHidden/>
            </w:rPr>
            <w:tab/>
          </w:r>
          <w:r>
            <w:rPr>
              <w:noProof/>
              <w:webHidden/>
            </w:rPr>
            <w:fldChar w:fldCharType="begin"/>
          </w:r>
          <w:r>
            <w:rPr>
              <w:noProof/>
              <w:webHidden/>
            </w:rPr>
            <w:instrText xml:space="preserve"> PAGEREF _Toc104220267 \h </w:instrText>
          </w:r>
          <w:r>
            <w:rPr>
              <w:noProof/>
              <w:webHidden/>
            </w:rPr>
          </w:r>
          <w:r>
            <w:rPr>
              <w:noProof/>
              <w:webHidden/>
            </w:rPr>
            <w:fldChar w:fldCharType="separate"/>
          </w:r>
          <w:r w:rsidR="00EA1BBC">
            <w:rPr>
              <w:noProof/>
              <w:webHidden/>
            </w:rPr>
            <w:t>21</w:t>
          </w:r>
          <w:r>
            <w:rPr>
              <w:noProof/>
              <w:webHidden/>
            </w:rPr>
            <w:fldChar w:fldCharType="end"/>
          </w:r>
          <w:r w:rsidRPr="00F2249A">
            <w:rPr>
              <w:rStyle w:val="ab"/>
              <w:noProof/>
            </w:rPr>
            <w:fldChar w:fldCharType="end"/>
          </w:r>
        </w:p>
        <w:p w14:paraId="7D05D03E" w14:textId="08631D62"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"_Toc104220268"</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2.1 Формализация задачи</w:t>
          </w:r>
          <w:r>
            <w:rPr>
              <w:noProof/>
              <w:webHidden/>
            </w:rPr>
            <w:tab/>
          </w:r>
          <w:r>
            <w:rPr>
              <w:noProof/>
              <w:webHidden/>
            </w:rPr>
            <w:fldChar w:fldCharType="begin"/>
          </w:r>
          <w:r>
            <w:rPr>
              <w:noProof/>
              <w:webHidden/>
            </w:rPr>
            <w:instrText xml:space="preserve"> PAGEREF _Toc104220268 \h </w:instrText>
          </w:r>
          <w:r>
            <w:rPr>
              <w:noProof/>
              <w:webHidden/>
            </w:rPr>
          </w:r>
          <w:r>
            <w:rPr>
              <w:noProof/>
              <w:webHidden/>
            </w:rPr>
            <w:fldChar w:fldCharType="separate"/>
          </w:r>
          <w:r w:rsidR="00EA1BBC">
            <w:rPr>
              <w:noProof/>
              <w:webHidden/>
            </w:rPr>
            <w:t>21</w:t>
          </w:r>
          <w:r>
            <w:rPr>
              <w:noProof/>
              <w:webHidden/>
            </w:rPr>
            <w:fldChar w:fldCharType="end"/>
          </w:r>
          <w:r w:rsidRPr="00F2249A">
            <w:rPr>
              <w:rStyle w:val="ab"/>
              <w:noProof/>
            </w:rPr>
            <w:fldChar w:fldCharType="end"/>
          </w:r>
        </w:p>
        <w:p w14:paraId="6312D7F4" w14:textId="698DD155"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"_Toc104220269"</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2.1 Требования к разрабатываемому методу</w:t>
          </w:r>
          <w:r>
            <w:rPr>
              <w:noProof/>
              <w:webHidden/>
            </w:rPr>
            <w:tab/>
          </w:r>
          <w:r>
            <w:rPr>
              <w:noProof/>
              <w:webHidden/>
            </w:rPr>
            <w:fldChar w:fldCharType="begin"/>
          </w:r>
          <w:r>
            <w:rPr>
              <w:noProof/>
              <w:webHidden/>
            </w:rPr>
            <w:instrText xml:space="preserve"> PAGEREF _Toc104220269 \h </w:instrText>
          </w:r>
          <w:r>
            <w:rPr>
              <w:noProof/>
              <w:webHidden/>
            </w:rPr>
          </w:r>
          <w:r>
            <w:rPr>
              <w:noProof/>
              <w:webHidden/>
            </w:rPr>
            <w:fldChar w:fldCharType="separate"/>
          </w:r>
          <w:r w:rsidR="00EA1BBC">
            <w:rPr>
              <w:noProof/>
              <w:webHidden/>
            </w:rPr>
            <w:t>21</w:t>
          </w:r>
          <w:r>
            <w:rPr>
              <w:noProof/>
              <w:webHidden/>
            </w:rPr>
            <w:fldChar w:fldCharType="end"/>
          </w:r>
          <w:r w:rsidRPr="00F2249A">
            <w:rPr>
              <w:rStyle w:val="ab"/>
              <w:noProof/>
            </w:rPr>
            <w:fldChar w:fldCharType="end"/>
          </w:r>
        </w:p>
        <w:p w14:paraId="64F3882D" w14:textId="460CD119" w:rsidR="005A18A3" w:rsidRDefault="005A18A3">
          <w:pPr>
            <w:pStyle w:val="3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"_Toc104220270"</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2.1.1 Безопасность</w:t>
          </w:r>
          <w:r>
            <w:rPr>
              <w:noProof/>
              <w:webHidden/>
            </w:rPr>
            <w:tab/>
          </w:r>
          <w:r>
            <w:rPr>
              <w:noProof/>
              <w:webHidden/>
            </w:rPr>
            <w:fldChar w:fldCharType="begin"/>
          </w:r>
          <w:r>
            <w:rPr>
              <w:noProof/>
              <w:webHidden/>
            </w:rPr>
            <w:instrText xml:space="preserve"> PAGEREF _Toc104220270 \h </w:instrText>
          </w:r>
          <w:r>
            <w:rPr>
              <w:noProof/>
              <w:webHidden/>
            </w:rPr>
          </w:r>
          <w:r>
            <w:rPr>
              <w:noProof/>
              <w:webHidden/>
            </w:rPr>
            <w:fldChar w:fldCharType="separate"/>
          </w:r>
          <w:r w:rsidR="00EA1BBC">
            <w:rPr>
              <w:noProof/>
              <w:webHidden/>
            </w:rPr>
            <w:t>21</w:t>
          </w:r>
          <w:r>
            <w:rPr>
              <w:noProof/>
              <w:webHidden/>
            </w:rPr>
            <w:fldChar w:fldCharType="end"/>
          </w:r>
          <w:r w:rsidRPr="00F2249A">
            <w:rPr>
              <w:rStyle w:val="ab"/>
              <w:noProof/>
            </w:rPr>
            <w:fldChar w:fldCharType="end"/>
          </w:r>
        </w:p>
        <w:p w14:paraId="6DBC0CB2" w14:textId="4ABA5C2A"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"_Toc104220271"</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2.2 Ключевые этапы работы метода</w:t>
          </w:r>
          <w:r>
            <w:rPr>
              <w:noProof/>
              <w:webHidden/>
            </w:rPr>
            <w:tab/>
          </w:r>
          <w:r>
            <w:rPr>
              <w:noProof/>
              <w:webHidden/>
            </w:rPr>
            <w:fldChar w:fldCharType="begin"/>
          </w:r>
          <w:r>
            <w:rPr>
              <w:noProof/>
              <w:webHidden/>
            </w:rPr>
            <w:instrText xml:space="preserve"> PAGEREF _Toc104220271 \h </w:instrText>
          </w:r>
          <w:r>
            <w:rPr>
              <w:noProof/>
              <w:webHidden/>
            </w:rPr>
          </w:r>
          <w:r>
            <w:rPr>
              <w:noProof/>
              <w:webHidden/>
            </w:rPr>
            <w:fldChar w:fldCharType="separate"/>
          </w:r>
          <w:r w:rsidR="00EA1BBC">
            <w:rPr>
              <w:noProof/>
              <w:webHidden/>
            </w:rPr>
            <w:t>22</w:t>
          </w:r>
          <w:r>
            <w:rPr>
              <w:noProof/>
              <w:webHidden/>
            </w:rPr>
            <w:fldChar w:fldCharType="end"/>
          </w:r>
          <w:r w:rsidRPr="00F2249A">
            <w:rPr>
              <w:rStyle w:val="ab"/>
              <w:noProof/>
            </w:rPr>
            <w:fldChar w:fldCharType="end"/>
          </w:r>
        </w:p>
        <w:p w14:paraId="62400D83" w14:textId="3092E8CE" w:rsidR="005A18A3" w:rsidRDefault="005A18A3">
          <w:pPr>
            <w:pStyle w:val="12"/>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"_Toc104220272"</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3 Технологический раздел</w:t>
          </w:r>
          <w:r>
            <w:rPr>
              <w:noProof/>
              <w:webHidden/>
            </w:rPr>
            <w:tab/>
          </w:r>
          <w:r>
            <w:rPr>
              <w:noProof/>
              <w:webHidden/>
            </w:rPr>
            <w:fldChar w:fldCharType="begin"/>
          </w:r>
          <w:r>
            <w:rPr>
              <w:noProof/>
              <w:webHidden/>
            </w:rPr>
            <w:instrText xml:space="preserve"> PAGEREF _Toc104220272 \h </w:instrText>
          </w:r>
          <w:r>
            <w:rPr>
              <w:noProof/>
              <w:webHidden/>
            </w:rPr>
          </w:r>
          <w:r>
            <w:rPr>
              <w:noProof/>
              <w:webHidden/>
            </w:rPr>
            <w:fldChar w:fldCharType="separate"/>
          </w:r>
          <w:r w:rsidR="00EA1BBC">
            <w:rPr>
              <w:noProof/>
              <w:webHidden/>
            </w:rPr>
            <w:t>23</w:t>
          </w:r>
          <w:r>
            <w:rPr>
              <w:noProof/>
              <w:webHidden/>
            </w:rPr>
            <w:fldChar w:fldCharType="end"/>
          </w:r>
          <w:r w:rsidRPr="00F2249A">
            <w:rPr>
              <w:rStyle w:val="ab"/>
              <w:noProof/>
            </w:rPr>
            <w:fldChar w:fldCharType="end"/>
          </w:r>
        </w:p>
        <w:p w14:paraId="4E533660" w14:textId="259759F0"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"_Toc104220273"</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lang w:eastAsia="en-US"/>
            </w:rPr>
            <w:t>3.1 Обоснование программных средств</w:t>
          </w:r>
          <w:r>
            <w:rPr>
              <w:noProof/>
              <w:webHidden/>
            </w:rPr>
            <w:tab/>
          </w:r>
          <w:r>
            <w:rPr>
              <w:noProof/>
              <w:webHidden/>
            </w:rPr>
            <w:fldChar w:fldCharType="begin"/>
          </w:r>
          <w:r>
            <w:rPr>
              <w:noProof/>
              <w:webHidden/>
            </w:rPr>
            <w:instrText xml:space="preserve"> PAGEREF _Toc104220273 \h </w:instrText>
          </w:r>
          <w:r>
            <w:rPr>
              <w:noProof/>
              <w:webHidden/>
            </w:rPr>
          </w:r>
          <w:r>
            <w:rPr>
              <w:noProof/>
              <w:webHidden/>
            </w:rPr>
            <w:fldChar w:fldCharType="separate"/>
          </w:r>
          <w:r w:rsidR="00EA1BBC">
            <w:rPr>
              <w:noProof/>
              <w:webHidden/>
            </w:rPr>
            <w:t>23</w:t>
          </w:r>
          <w:r>
            <w:rPr>
              <w:noProof/>
              <w:webHidden/>
            </w:rPr>
            <w:fldChar w:fldCharType="end"/>
          </w:r>
          <w:r w:rsidRPr="00F2249A">
            <w:rPr>
              <w:rStyle w:val="ab"/>
              <w:noProof/>
            </w:rPr>
            <w:fldChar w:fldCharType="end"/>
          </w:r>
        </w:p>
        <w:p w14:paraId="6959EE45" w14:textId="60FAFBFE"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"_Toc104220274"</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lang w:eastAsia="en-US"/>
            </w:rPr>
            <w:t>3.2 Требования вычислительной системы</w:t>
          </w:r>
          <w:r>
            <w:rPr>
              <w:noProof/>
              <w:webHidden/>
            </w:rPr>
            <w:tab/>
          </w:r>
          <w:r>
            <w:rPr>
              <w:noProof/>
              <w:webHidden/>
            </w:rPr>
            <w:fldChar w:fldCharType="begin"/>
          </w:r>
          <w:r>
            <w:rPr>
              <w:noProof/>
              <w:webHidden/>
            </w:rPr>
            <w:instrText xml:space="preserve"> PAGEREF _Toc104220274 \h </w:instrText>
          </w:r>
          <w:r>
            <w:rPr>
              <w:noProof/>
              <w:webHidden/>
            </w:rPr>
          </w:r>
          <w:r>
            <w:rPr>
              <w:noProof/>
              <w:webHidden/>
            </w:rPr>
            <w:fldChar w:fldCharType="separate"/>
          </w:r>
          <w:r w:rsidR="00EA1BBC">
            <w:rPr>
              <w:noProof/>
              <w:webHidden/>
            </w:rPr>
            <w:t>23</w:t>
          </w:r>
          <w:r>
            <w:rPr>
              <w:noProof/>
              <w:webHidden/>
            </w:rPr>
            <w:fldChar w:fldCharType="end"/>
          </w:r>
          <w:r w:rsidRPr="00F2249A">
            <w:rPr>
              <w:rStyle w:val="ab"/>
              <w:noProof/>
            </w:rPr>
            <w:fldChar w:fldCharType="end"/>
          </w:r>
        </w:p>
        <w:p w14:paraId="3A16AE66" w14:textId="41343900" w:rsidR="005A18A3" w:rsidRDefault="005A18A3">
          <w:pPr>
            <w:pStyle w:val="12"/>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"_Toc104220275"</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4 Исследовательский раздел</w:t>
          </w:r>
          <w:r>
            <w:rPr>
              <w:noProof/>
              <w:webHidden/>
            </w:rPr>
            <w:tab/>
          </w:r>
          <w:r>
            <w:rPr>
              <w:noProof/>
              <w:webHidden/>
            </w:rPr>
            <w:fldChar w:fldCharType="begin"/>
          </w:r>
          <w:r>
            <w:rPr>
              <w:noProof/>
              <w:webHidden/>
            </w:rPr>
            <w:instrText xml:space="preserve"> PAGEREF _Toc104220275 \h </w:instrText>
          </w:r>
          <w:r>
            <w:rPr>
              <w:noProof/>
              <w:webHidden/>
            </w:rPr>
          </w:r>
          <w:r>
            <w:rPr>
              <w:noProof/>
              <w:webHidden/>
            </w:rPr>
            <w:fldChar w:fldCharType="separate"/>
          </w:r>
          <w:r w:rsidR="00EA1BBC">
            <w:rPr>
              <w:noProof/>
              <w:webHidden/>
            </w:rPr>
            <w:t>25</w:t>
          </w:r>
          <w:r>
            <w:rPr>
              <w:noProof/>
              <w:webHidden/>
            </w:rPr>
            <w:fldChar w:fldCharType="end"/>
          </w:r>
          <w:r w:rsidRPr="00F2249A">
            <w:rPr>
              <w:rStyle w:val="ab"/>
              <w:noProof/>
            </w:rPr>
            <w:fldChar w:fldCharType="end"/>
          </w:r>
        </w:p>
        <w:p w14:paraId="132D5706" w14:textId="1D2C6AE7"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lastRenderedPageBreak/>
            <w:fldChar w:fldCharType="begin"/>
          </w:r>
          <w:r w:rsidRPr="00F2249A">
            <w:rPr>
              <w:rStyle w:val="ab"/>
              <w:noProof/>
            </w:rPr>
            <w:instrText xml:space="preserve"> </w:instrText>
          </w:r>
          <w:r>
            <w:rPr>
              <w:noProof/>
            </w:rPr>
            <w:instrText>HYPERLINK \l "_Toc104220276"</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4.1 Выполнение простого запроса без нагрузки БД</w:t>
          </w:r>
          <w:r>
            <w:rPr>
              <w:noProof/>
              <w:webHidden/>
            </w:rPr>
            <w:tab/>
          </w:r>
          <w:r>
            <w:rPr>
              <w:noProof/>
              <w:webHidden/>
            </w:rPr>
            <w:fldChar w:fldCharType="begin"/>
          </w:r>
          <w:r>
            <w:rPr>
              <w:noProof/>
              <w:webHidden/>
            </w:rPr>
            <w:instrText xml:space="preserve"> PAGEREF _Toc104220276 \h </w:instrText>
          </w:r>
          <w:r>
            <w:rPr>
              <w:noProof/>
              <w:webHidden/>
            </w:rPr>
          </w:r>
          <w:r>
            <w:rPr>
              <w:noProof/>
              <w:webHidden/>
            </w:rPr>
            <w:fldChar w:fldCharType="separate"/>
          </w:r>
          <w:r w:rsidR="00EA1BBC">
            <w:rPr>
              <w:noProof/>
              <w:webHidden/>
            </w:rPr>
            <w:t>25</w:t>
          </w:r>
          <w:r>
            <w:rPr>
              <w:noProof/>
              <w:webHidden/>
            </w:rPr>
            <w:fldChar w:fldCharType="end"/>
          </w:r>
          <w:r w:rsidRPr="00F2249A">
            <w:rPr>
              <w:rStyle w:val="ab"/>
              <w:noProof/>
            </w:rPr>
            <w:fldChar w:fldCharType="end"/>
          </w:r>
        </w:p>
        <w:p w14:paraId="4D703E19" w14:textId="4AC10C5C" w:rsidR="005A18A3" w:rsidRDefault="005A18A3">
          <w:pPr>
            <w:pStyle w:val="3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"_Toc104220277"</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4.1.1 Сравнение разработанного метода с пулом соединений</w:t>
          </w:r>
          <w:r>
            <w:rPr>
              <w:noProof/>
              <w:webHidden/>
            </w:rPr>
            <w:tab/>
          </w:r>
          <w:r>
            <w:rPr>
              <w:noProof/>
              <w:webHidden/>
            </w:rPr>
            <w:fldChar w:fldCharType="begin"/>
          </w:r>
          <w:r>
            <w:rPr>
              <w:noProof/>
              <w:webHidden/>
            </w:rPr>
            <w:instrText xml:space="preserve"> PAGEREF _Toc104220277 \h </w:instrText>
          </w:r>
          <w:r>
            <w:rPr>
              <w:noProof/>
              <w:webHidden/>
            </w:rPr>
          </w:r>
          <w:r>
            <w:rPr>
              <w:noProof/>
              <w:webHidden/>
            </w:rPr>
            <w:fldChar w:fldCharType="separate"/>
          </w:r>
          <w:r w:rsidR="00EA1BBC">
            <w:rPr>
              <w:noProof/>
              <w:webHidden/>
            </w:rPr>
            <w:t>26</w:t>
          </w:r>
          <w:r>
            <w:rPr>
              <w:noProof/>
              <w:webHidden/>
            </w:rPr>
            <w:fldChar w:fldCharType="end"/>
          </w:r>
          <w:r w:rsidRPr="00F2249A">
            <w:rPr>
              <w:rStyle w:val="ab"/>
              <w:noProof/>
            </w:rPr>
            <w:fldChar w:fldCharType="end"/>
          </w:r>
        </w:p>
        <w:p w14:paraId="660B1268" w14:textId="166C9C19"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"_Toc104220278"</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4.2 Выполнение простого запроса с нагрузкой БД</w:t>
          </w:r>
          <w:r>
            <w:rPr>
              <w:noProof/>
              <w:webHidden/>
            </w:rPr>
            <w:tab/>
          </w:r>
          <w:r>
            <w:rPr>
              <w:noProof/>
              <w:webHidden/>
            </w:rPr>
            <w:fldChar w:fldCharType="begin"/>
          </w:r>
          <w:r>
            <w:rPr>
              <w:noProof/>
              <w:webHidden/>
            </w:rPr>
            <w:instrText xml:space="preserve"> PAGEREF _Toc104220278 \h </w:instrText>
          </w:r>
          <w:r>
            <w:rPr>
              <w:noProof/>
              <w:webHidden/>
            </w:rPr>
          </w:r>
          <w:r>
            <w:rPr>
              <w:noProof/>
              <w:webHidden/>
            </w:rPr>
            <w:fldChar w:fldCharType="separate"/>
          </w:r>
          <w:r w:rsidR="00EA1BBC">
            <w:rPr>
              <w:noProof/>
              <w:webHidden/>
            </w:rPr>
            <w:t>28</w:t>
          </w:r>
          <w:r>
            <w:rPr>
              <w:noProof/>
              <w:webHidden/>
            </w:rPr>
            <w:fldChar w:fldCharType="end"/>
          </w:r>
          <w:r w:rsidRPr="00F2249A">
            <w:rPr>
              <w:rStyle w:val="ab"/>
              <w:noProof/>
            </w:rPr>
            <w:fldChar w:fldCharType="end"/>
          </w:r>
        </w:p>
        <w:p w14:paraId="51CE0B01" w14:textId="0F6326A9"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"_Toc104220279"</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4.3 Анализ памяти</w:t>
          </w:r>
          <w:r>
            <w:rPr>
              <w:noProof/>
              <w:webHidden/>
            </w:rPr>
            <w:tab/>
          </w:r>
          <w:r>
            <w:rPr>
              <w:noProof/>
              <w:webHidden/>
            </w:rPr>
            <w:fldChar w:fldCharType="begin"/>
          </w:r>
          <w:r>
            <w:rPr>
              <w:noProof/>
              <w:webHidden/>
            </w:rPr>
            <w:instrText xml:space="preserve"> PAGEREF _Toc104220279 \h </w:instrText>
          </w:r>
          <w:r>
            <w:rPr>
              <w:noProof/>
              <w:webHidden/>
            </w:rPr>
          </w:r>
          <w:r>
            <w:rPr>
              <w:noProof/>
              <w:webHidden/>
            </w:rPr>
            <w:fldChar w:fldCharType="separate"/>
          </w:r>
          <w:r w:rsidR="00EA1BBC">
            <w:rPr>
              <w:noProof/>
              <w:webHidden/>
            </w:rPr>
            <w:t>30</w:t>
          </w:r>
          <w:r>
            <w:rPr>
              <w:noProof/>
              <w:webHidden/>
            </w:rPr>
            <w:fldChar w:fldCharType="end"/>
          </w:r>
          <w:r w:rsidRPr="00F2249A">
            <w:rPr>
              <w:rStyle w:val="ab"/>
              <w:noProof/>
            </w:rPr>
            <w:fldChar w:fldCharType="end"/>
          </w:r>
        </w:p>
        <w:p w14:paraId="6888FC6E" w14:textId="3DE90AC5" w:rsidR="005A18A3" w:rsidRDefault="005A18A3">
          <w:pPr>
            <w:pStyle w:val="21"/>
            <w:tabs>
              <w:tab w:val="right" w:leader="dot" w:pos="9628"/>
            </w:tabs>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"_Toc104220280"</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4.4 Вывод</w:t>
          </w:r>
          <w:r>
            <w:rPr>
              <w:noProof/>
              <w:webHidden/>
            </w:rPr>
            <w:tab/>
          </w:r>
          <w:r>
            <w:rPr>
              <w:noProof/>
              <w:webHidden/>
            </w:rPr>
            <w:fldChar w:fldCharType="begin"/>
          </w:r>
          <w:r>
            <w:rPr>
              <w:noProof/>
              <w:webHidden/>
            </w:rPr>
            <w:instrText xml:space="preserve"> PAGEREF _Toc104220280 \h </w:instrText>
          </w:r>
          <w:r>
            <w:rPr>
              <w:noProof/>
              <w:webHidden/>
            </w:rPr>
          </w:r>
          <w:r>
            <w:rPr>
              <w:noProof/>
              <w:webHidden/>
            </w:rPr>
            <w:fldChar w:fldCharType="separate"/>
          </w:r>
          <w:r w:rsidR="00EA1BBC">
            <w:rPr>
              <w:noProof/>
              <w:webHidden/>
            </w:rPr>
            <w:t>31</w:t>
          </w:r>
          <w:r>
            <w:rPr>
              <w:noProof/>
              <w:webHidden/>
            </w:rPr>
            <w:fldChar w:fldCharType="end"/>
          </w:r>
          <w:r w:rsidRPr="00F2249A">
            <w:rPr>
              <w:rStyle w:val="ab"/>
              <w:noProof/>
            </w:rPr>
            <w:fldChar w:fldCharType="end"/>
          </w:r>
        </w:p>
        <w:p w14:paraId="6A48E458" w14:textId="64122C23" w:rsidR="005A18A3" w:rsidRDefault="005A18A3">
          <w:pPr>
            <w:pStyle w:val="12"/>
            <w:rPr>
              <w:rFonts w:asciiTheme="minorHAnsi" w:eastAsiaTheme="minorEastAsia" w:hAnsiTheme="minorHAnsi" w:cstheme="minorBidi"/>
              <w:noProof/>
              <w:kern w:val="0"/>
              <w:sz w:val="22"/>
              <w:szCs w:val="22"/>
              <w:lang w:eastAsia="ru-RU" w:bidi="ar-SA"/>
            </w:rPr>
          </w:pPr>
          <w:r w:rsidRPr="00F2249A">
            <w:rPr>
              <w:rStyle w:val="ab"/>
              <w:noProof/>
            </w:rPr>
            <w:fldChar w:fldCharType="begin"/>
          </w:r>
          <w:r w:rsidRPr="00F2249A">
            <w:rPr>
              <w:rStyle w:val="ab"/>
              <w:noProof/>
            </w:rPr>
            <w:instrText xml:space="preserve"> </w:instrText>
          </w:r>
          <w:r>
            <w:rPr>
              <w:noProof/>
            </w:rPr>
            <w:instrText>HYPERLINK \l "_Toc104220281"</w:instrText>
          </w:r>
          <w:r w:rsidRPr="00F2249A">
            <w:rPr>
              <w:rStyle w:val="ab"/>
              <w:noProof/>
            </w:rPr>
            <w:instrText xml:space="preserve"> </w:instrText>
          </w:r>
          <w:r w:rsidRPr="00F2249A">
            <w:rPr>
              <w:rStyle w:val="ab"/>
              <w:noProof/>
            </w:rPr>
          </w:r>
          <w:r w:rsidRPr="00F2249A">
            <w:rPr>
              <w:rStyle w:val="ab"/>
              <w:noProof/>
            </w:rPr>
            <w:fldChar w:fldCharType="separate"/>
          </w:r>
          <w:r w:rsidRPr="00F2249A">
            <w:rPr>
              <w:rStyle w:val="ab"/>
              <w:noProof/>
            </w:rPr>
            <w:t>Вывод</w:t>
          </w:r>
          <w:r>
            <w:rPr>
              <w:noProof/>
              <w:webHidden/>
            </w:rPr>
            <w:tab/>
          </w:r>
          <w:r>
            <w:rPr>
              <w:noProof/>
              <w:webHidden/>
            </w:rPr>
            <w:fldChar w:fldCharType="begin"/>
          </w:r>
          <w:r>
            <w:rPr>
              <w:noProof/>
              <w:webHidden/>
            </w:rPr>
            <w:instrText xml:space="preserve"> PAGEREF _Toc104220281 \h </w:instrText>
          </w:r>
          <w:r>
            <w:rPr>
              <w:noProof/>
              <w:webHidden/>
            </w:rPr>
          </w:r>
          <w:r>
            <w:rPr>
              <w:noProof/>
              <w:webHidden/>
            </w:rPr>
            <w:fldChar w:fldCharType="separate"/>
          </w:r>
          <w:r w:rsidR="00EA1BBC">
            <w:rPr>
              <w:noProof/>
              <w:webHidden/>
            </w:rPr>
            <w:t>32</w:t>
          </w:r>
          <w:r>
            <w:rPr>
              <w:noProof/>
              <w:webHidden/>
            </w:rPr>
            <w:fldChar w:fldCharType="end"/>
          </w:r>
          <w:r w:rsidRPr="00F2249A">
            <w:rPr>
              <w:rStyle w:val="ab"/>
              <w:noProof/>
            </w:rPr>
            <w:fldChar w:fldCharType="end"/>
          </w:r>
        </w:p>
        <w:p w14:paraId="096D02C0" w14:textId="759468C0" w:rsidR="005A18A3" w:rsidRDefault="005A18A3">
          <w:pPr>
            <w:pStyle w:val="12"/>
            <w:rPr>
              <w:rFonts w:asciiTheme="minorHAnsi" w:eastAsiaTheme="minorEastAsia" w:hAnsiTheme="minorHAnsi" w:cstheme="minorBidi"/>
              <w:noProof/>
              <w:kern w:val="0"/>
              <w:sz w:val="22"/>
              <w:szCs w:val="22"/>
              <w:lang w:eastAsia="ru-RU" w:bidi="ar-SA"/>
            </w:rPr>
          </w:pPr>
          <w:hyperlink w:anchor="_Toc104220282" w:history="1">
            <w:r w:rsidRPr="00F2249A">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_Toc104220282 \h </w:instrText>
            </w:r>
            <w:r>
              <w:rPr>
                <w:noProof/>
                <w:webHidden/>
              </w:rPr>
            </w:r>
            <w:r>
              <w:rPr>
                <w:noProof/>
                <w:webHidden/>
              </w:rPr>
              <w:fldChar w:fldCharType="separate"/>
            </w:r>
            <w:r w:rsidR="00EA1BBC">
              <w:rPr>
                <w:noProof/>
                <w:webHidden/>
              </w:rPr>
              <w:t>33</w:t>
            </w:r>
            <w:r>
              <w:rPr>
                <w:noProof/>
                <w:webHidden/>
              </w:rPr>
              <w:fldChar w:fldCharType="end"/>
            </w:r>
          </w:hyperlink>
        </w:p>
        <w:p w14:paraId="4DFE77D7" w14:textId="360F401D" w:rsidR="00721C77" w:rsidRDefault="009F20AA" w:rsidP="001114DD">
          <w:r>
            <w:rPr>
              <w:b/>
              <w:bCs/>
            </w:rPr>
            <w:fldChar w:fldCharType="end"/>
          </w:r>
        </w:p>
      </w:sdtContent>
    </w:sdt>
    <w:p w14:paraId="209CE520" w14:textId="77777777" w:rsidR="00CC697B" w:rsidRDefault="00CC697B">
      <w:pPr>
        <w:spacing w:line="240" w:lineRule="auto"/>
        <w:ind w:firstLine="0"/>
        <w:jc w:val="left"/>
        <w:rPr>
          <w:b/>
        </w:rPr>
      </w:pPr>
      <w:r>
        <w:rPr>
          <w:b/>
        </w:rPr>
        <w:br w:type="page"/>
      </w:r>
    </w:p>
    <w:p w14:paraId="364852DD" w14:textId="26EB0148"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1" w:name="_Toc104220253"/>
      <w:r>
        <w:lastRenderedPageBreak/>
        <w:t>Введение</w:t>
      </w:r>
      <w:bookmarkEnd w:id="1"/>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 xml:space="preserve">Целью данной работы является разработка и реализация метода параллельного выполнения запросов к СУБД </w:t>
      </w:r>
      <w:proofErr w:type="spellStart"/>
      <w:r w:rsidRPr="00C12DEC">
        <w:t>PostgreSQL</w:t>
      </w:r>
      <w:proofErr w:type="spellEnd"/>
      <w:r w:rsidRPr="00C12DEC">
        <w:t xml:space="preserve">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w:t>
      </w:r>
      <w:proofErr w:type="spellStart"/>
      <w:r w:rsidR="00C12DEC" w:rsidRPr="00C12DEC">
        <w:t>PostgreSQL</w:t>
      </w:r>
      <w:proofErr w:type="spellEnd"/>
      <w:r w:rsidR="00C12DEC" w:rsidRPr="00C12DEC">
        <w:t xml:space="preserve">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w:t>
      </w:r>
      <w:proofErr w:type="spellStart"/>
      <w:r w:rsidR="00C12DEC" w:rsidRPr="00C12DEC">
        <w:t>PostgreSQL</w:t>
      </w:r>
      <w:proofErr w:type="spellEnd"/>
      <w:r w:rsidR="00C12DEC" w:rsidRPr="00C12DEC">
        <w:t>;</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w:t>
      </w:r>
      <w:proofErr w:type="spellStart"/>
      <w:r w:rsidR="00C12DEC" w:rsidRPr="00C12DEC">
        <w:t>PostgreSQL</w:t>
      </w:r>
      <w:proofErr w:type="spellEnd"/>
      <w:r w:rsidR="00C12DEC" w:rsidRPr="00C12DEC">
        <w:t xml:space="preserve"> с реализуемым методом.</w:t>
      </w:r>
      <w:r w:rsidR="009F20AA" w:rsidRPr="002A10DA">
        <w:br w:type="page"/>
      </w:r>
    </w:p>
    <w:p w14:paraId="6289B5E3" w14:textId="58CD5FE6" w:rsidR="007729B0" w:rsidRDefault="008F769D" w:rsidP="009F20AA">
      <w:pPr>
        <w:pStyle w:val="1"/>
      </w:pPr>
      <w:bookmarkStart w:id="2" w:name="_Toc104220254"/>
      <w:r>
        <w:lastRenderedPageBreak/>
        <w:t>1</w:t>
      </w:r>
      <w:r w:rsidR="002C3FC2">
        <w:t xml:space="preserve"> </w:t>
      </w:r>
      <w:r w:rsidR="00C42CBB">
        <w:t>Аналитический раздел</w:t>
      </w:r>
      <w:bookmarkEnd w:id="2"/>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3" w:name="_Toc104220255"/>
      <w:r w:rsidRPr="003425A4">
        <w:rPr>
          <w:szCs w:val="28"/>
        </w:rPr>
        <w:t xml:space="preserve">1.1 </w:t>
      </w:r>
      <w:r w:rsidR="00F73735">
        <w:t>Анализ</w:t>
      </w:r>
      <w:r w:rsidR="002C3FC2">
        <w:t xml:space="preserve"> СУБД</w:t>
      </w:r>
      <w:bookmarkEnd w:id="3"/>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xml:space="preserve">»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142E6B3B"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sidR="00AB66BB">
        <w:rPr>
          <w:rFonts w:ascii="Times New Roman" w:hAnsi="Times New Roman"/>
          <w:sz w:val="28"/>
          <w:szCs w:val="28"/>
        </w:rPr>
        <w:t>.1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4" w:name="_Toc104220256"/>
      <w:r>
        <w:lastRenderedPageBreak/>
        <w:t>1.2</w:t>
      </w:r>
      <w:r w:rsidR="00EB200E">
        <w:t xml:space="preserve"> Архитектура </w:t>
      </w:r>
      <w:r w:rsidR="00EB200E">
        <w:rPr>
          <w:lang w:val="en-US"/>
        </w:rPr>
        <w:t>PostgreSQL</w:t>
      </w:r>
      <w:bookmarkEnd w:id="4"/>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EA1BBC"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22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5" w:name="_Toc104220257"/>
      <w:r w:rsidRPr="00D85B15">
        <w:t xml:space="preserve">1.2.1 </w:t>
      </w:r>
      <w:r>
        <w:t>Клиентская часть</w:t>
      </w:r>
      <w:bookmarkEnd w:id="5"/>
    </w:p>
    <w:p w14:paraId="2CB995AB" w14:textId="2D862D54" w:rsidR="003C7B20" w:rsidRDefault="003C7B20" w:rsidP="00D85B15">
      <w:r>
        <w:t xml:space="preserve">Клиентская </w:t>
      </w:r>
      <w:r w:rsidR="009E52FE">
        <w:t xml:space="preserve">часть состоит из пользовательского приложения и библиотеки </w:t>
      </w:r>
      <w:r w:rsidR="00915451">
        <w:rPr>
          <w:lang w:val="en-US"/>
        </w:rPr>
        <w:t>libqp</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6" w:name="_Toc104220258"/>
      <w:r>
        <w:lastRenderedPageBreak/>
        <w:t>1.2.2 Серверная часть</w:t>
      </w:r>
      <w:bookmarkEnd w:id="6"/>
    </w:p>
    <w:p w14:paraId="479A480E" w14:textId="77777777" w:rsidR="00891718" w:rsidRDefault="009E52FE" w:rsidP="00A644FB">
      <w:r>
        <w:t>Серверная часть</w:t>
      </w:r>
      <w:r w:rsidR="00A85B34">
        <w:t xml:space="preserve">, включающая </w:t>
      </w:r>
      <w:proofErr w:type="gramStart"/>
      <w:r w:rsidR="00A85B34">
        <w:t>в себя</w:t>
      </w:r>
      <w:proofErr w:type="gramEnd"/>
      <w:r w:rsidR="00A85B34">
        <w:t xml:space="preserve">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proofErr w:type="gramStart"/>
      <w:r w:rsidR="00CC73AD" w:rsidRPr="00CC73AD">
        <w:rPr>
          <w:i/>
          <w:lang w:val="en-US"/>
        </w:rPr>
        <w:t>fork</w:t>
      </w:r>
      <w:r w:rsidR="00CC73AD" w:rsidRPr="00CC73AD">
        <w:rPr>
          <w:i/>
        </w:rPr>
        <w:t>(</w:t>
      </w:r>
      <w:proofErr w:type="gramEnd"/>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7" w:name="_Toc104220259"/>
      <w:r w:rsidRPr="00140C96">
        <w:t xml:space="preserve">1.2.3 </w:t>
      </w:r>
      <w:r>
        <w:t>Хранилище данных</w:t>
      </w:r>
      <w:bookmarkEnd w:id="7"/>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EA1BBC" w:rsidP="003D7990">
      <w:pPr>
        <w:ind w:firstLine="0"/>
        <w:jc w:val="center"/>
        <w:rPr>
          <w:lang w:val="en-US"/>
        </w:rPr>
      </w:pPr>
      <w:r>
        <w:rPr>
          <w:lang w:val="en-US"/>
        </w:rPr>
        <w:lastRenderedPageBreak/>
        <w:pict w14:anchorId="19E9101A">
          <v:shape id="_x0000_i1026" type="#_x0000_t75" style="width:324pt;height:186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8" w:name="_Toc104220260"/>
      <w:r>
        <w:t>1.3</w:t>
      </w:r>
      <w:r w:rsidR="00137A69">
        <w:t xml:space="preserve"> </w:t>
      </w:r>
      <w:r w:rsidR="00FA77F8">
        <w:t>Соединени</w:t>
      </w:r>
      <w:r w:rsidR="004E03D7">
        <w:t>е</w:t>
      </w:r>
      <w:r w:rsidR="00137A69">
        <w:t xml:space="preserve"> в </w:t>
      </w:r>
      <w:proofErr w:type="spellStart"/>
      <w:r w:rsidR="00137A69">
        <w:t>PostgreSQL</w:t>
      </w:r>
      <w:bookmarkEnd w:id="8"/>
      <w:proofErr w:type="spellEnd"/>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proofErr w:type="spellStart"/>
      <w:r>
        <w:rPr>
          <w:rFonts w:ascii="Times New Roman" w:hAnsi="Times New Roman"/>
          <w:szCs w:val="28"/>
        </w:rPr>
        <w:t>setdbLogin</w:t>
      </w:r>
      <w:proofErr w:type="spellEnd"/>
      <w:r>
        <w:rPr>
          <w:rFonts w:ascii="Times New Roman" w:hAnsi="Times New Roman"/>
          <w:szCs w:val="28"/>
        </w:rPr>
        <w:t>.</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многопоточности.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9" w:name="_Toc104220261"/>
      <w:r>
        <w:t>1.4</w:t>
      </w:r>
      <w:r w:rsidR="007A684E" w:rsidRPr="00661818">
        <w:t xml:space="preserve"> </w:t>
      </w:r>
      <w:r w:rsidR="007A684E">
        <w:t>Многопоточность</w:t>
      </w:r>
      <w:bookmarkEnd w:id="9"/>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w:t>
      </w:r>
      <w:proofErr w:type="spellStart"/>
      <w:r w:rsidR="00137A69" w:rsidRPr="00B90E3F">
        <w:t>PostgreSQL</w:t>
      </w:r>
      <w:proofErr w:type="spellEnd"/>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0" w:name="_Toc104220262"/>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0"/>
    </w:p>
    <w:p w14:paraId="138A08FD" w14:textId="665C21AA" w:rsidR="00137A69" w:rsidRPr="00661818" w:rsidRDefault="002C35A9" w:rsidP="00355AA2">
      <w:pPr>
        <w:pStyle w:val="3"/>
      </w:pPr>
      <w:bookmarkStart w:id="11" w:name="_Toc104220263"/>
      <w:r w:rsidRPr="006B3246">
        <w:t>1.5</w:t>
      </w:r>
      <w:r w:rsidR="0072737E">
        <w:t>.1</w:t>
      </w:r>
      <w:r w:rsidR="00137A69">
        <w:t xml:space="preserve"> </w:t>
      </w:r>
      <w:r w:rsidR="00692E2F">
        <w:t>Пул соединений</w:t>
      </w:r>
      <w:bookmarkEnd w:id="11"/>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 xml:space="preserve">В </w:t>
      </w:r>
      <w:proofErr w:type="spellStart"/>
      <w:r w:rsidRPr="00292C73">
        <w:t>PostgreSQL</w:t>
      </w:r>
      <w:proofErr w:type="spellEnd"/>
      <w:r w:rsidRPr="00292C73">
        <w:t xml:space="preserve"> отсутствует встроенный пул соединений [9], однако допускается использование внешнего. Внешний пул может быть разработан с помощью средств библиотеки </w:t>
      </w:r>
      <w:proofErr w:type="spellStart"/>
      <w:r w:rsidRPr="00292C73">
        <w:t>libpq</w:t>
      </w:r>
      <w:proofErr w:type="spellEnd"/>
      <w:r w:rsidRPr="00292C73">
        <w:t xml:space="preserve"> или подключен в качестве дополнительной службы (</w:t>
      </w:r>
      <w:proofErr w:type="spellStart"/>
      <w:r w:rsidRPr="00292C73">
        <w:t>pgbouncer</w:t>
      </w:r>
      <w:proofErr w:type="spellEnd"/>
      <w:r w:rsidRPr="00292C73">
        <w:t xml:space="preserve"> или </w:t>
      </w:r>
      <w:proofErr w:type="spellStart"/>
      <w:r w:rsidRPr="00292C73">
        <w:t>pgpool</w:t>
      </w:r>
      <w:proofErr w:type="spellEnd"/>
      <w:r w:rsidRPr="00292C73">
        <w:t>).</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6B3246">
        <w:t xml:space="preserve">Пул на основе </w:t>
      </w:r>
      <w:proofErr w:type="spellStart"/>
      <w:r w:rsidR="00BE0217" w:rsidRPr="00BE0217">
        <w:rPr>
          <w:lang w:val="en-US"/>
        </w:rPr>
        <w:t>libpq</w:t>
      </w:r>
      <w:proofErr w:type="spellEnd"/>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proofErr w:type="spellStart"/>
      <w:r>
        <w:t>ouncer</w:t>
      </w:r>
      <w:proofErr w:type="spellEnd"/>
      <w:r>
        <w:t xml:space="preserve"> и </w:t>
      </w:r>
      <w:r w:rsidR="005721B1">
        <w:rPr>
          <w:lang w:val="en-US"/>
        </w:rPr>
        <w:t>PGP</w:t>
      </w:r>
      <w:proofErr w:type="spellStart"/>
      <w:r>
        <w:t>ool</w:t>
      </w:r>
      <w:proofErr w:type="spellEnd"/>
      <w:r>
        <w:t xml:space="preserve">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1.4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p>
    <w:p w14:paraId="4E969201" w14:textId="77777777" w:rsidR="006933A1" w:rsidRDefault="006933A1" w:rsidP="008B0F21"/>
    <w:p w14:paraId="2E45850B" w14:textId="21DEF2F1" w:rsidR="00213F84" w:rsidRDefault="008B0F21" w:rsidP="008B0F21">
      <w:r>
        <w:t xml:space="preserve">Вместо создания соединений с </w:t>
      </w:r>
      <w:proofErr w:type="spellStart"/>
      <w:r>
        <w:t>Postgre</w:t>
      </w:r>
      <w:proofErr w:type="spellEnd"/>
      <w:r w:rsidR="009C79DB">
        <w:rPr>
          <w:lang w:val="en-US"/>
        </w:rPr>
        <w:t>SQL</w:t>
      </w:r>
      <w:r>
        <w:t xml:space="preserve">, создается </w:t>
      </w:r>
      <w:r w:rsidR="009C79DB">
        <w:t xml:space="preserve">более «легкое» </w:t>
      </w:r>
      <w:r>
        <w:t>соединение с P</w:t>
      </w:r>
      <w:r w:rsidR="007D0DD0">
        <w:rPr>
          <w:lang w:val="en-US"/>
        </w:rPr>
        <w:t>G</w:t>
      </w:r>
      <w:proofErr w:type="spellStart"/>
      <w:r>
        <w:t>Bouncer</w:t>
      </w:r>
      <w:proofErr w:type="spellEnd"/>
      <w:r>
        <w:t>/P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Pro Enterprise</w:t>
      </w:r>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Professional в рамках проекта </w:t>
      </w:r>
      <w:proofErr w:type="spellStart"/>
      <w:r w:rsidRPr="004B1EBE">
        <w:t>Postgres</w:t>
      </w:r>
      <w:proofErr w:type="spellEnd"/>
      <w:r w:rsidRPr="004B1EBE">
        <w:t xml:space="preserve"> Pro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EA1BBC"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6pt;height:120pt">
            <v:imagedata r:id="rId13" o:title="No pool conn"/>
          </v:shape>
        </w:pict>
      </w:r>
    </w:p>
    <w:p w14:paraId="060D9459" w14:textId="6C71EF7E" w:rsidR="00137A69" w:rsidRDefault="00640BBF" w:rsidP="00E62A3D">
      <w:pPr>
        <w:jc w:val="center"/>
      </w:pPr>
      <w:bookmarkStart w:id="12"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2"/>
    <w:p w14:paraId="5200C018" w14:textId="77777777" w:rsidR="00137A69" w:rsidRDefault="00137A69" w:rsidP="00137A69">
      <w:pPr>
        <w:pStyle w:val="Standarduser"/>
        <w:spacing w:before="57" w:after="57" w:line="360" w:lineRule="auto"/>
        <w:jc w:val="center"/>
      </w:pPr>
    </w:p>
    <w:p w14:paraId="01D6478B" w14:textId="77777777" w:rsidR="003E2463" w:rsidRDefault="00EA1BBC" w:rsidP="00256CBB">
      <w:pPr>
        <w:pStyle w:val="Standarduser"/>
        <w:spacing w:before="57" w:after="57" w:line="360" w:lineRule="auto"/>
        <w:jc w:val="center"/>
      </w:pPr>
      <w:r>
        <w:pict w14:anchorId="7845F1A0">
          <v:shape id="_x0000_i1028" type="#_x0000_t75" style="width:264pt;height:16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3" w:name="_Toc104220264"/>
      <w:r>
        <w:t>1.5</w:t>
      </w:r>
      <w:r w:rsidR="001A0878" w:rsidRPr="00E55B87">
        <w:t xml:space="preserve">.2 </w:t>
      </w:r>
      <w:r w:rsidR="00E55B87">
        <w:t>Распараллеливание запросов</w:t>
      </w:r>
      <w:bookmarkEnd w:id="13"/>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proofErr w:type="spellStart"/>
      <w:r w:rsidR="00A51D96">
        <w:t>c</w:t>
      </w:r>
      <w:r>
        <w:t>бор</w:t>
      </w:r>
      <w:proofErr w:type="spellEnd"/>
      <w:r w:rsidRPr="00E41287">
        <w:t>)</w:t>
      </w:r>
      <w:r>
        <w:t xml:space="preserve"> или </w:t>
      </w:r>
      <w:r>
        <w:rPr>
          <w:i/>
          <w:lang w:val="en-US"/>
        </w:rPr>
        <w:t>Gather</w:t>
      </w:r>
      <w:r w:rsidRPr="00E41287">
        <w:rPr>
          <w:i/>
        </w:rPr>
        <w:t xml:space="preserve"> </w:t>
      </w:r>
      <w:proofErr w:type="gramStart"/>
      <w:r>
        <w:rPr>
          <w:i/>
          <w:lang w:val="en-US"/>
        </w:rPr>
        <w:t>Merge</w:t>
      </w:r>
      <w:r w:rsidR="00A51D96">
        <w:t>(</w:t>
      </w:r>
      <w:proofErr w:type="spellStart"/>
      <w:proofErr w:type="gramEnd"/>
      <w:r w:rsidR="00A51D96">
        <w:t>c</w:t>
      </w:r>
      <w:r>
        <w:t>бор</w:t>
      </w:r>
      <w:proofErr w:type="spellEnd"/>
      <w:r>
        <w:t xml:space="preserve">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4" w:name="_Toc104220265"/>
      <w:r>
        <w:t>1.5</w:t>
      </w:r>
      <w:r w:rsidR="001B378D">
        <w:t>.3 Сравнительный анализ методов</w:t>
      </w:r>
      <w:bookmarkEnd w:id="14"/>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B230832" w:rsidR="000505A0" w:rsidRDefault="000505A0" w:rsidP="000505A0">
      <w:pPr>
        <w:pStyle w:val="2"/>
      </w:pPr>
      <w:bookmarkStart w:id="15" w:name="_Hlk104149250"/>
      <w:bookmarkStart w:id="16" w:name="_Toc104220266"/>
      <w:r w:rsidRPr="006B3246">
        <w:t xml:space="preserve">1.6 </w:t>
      </w:r>
      <w:r>
        <w:t>Вывод</w:t>
      </w:r>
      <w:bookmarkEnd w:id="16"/>
    </w:p>
    <w:bookmarkEnd w:id="15"/>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были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59B8B3A1" w14:textId="073C59EF" w:rsidR="00D102AC" w:rsidRDefault="00D102AC" w:rsidP="00D102AC">
      <w:pPr>
        <w:pStyle w:val="1"/>
      </w:pPr>
      <w:bookmarkStart w:id="17" w:name="_Toc104220267"/>
      <w:r>
        <w:lastRenderedPageBreak/>
        <w:t>2 Конструкторский раздел</w:t>
      </w:r>
      <w:bookmarkEnd w:id="17"/>
    </w:p>
    <w:p w14:paraId="1BBFDB3F" w14:textId="64AB3BE0" w:rsidR="009071D5" w:rsidRDefault="009071D5" w:rsidP="009071D5">
      <w:r>
        <w:t xml:space="preserve">В данном разделе будет разработан метод параллельного выполнения запросов к СУБД </w:t>
      </w:r>
      <w:r>
        <w:rPr>
          <w:lang w:val="en-US"/>
        </w:rPr>
        <w:t>PostgreSQL</w:t>
      </w:r>
      <w:r w:rsidRPr="009071D5">
        <w:t xml:space="preserve"> </w:t>
      </w:r>
      <w:r>
        <w:t xml:space="preserve">в пределах одного соединения. Также будут описаны основные особенности предлагаемого метода, сформулированы ограничения предметной области. Будут выделены функции и структуры исходного кода, используемые методом. Ключевые этапы будут изложены в виде диаграммы </w:t>
      </w:r>
      <w:r>
        <w:rPr>
          <w:lang w:val="en-US"/>
        </w:rPr>
        <w:t>IDEF</w:t>
      </w:r>
      <w:r w:rsidRPr="009071D5">
        <w:t>0</w:t>
      </w:r>
      <w:r>
        <w:t xml:space="preserve"> и схем алгоритма.</w:t>
      </w:r>
    </w:p>
    <w:p w14:paraId="3015E601" w14:textId="6A112C0C" w:rsidR="00640F20" w:rsidRDefault="00640F20" w:rsidP="00EE176D">
      <w:pPr>
        <w:pStyle w:val="2"/>
      </w:pPr>
      <w:bookmarkStart w:id="18" w:name="_Toc104220268"/>
      <w:r>
        <w:t>2.1 Формализация задачи</w:t>
      </w:r>
      <w:bookmarkEnd w:id="18"/>
    </w:p>
    <w:p w14:paraId="781B030D" w14:textId="0F782208" w:rsidR="00EE176D" w:rsidRDefault="00EE176D" w:rsidP="00EE176D">
      <w:r>
        <w:t>В ходе сравнительного анализа существующих методов</w:t>
      </w:r>
      <w:r w:rsidR="00D026C3">
        <w:t xml:space="preserve"> и подходов </w:t>
      </w:r>
      <w:r w:rsidR="00E60F28">
        <w:t xml:space="preserve">выполнения запросов к СУБД </w:t>
      </w:r>
      <w:r w:rsidR="00E60F28">
        <w:rPr>
          <w:lang w:val="en-US"/>
        </w:rPr>
        <w:t>PostgreSQL</w:t>
      </w:r>
      <w:r>
        <w:t xml:space="preserve">, приведенного выше, было </w:t>
      </w:r>
      <w:r w:rsidR="00F90387">
        <w:t>установлено</w:t>
      </w:r>
      <w:r>
        <w:t xml:space="preserve">, </w:t>
      </w:r>
      <w:r w:rsidR="00A36622">
        <w:t xml:space="preserve">что </w:t>
      </w:r>
      <w:r w:rsidR="00D026C3">
        <w:t xml:space="preserve">главным ограничением </w:t>
      </w:r>
      <w:r w:rsidR="00F90387">
        <w:t xml:space="preserve">повышения производительности </w:t>
      </w:r>
      <w:r w:rsidR="00690A4C">
        <w:t xml:space="preserve">в многопоточной программе </w:t>
      </w:r>
      <w:r w:rsidR="00F90387">
        <w:t xml:space="preserve">является </w:t>
      </w:r>
      <w:r w:rsidR="00690A4C">
        <w:t>соединени</w:t>
      </w:r>
      <w:r w:rsidR="00737483">
        <w:t>е</w:t>
      </w:r>
      <w:r w:rsidR="00690A4C">
        <w:t xml:space="preserve"> с БД.</w:t>
      </w:r>
      <w:r w:rsidR="00D026C3">
        <w:t xml:space="preserve"> </w:t>
      </w:r>
      <w:r w:rsidR="00D30940">
        <w:t xml:space="preserve">Задача разрабатываемого метода заключается в </w:t>
      </w:r>
      <w:r w:rsidR="000307A4">
        <w:t xml:space="preserve">сокращении числа открытых соединений путем </w:t>
      </w:r>
      <w:r w:rsidR="006321F9">
        <w:t xml:space="preserve">реализации возможности работы с одним </w:t>
      </w:r>
      <w:r w:rsidR="00826EE6">
        <w:t>подключением</w:t>
      </w:r>
      <w:r w:rsidR="006321F9">
        <w:t xml:space="preserve"> в разных потоках.</w:t>
      </w:r>
    </w:p>
    <w:p w14:paraId="32636BC6" w14:textId="77777777" w:rsidR="00826EE6" w:rsidRPr="00EE176D" w:rsidRDefault="00826EE6" w:rsidP="00EE176D"/>
    <w:p w14:paraId="4C321D5D" w14:textId="77777777" w:rsidR="0054086D" w:rsidRDefault="00CC3023" w:rsidP="00CC3023">
      <w:pPr>
        <w:pStyle w:val="2"/>
      </w:pPr>
      <w:bookmarkStart w:id="19" w:name="_Toc104220269"/>
      <w:r>
        <w:t xml:space="preserve">2.1 </w:t>
      </w:r>
      <w:r w:rsidR="0054086D">
        <w:t>Требования к разрабатываемому методу</w:t>
      </w:r>
      <w:bookmarkEnd w:id="19"/>
    </w:p>
    <w:p w14:paraId="732B285F" w14:textId="4F343305" w:rsidR="004B04CD" w:rsidRDefault="0054086D" w:rsidP="0054086D">
      <w:r>
        <w:t>Метод должен работать с одним соединением и запрос</w:t>
      </w:r>
      <w:r w:rsidR="009E3B55">
        <w:t>ом</w:t>
      </w:r>
      <w:r>
        <w:t xml:space="preserve">. </w:t>
      </w:r>
      <w:r w:rsidR="00DF149D">
        <w:t xml:space="preserve">Работа метода должны быть асинхронной. </w:t>
      </w:r>
      <w:r>
        <w:t xml:space="preserve">Для формирования корректного результата работа </w:t>
      </w:r>
      <w:r w:rsidR="00E1463B">
        <w:t xml:space="preserve">метода должна включать механизм синхронизации. </w:t>
      </w:r>
      <w:r w:rsidR="00F53AA4">
        <w:t>Метод должен обрабатыват</w:t>
      </w:r>
      <w:r w:rsidR="00E055F2">
        <w:t>ь</w:t>
      </w:r>
      <w:r w:rsidR="00F53AA4">
        <w:t xml:space="preserve"> запрос корректно за конечное время.</w:t>
      </w:r>
    </w:p>
    <w:p w14:paraId="7D40C406" w14:textId="38AD12AA" w:rsidR="00D4442C" w:rsidRDefault="00D4442C" w:rsidP="0054086D"/>
    <w:p w14:paraId="62B1E098" w14:textId="470EF2F8" w:rsidR="00D4442C" w:rsidRDefault="00D4442C" w:rsidP="00BE03CF">
      <w:pPr>
        <w:pStyle w:val="3"/>
      </w:pPr>
      <w:bookmarkStart w:id="20" w:name="_Toc104220270"/>
      <w:r>
        <w:t>2.</w:t>
      </w:r>
      <w:r w:rsidR="00BE03CF">
        <w:t>1.1</w:t>
      </w:r>
      <w:r>
        <w:t xml:space="preserve"> </w:t>
      </w:r>
      <w:r w:rsidR="00791D1E">
        <w:t>Безопасность</w:t>
      </w:r>
      <w:bookmarkEnd w:id="20"/>
    </w:p>
    <w:p w14:paraId="56323B7A" w14:textId="3FB8C7E3" w:rsidR="004E3919" w:rsidRPr="004E3919" w:rsidRDefault="004E3919" w:rsidP="004E3919">
      <w:r>
        <w:t>СТОИТ ГОВОРИТЬ?</w:t>
      </w:r>
    </w:p>
    <w:p w14:paraId="0B148830" w14:textId="77777777" w:rsidR="00A8586C" w:rsidRDefault="008C0648" w:rsidP="008C0648">
      <w:r>
        <w:t>Ключевой особенность</w:t>
      </w:r>
      <w:r w:rsidR="00791D1E">
        <w:t>ю</w:t>
      </w:r>
      <w:r>
        <w:t xml:space="preserve"> разрабатываемого метода является его небезопасность. </w:t>
      </w:r>
      <w:r w:rsidR="005B2D1A">
        <w:t>Так как метод подразумевает передачу соединения с БД в</w:t>
      </w:r>
      <w:r w:rsidR="00F45395">
        <w:t xml:space="preserve"> качестве аргумента функции потока, работа функции должна быть корректна и </w:t>
      </w:r>
      <w:r w:rsidR="009C3AA2">
        <w:t>предсказуема</w:t>
      </w:r>
      <w:r w:rsidR="00F45395">
        <w:t>. В противном случае, возможна утечка данных.</w:t>
      </w:r>
      <w:r w:rsidR="005B2D1A">
        <w:t xml:space="preserve"> </w:t>
      </w:r>
    </w:p>
    <w:p w14:paraId="2BF0CDBE" w14:textId="1C1C772C" w:rsidR="008C0648" w:rsidRDefault="00847B2A" w:rsidP="008C0648">
      <w:r>
        <w:lastRenderedPageBreak/>
        <w:t xml:space="preserve">Также, в случае невозможности выполнения запроса, работа метода не должен завершаться </w:t>
      </w:r>
      <w:proofErr w:type="spellStart"/>
      <w:r>
        <w:t>аварийно</w:t>
      </w:r>
      <w:proofErr w:type="spellEnd"/>
      <w:r>
        <w:t>, чтобы другие потоки имели возможность завершить свою работу корректно.</w:t>
      </w:r>
    </w:p>
    <w:p w14:paraId="654B6B60" w14:textId="77777777" w:rsidR="00BC2062" w:rsidRDefault="00BC2062" w:rsidP="008C0648"/>
    <w:p w14:paraId="6B2881C1" w14:textId="0C4A4F3C" w:rsidR="00BC2062" w:rsidRDefault="00BC2062" w:rsidP="00BC2062">
      <w:pPr>
        <w:pStyle w:val="2"/>
      </w:pPr>
      <w:bookmarkStart w:id="21" w:name="_Toc104220271"/>
      <w:r>
        <w:t xml:space="preserve">2.2 </w:t>
      </w:r>
      <w:r w:rsidR="00CA3140">
        <w:t>Ключевые этапы работы метода</w:t>
      </w:r>
      <w:bookmarkEnd w:id="21"/>
    </w:p>
    <w:p w14:paraId="1D90871D" w14:textId="0E85FB90" w:rsidR="00CA3140" w:rsidRDefault="006D3F47" w:rsidP="00CA3140">
      <w:r>
        <w:t xml:space="preserve">Разрабатываемый метод состоит из следующих этапов </w:t>
      </w:r>
      <w:r w:rsidR="007B0F3D">
        <w:t>обработки запроса:</w:t>
      </w:r>
    </w:p>
    <w:p w14:paraId="54225970" w14:textId="42FDAD94" w:rsidR="0072723D" w:rsidRDefault="0072723D" w:rsidP="0072723D">
      <w:pPr>
        <w:pStyle w:val="ac"/>
        <w:numPr>
          <w:ilvl w:val="0"/>
          <w:numId w:val="12"/>
        </w:numPr>
      </w:pPr>
      <w:r>
        <w:t>Дописать</w:t>
      </w:r>
    </w:p>
    <w:p w14:paraId="1D99D9D2" w14:textId="77777777" w:rsidR="0072723D" w:rsidRDefault="0072723D" w:rsidP="0072723D"/>
    <w:p w14:paraId="4C21D88A" w14:textId="14657BEF" w:rsidR="0072723D" w:rsidRPr="005A4E01" w:rsidRDefault="0072723D" w:rsidP="0072723D">
      <w:r>
        <w:t>На рисунке 2.1</w:t>
      </w:r>
      <w:r w:rsidR="00FD5D01">
        <w:t xml:space="preserve"> представлена </w:t>
      </w:r>
      <w:r w:rsidR="005A4E01">
        <w:rPr>
          <w:lang w:val="en-US"/>
        </w:rPr>
        <w:t>IDEF</w:t>
      </w:r>
      <w:r w:rsidR="005A4E01" w:rsidRPr="005A4E01">
        <w:t>0</w:t>
      </w:r>
      <w:r w:rsidR="005A4E01">
        <w:t>-диаграмма разрабатываемого метода.</w:t>
      </w:r>
    </w:p>
    <w:p w14:paraId="0D89665C" w14:textId="77777777" w:rsidR="00BC2062" w:rsidRPr="008C0648" w:rsidRDefault="00BC2062" w:rsidP="008C0648"/>
    <w:p w14:paraId="59164A66" w14:textId="592918F1" w:rsidR="00D102AC" w:rsidRPr="00945FAA" w:rsidRDefault="004B04CD" w:rsidP="00945FAA">
      <w:pPr>
        <w:spacing w:line="240" w:lineRule="auto"/>
        <w:ind w:firstLine="0"/>
        <w:jc w:val="left"/>
      </w:pPr>
      <w:r>
        <w:br w:type="page"/>
      </w:r>
    </w:p>
    <w:p w14:paraId="14215BC2" w14:textId="748D7E17" w:rsidR="008660B2" w:rsidRDefault="008660B2" w:rsidP="008660B2">
      <w:pPr>
        <w:pStyle w:val="1"/>
      </w:pPr>
      <w:bookmarkStart w:id="22" w:name="_Toc104220272"/>
      <w:r w:rsidRPr="00EE176D">
        <w:lastRenderedPageBreak/>
        <w:t>3</w:t>
      </w:r>
      <w:r>
        <w:t xml:space="preserve"> Технологический раздел</w:t>
      </w:r>
      <w:bookmarkEnd w:id="22"/>
    </w:p>
    <w:p w14:paraId="435F89A8" w14:textId="273C16C7" w:rsidR="00AC6160" w:rsidRDefault="00AC6160" w:rsidP="00AC6160">
      <w:pPr>
        <w:rPr>
          <w:lang w:eastAsia="en-US" w:bidi="ar-SA"/>
        </w:rPr>
      </w:pPr>
      <w:r>
        <w:rPr>
          <w:lang w:eastAsia="en-US" w:bidi="ar-SA"/>
        </w:rPr>
        <w:t xml:space="preserve">В данном разделе будет выполнено обоснование программных средств реализации метода. Также будет </w:t>
      </w:r>
      <w:r w:rsidR="00D36084">
        <w:rPr>
          <w:lang w:eastAsia="en-US" w:bidi="ar-SA"/>
        </w:rPr>
        <w:t xml:space="preserve">разработано программное обеспечение, реализующее описанный метода, и </w:t>
      </w:r>
      <w:r w:rsidR="00E35713">
        <w:rPr>
          <w:lang w:eastAsia="en-US" w:bidi="ar-SA"/>
        </w:rPr>
        <w:t>выполнено тестирование путем выполнения запросов в пределах одного соединения в нескольких потоках</w:t>
      </w:r>
      <w:r w:rsidR="0058173F">
        <w:rPr>
          <w:lang w:eastAsia="en-US" w:bidi="ar-SA"/>
        </w:rPr>
        <w:t>. Будут описаны основные особенности реализации.</w:t>
      </w:r>
    </w:p>
    <w:p w14:paraId="2C9D355E" w14:textId="759403A8" w:rsidR="00F07F2E" w:rsidRDefault="00C258B8" w:rsidP="00CD627D">
      <w:pPr>
        <w:pStyle w:val="2"/>
        <w:rPr>
          <w:lang w:eastAsia="en-US" w:bidi="ar-SA"/>
        </w:rPr>
      </w:pPr>
      <w:bookmarkStart w:id="23" w:name="_Toc104220273"/>
      <w:r>
        <w:rPr>
          <w:lang w:eastAsia="en-US" w:bidi="ar-SA"/>
        </w:rPr>
        <w:t>3.1 О</w:t>
      </w:r>
      <w:r w:rsidR="001B1311">
        <w:rPr>
          <w:lang w:eastAsia="en-US" w:bidi="ar-SA"/>
        </w:rPr>
        <w:t>боснование программных средств</w:t>
      </w:r>
      <w:bookmarkEnd w:id="23"/>
    </w:p>
    <w:p w14:paraId="6F77AFDB" w14:textId="77777777" w:rsidR="008D5B0F" w:rsidRDefault="00A858A5" w:rsidP="00321166">
      <w:pPr>
        <w:rPr>
          <w:lang w:eastAsia="en-US" w:bidi="ar-SA"/>
        </w:rPr>
      </w:pPr>
      <w:r>
        <w:rPr>
          <w:lang w:eastAsia="en-US" w:bidi="ar-SA"/>
        </w:rPr>
        <w:t>В качестве языка программирования был выбран язык Си</w:t>
      </w:r>
      <w:r w:rsidR="00892343">
        <w:rPr>
          <w:lang w:eastAsia="en-US" w:bidi="ar-SA"/>
        </w:rPr>
        <w:t>, так как и</w:t>
      </w:r>
      <w:r w:rsidR="00BF75A9">
        <w:rPr>
          <w:lang w:eastAsia="en-US" w:bidi="ar-SA"/>
        </w:rPr>
        <w:t xml:space="preserve">сходный код </w:t>
      </w:r>
      <w:r w:rsidR="00BF75A9">
        <w:rPr>
          <w:lang w:val="en-US" w:eastAsia="en-US" w:bidi="ar-SA"/>
        </w:rPr>
        <w:t>PostgreSQL</w:t>
      </w:r>
      <w:r w:rsidR="00BF75A9">
        <w:rPr>
          <w:lang w:eastAsia="en-US" w:bidi="ar-SA"/>
        </w:rPr>
        <w:t xml:space="preserve">, в том числе библиотека </w:t>
      </w:r>
      <w:proofErr w:type="spellStart"/>
      <w:r w:rsidR="00BF75A9">
        <w:rPr>
          <w:lang w:val="en-US" w:eastAsia="en-US" w:bidi="ar-SA"/>
        </w:rPr>
        <w:t>libpq</w:t>
      </w:r>
      <w:proofErr w:type="spellEnd"/>
      <w:r w:rsidR="007E64CB">
        <w:rPr>
          <w:lang w:eastAsia="en-US" w:bidi="ar-SA"/>
        </w:rPr>
        <w:t>,</w:t>
      </w:r>
      <w:r w:rsidR="00BF75A9" w:rsidRPr="00BF75A9">
        <w:rPr>
          <w:lang w:eastAsia="en-US" w:bidi="ar-SA"/>
        </w:rPr>
        <w:t xml:space="preserve"> </w:t>
      </w:r>
      <w:r w:rsidR="00BF75A9">
        <w:rPr>
          <w:lang w:eastAsia="en-US" w:bidi="ar-SA"/>
        </w:rPr>
        <w:t>написан</w:t>
      </w:r>
      <w:r w:rsidR="007E64CB">
        <w:rPr>
          <w:lang w:eastAsia="en-US" w:bidi="ar-SA"/>
        </w:rPr>
        <w:t>ы</w:t>
      </w:r>
      <w:r w:rsidR="00BF75A9">
        <w:rPr>
          <w:lang w:eastAsia="en-US" w:bidi="ar-SA"/>
        </w:rPr>
        <w:t xml:space="preserve"> на</w:t>
      </w:r>
      <w:r w:rsidR="007E64CB">
        <w:rPr>
          <w:lang w:eastAsia="en-US" w:bidi="ar-SA"/>
        </w:rPr>
        <w:t xml:space="preserve"> </w:t>
      </w:r>
      <w:r w:rsidR="00892343">
        <w:rPr>
          <w:lang w:eastAsia="en-US" w:bidi="ar-SA"/>
        </w:rPr>
        <w:t>нем</w:t>
      </w:r>
      <w:r w:rsidR="007E64CB">
        <w:rPr>
          <w:lang w:eastAsia="en-US" w:bidi="ar-SA"/>
        </w:rPr>
        <w:t>.</w:t>
      </w:r>
      <w:r w:rsidR="007254AD" w:rsidRPr="007254AD">
        <w:rPr>
          <w:lang w:eastAsia="en-US" w:bidi="ar-SA"/>
        </w:rPr>
        <w:t xml:space="preserve"> </w:t>
      </w:r>
      <w:r w:rsidR="00355188">
        <w:rPr>
          <w:lang w:eastAsia="en-US" w:bidi="ar-SA"/>
        </w:rPr>
        <w:t>Языком программирования внешнего модуля был выбран С++</w:t>
      </w:r>
      <w:r w:rsidR="003A7AB1">
        <w:rPr>
          <w:lang w:eastAsia="en-US" w:bidi="ar-SA"/>
        </w:rPr>
        <w:t xml:space="preserve"> из-за наличия </w:t>
      </w:r>
      <w:r w:rsidR="004C110F">
        <w:rPr>
          <w:lang w:eastAsia="en-US" w:bidi="ar-SA"/>
        </w:rPr>
        <w:t xml:space="preserve">опыта написания на нем, а также </w:t>
      </w:r>
      <w:r w:rsidR="00B83C56">
        <w:rPr>
          <w:lang w:eastAsia="en-US" w:bidi="ar-SA"/>
        </w:rPr>
        <w:t>предоставляемых</w:t>
      </w:r>
      <w:r w:rsidR="008B1709">
        <w:rPr>
          <w:lang w:eastAsia="en-US" w:bidi="ar-SA"/>
        </w:rPr>
        <w:t xml:space="preserve"> возможностей</w:t>
      </w:r>
      <w:r w:rsidR="00B83C56">
        <w:rPr>
          <w:lang w:eastAsia="en-US" w:bidi="ar-SA"/>
        </w:rPr>
        <w:t xml:space="preserve"> использования объектно-ориентированного подхода.</w:t>
      </w:r>
      <w:r w:rsidR="00A77885" w:rsidRPr="00A77885">
        <w:rPr>
          <w:lang w:eastAsia="en-US" w:bidi="ar-SA"/>
        </w:rPr>
        <w:t xml:space="preserve"> </w:t>
      </w:r>
    </w:p>
    <w:p w14:paraId="14FF975B" w14:textId="22609D1A" w:rsidR="00F07F2E" w:rsidRDefault="006238C2" w:rsidP="00321166">
      <w:pPr>
        <w:rPr>
          <w:lang w:eastAsia="en-US" w:bidi="ar-SA"/>
        </w:rPr>
      </w:pPr>
      <w:r>
        <w:rPr>
          <w:lang w:eastAsia="en-US" w:bidi="ar-SA"/>
        </w:rPr>
        <w:t xml:space="preserve">Средой разработки </w:t>
      </w:r>
      <w:r w:rsidR="00A3647B">
        <w:rPr>
          <w:lang w:eastAsia="en-US" w:bidi="ar-SA"/>
        </w:rPr>
        <w:t xml:space="preserve">был выбран текстовый редактор </w:t>
      </w:r>
      <w:proofErr w:type="spellStart"/>
      <w:r w:rsidR="00A3647B">
        <w:rPr>
          <w:lang w:val="en-US" w:eastAsia="en-US" w:bidi="ar-SA"/>
        </w:rPr>
        <w:t>SublimeText</w:t>
      </w:r>
      <w:proofErr w:type="spellEnd"/>
      <w:r w:rsidR="001D23D0">
        <w:rPr>
          <w:lang w:eastAsia="en-US" w:bidi="ar-SA"/>
        </w:rPr>
        <w:t xml:space="preserve"> из-за его </w:t>
      </w:r>
      <w:r w:rsidR="00FB0586">
        <w:rPr>
          <w:lang w:eastAsia="en-US" w:bidi="ar-SA"/>
        </w:rPr>
        <w:t xml:space="preserve">высокой скорости работы и низких требований к ресурсам </w:t>
      </w:r>
      <w:r w:rsidR="00E85275">
        <w:rPr>
          <w:lang w:eastAsia="en-US" w:bidi="ar-SA"/>
        </w:rPr>
        <w:t>операционной системы</w:t>
      </w:r>
      <w:r w:rsidR="00FB0586">
        <w:rPr>
          <w:lang w:eastAsia="en-US" w:bidi="ar-SA"/>
        </w:rPr>
        <w:t>.</w:t>
      </w:r>
    </w:p>
    <w:p w14:paraId="5EC13505" w14:textId="77777777" w:rsidR="00F96781" w:rsidRPr="001D23D0" w:rsidRDefault="00F96781" w:rsidP="00321166">
      <w:pPr>
        <w:rPr>
          <w:lang w:eastAsia="en-US" w:bidi="ar-SA"/>
        </w:rPr>
      </w:pPr>
    </w:p>
    <w:p w14:paraId="11C97F3B" w14:textId="5CB80119" w:rsidR="00F96781" w:rsidRDefault="00F96781" w:rsidP="00F96781">
      <w:pPr>
        <w:pStyle w:val="2"/>
        <w:rPr>
          <w:lang w:eastAsia="en-US" w:bidi="ar-SA"/>
        </w:rPr>
      </w:pPr>
      <w:bookmarkStart w:id="24" w:name="_Toc104220274"/>
      <w:r>
        <w:rPr>
          <w:lang w:eastAsia="en-US" w:bidi="ar-SA"/>
        </w:rPr>
        <w:t>3.2 Требования вычислительной системы</w:t>
      </w:r>
      <w:bookmarkEnd w:id="24"/>
    </w:p>
    <w:p w14:paraId="16DE7879" w14:textId="0B5E3FCC" w:rsidR="005C759B" w:rsidRPr="005C759B" w:rsidRDefault="005C759B" w:rsidP="005C759B">
      <w:pPr>
        <w:ind w:firstLine="0"/>
        <w:jc w:val="center"/>
        <w:rPr>
          <w:lang w:eastAsia="en-US" w:bidi="ar-SA"/>
        </w:rPr>
      </w:pPr>
      <w:r>
        <w:rPr>
          <w:noProof/>
          <w:lang w:eastAsia="en-US" w:bidi="ar-SA"/>
        </w:rPr>
        <w:drawing>
          <wp:inline distT="0" distB="0" distL="0" distR="0" wp14:anchorId="14A23B87" wp14:editId="36919DC4">
            <wp:extent cx="6111240" cy="221742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2217420"/>
                    </a:xfrm>
                    <a:prstGeom prst="rect">
                      <a:avLst/>
                    </a:prstGeom>
                    <a:noFill/>
                    <a:ln>
                      <a:noFill/>
                    </a:ln>
                  </pic:spPr>
                </pic:pic>
              </a:graphicData>
            </a:graphic>
          </wp:inline>
        </w:drawing>
      </w:r>
    </w:p>
    <w:p w14:paraId="33435617" w14:textId="77777777" w:rsidR="00F07F2E" w:rsidRDefault="00F07F2E" w:rsidP="00321166">
      <w:pPr>
        <w:rPr>
          <w:lang w:eastAsia="en-US" w:bidi="ar-SA"/>
        </w:rPr>
      </w:pPr>
    </w:p>
    <w:p w14:paraId="0DE1853D" w14:textId="77777777" w:rsidR="0070085E" w:rsidRDefault="0070085E" w:rsidP="00321166">
      <w:pPr>
        <w:rPr>
          <w:lang w:eastAsia="en-US" w:bidi="ar-SA"/>
        </w:rPr>
      </w:pPr>
    </w:p>
    <w:p w14:paraId="5234F062" w14:textId="77777777" w:rsidR="0070085E" w:rsidRDefault="0070085E" w:rsidP="00321166">
      <w:pPr>
        <w:rPr>
          <w:lang w:eastAsia="en-US" w:bidi="ar-SA"/>
        </w:rPr>
      </w:pPr>
    </w:p>
    <w:p w14:paraId="27DB291D" w14:textId="77777777" w:rsidR="00F07F2E" w:rsidRPr="00321166" w:rsidRDefault="00F07F2E" w:rsidP="00321166">
      <w:pPr>
        <w:rPr>
          <w:lang w:eastAsia="en-US" w:bidi="ar-SA"/>
        </w:rPr>
      </w:pPr>
    </w:p>
    <w:tbl>
      <w:tblPr>
        <w:tblStyle w:val="13"/>
        <w:tblW w:w="0" w:type="auto"/>
        <w:tblLook w:val="04A0" w:firstRow="1" w:lastRow="0" w:firstColumn="1" w:lastColumn="0" w:noHBand="0" w:noVBand="1"/>
      </w:tblPr>
      <w:tblGrid>
        <w:gridCol w:w="2715"/>
        <w:gridCol w:w="3039"/>
        <w:gridCol w:w="2387"/>
      </w:tblGrid>
      <w:tr w:rsidR="0041157B" w:rsidRPr="0041157B" w14:paraId="1A988069" w14:textId="63147C6A" w:rsidTr="0041634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5318E8E0" w14:textId="12068DD0" w:rsidR="0041157B" w:rsidRPr="001F4D87" w:rsidRDefault="0041157B" w:rsidP="00C75F8D">
            <w:pPr>
              <w:spacing w:line="240" w:lineRule="auto"/>
              <w:ind w:firstLine="0"/>
              <w:rPr>
                <w:lang w:eastAsia="en-US" w:bidi="ar-SA"/>
              </w:rPr>
            </w:pPr>
          </w:p>
        </w:tc>
        <w:tc>
          <w:tcPr>
            <w:tcW w:w="3039" w:type="dxa"/>
            <w:vAlign w:val="center"/>
          </w:tcPr>
          <w:p w14:paraId="7DAAC019" w14:textId="751C3EE2" w:rsidR="0041157B" w:rsidRPr="0041157B" w:rsidRDefault="0041157B" w:rsidP="00C75F8D">
            <w:pPr>
              <w:spacing w:line="240" w:lineRule="auto"/>
              <w:ind w:firstLine="0"/>
              <w:cnfStyle w:val="100000000000" w:firstRow="1" w:lastRow="0" w:firstColumn="0" w:lastColumn="0" w:oddVBand="0" w:evenVBand="0" w:oddHBand="0" w:evenHBand="0" w:firstRowFirstColumn="0" w:firstRowLastColumn="0" w:lastRowFirstColumn="0" w:lastRowLastColumn="0"/>
              <w:rPr>
                <w:lang w:val="en-US" w:eastAsia="en-US" w:bidi="ar-SA"/>
              </w:rPr>
            </w:pPr>
            <w:proofErr w:type="spellStart"/>
            <w:r w:rsidRPr="0041157B">
              <w:rPr>
                <w:lang w:val="en-US" w:eastAsia="en-US" w:bidi="ar-SA"/>
              </w:rPr>
              <w:t>PQexec</w:t>
            </w:r>
            <w:proofErr w:type="spellEnd"/>
          </w:p>
        </w:tc>
        <w:tc>
          <w:tcPr>
            <w:tcW w:w="2387" w:type="dxa"/>
            <w:vAlign w:val="center"/>
          </w:tcPr>
          <w:p w14:paraId="23F5CBB8" w14:textId="57A55C36" w:rsidR="0041157B" w:rsidRPr="0041157B" w:rsidRDefault="0041157B" w:rsidP="00C75F8D">
            <w:pPr>
              <w:spacing w:line="240" w:lineRule="auto"/>
              <w:ind w:firstLine="0"/>
              <w:cnfStyle w:val="100000000000" w:firstRow="1" w:lastRow="0" w:firstColumn="0" w:lastColumn="0" w:oddVBand="0" w:evenVBand="0" w:oddHBand="0" w:evenHBand="0" w:firstRowFirstColumn="0" w:firstRowLastColumn="0" w:lastRowFirstColumn="0" w:lastRowLastColumn="0"/>
              <w:rPr>
                <w:b w:val="0"/>
                <w:bCs w:val="0"/>
                <w:lang w:val="en-US" w:eastAsia="en-US" w:bidi="ar-SA"/>
              </w:rPr>
            </w:pPr>
            <w:proofErr w:type="spellStart"/>
            <w:r w:rsidRPr="0041157B">
              <w:rPr>
                <w:lang w:val="en-US" w:eastAsia="en-US" w:bidi="ar-SA"/>
              </w:rPr>
              <w:t>PQexecThread</w:t>
            </w:r>
            <w:proofErr w:type="spellEnd"/>
          </w:p>
        </w:tc>
      </w:tr>
      <w:tr w:rsidR="0041157B" w14:paraId="61C946D9" w14:textId="40D59BEA" w:rsidTr="0041634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67830366" w14:textId="5128C33C" w:rsidR="0041157B" w:rsidRPr="00C47966" w:rsidRDefault="00C47966" w:rsidP="00C75F8D">
            <w:pPr>
              <w:spacing w:line="240" w:lineRule="auto"/>
              <w:ind w:firstLine="0"/>
              <w:rPr>
                <w:b w:val="0"/>
                <w:bCs w:val="0"/>
                <w:lang w:val="en-US" w:eastAsia="en-US" w:bidi="ar-SA"/>
              </w:rPr>
            </w:pPr>
            <w:r w:rsidRPr="00C47966">
              <w:rPr>
                <w:b w:val="0"/>
                <w:bCs w:val="0"/>
                <w:lang w:val="en-US" w:eastAsia="en-US" w:bidi="ar-SA"/>
              </w:rPr>
              <w:t>SELECT</w:t>
            </w:r>
          </w:p>
        </w:tc>
        <w:tc>
          <w:tcPr>
            <w:tcW w:w="3039" w:type="dxa"/>
            <w:vAlign w:val="center"/>
          </w:tcPr>
          <w:p w14:paraId="2826564B" w14:textId="23848D84" w:rsidR="0041157B" w:rsidRDefault="003707EC" w:rsidP="00C75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3707EC">
              <w:rPr>
                <w:lang w:eastAsia="en-US" w:bidi="ar-SA"/>
              </w:rPr>
              <w:t>1</w:t>
            </w:r>
            <w:r w:rsidR="00416348">
              <w:rPr>
                <w:lang w:eastAsia="en-US" w:bidi="ar-SA"/>
              </w:rPr>
              <w:t>.</w:t>
            </w:r>
            <w:r w:rsidRPr="003707EC">
              <w:rPr>
                <w:lang w:eastAsia="en-US" w:bidi="ar-SA"/>
              </w:rPr>
              <w:t>029</w:t>
            </w:r>
          </w:p>
        </w:tc>
        <w:tc>
          <w:tcPr>
            <w:tcW w:w="2387" w:type="dxa"/>
            <w:vAlign w:val="center"/>
          </w:tcPr>
          <w:p w14:paraId="5DCB442F" w14:textId="1A6C4243" w:rsidR="0041157B" w:rsidRDefault="00277F10" w:rsidP="00C75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277F10">
              <w:rPr>
                <w:lang w:eastAsia="en-US" w:bidi="ar-SA"/>
              </w:rPr>
              <w:t>1</w:t>
            </w:r>
            <w:r w:rsidR="00416348">
              <w:rPr>
                <w:lang w:val="en-US" w:eastAsia="en-US" w:bidi="ar-SA"/>
              </w:rPr>
              <w:t>.</w:t>
            </w:r>
            <w:r w:rsidRPr="00277F10">
              <w:rPr>
                <w:lang w:eastAsia="en-US" w:bidi="ar-SA"/>
              </w:rPr>
              <w:t>0557</w:t>
            </w:r>
          </w:p>
        </w:tc>
      </w:tr>
      <w:tr w:rsidR="0041157B" w14:paraId="40138E82" w14:textId="115520D3" w:rsidTr="00416348">
        <w:trPr>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01AFD73D" w14:textId="275F5944" w:rsidR="0041157B" w:rsidRPr="00C47966" w:rsidRDefault="00C47966" w:rsidP="00C75F8D">
            <w:pPr>
              <w:spacing w:line="240" w:lineRule="auto"/>
              <w:ind w:firstLine="0"/>
              <w:rPr>
                <w:b w:val="0"/>
                <w:bCs w:val="0"/>
                <w:lang w:val="en-US" w:eastAsia="en-US" w:bidi="ar-SA"/>
              </w:rPr>
            </w:pPr>
            <w:r>
              <w:rPr>
                <w:b w:val="0"/>
                <w:bCs w:val="0"/>
                <w:lang w:val="en-US" w:eastAsia="en-US" w:bidi="ar-SA"/>
              </w:rPr>
              <w:t>INSERT</w:t>
            </w:r>
          </w:p>
        </w:tc>
        <w:tc>
          <w:tcPr>
            <w:tcW w:w="3039" w:type="dxa"/>
            <w:vAlign w:val="center"/>
          </w:tcPr>
          <w:p w14:paraId="51E101EC" w14:textId="51C98AFA" w:rsidR="0041157B" w:rsidRDefault="003707EC" w:rsidP="00C75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204</w:t>
            </w:r>
          </w:p>
        </w:tc>
        <w:tc>
          <w:tcPr>
            <w:tcW w:w="2387" w:type="dxa"/>
            <w:vAlign w:val="center"/>
          </w:tcPr>
          <w:p w14:paraId="09D8F0C8" w14:textId="697F7F8E" w:rsidR="0041157B" w:rsidRDefault="005678BD" w:rsidP="00C75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1.6</w:t>
            </w:r>
            <w:r w:rsidR="00313643" w:rsidRPr="00313643">
              <w:rPr>
                <w:lang w:eastAsia="en-US" w:bidi="ar-SA"/>
              </w:rPr>
              <w:t>248</w:t>
            </w:r>
          </w:p>
        </w:tc>
      </w:tr>
      <w:tr w:rsidR="0041157B" w14:paraId="6F16967A" w14:textId="66691A98" w:rsidTr="0041634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494EDE8D" w14:textId="0BCDFD0B" w:rsidR="0041157B" w:rsidRPr="00C47966" w:rsidRDefault="00C47966" w:rsidP="00C75F8D">
            <w:pPr>
              <w:spacing w:line="240" w:lineRule="auto"/>
              <w:ind w:firstLine="0"/>
              <w:rPr>
                <w:b w:val="0"/>
                <w:bCs w:val="0"/>
                <w:lang w:val="en-US" w:eastAsia="en-US" w:bidi="ar-SA"/>
              </w:rPr>
            </w:pPr>
            <w:r>
              <w:rPr>
                <w:b w:val="0"/>
                <w:bCs w:val="0"/>
                <w:lang w:val="en-US" w:eastAsia="en-US" w:bidi="ar-SA"/>
              </w:rPr>
              <w:t>UPDATE</w:t>
            </w:r>
          </w:p>
        </w:tc>
        <w:tc>
          <w:tcPr>
            <w:tcW w:w="3039" w:type="dxa"/>
            <w:vAlign w:val="center"/>
          </w:tcPr>
          <w:p w14:paraId="71BCB271" w14:textId="666381C4" w:rsidR="0041157B" w:rsidRDefault="003707EC" w:rsidP="00C75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123</w:t>
            </w:r>
          </w:p>
        </w:tc>
        <w:tc>
          <w:tcPr>
            <w:tcW w:w="2387" w:type="dxa"/>
            <w:vAlign w:val="center"/>
          </w:tcPr>
          <w:p w14:paraId="692E1DFF" w14:textId="3D196FB8" w:rsidR="0041157B" w:rsidRDefault="00A97417" w:rsidP="00C75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A97417">
              <w:rPr>
                <w:lang w:eastAsia="en-US" w:bidi="ar-SA"/>
              </w:rPr>
              <w:t>1</w:t>
            </w:r>
            <w:r w:rsidR="00416348">
              <w:rPr>
                <w:lang w:val="en-US" w:eastAsia="en-US" w:bidi="ar-SA"/>
              </w:rPr>
              <w:t>.</w:t>
            </w:r>
            <w:r w:rsidRPr="00A97417">
              <w:rPr>
                <w:lang w:eastAsia="en-US" w:bidi="ar-SA"/>
              </w:rPr>
              <w:t>223</w:t>
            </w:r>
          </w:p>
        </w:tc>
      </w:tr>
      <w:tr w:rsidR="0041157B" w14:paraId="68741E04" w14:textId="2DDA1080" w:rsidTr="00416348">
        <w:trPr>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5097C938" w14:textId="37B59BCD" w:rsidR="0041157B" w:rsidRPr="00C47966" w:rsidRDefault="00C47966" w:rsidP="00C75F8D">
            <w:pPr>
              <w:spacing w:line="240" w:lineRule="auto"/>
              <w:ind w:firstLine="0"/>
              <w:rPr>
                <w:b w:val="0"/>
                <w:bCs w:val="0"/>
                <w:lang w:val="en-US" w:eastAsia="en-US" w:bidi="ar-SA"/>
              </w:rPr>
            </w:pPr>
            <w:r>
              <w:rPr>
                <w:b w:val="0"/>
                <w:bCs w:val="0"/>
                <w:lang w:val="en-US" w:eastAsia="en-US" w:bidi="ar-SA"/>
              </w:rPr>
              <w:t>DELETE</w:t>
            </w:r>
          </w:p>
        </w:tc>
        <w:tc>
          <w:tcPr>
            <w:tcW w:w="3039" w:type="dxa"/>
            <w:vAlign w:val="center"/>
          </w:tcPr>
          <w:p w14:paraId="6A0F4FC5" w14:textId="29E2EC86" w:rsidR="0041157B" w:rsidRDefault="003707EC" w:rsidP="00C75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356</w:t>
            </w:r>
          </w:p>
        </w:tc>
        <w:tc>
          <w:tcPr>
            <w:tcW w:w="2387" w:type="dxa"/>
            <w:vAlign w:val="center"/>
          </w:tcPr>
          <w:p w14:paraId="21B7BAD2" w14:textId="20D6C9ED" w:rsidR="0041157B" w:rsidRDefault="00313643" w:rsidP="00C75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13643">
              <w:rPr>
                <w:lang w:eastAsia="en-US" w:bidi="ar-SA"/>
              </w:rPr>
              <w:t>1</w:t>
            </w:r>
            <w:r w:rsidR="003B27BA">
              <w:rPr>
                <w:lang w:eastAsia="en-US" w:bidi="ar-SA"/>
              </w:rPr>
              <w:t>.</w:t>
            </w:r>
            <w:r w:rsidRPr="00313643">
              <w:rPr>
                <w:lang w:eastAsia="en-US" w:bidi="ar-SA"/>
              </w:rPr>
              <w:t>91</w:t>
            </w:r>
            <w:r w:rsidR="003B27BA">
              <w:rPr>
                <w:lang w:eastAsia="en-US" w:bidi="ar-SA"/>
              </w:rPr>
              <w:t>1</w:t>
            </w:r>
          </w:p>
        </w:tc>
      </w:tr>
    </w:tbl>
    <w:p w14:paraId="1BF74E55" w14:textId="77777777" w:rsidR="008660B2" w:rsidRPr="008660B2" w:rsidRDefault="008660B2" w:rsidP="008660B2">
      <w:pPr>
        <w:rPr>
          <w:lang w:eastAsia="en-US" w:bidi="ar-SA"/>
        </w:rPr>
      </w:pPr>
    </w:p>
    <w:p w14:paraId="2B34655D" w14:textId="77777777" w:rsidR="008660B2" w:rsidRDefault="008660B2">
      <w:pPr>
        <w:spacing w:line="240" w:lineRule="auto"/>
        <w:ind w:firstLine="0"/>
        <w:jc w:val="left"/>
        <w:rPr>
          <w:rFonts w:eastAsiaTheme="majorEastAsia" w:cstheme="majorBidi"/>
          <w:b/>
          <w:kern w:val="0"/>
          <w:sz w:val="32"/>
          <w:szCs w:val="32"/>
          <w:lang w:eastAsia="en-US" w:bidi="ar-SA"/>
        </w:rPr>
      </w:pPr>
      <w:r>
        <w:br w:type="page"/>
      </w:r>
    </w:p>
    <w:p w14:paraId="0F178A83" w14:textId="0D6D0A64" w:rsidR="00CF22A0" w:rsidRPr="00250C5A" w:rsidRDefault="00CF22A0" w:rsidP="00CF22A0">
      <w:pPr>
        <w:pStyle w:val="1"/>
      </w:pPr>
      <w:bookmarkStart w:id="25" w:name="_Toc104220275"/>
      <w:r>
        <w:lastRenderedPageBreak/>
        <w:t>4 Исследовательский раздел</w:t>
      </w:r>
      <w:bookmarkEnd w:id="25"/>
    </w:p>
    <w:p w14:paraId="1ABE0E67" w14:textId="43FC6EEC" w:rsidR="009F4E2E" w:rsidRDefault="00957BBD" w:rsidP="00957BBD">
      <w:r>
        <w:t>В данном разделе будет проведено 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bookmarkStart w:id="26" w:name="_Toc104220276"/>
      <w:r>
        <w:t>4.1 Выполнение простого запроса без нагрузки БД</w:t>
      </w:r>
      <w:bookmarkEnd w:id="26"/>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564FC23C" w14:textId="0E47FCE1" w:rsidR="002E48A6" w:rsidRDefault="002E48A6" w:rsidP="005051B7">
      <w:r>
        <w:t>В качестве внешнего пула</w:t>
      </w:r>
      <w:r w:rsidR="00D95419">
        <w:t xml:space="preserve"> был выбран пул</w:t>
      </w:r>
      <w:r w:rsidR="00BC1FBD">
        <w:t xml:space="preserve">, работа которого основана на асинхронных функциях библиотеки </w:t>
      </w:r>
      <w:proofErr w:type="spellStart"/>
      <w:r w:rsidR="00BC1FBD">
        <w:rPr>
          <w:lang w:val="en-US"/>
        </w:rPr>
        <w:t>libpq</w:t>
      </w:r>
      <w:proofErr w:type="spellEnd"/>
      <w:r w:rsidR="00BC1FBD" w:rsidRPr="00BC1FBD">
        <w:t>.</w:t>
      </w:r>
      <w:r w:rsidR="00D95419" w:rsidRPr="00D95419">
        <w:t xml:space="preserve"> </w:t>
      </w:r>
      <w:r w:rsidR="005051B7">
        <w:t>Был разработан модуль на языке С++</w:t>
      </w:r>
      <w:r w:rsidR="004A0ECB">
        <w:t xml:space="preserve"> с использованием умных указателей </w:t>
      </w:r>
      <w:r w:rsidR="00084616" w:rsidRPr="00084616">
        <w:t>для предотвращения возможной утечки ресурсов.</w:t>
      </w:r>
      <w:r w:rsidR="00AD2670">
        <w:t xml:space="preserve"> Пул был реализован в качестве очереди соединений</w:t>
      </w:r>
      <w:r w:rsidR="008A7864" w:rsidRPr="008A7864">
        <w:t>:</w:t>
      </w:r>
      <w:r w:rsidR="00AD2670">
        <w:t xml:space="preserve"> </w:t>
      </w:r>
      <w:r w:rsidR="005761F2">
        <w:t xml:space="preserve">в конец добавлялись свободные </w:t>
      </w:r>
      <w:r w:rsidR="00E35193">
        <w:t>соединения, работа с которыми была завершена.</w:t>
      </w:r>
    </w:p>
    <w:p w14:paraId="7405053D" w14:textId="77777777" w:rsidR="00220147" w:rsidRDefault="00220147" w:rsidP="005051B7"/>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w:t>
      </w:r>
      <w:r>
        <w:lastRenderedPageBreak/>
        <w:t>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9A145C">
      <w:pPr>
        <w:spacing w:line="240" w:lineRule="auto"/>
        <w:ind w:firstLine="0"/>
        <w:jc w:val="center"/>
      </w:pPr>
      <w:r>
        <w:rPr>
          <w:noProof/>
        </w:rPr>
        <w:drawing>
          <wp:inline distT="0" distB="0" distL="0" distR="0" wp14:anchorId="0073A84F" wp14:editId="500C661C">
            <wp:extent cx="6035040" cy="3931920"/>
            <wp:effectExtent l="0" t="0" r="3810" b="1143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B8D745" w14:textId="77777777" w:rsidR="00686BE7" w:rsidRDefault="00686BE7" w:rsidP="00B81CBE">
      <w:pPr>
        <w:jc w:val="center"/>
      </w:pPr>
    </w:p>
    <w:p w14:paraId="0F73D90A" w14:textId="5689BA31" w:rsidR="00B81CBE" w:rsidRDefault="00B81CBE" w:rsidP="009A5EBC">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bookmarkStart w:id="27" w:name="_Toc104220277"/>
      <w:r>
        <w:t xml:space="preserve">4.1.1 </w:t>
      </w:r>
      <w:r w:rsidR="009F6200">
        <w:t xml:space="preserve">Сравнение разработанного метода с </w:t>
      </w:r>
      <w:r w:rsidR="007218AD">
        <w:t>пулом соединений</w:t>
      </w:r>
      <w:bookmarkEnd w:id="27"/>
    </w:p>
    <w:p w14:paraId="4B3743C2" w14:textId="0985187F" w:rsidR="006B3246" w:rsidRDefault="00D463A3" w:rsidP="006B3246">
      <w:r>
        <w:t>На основе результатов опыта, описанного выше, был</w:t>
      </w:r>
      <w:r w:rsidR="00762DB7">
        <w:t xml:space="preserve">о установлено, что </w:t>
      </w:r>
      <w:r w:rsidR="006C0501">
        <w:t>конкурентоспособность</w:t>
      </w:r>
      <w:r w:rsidR="00B42BBD">
        <w:t xml:space="preserve"> по времени</w:t>
      </w:r>
      <w:r w:rsidR="00762DB7">
        <w:t xml:space="preserve"> </w:t>
      </w:r>
      <w:r w:rsidR="00C7597D">
        <w:t>разработанному методу составляет только пул соединений.</w:t>
      </w:r>
      <w:r w:rsidR="00A9006E">
        <w:t xml:space="preserve"> </w:t>
      </w:r>
    </w:p>
    <w:p w14:paraId="65669D1D" w14:textId="31C5FE56" w:rsidR="002D65C0" w:rsidRPr="00582A2E" w:rsidRDefault="002D65C0" w:rsidP="00E77EFE">
      <w:r>
        <w:lastRenderedPageBreak/>
        <w:t xml:space="preserve">В </w:t>
      </w:r>
      <w:r w:rsidR="008A7864">
        <w:t xml:space="preserve">данном </w:t>
      </w:r>
      <w:r>
        <w:t>эксперименте пров</w:t>
      </w:r>
      <w:r w:rsidR="00582A2E">
        <w:t xml:space="preserve">одилось сравнение времени работы пула, использующего библиотеку </w:t>
      </w:r>
      <w:proofErr w:type="spellStart"/>
      <w:r w:rsidR="00582A2E">
        <w:rPr>
          <w:lang w:val="en-US"/>
        </w:rPr>
        <w:t>libpq</w:t>
      </w:r>
      <w:proofErr w:type="spellEnd"/>
      <w:r w:rsidR="00582A2E">
        <w:t xml:space="preserve"> и </w:t>
      </w:r>
      <w:r w:rsidR="006E061F">
        <w:t>пула, реализованного в качестве внешней службы (</w:t>
      </w:r>
      <w:proofErr w:type="spellStart"/>
      <w:r w:rsidR="006E061F">
        <w:rPr>
          <w:lang w:val="en-US"/>
        </w:rPr>
        <w:t>PGBouncer</w:t>
      </w:r>
      <w:proofErr w:type="spellEnd"/>
      <w:r w:rsidR="006E061F">
        <w:t>),</w:t>
      </w:r>
      <w:r w:rsidR="006E061F" w:rsidRPr="006E061F">
        <w:t xml:space="preserve"> </w:t>
      </w:r>
      <w:r w:rsidR="006E061F">
        <w:t>с разработанным мето</w:t>
      </w:r>
      <w:r w:rsidR="00563CE0">
        <w:t xml:space="preserve">дом. </w:t>
      </w:r>
      <w:r w:rsidR="006E061F">
        <w:t xml:space="preserve"> </w:t>
      </w:r>
    </w:p>
    <w:p w14:paraId="658E5A85" w14:textId="01F82491" w:rsidR="008C7DFB" w:rsidRDefault="00563CE0" w:rsidP="00E77EFE">
      <w:r>
        <w:t>Был выбран</w:t>
      </w:r>
      <w:r w:rsidR="00E77EFE">
        <w:t xml:space="preserve"> </w:t>
      </w:r>
      <w:proofErr w:type="spellStart"/>
      <w:r w:rsidR="00E77EFE">
        <w:rPr>
          <w:lang w:val="en-US"/>
        </w:rPr>
        <w:t>PGBouncer</w:t>
      </w:r>
      <w:proofErr w:type="spellEnd"/>
      <w:r>
        <w:t>, поскольку он</w:t>
      </w:r>
      <w:r w:rsidR="00E77EFE" w:rsidRPr="002B2051">
        <w:t xml:space="preserve"> </w:t>
      </w:r>
      <w:r w:rsidR="00E77EFE">
        <w:t>потребляет меньше памяти</w:t>
      </w:r>
      <w:r w:rsidR="002B2051">
        <w:t xml:space="preserve">, чем </w:t>
      </w:r>
      <w:proofErr w:type="spellStart"/>
      <w:r w:rsidR="002B2051">
        <w:rPr>
          <w:lang w:val="en-US"/>
        </w:rPr>
        <w:t>PGPool</w:t>
      </w:r>
      <w:proofErr w:type="spellEnd"/>
      <w:r w:rsidR="00B54093">
        <w:t xml:space="preserve">, а также </w:t>
      </w:r>
      <w:r w:rsidR="002B2051">
        <w:t>предоставляет возможность настроить очередь соединений</w:t>
      </w:r>
      <w:r>
        <w:t>.</w:t>
      </w:r>
      <w:r w:rsidR="00D07A44">
        <w:t xml:space="preserve"> Размер пула был вдвое м</w:t>
      </w:r>
      <w:r w:rsidR="00C32196">
        <w:t>еньше</w:t>
      </w:r>
      <w:r w:rsidR="00B53E16">
        <w:t xml:space="preserve"> фактического количества</w:t>
      </w:r>
      <w:r w:rsidR="008C0579">
        <w:t xml:space="preserve"> создаваемых соединений</w:t>
      </w:r>
      <w:r w:rsidR="00B53E16">
        <w:t>.</w:t>
      </w:r>
      <w:r w:rsidR="00C32196">
        <w:t xml:space="preserve"> </w:t>
      </w:r>
    </w:p>
    <w:p w14:paraId="388930C5" w14:textId="3E262CA6" w:rsidR="00563CE0" w:rsidRPr="00240A6E" w:rsidRDefault="00091ABF" w:rsidP="00E77EFE">
      <w:r>
        <w:t xml:space="preserve">Согласно результатам эксперимента (рисунок 4.2), </w:t>
      </w:r>
      <w:r w:rsidR="00A52888">
        <w:t xml:space="preserve">при более 100 соединений </w:t>
      </w:r>
      <w:proofErr w:type="spellStart"/>
      <w:r w:rsidR="00240A6E">
        <w:rPr>
          <w:lang w:val="en-US"/>
        </w:rPr>
        <w:t>PGBouncer</w:t>
      </w:r>
      <w:proofErr w:type="spellEnd"/>
      <w:r w:rsidR="00240A6E" w:rsidRPr="00240A6E">
        <w:t xml:space="preserve"> </w:t>
      </w:r>
      <w:r w:rsidR="00240A6E">
        <w:t>теряет временную эффективность</w:t>
      </w:r>
      <w:r w:rsidR="00800938">
        <w:t>: в 2.74 раза работает дольше, чем внешний пул.</w:t>
      </w:r>
      <w:r w:rsidR="001956CB">
        <w:t xml:space="preserve"> Однако </w:t>
      </w:r>
      <w:r w:rsidR="002B724F">
        <w:t xml:space="preserve">при </w:t>
      </w:r>
      <w:r w:rsidR="00052641">
        <w:t xml:space="preserve">10 соединениях </w:t>
      </w:r>
      <w:r w:rsidR="001D3E9D">
        <w:t xml:space="preserve">работает быстрее разработанного метода в 1.24 раза. </w:t>
      </w:r>
    </w:p>
    <w:p w14:paraId="2516C91A" w14:textId="77777777" w:rsidR="00E77EFE" w:rsidRDefault="00E77EFE" w:rsidP="006B3246">
      <w:pPr>
        <w:ind w:firstLine="0"/>
        <w:jc w:val="center"/>
      </w:pPr>
    </w:p>
    <w:p w14:paraId="5274840D" w14:textId="29560F1B" w:rsidR="006B3246" w:rsidRPr="006C0501" w:rsidRDefault="006B3246" w:rsidP="006B3246">
      <w:pPr>
        <w:ind w:firstLine="0"/>
        <w:jc w:val="center"/>
      </w:pPr>
      <w:r>
        <w:rPr>
          <w:noProof/>
        </w:rPr>
        <w:drawing>
          <wp:inline distT="0" distB="0" distL="0" distR="0" wp14:anchorId="2E01A54C" wp14:editId="4A8FF113">
            <wp:extent cx="5995033" cy="3596640"/>
            <wp:effectExtent l="0" t="0" r="6350" b="3810"/>
            <wp:docPr id="4" name="Диаграмма 4">
              <a:extLst xmlns:a="http://schemas.openxmlformats.org/drawingml/2006/main">
                <a:ext uri="{FF2B5EF4-FFF2-40B4-BE49-F238E27FC236}">
                  <a16:creationId xmlns:a16="http://schemas.microsoft.com/office/drawing/2014/main" id="{EBE3C923-F928-7B57-C79F-7A333B40D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4C4B9B" w14:textId="384990A8" w:rsidR="006A03FE" w:rsidRDefault="006A03FE" w:rsidP="00C17721">
      <w:pPr>
        <w:ind w:firstLine="0"/>
        <w:jc w:val="center"/>
      </w:pPr>
      <w:r w:rsidRPr="00B81CBE">
        <w:t xml:space="preserve">Рисунок </w:t>
      </w:r>
      <w:r w:rsidRPr="00BF175E">
        <w:t>4</w:t>
      </w:r>
      <w:r w:rsidRPr="00B81CBE">
        <w:t>.</w:t>
      </w:r>
      <w:r w:rsidR="00C63543">
        <w:t>2</w:t>
      </w:r>
      <w:r w:rsidRPr="00B81CBE">
        <w:t xml:space="preserve"> — </w:t>
      </w:r>
      <w:r w:rsidR="00CA30B1">
        <w:t>Сравнение времени работы метода и пула соединений</w:t>
      </w:r>
      <w:r w:rsidRPr="00B81CBE">
        <w:t>.</w:t>
      </w:r>
    </w:p>
    <w:p w14:paraId="518A15DF" w14:textId="2EFD5911" w:rsidR="006B3246" w:rsidRDefault="006B3246">
      <w:pPr>
        <w:spacing w:line="240" w:lineRule="auto"/>
        <w:ind w:firstLine="0"/>
        <w:jc w:val="left"/>
        <w:rPr>
          <w:rFonts w:eastAsiaTheme="majorEastAsia" w:cstheme="majorBidi"/>
          <w:b/>
          <w:kern w:val="0"/>
          <w:sz w:val="32"/>
          <w:szCs w:val="32"/>
          <w:lang w:eastAsia="en-US" w:bidi="ar-SA"/>
        </w:rPr>
      </w:pPr>
    </w:p>
    <w:p w14:paraId="0E465A43" w14:textId="77777777" w:rsidR="00697B59" w:rsidRDefault="00697B59">
      <w:pPr>
        <w:spacing w:line="240" w:lineRule="auto"/>
        <w:ind w:firstLine="0"/>
        <w:jc w:val="left"/>
        <w:rPr>
          <w:rFonts w:eastAsiaTheme="majorEastAsia" w:cstheme="majorBidi"/>
          <w:b/>
          <w:kern w:val="0"/>
          <w:sz w:val="32"/>
          <w:szCs w:val="32"/>
          <w:lang w:eastAsia="en-US" w:bidi="ar-SA"/>
        </w:rPr>
      </w:pPr>
    </w:p>
    <w:p w14:paraId="6D1A26FD" w14:textId="77777777" w:rsidR="00CD33DA" w:rsidRDefault="00CD33DA">
      <w:pPr>
        <w:spacing w:line="240" w:lineRule="auto"/>
        <w:ind w:firstLine="0"/>
        <w:jc w:val="left"/>
        <w:rPr>
          <w:rFonts w:eastAsiaTheme="majorEastAsia" w:cstheme="majorBidi"/>
          <w:b/>
          <w:kern w:val="0"/>
          <w:sz w:val="32"/>
          <w:szCs w:val="32"/>
          <w:lang w:eastAsia="en-US" w:bidi="ar-SA"/>
        </w:rPr>
      </w:pPr>
    </w:p>
    <w:p w14:paraId="591684EC" w14:textId="77777777" w:rsidR="00CD33DA" w:rsidRDefault="00CD33DA">
      <w:pPr>
        <w:spacing w:line="240" w:lineRule="auto"/>
        <w:ind w:firstLine="0"/>
        <w:jc w:val="left"/>
        <w:rPr>
          <w:rFonts w:eastAsiaTheme="majorEastAsia" w:cstheme="majorBidi"/>
          <w:b/>
          <w:kern w:val="0"/>
          <w:sz w:val="32"/>
          <w:szCs w:val="32"/>
          <w:lang w:eastAsia="en-US" w:bidi="ar-SA"/>
        </w:rPr>
      </w:pPr>
    </w:p>
    <w:p w14:paraId="12384F1E" w14:textId="3FE5B313" w:rsidR="003D4275" w:rsidRDefault="003D4275" w:rsidP="003D4275">
      <w:pPr>
        <w:pStyle w:val="2"/>
      </w:pPr>
      <w:bookmarkStart w:id="28" w:name="_Toc104220278"/>
      <w:r>
        <w:lastRenderedPageBreak/>
        <w:t>4.2 Выполнение простого запроса с нагрузкой БД</w:t>
      </w:r>
      <w:bookmarkEnd w:id="28"/>
    </w:p>
    <w:p w14:paraId="36EF1979" w14:textId="77777777" w:rsidR="00614402" w:rsidRDefault="009E25A0" w:rsidP="009E25A0">
      <w:r>
        <w:t>В данном эксперименте выполнялось сравнение времени выполнения простого запроса</w:t>
      </w:r>
      <w:r w:rsidR="00AB3D47">
        <w:t xml:space="preserve"> для </w:t>
      </w:r>
      <w:r w:rsidR="00276231">
        <w:t>разработанного метода и пула соединений</w:t>
      </w:r>
      <w:r>
        <w:t xml:space="preserve"> </w:t>
      </w:r>
      <w:r w:rsidR="002E014B">
        <w:t>при нагрузке на сервер БД. Для нагрузочного тестирования использовал</w:t>
      </w:r>
      <w:r w:rsidR="003B7467">
        <w:t xml:space="preserve">ся инструмент </w:t>
      </w:r>
      <w:r w:rsidR="003B7467">
        <w:rPr>
          <w:lang w:val="en-US"/>
        </w:rPr>
        <w:t>Apache</w:t>
      </w:r>
      <w:r w:rsidR="003B7467" w:rsidRPr="003B7467">
        <w:t xml:space="preserve"> </w:t>
      </w:r>
      <w:proofErr w:type="spellStart"/>
      <w:r w:rsidR="003B7467">
        <w:rPr>
          <w:lang w:val="en-US"/>
        </w:rPr>
        <w:t>Jmeter</w:t>
      </w:r>
      <w:proofErr w:type="spellEnd"/>
      <w:r w:rsidR="003B7467">
        <w:t xml:space="preserve">. Так как </w:t>
      </w:r>
      <w:r w:rsidR="00425E40">
        <w:t>эксперимент подразумевал большое число</w:t>
      </w:r>
      <w:r w:rsidR="005513EC">
        <w:t xml:space="preserve"> одновременн</w:t>
      </w:r>
      <w:r w:rsidR="004C6AFA">
        <w:t xml:space="preserve">ых подключений к БД, параметр </w:t>
      </w:r>
      <w:r w:rsidR="004C6AFA">
        <w:rPr>
          <w:lang w:val="en-US"/>
        </w:rPr>
        <w:t>max</w:t>
      </w:r>
      <w:r w:rsidR="004C6AFA" w:rsidRPr="004C6AFA">
        <w:t>_</w:t>
      </w:r>
      <w:r w:rsidR="004C6AFA">
        <w:rPr>
          <w:lang w:val="en-US"/>
        </w:rPr>
        <w:t>connections</w:t>
      </w:r>
      <w:r w:rsidR="004C6AFA" w:rsidRPr="004C6AFA">
        <w:t xml:space="preserve"> </w:t>
      </w:r>
      <w:r w:rsidR="004C6AFA">
        <w:t xml:space="preserve">был увеличен до 1000 (рисунок 4.3). </w:t>
      </w:r>
    </w:p>
    <w:p w14:paraId="1EBE1394" w14:textId="32EFDC9C" w:rsidR="009E25A0" w:rsidRDefault="00614402" w:rsidP="00614402">
      <w:pPr>
        <w:ind w:firstLine="0"/>
        <w:jc w:val="center"/>
      </w:pPr>
      <w:r>
        <w:rPr>
          <w:noProof/>
        </w:rPr>
        <w:drawing>
          <wp:inline distT="0" distB="0" distL="0" distR="0" wp14:anchorId="27A424B3" wp14:editId="1D1E8016">
            <wp:extent cx="2865120" cy="9067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5120" cy="906780"/>
                    </a:xfrm>
                    <a:prstGeom prst="rect">
                      <a:avLst/>
                    </a:prstGeom>
                    <a:noFill/>
                    <a:ln>
                      <a:noFill/>
                    </a:ln>
                  </pic:spPr>
                </pic:pic>
              </a:graphicData>
            </a:graphic>
          </wp:inline>
        </w:drawing>
      </w:r>
    </w:p>
    <w:p w14:paraId="4A7D9391" w14:textId="34C0246D" w:rsidR="00E76EFA" w:rsidRDefault="00614402" w:rsidP="00614402">
      <w:pPr>
        <w:ind w:firstLine="0"/>
        <w:jc w:val="center"/>
      </w:pPr>
      <w:r w:rsidRPr="00B81CBE">
        <w:t xml:space="preserve">Рисунок </w:t>
      </w:r>
      <w:r w:rsidRPr="00BF175E">
        <w:t>4</w:t>
      </w:r>
      <w:r w:rsidRPr="00B81CBE">
        <w:t>.</w:t>
      </w:r>
      <w:r w:rsidR="009A5EBC">
        <w:t>3</w:t>
      </w:r>
      <w:r w:rsidRPr="00B81CBE">
        <w:t xml:space="preserve"> — </w:t>
      </w:r>
      <w:r w:rsidR="00803FEA">
        <w:t>Максимально</w:t>
      </w:r>
      <w:r w:rsidR="006B1DA9">
        <w:t>е</w:t>
      </w:r>
      <w:r>
        <w:t xml:space="preserve"> </w:t>
      </w:r>
      <w:r w:rsidR="00803FEA">
        <w:t>число одновременных подключений к серверу БД</w:t>
      </w:r>
      <w:r w:rsidRPr="00B81CBE">
        <w:t>.</w:t>
      </w:r>
    </w:p>
    <w:p w14:paraId="45658DBE" w14:textId="77777777" w:rsidR="00E76EFA" w:rsidRDefault="00E76EFA" w:rsidP="00E76EFA"/>
    <w:p w14:paraId="08D7E80D" w14:textId="17F9B918" w:rsidR="00E22DC3" w:rsidRDefault="00E76EFA" w:rsidP="00A838CB">
      <w:r>
        <w:t>Для нагрузки сервера был</w:t>
      </w:r>
      <w:r w:rsidR="00396DEE">
        <w:t>и</w:t>
      </w:r>
      <w:r>
        <w:t xml:space="preserve"> создан</w:t>
      </w:r>
      <w:r w:rsidR="00396DEE">
        <w:t xml:space="preserve">ы пул соединений </w:t>
      </w:r>
      <w:r w:rsidR="000E6436">
        <w:t>размером 200 и</w:t>
      </w:r>
      <w:r>
        <w:t xml:space="preserve"> </w:t>
      </w:r>
      <w:r w:rsidR="004C37E9">
        <w:t xml:space="preserve">150 потоков (пользователей), </w:t>
      </w:r>
      <w:r w:rsidR="00B65B6E">
        <w:t xml:space="preserve">каждый из которых </w:t>
      </w:r>
      <w:r w:rsidR="00DB08E0">
        <w:t xml:space="preserve">выполнял один запрос к БД. </w:t>
      </w:r>
      <w:r w:rsidR="00A15988">
        <w:t>Запрос</w:t>
      </w:r>
      <w:r w:rsidR="0079422A">
        <w:t xml:space="preserve"> подразумевал декартовое произвед</w:t>
      </w:r>
      <w:r w:rsidR="00A8753E">
        <w:t>ение (</w:t>
      </w:r>
      <w:r w:rsidR="00A8753E">
        <w:rPr>
          <w:lang w:val="en-US"/>
        </w:rPr>
        <w:t>CROSS</w:t>
      </w:r>
      <w:r w:rsidR="00A8753E" w:rsidRPr="0027104D">
        <w:t xml:space="preserve"> </w:t>
      </w:r>
      <w:r w:rsidR="00A8753E">
        <w:rPr>
          <w:lang w:val="en-US"/>
        </w:rPr>
        <w:t>JOIN</w:t>
      </w:r>
      <w:r w:rsidR="00A8753E">
        <w:t>)</w:t>
      </w:r>
      <w:r w:rsidR="00A8753E" w:rsidRPr="0027104D">
        <w:t xml:space="preserve"> </w:t>
      </w:r>
      <w:r w:rsidR="00A8753E">
        <w:t>таблиц размером 200 и 500 строк.</w:t>
      </w:r>
      <w:r w:rsidR="0027104D">
        <w:t xml:space="preserve"> Таким образом, результат состоял из 100.000 строк. </w:t>
      </w:r>
      <w:r w:rsidR="001C3C69">
        <w:t>Конфигурация, описанная выше, представлена на рисунках 4.</w:t>
      </w:r>
      <w:r w:rsidR="00B866C2">
        <w:t>4</w:t>
      </w:r>
      <w:r w:rsidR="001C3C69">
        <w:t xml:space="preserve"> – 4.</w:t>
      </w:r>
      <w:r w:rsidR="00B866C2">
        <w:t>6</w:t>
      </w:r>
      <w:r w:rsidR="001C3C69">
        <w:t>.</w:t>
      </w:r>
    </w:p>
    <w:p w14:paraId="580A25B1" w14:textId="77777777" w:rsidR="00873944" w:rsidRDefault="00873944" w:rsidP="00011788">
      <w:pPr>
        <w:ind w:firstLine="0"/>
        <w:rPr>
          <w:noProof/>
        </w:rPr>
      </w:pPr>
    </w:p>
    <w:p w14:paraId="37A3B709" w14:textId="5B2B9BB2" w:rsidR="009E25A0" w:rsidRDefault="00873944" w:rsidP="00873944">
      <w:pPr>
        <w:ind w:firstLine="0"/>
        <w:jc w:val="center"/>
      </w:pPr>
      <w:r>
        <w:rPr>
          <w:noProof/>
        </w:rPr>
        <w:drawing>
          <wp:inline distT="0" distB="0" distL="0" distR="0" wp14:anchorId="20A96945" wp14:editId="16F9EA81">
            <wp:extent cx="3750331" cy="1706880"/>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r="61049" b="66029"/>
                    <a:stretch/>
                  </pic:blipFill>
                  <pic:spPr bwMode="auto">
                    <a:xfrm>
                      <a:off x="0" y="0"/>
                      <a:ext cx="3775928" cy="1718530"/>
                    </a:xfrm>
                    <a:prstGeom prst="rect">
                      <a:avLst/>
                    </a:prstGeom>
                    <a:noFill/>
                    <a:ln>
                      <a:noFill/>
                    </a:ln>
                    <a:extLst>
                      <a:ext uri="{53640926-AAD7-44D8-BBD7-CCE9431645EC}">
                        <a14:shadowObscured xmlns:a14="http://schemas.microsoft.com/office/drawing/2010/main"/>
                      </a:ext>
                    </a:extLst>
                  </pic:spPr>
                </pic:pic>
              </a:graphicData>
            </a:graphic>
          </wp:inline>
        </w:drawing>
      </w:r>
    </w:p>
    <w:p w14:paraId="6AEC057A" w14:textId="41B875C1" w:rsidR="006B1DA9" w:rsidRDefault="006B1DA9" w:rsidP="00873944">
      <w:pPr>
        <w:ind w:firstLine="0"/>
        <w:jc w:val="center"/>
      </w:pPr>
      <w:r w:rsidRPr="00B81CBE">
        <w:t xml:space="preserve">Рисунок </w:t>
      </w:r>
      <w:r w:rsidRPr="00BF175E">
        <w:t>4</w:t>
      </w:r>
      <w:r w:rsidRPr="00B81CBE">
        <w:t>.</w:t>
      </w:r>
      <w:r w:rsidR="00DD21B3">
        <w:t>4</w:t>
      </w:r>
      <w:r w:rsidRPr="00B81CBE">
        <w:t xml:space="preserve"> — </w:t>
      </w:r>
      <w:r w:rsidR="00E67F91">
        <w:t>Конфигурация пула соединений</w:t>
      </w:r>
      <w:r w:rsidR="00BD39C4">
        <w:t xml:space="preserve"> </w:t>
      </w:r>
      <w:proofErr w:type="spellStart"/>
      <w:r w:rsidR="00BD39C4">
        <w:rPr>
          <w:lang w:val="en-US"/>
        </w:rPr>
        <w:t>Jmeter</w:t>
      </w:r>
      <w:proofErr w:type="spellEnd"/>
      <w:r w:rsidRPr="00B81CBE">
        <w:t>.</w:t>
      </w:r>
    </w:p>
    <w:p w14:paraId="43059C49" w14:textId="1CF72767" w:rsidR="00873944" w:rsidRDefault="00AE7074" w:rsidP="00873944">
      <w:pPr>
        <w:ind w:firstLine="0"/>
        <w:jc w:val="center"/>
      </w:pPr>
      <w:r>
        <w:rPr>
          <w:noProof/>
        </w:rPr>
        <w:lastRenderedPageBreak/>
        <w:drawing>
          <wp:inline distT="0" distB="0" distL="0" distR="0" wp14:anchorId="464D8616" wp14:editId="704206C6">
            <wp:extent cx="3749040" cy="1423981"/>
            <wp:effectExtent l="0" t="0" r="381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97839" cy="1442516"/>
                    </a:xfrm>
                    <a:prstGeom prst="rect">
                      <a:avLst/>
                    </a:prstGeom>
                    <a:noFill/>
                    <a:ln>
                      <a:noFill/>
                    </a:ln>
                  </pic:spPr>
                </pic:pic>
              </a:graphicData>
            </a:graphic>
          </wp:inline>
        </w:drawing>
      </w:r>
    </w:p>
    <w:p w14:paraId="68FDFB30" w14:textId="3ED6BB90" w:rsidR="008B61EB" w:rsidRDefault="008B61EB" w:rsidP="008B61EB">
      <w:pPr>
        <w:ind w:firstLine="0"/>
        <w:jc w:val="center"/>
      </w:pPr>
      <w:r w:rsidRPr="00B81CBE">
        <w:t xml:space="preserve">Рисунок </w:t>
      </w:r>
      <w:r w:rsidRPr="00BF175E">
        <w:t>4</w:t>
      </w:r>
      <w:r w:rsidRPr="00B81CBE">
        <w:t>.</w:t>
      </w:r>
      <w:r w:rsidR="00DD21B3">
        <w:t>5</w:t>
      </w:r>
      <w:r w:rsidRPr="00B81CBE">
        <w:t xml:space="preserve"> — </w:t>
      </w:r>
      <w:r>
        <w:t xml:space="preserve">Конфигурация </w:t>
      </w:r>
      <w:r w:rsidR="00B5119A">
        <w:t>потоков</w:t>
      </w:r>
      <w:r>
        <w:t xml:space="preserve"> </w:t>
      </w:r>
      <w:proofErr w:type="spellStart"/>
      <w:r>
        <w:rPr>
          <w:lang w:val="en-US"/>
        </w:rPr>
        <w:t>Jmeter</w:t>
      </w:r>
      <w:proofErr w:type="spellEnd"/>
      <w:r w:rsidRPr="00B81CBE">
        <w:t>.</w:t>
      </w:r>
    </w:p>
    <w:p w14:paraId="0BDE44B1" w14:textId="77777777" w:rsidR="008B61EB" w:rsidRDefault="008B61EB" w:rsidP="00873944">
      <w:pPr>
        <w:ind w:firstLine="0"/>
        <w:jc w:val="center"/>
      </w:pPr>
    </w:p>
    <w:p w14:paraId="481E12DB" w14:textId="394D0D63" w:rsidR="00927AA3" w:rsidRDefault="006B1DA9" w:rsidP="00873944">
      <w:pPr>
        <w:ind w:firstLine="0"/>
        <w:jc w:val="center"/>
      </w:pPr>
      <w:r>
        <w:rPr>
          <w:noProof/>
        </w:rPr>
        <w:drawing>
          <wp:inline distT="0" distB="0" distL="0" distR="0" wp14:anchorId="7A7405FF" wp14:editId="61A7A767">
            <wp:extent cx="4716780" cy="1098428"/>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7801" cy="1103323"/>
                    </a:xfrm>
                    <a:prstGeom prst="rect">
                      <a:avLst/>
                    </a:prstGeom>
                    <a:noFill/>
                    <a:ln>
                      <a:noFill/>
                    </a:ln>
                  </pic:spPr>
                </pic:pic>
              </a:graphicData>
            </a:graphic>
          </wp:inline>
        </w:drawing>
      </w:r>
    </w:p>
    <w:p w14:paraId="0BCB429C" w14:textId="787BFCB9" w:rsidR="00F61526" w:rsidRDefault="00F61526" w:rsidP="00F61526">
      <w:pPr>
        <w:ind w:firstLine="0"/>
        <w:jc w:val="center"/>
      </w:pPr>
      <w:r w:rsidRPr="00B81CBE">
        <w:t xml:space="preserve">Рисунок </w:t>
      </w:r>
      <w:r w:rsidRPr="00BF175E">
        <w:t>4</w:t>
      </w:r>
      <w:r w:rsidRPr="00B81CBE">
        <w:t>.</w:t>
      </w:r>
      <w:r w:rsidR="00DD21B3">
        <w:t>6</w:t>
      </w:r>
      <w:r w:rsidRPr="00B81CBE">
        <w:t xml:space="preserve"> — </w:t>
      </w:r>
      <w:r>
        <w:t xml:space="preserve">Конфигурация запроса </w:t>
      </w:r>
      <w:proofErr w:type="spellStart"/>
      <w:r>
        <w:rPr>
          <w:lang w:val="en-US"/>
        </w:rPr>
        <w:t>Jmeter</w:t>
      </w:r>
      <w:proofErr w:type="spellEnd"/>
      <w:r>
        <w:t xml:space="preserve"> к БД</w:t>
      </w:r>
      <w:r w:rsidRPr="00B81CBE">
        <w:t>.</w:t>
      </w:r>
    </w:p>
    <w:p w14:paraId="702E2443" w14:textId="77777777" w:rsidR="00170390" w:rsidRDefault="00170390" w:rsidP="00F61526">
      <w:pPr>
        <w:ind w:firstLine="0"/>
        <w:jc w:val="center"/>
      </w:pPr>
    </w:p>
    <w:p w14:paraId="6677845F" w14:textId="0D1E8C51" w:rsidR="004C7994" w:rsidRDefault="00170390" w:rsidP="00170390">
      <w:r>
        <w:t xml:space="preserve">Результаты эксперимента </w:t>
      </w:r>
      <w:r w:rsidR="00A35304">
        <w:t>приведены</w:t>
      </w:r>
      <w:r w:rsidR="00E879AB">
        <w:t xml:space="preserve"> на рисунке 4.</w:t>
      </w:r>
      <w:r w:rsidR="00A00C3F">
        <w:t>6</w:t>
      </w:r>
      <w:r w:rsidR="00E879AB">
        <w:t xml:space="preserve">. Следует отметить, что время работы </w:t>
      </w:r>
      <w:r w:rsidR="008D28D7">
        <w:t>реализованного метода сильно</w:t>
      </w:r>
      <w:r w:rsidR="00F5154A">
        <w:t xml:space="preserve"> разнилось для каждого опыта. На графике представлены </w:t>
      </w:r>
      <w:r w:rsidR="006D762A">
        <w:t>средние значения для 30 опытов.</w:t>
      </w:r>
    </w:p>
    <w:p w14:paraId="1C7CEF0B" w14:textId="77777777" w:rsidR="004C7994" w:rsidRDefault="004C7994" w:rsidP="00170390"/>
    <w:p w14:paraId="5D26DF1F" w14:textId="6AC99516" w:rsidR="00170390" w:rsidRDefault="004C7994" w:rsidP="00A00C3F">
      <w:pPr>
        <w:ind w:firstLine="0"/>
        <w:jc w:val="center"/>
      </w:pPr>
      <w:r>
        <w:rPr>
          <w:noProof/>
        </w:rPr>
        <w:drawing>
          <wp:inline distT="0" distB="0" distL="0" distR="0" wp14:anchorId="2A4A97FF" wp14:editId="036EF113">
            <wp:extent cx="5410200" cy="3246120"/>
            <wp:effectExtent l="0" t="0" r="0" b="11430"/>
            <wp:docPr id="13" name="Диаграмма 13">
              <a:extLst xmlns:a="http://schemas.openxmlformats.org/drawingml/2006/main">
                <a:ext uri="{FF2B5EF4-FFF2-40B4-BE49-F238E27FC236}">
                  <a16:creationId xmlns:a16="http://schemas.microsoft.com/office/drawing/2014/main" id="{C9FF51C9-D917-AC1B-8893-6F1BAEC47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295D4E" w14:textId="052399AB" w:rsidR="00D322AE" w:rsidRDefault="00D322AE" w:rsidP="00D322AE">
      <w:pPr>
        <w:ind w:firstLine="0"/>
        <w:jc w:val="center"/>
      </w:pPr>
      <w:r w:rsidRPr="00B81CBE">
        <w:t xml:space="preserve">Рисунок </w:t>
      </w:r>
      <w:r w:rsidRPr="00BF175E">
        <w:t>4</w:t>
      </w:r>
      <w:r w:rsidRPr="00B81CBE">
        <w:t>.</w:t>
      </w:r>
      <w:r>
        <w:t>5</w:t>
      </w:r>
      <w:r w:rsidRPr="00B81CBE">
        <w:t xml:space="preserve"> — </w:t>
      </w:r>
      <w:r>
        <w:t xml:space="preserve">График зависимости времени работы </w:t>
      </w:r>
      <w:r w:rsidR="00C06647">
        <w:t>реализаций в зависимости от количества соединений при нагрузке БД.</w:t>
      </w:r>
    </w:p>
    <w:p w14:paraId="511103E8" w14:textId="4EB893A8" w:rsidR="00157DC4" w:rsidRDefault="0061331C" w:rsidP="00866B1B">
      <w:r>
        <w:lastRenderedPageBreak/>
        <w:t xml:space="preserve">Согласно графику, разработанный метод </w:t>
      </w:r>
      <w:r w:rsidR="00DF7578">
        <w:t xml:space="preserve">уступает по времени </w:t>
      </w:r>
      <w:r w:rsidR="00F6738F">
        <w:t xml:space="preserve">реализации, основанной на внешнем пуле соединении. Так, при 500 соединениях </w:t>
      </w:r>
      <w:r w:rsidR="00D41963">
        <w:t xml:space="preserve">пул работает в </w:t>
      </w:r>
      <w:r w:rsidR="00D41963" w:rsidRPr="00D41963">
        <w:t>1.8</w:t>
      </w:r>
      <w:r w:rsidR="00D41963">
        <w:t xml:space="preserve">3 раза быстрее. Однако при 50 соединениях </w:t>
      </w:r>
      <w:r w:rsidR="00864511">
        <w:t xml:space="preserve">разница </w:t>
      </w:r>
      <w:r w:rsidR="00A758DF">
        <w:t xml:space="preserve">минимальна и </w:t>
      </w:r>
      <w:r w:rsidR="00864511">
        <w:t xml:space="preserve">составляет </w:t>
      </w:r>
      <w:r w:rsidR="009372A1" w:rsidRPr="009372A1">
        <w:t>3</w:t>
      </w:r>
      <w:r w:rsidR="006D4DDF">
        <w:t>.</w:t>
      </w:r>
      <w:r w:rsidR="009372A1" w:rsidRPr="009372A1">
        <w:t>7</w:t>
      </w:r>
      <w:r w:rsidR="006D4DDF">
        <w:t xml:space="preserve">9 </w:t>
      </w:r>
      <w:proofErr w:type="spellStart"/>
      <w:r w:rsidR="006D4DDF">
        <w:t>мс</w:t>
      </w:r>
      <w:proofErr w:type="spellEnd"/>
      <w:r w:rsidR="006D4DDF">
        <w:t>.</w:t>
      </w:r>
      <w:r w:rsidR="00235143">
        <w:t xml:space="preserve"> </w:t>
      </w:r>
      <w:r w:rsidR="006D4DDF">
        <w:t xml:space="preserve"> </w:t>
      </w:r>
      <w:r>
        <w:t xml:space="preserve"> </w:t>
      </w:r>
    </w:p>
    <w:p w14:paraId="6268094E" w14:textId="4C39CE47" w:rsidR="00157DC4" w:rsidRDefault="00157DC4" w:rsidP="00866B1B"/>
    <w:p w14:paraId="25727985" w14:textId="48CC1376" w:rsidR="00157DC4" w:rsidRDefault="00157DC4" w:rsidP="00157DC4">
      <w:pPr>
        <w:pStyle w:val="2"/>
      </w:pPr>
      <w:bookmarkStart w:id="29" w:name="_Toc104220279"/>
      <w:r>
        <w:t>4.3 Анализ памяти</w:t>
      </w:r>
      <w:bookmarkEnd w:id="29"/>
    </w:p>
    <w:p w14:paraId="257FBA76" w14:textId="5CDEAF71" w:rsidR="000620D4" w:rsidRDefault="00514D05" w:rsidP="00866B1B">
      <w:r>
        <w:t>Был выполнен эксперимент, фиксирующий затраты памяти для каждой реализации в случае создания 10 соединений и выполнения простого запроса. Результаты эксперимента представлены в таблице 4.1.</w:t>
      </w:r>
    </w:p>
    <w:p w14:paraId="003C5621" w14:textId="77777777" w:rsidR="00233672" w:rsidRDefault="00233672" w:rsidP="00233672">
      <w:pPr>
        <w:pStyle w:val="Standard"/>
        <w:spacing w:before="57" w:after="57" w:line="360" w:lineRule="auto"/>
        <w:rPr>
          <w:rFonts w:ascii="Times New Roman" w:hAnsi="Times New Roman"/>
          <w:sz w:val="28"/>
          <w:szCs w:val="28"/>
        </w:rPr>
      </w:pPr>
    </w:p>
    <w:p w14:paraId="65FD5D76" w14:textId="4475E56E" w:rsidR="00C929D2" w:rsidRPr="00233672" w:rsidRDefault="00233672" w:rsidP="00233672">
      <w:pPr>
        <w:pStyle w:val="Standard"/>
        <w:spacing w:before="57" w:after="57" w:line="360" w:lineRule="auto"/>
        <w:rPr>
          <w:rFonts w:ascii="Times New Roman" w:hAnsi="Times New Roman"/>
          <w:sz w:val="28"/>
          <w:szCs w:val="28"/>
        </w:rPr>
      </w:pPr>
      <w:r>
        <w:rPr>
          <w:rFonts w:ascii="Times New Roman" w:hAnsi="Times New Roman"/>
          <w:sz w:val="28"/>
          <w:szCs w:val="28"/>
        </w:rPr>
        <w:t>Таблица 4.1 —</w:t>
      </w:r>
      <w:r w:rsidRPr="00F16C0E">
        <w:rPr>
          <w:rFonts w:ascii="Times New Roman" w:hAnsi="Times New Roman"/>
          <w:sz w:val="28"/>
          <w:szCs w:val="28"/>
        </w:rPr>
        <w:t xml:space="preserve"> </w:t>
      </w:r>
      <w:r>
        <w:rPr>
          <w:rFonts w:ascii="Times New Roman" w:hAnsi="Times New Roman"/>
          <w:sz w:val="28"/>
          <w:szCs w:val="28"/>
        </w:rPr>
        <w:t>Затраты памяти каждой из реализаций.</w:t>
      </w:r>
    </w:p>
    <w:tbl>
      <w:tblPr>
        <w:tblStyle w:val="13"/>
        <w:tblW w:w="0" w:type="auto"/>
        <w:tblLook w:val="04A0" w:firstRow="1" w:lastRow="0" w:firstColumn="1" w:lastColumn="0" w:noHBand="0" w:noVBand="1"/>
      </w:tblPr>
      <w:tblGrid>
        <w:gridCol w:w="3539"/>
        <w:gridCol w:w="2879"/>
        <w:gridCol w:w="3210"/>
      </w:tblGrid>
      <w:tr w:rsidR="008B33A2" w14:paraId="458CF702" w14:textId="77777777" w:rsidTr="002D1850">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D4C84D6" w14:textId="055930DC" w:rsidR="008B33A2" w:rsidRDefault="000620D4" w:rsidP="00B96605">
            <w:pPr>
              <w:spacing w:line="240" w:lineRule="auto"/>
              <w:ind w:firstLine="0"/>
              <w:rPr>
                <w:lang w:eastAsia="en-US" w:bidi="ar-SA"/>
              </w:rPr>
            </w:pPr>
            <w:r>
              <w:rPr>
                <w:lang w:eastAsia="en-US" w:bidi="ar-SA"/>
              </w:rPr>
              <w:t>Реализация</w:t>
            </w:r>
          </w:p>
        </w:tc>
        <w:tc>
          <w:tcPr>
            <w:tcW w:w="2879" w:type="dxa"/>
            <w:vAlign w:val="center"/>
          </w:tcPr>
          <w:p w14:paraId="4B90CE59" w14:textId="29B40AA0" w:rsidR="008B33A2" w:rsidRPr="000620D4" w:rsidRDefault="00F908B2"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lang w:eastAsia="en-US" w:bidi="ar-SA"/>
              </w:rPr>
              <w:t>Число</w:t>
            </w:r>
            <w:r w:rsidR="000620D4">
              <w:rPr>
                <w:lang w:eastAsia="en-US" w:bidi="ar-SA"/>
              </w:rPr>
              <w:t xml:space="preserve"> раз выделения памяти</w:t>
            </w:r>
          </w:p>
        </w:tc>
        <w:tc>
          <w:tcPr>
            <w:tcW w:w="3210" w:type="dxa"/>
            <w:vAlign w:val="center"/>
          </w:tcPr>
          <w:p w14:paraId="0D49068D" w14:textId="491169C4" w:rsidR="008B33A2" w:rsidRDefault="000620D4"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eastAsia="en-US" w:bidi="ar-SA"/>
              </w:rPr>
            </w:pPr>
            <w:r>
              <w:rPr>
                <w:lang w:eastAsia="en-US" w:bidi="ar-SA"/>
              </w:rPr>
              <w:t>Суммарный объем используемой памяти</w:t>
            </w:r>
          </w:p>
        </w:tc>
      </w:tr>
      <w:tr w:rsidR="008B33A2" w14:paraId="12664A46" w14:textId="77777777" w:rsidTr="002D185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BECF2E0" w14:textId="1BD708E2" w:rsidR="008B33A2" w:rsidRPr="000620D4" w:rsidRDefault="00B169A3" w:rsidP="00B96605">
            <w:pPr>
              <w:spacing w:line="240" w:lineRule="auto"/>
              <w:ind w:firstLine="0"/>
              <w:rPr>
                <w:b w:val="0"/>
                <w:bCs w:val="0"/>
                <w:lang w:eastAsia="en-US" w:bidi="ar-SA"/>
              </w:rPr>
            </w:pPr>
            <w:r w:rsidRPr="000620D4">
              <w:rPr>
                <w:b w:val="0"/>
                <w:bCs w:val="0"/>
                <w:lang w:eastAsia="en-US" w:bidi="ar-SA"/>
              </w:rPr>
              <w:t>Однопоточная</w:t>
            </w:r>
          </w:p>
        </w:tc>
        <w:tc>
          <w:tcPr>
            <w:tcW w:w="2879" w:type="dxa"/>
            <w:vAlign w:val="center"/>
          </w:tcPr>
          <w:p w14:paraId="5C2E4B79" w14:textId="1E2A1FC6" w:rsidR="008B33A2" w:rsidRPr="00A52D57"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val="en-US" w:eastAsia="en-US" w:bidi="ar-SA"/>
              </w:rPr>
            </w:pPr>
            <w:r>
              <w:rPr>
                <w:lang w:eastAsia="en-US" w:bidi="ar-SA"/>
              </w:rPr>
              <w:t>729</w:t>
            </w:r>
          </w:p>
        </w:tc>
        <w:tc>
          <w:tcPr>
            <w:tcW w:w="3210" w:type="dxa"/>
            <w:vAlign w:val="center"/>
          </w:tcPr>
          <w:p w14:paraId="77124176" w14:textId="71DF3BF5" w:rsidR="008B33A2" w:rsidRPr="00DA4490"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val="en-US" w:eastAsia="en-US" w:bidi="ar-SA"/>
              </w:rPr>
              <w:t>588,870</w:t>
            </w:r>
            <w:r w:rsidR="00DA4490">
              <w:rPr>
                <w:lang w:eastAsia="en-US" w:bidi="ar-SA"/>
              </w:rPr>
              <w:t xml:space="preserve"> байт</w:t>
            </w:r>
          </w:p>
        </w:tc>
      </w:tr>
      <w:tr w:rsidR="008B33A2" w14:paraId="6DF1867B" w14:textId="77777777" w:rsidTr="002D1850">
        <w:trPr>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3C2363" w14:textId="53824A67" w:rsidR="008B33A2" w:rsidRPr="000620D4" w:rsidRDefault="00B169A3" w:rsidP="00B96605">
            <w:pPr>
              <w:spacing w:line="240" w:lineRule="auto"/>
              <w:ind w:firstLine="0"/>
              <w:rPr>
                <w:b w:val="0"/>
                <w:bCs w:val="0"/>
                <w:lang w:eastAsia="en-US" w:bidi="ar-SA"/>
              </w:rPr>
            </w:pPr>
            <w:r w:rsidRPr="000620D4">
              <w:rPr>
                <w:b w:val="0"/>
                <w:bCs w:val="0"/>
                <w:lang w:eastAsia="en-US" w:bidi="ar-SA"/>
              </w:rPr>
              <w:t>Многоп</w:t>
            </w:r>
            <w:r w:rsidR="000620D4">
              <w:rPr>
                <w:b w:val="0"/>
                <w:bCs w:val="0"/>
                <w:lang w:eastAsia="en-US" w:bidi="ar-SA"/>
              </w:rPr>
              <w:t>о</w:t>
            </w:r>
            <w:r w:rsidRPr="000620D4">
              <w:rPr>
                <w:b w:val="0"/>
                <w:bCs w:val="0"/>
                <w:lang w:eastAsia="en-US" w:bidi="ar-SA"/>
              </w:rPr>
              <w:t>точная</w:t>
            </w:r>
          </w:p>
        </w:tc>
        <w:tc>
          <w:tcPr>
            <w:tcW w:w="2879" w:type="dxa"/>
            <w:vAlign w:val="center"/>
          </w:tcPr>
          <w:p w14:paraId="13268381" w14:textId="2DDDB274" w:rsidR="008B33A2" w:rsidRP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eastAsia="en-US" w:bidi="ar-SA"/>
              </w:rPr>
            </w:pPr>
            <w:r>
              <w:rPr>
                <w:lang w:eastAsia="en-US" w:bidi="ar-SA"/>
              </w:rPr>
              <w:t>812</w:t>
            </w:r>
          </w:p>
        </w:tc>
        <w:tc>
          <w:tcPr>
            <w:tcW w:w="3210" w:type="dxa"/>
            <w:vAlign w:val="center"/>
          </w:tcPr>
          <w:p w14:paraId="478FAD20" w14:textId="1A5C8E84" w:rsidR="008B33A2"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593,508</w:t>
            </w:r>
            <w:r w:rsidR="00DA4490">
              <w:rPr>
                <w:lang w:eastAsia="en-US" w:bidi="ar-SA"/>
              </w:rPr>
              <w:t xml:space="preserve"> байт</w:t>
            </w:r>
          </w:p>
        </w:tc>
      </w:tr>
      <w:tr w:rsidR="008B33A2" w14:paraId="723EDD38" w14:textId="77777777" w:rsidTr="002D185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5C0FF10" w14:textId="407E03BA" w:rsidR="008B33A2" w:rsidRPr="000620D4" w:rsidRDefault="00A52D57" w:rsidP="00B96605">
            <w:pPr>
              <w:spacing w:line="240" w:lineRule="auto"/>
              <w:ind w:firstLine="0"/>
              <w:rPr>
                <w:b w:val="0"/>
                <w:bCs w:val="0"/>
                <w:lang w:eastAsia="en-US" w:bidi="ar-SA"/>
              </w:rPr>
            </w:pPr>
            <w:r w:rsidRPr="000620D4">
              <w:rPr>
                <w:b w:val="0"/>
                <w:bCs w:val="0"/>
                <w:lang w:eastAsia="en-US" w:bidi="ar-SA"/>
              </w:rPr>
              <w:t>Внешний пул</w:t>
            </w:r>
          </w:p>
        </w:tc>
        <w:tc>
          <w:tcPr>
            <w:tcW w:w="2879" w:type="dxa"/>
            <w:vAlign w:val="center"/>
          </w:tcPr>
          <w:p w14:paraId="3805F5AF" w14:textId="146AB7C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831</w:t>
            </w:r>
          </w:p>
        </w:tc>
        <w:tc>
          <w:tcPr>
            <w:tcW w:w="3210" w:type="dxa"/>
            <w:vAlign w:val="center"/>
          </w:tcPr>
          <w:p w14:paraId="57AF117D" w14:textId="0DA8361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586,212</w:t>
            </w:r>
            <w:r w:rsidR="00DA4490">
              <w:rPr>
                <w:lang w:eastAsia="en-US" w:bidi="ar-SA"/>
              </w:rPr>
              <w:t xml:space="preserve"> байт</w:t>
            </w:r>
          </w:p>
        </w:tc>
      </w:tr>
      <w:tr w:rsidR="00A52D57" w14:paraId="3C6E2888" w14:textId="77777777" w:rsidTr="002D1850">
        <w:trPr>
          <w:trHeight w:val="44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0C21013" w14:textId="6D026A74" w:rsidR="00A52D57" w:rsidRPr="000620D4" w:rsidRDefault="00A52D57" w:rsidP="00B96605">
            <w:pPr>
              <w:spacing w:line="240" w:lineRule="auto"/>
              <w:ind w:firstLine="0"/>
              <w:rPr>
                <w:b w:val="0"/>
                <w:bCs w:val="0"/>
                <w:lang w:eastAsia="en-US" w:bidi="ar-SA"/>
              </w:rPr>
            </w:pPr>
            <w:r w:rsidRPr="000620D4">
              <w:rPr>
                <w:b w:val="0"/>
                <w:bCs w:val="0"/>
                <w:lang w:eastAsia="en-US" w:bidi="ar-SA"/>
              </w:rPr>
              <w:t>Разработанный метод</w:t>
            </w:r>
          </w:p>
        </w:tc>
        <w:tc>
          <w:tcPr>
            <w:tcW w:w="2879" w:type="dxa"/>
            <w:vAlign w:val="center"/>
          </w:tcPr>
          <w:p w14:paraId="0FEF96FA" w14:textId="4E6F939E"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182</w:t>
            </w:r>
          </w:p>
        </w:tc>
        <w:tc>
          <w:tcPr>
            <w:tcW w:w="3210" w:type="dxa"/>
            <w:vAlign w:val="center"/>
          </w:tcPr>
          <w:p w14:paraId="757FA1C6" w14:textId="64F62861"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180,794</w:t>
            </w:r>
            <w:r w:rsidR="00DA4490">
              <w:rPr>
                <w:lang w:eastAsia="en-US" w:bidi="ar-SA"/>
              </w:rPr>
              <w:t xml:space="preserve"> байт</w:t>
            </w:r>
          </w:p>
        </w:tc>
      </w:tr>
    </w:tbl>
    <w:p w14:paraId="2886E1DD" w14:textId="49CD35A9" w:rsidR="00866B1B" w:rsidRDefault="00866B1B" w:rsidP="00866B1B">
      <w:pPr>
        <w:rPr>
          <w:lang w:eastAsia="en-US" w:bidi="ar-SA"/>
        </w:rPr>
      </w:pPr>
    </w:p>
    <w:p w14:paraId="65265FD9" w14:textId="64081773" w:rsidR="005229A1" w:rsidRDefault="00B44C2B" w:rsidP="007133C6">
      <w:pPr>
        <w:rPr>
          <w:lang w:eastAsia="en-US" w:bidi="ar-SA"/>
        </w:rPr>
      </w:pPr>
      <w:r>
        <w:rPr>
          <w:lang w:eastAsia="en-US" w:bidi="ar-SA"/>
        </w:rPr>
        <w:t xml:space="preserve">Согласно </w:t>
      </w:r>
      <w:r w:rsidR="0090225E">
        <w:rPr>
          <w:lang w:eastAsia="en-US" w:bidi="ar-SA"/>
        </w:rPr>
        <w:t xml:space="preserve">результатам, </w:t>
      </w:r>
      <w:r w:rsidR="00911170">
        <w:rPr>
          <w:lang w:eastAsia="en-US" w:bidi="ar-SA"/>
        </w:rPr>
        <w:t>наибольшее потребление памяти</w:t>
      </w:r>
      <w:r w:rsidR="007133C6">
        <w:rPr>
          <w:lang w:eastAsia="en-US" w:bidi="ar-SA"/>
        </w:rPr>
        <w:t xml:space="preserve"> (</w:t>
      </w:r>
      <w:r w:rsidR="00911170">
        <w:rPr>
          <w:lang w:eastAsia="en-US" w:bidi="ar-SA"/>
        </w:rPr>
        <w:t>593 байт</w:t>
      </w:r>
      <w:r w:rsidR="005229A1">
        <w:rPr>
          <w:lang w:eastAsia="en-US" w:bidi="ar-SA"/>
        </w:rPr>
        <w:t>а</w:t>
      </w:r>
      <w:r w:rsidR="007133C6">
        <w:rPr>
          <w:lang w:eastAsia="en-US" w:bidi="ar-SA"/>
        </w:rPr>
        <w:t xml:space="preserve">) </w:t>
      </w:r>
      <w:r w:rsidR="00911170">
        <w:rPr>
          <w:lang w:eastAsia="en-US" w:bidi="ar-SA"/>
        </w:rPr>
        <w:t xml:space="preserve">у многопоточной реализации, что в 3.28 раза больше, чем память, потребляемая разработанным методом. </w:t>
      </w:r>
      <w:r w:rsidR="002A6A43">
        <w:rPr>
          <w:lang w:eastAsia="en-US" w:bidi="ar-SA"/>
        </w:rPr>
        <w:t xml:space="preserve">Также, метод </w:t>
      </w:r>
      <w:r w:rsidR="00654C24">
        <w:rPr>
          <w:lang w:eastAsia="en-US" w:bidi="ar-SA"/>
        </w:rPr>
        <w:t xml:space="preserve">требует </w:t>
      </w:r>
      <w:r w:rsidR="002A6A43">
        <w:rPr>
          <w:lang w:eastAsia="en-US" w:bidi="ar-SA"/>
        </w:rPr>
        <w:t xml:space="preserve">в 3.24 раза меньше памяти, чем внешний пул. </w:t>
      </w:r>
    </w:p>
    <w:p w14:paraId="61423827" w14:textId="42299CF1" w:rsidR="00325050" w:rsidRDefault="00325050" w:rsidP="007133C6">
      <w:pPr>
        <w:rPr>
          <w:lang w:eastAsia="en-US" w:bidi="ar-SA"/>
        </w:rPr>
      </w:pPr>
      <w:r>
        <w:rPr>
          <w:lang w:eastAsia="en-US" w:bidi="ar-SA"/>
        </w:rPr>
        <w:t xml:space="preserve">Сильное отклонение реализуемого метода от среднего значения объясняется тем, что что при создании соединения, серверный процесс </w:t>
      </w:r>
      <w:r w:rsidRPr="00325050">
        <w:rPr>
          <w:i/>
          <w:iCs/>
          <w:lang w:val="en-US" w:eastAsia="en-US" w:bidi="ar-SA"/>
        </w:rPr>
        <w:t>postmaster</w:t>
      </w:r>
      <w:r>
        <w:rPr>
          <w:lang w:eastAsia="en-US" w:bidi="ar-SA"/>
        </w:rPr>
        <w:t xml:space="preserve"> создает новый процесс для обслуживания данного клиента. Поскольку метод использует только 1 открытое соединение, то суммарный объем потребляемой памяти меньше, чем в других реализациях.</w:t>
      </w:r>
    </w:p>
    <w:p w14:paraId="5176A14B" w14:textId="1C37C6E1" w:rsidR="006204AC" w:rsidRDefault="006204AC" w:rsidP="007133C6">
      <w:pPr>
        <w:rPr>
          <w:lang w:eastAsia="en-US" w:bidi="ar-SA"/>
        </w:rPr>
      </w:pPr>
    </w:p>
    <w:p w14:paraId="6EF75733" w14:textId="53D9DE9B" w:rsidR="006204AC" w:rsidRDefault="006204AC" w:rsidP="006204AC">
      <w:pPr>
        <w:pStyle w:val="2"/>
      </w:pPr>
      <w:bookmarkStart w:id="30" w:name="_Toc104220280"/>
      <w:r>
        <w:lastRenderedPageBreak/>
        <w:t>4</w:t>
      </w:r>
      <w:r w:rsidRPr="006B3246">
        <w:t>.</w:t>
      </w:r>
      <w:r>
        <w:t>4</w:t>
      </w:r>
      <w:r w:rsidRPr="006B3246">
        <w:t xml:space="preserve"> </w:t>
      </w:r>
      <w:r>
        <w:t>Вывод</w:t>
      </w:r>
      <w:bookmarkEnd w:id="30"/>
    </w:p>
    <w:p w14:paraId="48484762" w14:textId="3423B188" w:rsidR="00C27E2B" w:rsidRDefault="00C27E2B" w:rsidP="0011065D">
      <w:r>
        <w:t>В данном разделе было проведено исследование временной эффективности метода параллельного выполнения запросов в пределах одного соединения. Также был выполнен сравнительный анализ реализованного метода с однопоточной и многопоточной реализациями.</w:t>
      </w:r>
    </w:p>
    <w:p w14:paraId="5E3DACEC" w14:textId="532743B9" w:rsidR="00B41379" w:rsidRDefault="00C27E2B" w:rsidP="0011065D">
      <w:r>
        <w:t>В ходе исследования было установлено</w:t>
      </w:r>
      <w:r w:rsidR="00D44A41">
        <w:t>, что в случае выполнения запроса без нагрузки БД разработанный метод работает в 4.55 раз</w:t>
      </w:r>
      <w:r w:rsidR="00B41379">
        <w:t>а</w:t>
      </w:r>
      <w:r w:rsidR="00D44A41">
        <w:t xml:space="preserve"> быстрее однопоточной реализации и в </w:t>
      </w:r>
      <w:r w:rsidR="00B41379">
        <w:t>2.64 раза быстрее, чем многопоточная. Время работы внешнего пула и метода разнится незначительно.</w:t>
      </w:r>
    </w:p>
    <w:p w14:paraId="2593836E" w14:textId="67DCBE44" w:rsidR="00D44A41" w:rsidRDefault="00B41379" w:rsidP="0011065D">
      <w:r>
        <w:t xml:space="preserve">В результате сравнения внешнего пула на основе </w:t>
      </w:r>
      <w:proofErr w:type="spellStart"/>
      <w:r>
        <w:rPr>
          <w:lang w:val="en-US"/>
        </w:rPr>
        <w:t>libpq</w:t>
      </w:r>
      <w:proofErr w:type="spellEnd"/>
      <w:r>
        <w:t xml:space="preserve">, пула в качестве внешней службы и разработанного метода было выявлено, что наибольшее время выполнения соответствует службе </w:t>
      </w:r>
      <w:proofErr w:type="spellStart"/>
      <w:r>
        <w:rPr>
          <w:lang w:val="en-US"/>
        </w:rPr>
        <w:t>PGBouncer</w:t>
      </w:r>
      <w:proofErr w:type="spellEnd"/>
      <w:r w:rsidR="001D3687">
        <w:t>: в 2.74 раза дольше внешнего пула.</w:t>
      </w:r>
    </w:p>
    <w:p w14:paraId="1A7C1F3B" w14:textId="50F19FBC" w:rsidR="001D3687" w:rsidRDefault="001D3687" w:rsidP="0011065D">
      <w:r>
        <w:t>Во время эксперимента с нагрузкой БД было установлено, что метод в 1.83 раза работает дольше внешнего пула.</w:t>
      </w:r>
      <w:r w:rsidR="00E1128F">
        <w:t xml:space="preserve"> Однако анализ затрат памяти помог установить, что для реализации разработанного метода требуется в 3.24 раза меньше памяти, по сравнению с внешним пулом.</w:t>
      </w:r>
    </w:p>
    <w:p w14:paraId="6089D2A6" w14:textId="7D54FAFC" w:rsidR="00212AB6" w:rsidRDefault="00212AB6" w:rsidP="0011065D">
      <w:r>
        <w:t xml:space="preserve">Таким образом, использование той или иной реализации зависит от условия задачи. Применение метода оправдано в тех задачах, где объем предоставляемой памяти ограничен, а скорость выполнения запросов не критична. В случае, когда в задаче важно время выполнения, следует использовать внешний пул. Однако при использовании следует учитывать затраты на его разработку, тестирование, конфигурацию и встраиваемость в код. В то время, как использование разработанного метода подразумевает </w:t>
      </w:r>
      <w:r w:rsidR="00CC3D4D">
        <w:t>написание вызова одной функции.</w:t>
      </w:r>
    </w:p>
    <w:p w14:paraId="1C952B8A" w14:textId="77777777" w:rsidR="00E1128F" w:rsidRDefault="00E1128F" w:rsidP="0011065D"/>
    <w:p w14:paraId="22D56102" w14:textId="2F85EB60" w:rsidR="006204AC" w:rsidRDefault="006204AC" w:rsidP="007133C6">
      <w:pPr>
        <w:rPr>
          <w:lang w:eastAsia="en-US" w:bidi="ar-SA"/>
        </w:rPr>
      </w:pPr>
    </w:p>
    <w:p w14:paraId="3FA39EC9" w14:textId="77777777" w:rsidR="002B0AFD" w:rsidRPr="00325050" w:rsidRDefault="002B0AFD" w:rsidP="007133C6">
      <w:pPr>
        <w:rPr>
          <w:lang w:eastAsia="en-US" w:bidi="ar-SA"/>
        </w:rPr>
      </w:pPr>
    </w:p>
    <w:p w14:paraId="0B57A244" w14:textId="77777777" w:rsidR="002F618D" w:rsidRDefault="002F618D">
      <w:pPr>
        <w:spacing w:line="240" w:lineRule="auto"/>
        <w:ind w:firstLine="0"/>
        <w:jc w:val="left"/>
        <w:rPr>
          <w:rFonts w:eastAsiaTheme="majorEastAsia" w:cstheme="majorBidi"/>
          <w:b/>
          <w:kern w:val="0"/>
          <w:sz w:val="32"/>
          <w:szCs w:val="32"/>
          <w:lang w:eastAsia="en-US" w:bidi="ar-SA"/>
        </w:rPr>
      </w:pPr>
    </w:p>
    <w:p w14:paraId="201AE66C" w14:textId="2D2CBE22" w:rsidR="00D952E7" w:rsidRDefault="00611A0C" w:rsidP="00611A0C">
      <w:pPr>
        <w:pStyle w:val="1"/>
      </w:pPr>
      <w:bookmarkStart w:id="31" w:name="_Toc104220281"/>
      <w:r>
        <w:lastRenderedPageBreak/>
        <w:t>Вывод</w:t>
      </w:r>
      <w:bookmarkEnd w:id="31"/>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32" w:name="_Toc104220282"/>
      <w:r>
        <w:lastRenderedPageBreak/>
        <w:t>Список использованных источников</w:t>
      </w:r>
      <w:bookmarkEnd w:id="32"/>
    </w:p>
    <w:p w14:paraId="542FD38E" w14:textId="77777777" w:rsidR="00137A69" w:rsidRDefault="00EA1BBC" w:rsidP="00887254">
      <w:pPr>
        <w:pStyle w:val="ac"/>
        <w:numPr>
          <w:ilvl w:val="0"/>
          <w:numId w:val="5"/>
        </w:numPr>
      </w:pPr>
      <w:hyperlink r:id="rId25"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t>
      </w:r>
      <w:proofErr w:type="spellStart"/>
      <w:r w:rsidRPr="00887254">
        <w:rPr>
          <w:szCs w:val="28"/>
          <w:lang w:val="en-US"/>
        </w:rPr>
        <w:t>Wayback</w:t>
      </w:r>
      <w:proofErr w:type="spellEnd"/>
      <w:r w:rsidRPr="00887254">
        <w:rPr>
          <w:szCs w:val="28"/>
          <w:lang w:val="en-US"/>
        </w:rPr>
        <w:t xml:space="preserve"> Machine. Release of the University of California. Oct.27, 2003.</w:t>
      </w:r>
    </w:p>
    <w:p w14:paraId="16ED8E8B" w14:textId="77777777" w:rsidR="002C3750" w:rsidRPr="00BD52F5" w:rsidRDefault="002C3750" w:rsidP="00967055">
      <w:pPr>
        <w:pStyle w:val="ac"/>
        <w:numPr>
          <w:ilvl w:val="0"/>
          <w:numId w:val="5"/>
        </w:numPr>
        <w:rPr>
          <w:sz w:val="26"/>
        </w:rPr>
      </w:pPr>
      <w:proofErr w:type="spellStart"/>
      <w:r>
        <w:t>Копцев</w:t>
      </w:r>
      <w:proofErr w:type="spellEnd"/>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proofErr w:type="spellStart"/>
      <w:r w:rsidR="001F1300" w:rsidRPr="002C3750">
        <w:rPr>
          <w:lang w:val="en-US"/>
        </w:rPr>
        <w:t>db</w:t>
      </w:r>
      <w:proofErr w:type="spellEnd"/>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proofErr w:type="spellStart"/>
      <w:r w:rsidR="001F1300">
        <w:t>en</w:t>
      </w:r>
      <w:proofErr w:type="spellEnd"/>
      <w:r w:rsidR="001F1300">
        <w:t>/ranking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26" w:history="1">
        <w:r w:rsidR="005B34EB" w:rsidRPr="00887254">
          <w:rPr>
            <w:lang w:val="en-US"/>
          </w:rPr>
          <w:t>http</w:t>
        </w:r>
        <w:r w:rsidR="005B34EB" w:rsidRPr="00887254">
          <w:t>://</w:t>
        </w:r>
        <w:r w:rsidR="005B34EB" w:rsidRPr="00887254">
          <w:rPr>
            <w:lang w:val="en-US"/>
          </w:rPr>
          <w:t>www</w:t>
        </w:r>
        <w:r w:rsidR="005B34EB" w:rsidRPr="00887254">
          <w:t>.</w:t>
        </w:r>
        <w:proofErr w:type="spellStart"/>
        <w:r w:rsidR="005B34EB" w:rsidRPr="00887254">
          <w:rPr>
            <w:lang w:val="en-US"/>
          </w:rPr>
          <w:t>dataved</w:t>
        </w:r>
        <w:proofErr w:type="spellEnd"/>
        <w:r w:rsidR="005B34EB" w:rsidRPr="00887254">
          <w:t>.</w:t>
        </w:r>
        <w:proofErr w:type="spellStart"/>
        <w:r w:rsidR="005B34EB" w:rsidRPr="00887254">
          <w:rPr>
            <w:lang w:val="en-US"/>
          </w:rPr>
          <w:t>ru</w:t>
        </w:r>
        <w:proofErr w:type="spellEnd"/>
        <w:r w:rsidR="005B34EB" w:rsidRPr="00887254">
          <w:t>/2014/09/</w:t>
        </w:r>
        <w:proofErr w:type="spellStart"/>
        <w:r w:rsidR="005B34EB" w:rsidRPr="00887254">
          <w:rPr>
            <w:lang w:val="en-US"/>
          </w:rPr>
          <w:t>postgresql</w:t>
        </w:r>
        <w:proofErr w:type="spellEnd"/>
        <w:r w:rsidR="005B34EB" w:rsidRPr="00887254">
          <w:t>.</w:t>
        </w:r>
        <w:r w:rsidR="005B34EB" w:rsidRPr="00887254">
          <w:rPr>
            <w:lang w:val="en-US"/>
          </w:rPr>
          <w:t>html</w:t>
        </w:r>
      </w:hyperlink>
    </w:p>
    <w:p w14:paraId="1AE7F50B" w14:textId="7500851A"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proofErr w:type="spellStart"/>
      <w:r w:rsidRPr="00887254">
        <w:rPr>
          <w:lang w:val="en-US"/>
        </w:rPr>
        <w:t>postgrespro</w:t>
      </w:r>
      <w:proofErr w:type="spellEnd"/>
      <w:r w:rsidRPr="006D1E78">
        <w:t>.</w:t>
      </w:r>
      <w:proofErr w:type="spellStart"/>
      <w:r w:rsidRPr="00887254">
        <w:rPr>
          <w:lang w:val="en-US"/>
        </w:rPr>
        <w:t>ru</w:t>
      </w:r>
      <w:proofErr w:type="spellEnd"/>
      <w:r w:rsidRPr="006D1E78">
        <w:t>/</w:t>
      </w:r>
      <w:r w:rsidRPr="00887254">
        <w:rPr>
          <w:lang w:val="en-US"/>
        </w:rPr>
        <w:t>docs</w:t>
      </w:r>
      <w:r w:rsidRPr="006D1E78">
        <w:t>/</w:t>
      </w:r>
      <w:proofErr w:type="spellStart"/>
      <w:r w:rsidRPr="00887254">
        <w:rPr>
          <w:lang w:val="en-US"/>
        </w:rPr>
        <w:t>postgresql</w:t>
      </w:r>
      <w:proofErr w:type="spellEnd"/>
      <w:r w:rsidR="00C149FD">
        <w:t>/1</w:t>
      </w:r>
      <w:r w:rsidR="00CA78B2" w:rsidRPr="00A37392">
        <w:t>4</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proofErr w:type="spellStart"/>
      <w:r w:rsidR="00E75D27" w:rsidRPr="005C5C94">
        <w:rPr>
          <w:lang w:val="en-US"/>
        </w:rPr>
        <w:t>oodesign</w:t>
      </w:r>
      <w:proofErr w:type="spellEnd"/>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proofErr w:type="spellStart"/>
      <w:r w:rsidRPr="00A22F6C">
        <w:t>Шиндов</w:t>
      </w:r>
      <w:proofErr w:type="spellEnd"/>
      <w:r w:rsidRPr="00A22F6C">
        <w:t xml:space="preserve">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proofErr w:type="spellStart"/>
      <w:r w:rsidR="00091BA6" w:rsidRPr="00091BA6">
        <w:rPr>
          <w:lang w:val="en-US"/>
        </w:rPr>
        <w:t>stackoverflow</w:t>
      </w:r>
      <w:proofErr w:type="spellEnd"/>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488C0781"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Postgres Pro Enterprise 1</w:t>
      </w:r>
      <w:r w:rsidR="00C520A1">
        <w:rPr>
          <w:lang w:val="en-US"/>
        </w:rPr>
        <w:t>4</w:t>
      </w:r>
      <w:r w:rsidRPr="001140D5">
        <w:rPr>
          <w:lang w:val="en-US"/>
        </w:rPr>
        <w:t xml:space="preserve">.8.1. </w:t>
      </w:r>
      <w:r w:rsidRPr="00887254">
        <w:t>[Электронный ресурс]. Режим доступа:</w:t>
      </w:r>
      <w:r>
        <w:t xml:space="preserve"> </w:t>
      </w:r>
      <w:r w:rsidRPr="003A02F4">
        <w:t>https://po</w:t>
      </w:r>
      <w:r w:rsidR="000F58DD">
        <w:t>stgrespro.ru/docs/enterprise/1</w:t>
      </w:r>
      <w:r w:rsidR="00C520A1" w:rsidRPr="008660B2">
        <w:t>4</w:t>
      </w:r>
      <w:r>
        <w:t>.</w:t>
      </w:r>
    </w:p>
    <w:p w14:paraId="0B7BCEF1" w14:textId="77777777"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27"/>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754C" w14:textId="77777777" w:rsidR="00EC3613" w:rsidRDefault="00EC3613">
      <w:r>
        <w:separator/>
      </w:r>
    </w:p>
  </w:endnote>
  <w:endnote w:type="continuationSeparator" w:id="0">
    <w:p w14:paraId="22170E7C" w14:textId="77777777" w:rsidR="00EC3613" w:rsidRDefault="00E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erif CJK S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2CC9" w14:textId="77777777" w:rsidR="00EC3613" w:rsidRDefault="00EC3613">
      <w:r>
        <w:rPr>
          <w:color w:val="000000"/>
        </w:rPr>
        <w:separator/>
      </w:r>
    </w:p>
  </w:footnote>
  <w:footnote w:type="continuationSeparator" w:id="0">
    <w:p w14:paraId="702BB841" w14:textId="77777777" w:rsidR="00EC3613" w:rsidRDefault="00EC3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4"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5008F7"/>
    <w:multiLevelType w:val="hybridMultilevel"/>
    <w:tmpl w:val="4D203E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6"/>
  </w:num>
  <w:num w:numId="2" w16cid:durableId="1888224970">
    <w:abstractNumId w:val="4"/>
  </w:num>
  <w:num w:numId="3" w16cid:durableId="1977105948">
    <w:abstractNumId w:val="8"/>
  </w:num>
  <w:num w:numId="4" w16cid:durableId="818573932">
    <w:abstractNumId w:val="1"/>
  </w:num>
  <w:num w:numId="5" w16cid:durableId="1511875201">
    <w:abstractNumId w:val="7"/>
  </w:num>
  <w:num w:numId="6" w16cid:durableId="1006518161">
    <w:abstractNumId w:val="9"/>
  </w:num>
  <w:num w:numId="7" w16cid:durableId="495148027">
    <w:abstractNumId w:val="11"/>
  </w:num>
  <w:num w:numId="8" w16cid:durableId="549461344">
    <w:abstractNumId w:val="2"/>
  </w:num>
  <w:num w:numId="9" w16cid:durableId="2146199322">
    <w:abstractNumId w:val="3"/>
  </w:num>
  <w:num w:numId="10" w16cid:durableId="195823751">
    <w:abstractNumId w:val="10"/>
  </w:num>
  <w:num w:numId="11" w16cid:durableId="815955055">
    <w:abstractNumId w:val="0"/>
  </w:num>
  <w:num w:numId="12" w16cid:durableId="1750494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308"/>
    <w:rsid w:val="00005FED"/>
    <w:rsid w:val="00007B17"/>
    <w:rsid w:val="00010F85"/>
    <w:rsid w:val="00011788"/>
    <w:rsid w:val="00011FEE"/>
    <w:rsid w:val="000146EF"/>
    <w:rsid w:val="0001624B"/>
    <w:rsid w:val="00025540"/>
    <w:rsid w:val="00026823"/>
    <w:rsid w:val="000307A4"/>
    <w:rsid w:val="00031E1B"/>
    <w:rsid w:val="0003789E"/>
    <w:rsid w:val="00046343"/>
    <w:rsid w:val="00047279"/>
    <w:rsid w:val="0004728C"/>
    <w:rsid w:val="000505A0"/>
    <w:rsid w:val="00052641"/>
    <w:rsid w:val="0006106E"/>
    <w:rsid w:val="00061DE3"/>
    <w:rsid w:val="000620D4"/>
    <w:rsid w:val="00062F82"/>
    <w:rsid w:val="00067584"/>
    <w:rsid w:val="00070AEB"/>
    <w:rsid w:val="000716E3"/>
    <w:rsid w:val="00071FBB"/>
    <w:rsid w:val="00072C98"/>
    <w:rsid w:val="00074D59"/>
    <w:rsid w:val="000770FF"/>
    <w:rsid w:val="00077252"/>
    <w:rsid w:val="00083F13"/>
    <w:rsid w:val="00084616"/>
    <w:rsid w:val="00084967"/>
    <w:rsid w:val="00086FCA"/>
    <w:rsid w:val="000908EC"/>
    <w:rsid w:val="000914C9"/>
    <w:rsid w:val="00091ABF"/>
    <w:rsid w:val="00091BA6"/>
    <w:rsid w:val="000965DF"/>
    <w:rsid w:val="000A2B1B"/>
    <w:rsid w:val="000A63FC"/>
    <w:rsid w:val="000A6E07"/>
    <w:rsid w:val="000A7D97"/>
    <w:rsid w:val="000B1417"/>
    <w:rsid w:val="000B4331"/>
    <w:rsid w:val="000B5E7E"/>
    <w:rsid w:val="000C020E"/>
    <w:rsid w:val="000C1317"/>
    <w:rsid w:val="000D02E0"/>
    <w:rsid w:val="000D1E3F"/>
    <w:rsid w:val="000E47BD"/>
    <w:rsid w:val="000E5110"/>
    <w:rsid w:val="000E6436"/>
    <w:rsid w:val="000F13AC"/>
    <w:rsid w:val="000F20E2"/>
    <w:rsid w:val="000F58DD"/>
    <w:rsid w:val="000F6682"/>
    <w:rsid w:val="000F68D7"/>
    <w:rsid w:val="00104C19"/>
    <w:rsid w:val="001055D3"/>
    <w:rsid w:val="00107102"/>
    <w:rsid w:val="001072FF"/>
    <w:rsid w:val="0011065D"/>
    <w:rsid w:val="001114DD"/>
    <w:rsid w:val="001138F0"/>
    <w:rsid w:val="001140D5"/>
    <w:rsid w:val="00114CDD"/>
    <w:rsid w:val="001152A3"/>
    <w:rsid w:val="00120305"/>
    <w:rsid w:val="00120D13"/>
    <w:rsid w:val="00123B23"/>
    <w:rsid w:val="00126158"/>
    <w:rsid w:val="00126495"/>
    <w:rsid w:val="00132885"/>
    <w:rsid w:val="00135B43"/>
    <w:rsid w:val="00137A69"/>
    <w:rsid w:val="00140C96"/>
    <w:rsid w:val="00141F92"/>
    <w:rsid w:val="00145016"/>
    <w:rsid w:val="00150A92"/>
    <w:rsid w:val="001521E5"/>
    <w:rsid w:val="00157DC4"/>
    <w:rsid w:val="0016165B"/>
    <w:rsid w:val="00162C34"/>
    <w:rsid w:val="00164090"/>
    <w:rsid w:val="00170390"/>
    <w:rsid w:val="00177B4C"/>
    <w:rsid w:val="00181D4F"/>
    <w:rsid w:val="00185389"/>
    <w:rsid w:val="001860A4"/>
    <w:rsid w:val="00190BA7"/>
    <w:rsid w:val="00191F41"/>
    <w:rsid w:val="0019385D"/>
    <w:rsid w:val="00194A9E"/>
    <w:rsid w:val="001951A6"/>
    <w:rsid w:val="001956CB"/>
    <w:rsid w:val="001A0878"/>
    <w:rsid w:val="001A2631"/>
    <w:rsid w:val="001A2964"/>
    <w:rsid w:val="001A2BC7"/>
    <w:rsid w:val="001A327C"/>
    <w:rsid w:val="001A349A"/>
    <w:rsid w:val="001A5662"/>
    <w:rsid w:val="001B1143"/>
    <w:rsid w:val="001B1311"/>
    <w:rsid w:val="001B1D0B"/>
    <w:rsid w:val="001B2C0C"/>
    <w:rsid w:val="001B2D1E"/>
    <w:rsid w:val="001B378D"/>
    <w:rsid w:val="001B40A0"/>
    <w:rsid w:val="001B57AC"/>
    <w:rsid w:val="001C211C"/>
    <w:rsid w:val="001C3C69"/>
    <w:rsid w:val="001C41E4"/>
    <w:rsid w:val="001D23D0"/>
    <w:rsid w:val="001D3040"/>
    <w:rsid w:val="001D347F"/>
    <w:rsid w:val="001D3687"/>
    <w:rsid w:val="001D3B65"/>
    <w:rsid w:val="001D3CA7"/>
    <w:rsid w:val="001D3E9D"/>
    <w:rsid w:val="001D43B6"/>
    <w:rsid w:val="001D7607"/>
    <w:rsid w:val="001E0725"/>
    <w:rsid w:val="001E2FE0"/>
    <w:rsid w:val="001E4E62"/>
    <w:rsid w:val="001E7EBE"/>
    <w:rsid w:val="001F0439"/>
    <w:rsid w:val="001F0555"/>
    <w:rsid w:val="001F1300"/>
    <w:rsid w:val="001F3C2D"/>
    <w:rsid w:val="001F4D87"/>
    <w:rsid w:val="001F6E5D"/>
    <w:rsid w:val="001F7A47"/>
    <w:rsid w:val="00200C28"/>
    <w:rsid w:val="00201388"/>
    <w:rsid w:val="0020447F"/>
    <w:rsid w:val="00206520"/>
    <w:rsid w:val="0021015B"/>
    <w:rsid w:val="00212AB6"/>
    <w:rsid w:val="00213F84"/>
    <w:rsid w:val="002164B2"/>
    <w:rsid w:val="00220147"/>
    <w:rsid w:val="00221554"/>
    <w:rsid w:val="00221703"/>
    <w:rsid w:val="00223857"/>
    <w:rsid w:val="00226FD4"/>
    <w:rsid w:val="00230FB3"/>
    <w:rsid w:val="00233672"/>
    <w:rsid w:val="00233751"/>
    <w:rsid w:val="00235143"/>
    <w:rsid w:val="0023778F"/>
    <w:rsid w:val="002377F1"/>
    <w:rsid w:val="00240A6E"/>
    <w:rsid w:val="002410E2"/>
    <w:rsid w:val="00241B0E"/>
    <w:rsid w:val="00242445"/>
    <w:rsid w:val="00242737"/>
    <w:rsid w:val="002427CE"/>
    <w:rsid w:val="002444A0"/>
    <w:rsid w:val="0024665D"/>
    <w:rsid w:val="00247AB1"/>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104D"/>
    <w:rsid w:val="00273A5B"/>
    <w:rsid w:val="00276231"/>
    <w:rsid w:val="00277F10"/>
    <w:rsid w:val="00280705"/>
    <w:rsid w:val="002825ED"/>
    <w:rsid w:val="002834CE"/>
    <w:rsid w:val="002855FA"/>
    <w:rsid w:val="002923C5"/>
    <w:rsid w:val="00292C73"/>
    <w:rsid w:val="00293C06"/>
    <w:rsid w:val="00295CB3"/>
    <w:rsid w:val="002968BC"/>
    <w:rsid w:val="00297592"/>
    <w:rsid w:val="002A10DA"/>
    <w:rsid w:val="002A2644"/>
    <w:rsid w:val="002A6A43"/>
    <w:rsid w:val="002B0583"/>
    <w:rsid w:val="002B0AFD"/>
    <w:rsid w:val="002B1460"/>
    <w:rsid w:val="002B2051"/>
    <w:rsid w:val="002B5811"/>
    <w:rsid w:val="002B724F"/>
    <w:rsid w:val="002C35A9"/>
    <w:rsid w:val="002C3750"/>
    <w:rsid w:val="002C3FC2"/>
    <w:rsid w:val="002C720E"/>
    <w:rsid w:val="002D1850"/>
    <w:rsid w:val="002D3768"/>
    <w:rsid w:val="002D5E83"/>
    <w:rsid w:val="002D60B4"/>
    <w:rsid w:val="002D65C0"/>
    <w:rsid w:val="002D6D6B"/>
    <w:rsid w:val="002E00A6"/>
    <w:rsid w:val="002E014B"/>
    <w:rsid w:val="002E139D"/>
    <w:rsid w:val="002E13EE"/>
    <w:rsid w:val="002E1CDC"/>
    <w:rsid w:val="002E48A6"/>
    <w:rsid w:val="002E4A93"/>
    <w:rsid w:val="002E709F"/>
    <w:rsid w:val="002F08E7"/>
    <w:rsid w:val="002F2ED5"/>
    <w:rsid w:val="002F3BDA"/>
    <w:rsid w:val="002F618D"/>
    <w:rsid w:val="002F6C5B"/>
    <w:rsid w:val="002F71F4"/>
    <w:rsid w:val="00301688"/>
    <w:rsid w:val="00302982"/>
    <w:rsid w:val="00303934"/>
    <w:rsid w:val="00303C0B"/>
    <w:rsid w:val="00305B30"/>
    <w:rsid w:val="003062DB"/>
    <w:rsid w:val="0030756B"/>
    <w:rsid w:val="003078E4"/>
    <w:rsid w:val="00307A39"/>
    <w:rsid w:val="00313643"/>
    <w:rsid w:val="0031693A"/>
    <w:rsid w:val="00321166"/>
    <w:rsid w:val="003227D6"/>
    <w:rsid w:val="00322815"/>
    <w:rsid w:val="00322A2A"/>
    <w:rsid w:val="00324420"/>
    <w:rsid w:val="00325050"/>
    <w:rsid w:val="003253DB"/>
    <w:rsid w:val="003254A0"/>
    <w:rsid w:val="003354EC"/>
    <w:rsid w:val="0033671D"/>
    <w:rsid w:val="00340CBC"/>
    <w:rsid w:val="00341990"/>
    <w:rsid w:val="003425A4"/>
    <w:rsid w:val="00344182"/>
    <w:rsid w:val="00344213"/>
    <w:rsid w:val="003451B2"/>
    <w:rsid w:val="00354446"/>
    <w:rsid w:val="00355188"/>
    <w:rsid w:val="00355AA2"/>
    <w:rsid w:val="00355F5D"/>
    <w:rsid w:val="00363BB6"/>
    <w:rsid w:val="00366FD5"/>
    <w:rsid w:val="00367DA6"/>
    <w:rsid w:val="003707EC"/>
    <w:rsid w:val="00371348"/>
    <w:rsid w:val="003713E3"/>
    <w:rsid w:val="003720CE"/>
    <w:rsid w:val="003722C4"/>
    <w:rsid w:val="00377DA8"/>
    <w:rsid w:val="003851D2"/>
    <w:rsid w:val="003871A6"/>
    <w:rsid w:val="003922D2"/>
    <w:rsid w:val="00395BE1"/>
    <w:rsid w:val="00396AE5"/>
    <w:rsid w:val="00396DEE"/>
    <w:rsid w:val="003977AF"/>
    <w:rsid w:val="003A02F4"/>
    <w:rsid w:val="003A0D0D"/>
    <w:rsid w:val="003A1615"/>
    <w:rsid w:val="003A52A0"/>
    <w:rsid w:val="003A6D6D"/>
    <w:rsid w:val="003A7AB1"/>
    <w:rsid w:val="003B25C5"/>
    <w:rsid w:val="003B27BA"/>
    <w:rsid w:val="003B6018"/>
    <w:rsid w:val="003B7467"/>
    <w:rsid w:val="003C0C14"/>
    <w:rsid w:val="003C4290"/>
    <w:rsid w:val="003C60E8"/>
    <w:rsid w:val="003C6963"/>
    <w:rsid w:val="003C76C6"/>
    <w:rsid w:val="003C7B20"/>
    <w:rsid w:val="003D1241"/>
    <w:rsid w:val="003D4275"/>
    <w:rsid w:val="003D4D95"/>
    <w:rsid w:val="003D5FA6"/>
    <w:rsid w:val="003D7990"/>
    <w:rsid w:val="003D7ADB"/>
    <w:rsid w:val="003E2463"/>
    <w:rsid w:val="003E41A2"/>
    <w:rsid w:val="003E43F7"/>
    <w:rsid w:val="003F2278"/>
    <w:rsid w:val="003F5446"/>
    <w:rsid w:val="003F56B3"/>
    <w:rsid w:val="00400508"/>
    <w:rsid w:val="00401D87"/>
    <w:rsid w:val="00402185"/>
    <w:rsid w:val="00404855"/>
    <w:rsid w:val="004075A4"/>
    <w:rsid w:val="00407C80"/>
    <w:rsid w:val="00411533"/>
    <w:rsid w:val="0041157B"/>
    <w:rsid w:val="00411D2A"/>
    <w:rsid w:val="004124B6"/>
    <w:rsid w:val="00412A3A"/>
    <w:rsid w:val="00414B37"/>
    <w:rsid w:val="00414B84"/>
    <w:rsid w:val="00415433"/>
    <w:rsid w:val="00416348"/>
    <w:rsid w:val="00422FAA"/>
    <w:rsid w:val="004249B9"/>
    <w:rsid w:val="004250A6"/>
    <w:rsid w:val="00425E40"/>
    <w:rsid w:val="0042638E"/>
    <w:rsid w:val="004317F6"/>
    <w:rsid w:val="00431A52"/>
    <w:rsid w:val="00431CE5"/>
    <w:rsid w:val="00433AAF"/>
    <w:rsid w:val="00434F38"/>
    <w:rsid w:val="004356BD"/>
    <w:rsid w:val="00450D38"/>
    <w:rsid w:val="00453AFB"/>
    <w:rsid w:val="00454456"/>
    <w:rsid w:val="0045500B"/>
    <w:rsid w:val="004574BD"/>
    <w:rsid w:val="00462455"/>
    <w:rsid w:val="00465FE0"/>
    <w:rsid w:val="0047008B"/>
    <w:rsid w:val="004746B2"/>
    <w:rsid w:val="004773CE"/>
    <w:rsid w:val="00480BD6"/>
    <w:rsid w:val="00480EE2"/>
    <w:rsid w:val="00481106"/>
    <w:rsid w:val="00481759"/>
    <w:rsid w:val="00482916"/>
    <w:rsid w:val="00484665"/>
    <w:rsid w:val="00486561"/>
    <w:rsid w:val="0048714E"/>
    <w:rsid w:val="00496226"/>
    <w:rsid w:val="004A0ECB"/>
    <w:rsid w:val="004A4177"/>
    <w:rsid w:val="004A4572"/>
    <w:rsid w:val="004A78A7"/>
    <w:rsid w:val="004B04CD"/>
    <w:rsid w:val="004B12BB"/>
    <w:rsid w:val="004B1711"/>
    <w:rsid w:val="004B1CD2"/>
    <w:rsid w:val="004B1EBE"/>
    <w:rsid w:val="004B3988"/>
    <w:rsid w:val="004B4F62"/>
    <w:rsid w:val="004B515F"/>
    <w:rsid w:val="004B5C5A"/>
    <w:rsid w:val="004B6138"/>
    <w:rsid w:val="004C110F"/>
    <w:rsid w:val="004C37E9"/>
    <w:rsid w:val="004C6AFA"/>
    <w:rsid w:val="004C7994"/>
    <w:rsid w:val="004C7D76"/>
    <w:rsid w:val="004D18C3"/>
    <w:rsid w:val="004D5846"/>
    <w:rsid w:val="004E03D7"/>
    <w:rsid w:val="004E1BBF"/>
    <w:rsid w:val="004E3919"/>
    <w:rsid w:val="004E3974"/>
    <w:rsid w:val="004E4601"/>
    <w:rsid w:val="004E478F"/>
    <w:rsid w:val="004E6667"/>
    <w:rsid w:val="004E6C7F"/>
    <w:rsid w:val="004E783A"/>
    <w:rsid w:val="004F2D88"/>
    <w:rsid w:val="004F2ED3"/>
    <w:rsid w:val="00500A1D"/>
    <w:rsid w:val="005019EE"/>
    <w:rsid w:val="005029E3"/>
    <w:rsid w:val="005051B7"/>
    <w:rsid w:val="005058DD"/>
    <w:rsid w:val="00506A65"/>
    <w:rsid w:val="0051241E"/>
    <w:rsid w:val="0051344E"/>
    <w:rsid w:val="00513943"/>
    <w:rsid w:val="00514D05"/>
    <w:rsid w:val="00514DFD"/>
    <w:rsid w:val="005229A1"/>
    <w:rsid w:val="00525ED0"/>
    <w:rsid w:val="0052700A"/>
    <w:rsid w:val="005279ED"/>
    <w:rsid w:val="00534109"/>
    <w:rsid w:val="0053519B"/>
    <w:rsid w:val="00535F89"/>
    <w:rsid w:val="005376AB"/>
    <w:rsid w:val="005378BC"/>
    <w:rsid w:val="00537CC1"/>
    <w:rsid w:val="0054086D"/>
    <w:rsid w:val="00540A86"/>
    <w:rsid w:val="00550063"/>
    <w:rsid w:val="005513EC"/>
    <w:rsid w:val="005520A9"/>
    <w:rsid w:val="00552479"/>
    <w:rsid w:val="00553097"/>
    <w:rsid w:val="005545CF"/>
    <w:rsid w:val="00554F39"/>
    <w:rsid w:val="005577C7"/>
    <w:rsid w:val="00560C2D"/>
    <w:rsid w:val="00563CE0"/>
    <w:rsid w:val="0056693A"/>
    <w:rsid w:val="005678BD"/>
    <w:rsid w:val="0057125E"/>
    <w:rsid w:val="00571A9A"/>
    <w:rsid w:val="005721B1"/>
    <w:rsid w:val="00572B6F"/>
    <w:rsid w:val="00572E7C"/>
    <w:rsid w:val="005749D5"/>
    <w:rsid w:val="005761F2"/>
    <w:rsid w:val="00577876"/>
    <w:rsid w:val="00577C4B"/>
    <w:rsid w:val="00577FE8"/>
    <w:rsid w:val="0058173F"/>
    <w:rsid w:val="00582A2E"/>
    <w:rsid w:val="0058548A"/>
    <w:rsid w:val="00587493"/>
    <w:rsid w:val="0059196F"/>
    <w:rsid w:val="00593C93"/>
    <w:rsid w:val="00594F9F"/>
    <w:rsid w:val="0059538E"/>
    <w:rsid w:val="005A0E9A"/>
    <w:rsid w:val="005A18A3"/>
    <w:rsid w:val="005A2563"/>
    <w:rsid w:val="005A4E01"/>
    <w:rsid w:val="005B2D1A"/>
    <w:rsid w:val="005B34EB"/>
    <w:rsid w:val="005B4278"/>
    <w:rsid w:val="005C0332"/>
    <w:rsid w:val="005C08C0"/>
    <w:rsid w:val="005C1CB8"/>
    <w:rsid w:val="005C5C94"/>
    <w:rsid w:val="005C671C"/>
    <w:rsid w:val="005C6CF0"/>
    <w:rsid w:val="005C759B"/>
    <w:rsid w:val="005D1F4E"/>
    <w:rsid w:val="005D23A9"/>
    <w:rsid w:val="005D4B06"/>
    <w:rsid w:val="005E0480"/>
    <w:rsid w:val="005E43CE"/>
    <w:rsid w:val="005E49B7"/>
    <w:rsid w:val="005E521B"/>
    <w:rsid w:val="005F1964"/>
    <w:rsid w:val="005F2B08"/>
    <w:rsid w:val="005F2C70"/>
    <w:rsid w:val="005F2C98"/>
    <w:rsid w:val="005F34B9"/>
    <w:rsid w:val="005F4A60"/>
    <w:rsid w:val="00610326"/>
    <w:rsid w:val="00611A0C"/>
    <w:rsid w:val="0061331C"/>
    <w:rsid w:val="00614402"/>
    <w:rsid w:val="00614725"/>
    <w:rsid w:val="00614876"/>
    <w:rsid w:val="00616C94"/>
    <w:rsid w:val="006204AC"/>
    <w:rsid w:val="006238C2"/>
    <w:rsid w:val="00623BA4"/>
    <w:rsid w:val="00624B23"/>
    <w:rsid w:val="00625275"/>
    <w:rsid w:val="00625BF0"/>
    <w:rsid w:val="00631FBE"/>
    <w:rsid w:val="006321F9"/>
    <w:rsid w:val="00637906"/>
    <w:rsid w:val="00640BBF"/>
    <w:rsid w:val="00640F20"/>
    <w:rsid w:val="00645B7C"/>
    <w:rsid w:val="00645FF4"/>
    <w:rsid w:val="006511FD"/>
    <w:rsid w:val="00652890"/>
    <w:rsid w:val="00654C24"/>
    <w:rsid w:val="00655120"/>
    <w:rsid w:val="00661818"/>
    <w:rsid w:val="0066293E"/>
    <w:rsid w:val="00662FEA"/>
    <w:rsid w:val="00664F3E"/>
    <w:rsid w:val="00665155"/>
    <w:rsid w:val="00665D2B"/>
    <w:rsid w:val="00674CD0"/>
    <w:rsid w:val="00675D17"/>
    <w:rsid w:val="0068145B"/>
    <w:rsid w:val="0068351F"/>
    <w:rsid w:val="00686BE7"/>
    <w:rsid w:val="00690A4C"/>
    <w:rsid w:val="006910C6"/>
    <w:rsid w:val="00692E2F"/>
    <w:rsid w:val="006933A1"/>
    <w:rsid w:val="00694372"/>
    <w:rsid w:val="00694987"/>
    <w:rsid w:val="006960B5"/>
    <w:rsid w:val="00697B59"/>
    <w:rsid w:val="006A03FE"/>
    <w:rsid w:val="006A13C5"/>
    <w:rsid w:val="006A3267"/>
    <w:rsid w:val="006A32F1"/>
    <w:rsid w:val="006A4822"/>
    <w:rsid w:val="006B1DA9"/>
    <w:rsid w:val="006B3246"/>
    <w:rsid w:val="006B3F02"/>
    <w:rsid w:val="006C0225"/>
    <w:rsid w:val="006C0501"/>
    <w:rsid w:val="006C1CBD"/>
    <w:rsid w:val="006C3429"/>
    <w:rsid w:val="006C501D"/>
    <w:rsid w:val="006C728F"/>
    <w:rsid w:val="006C7473"/>
    <w:rsid w:val="006D0FEF"/>
    <w:rsid w:val="006D1E78"/>
    <w:rsid w:val="006D2CE7"/>
    <w:rsid w:val="006D3F47"/>
    <w:rsid w:val="006D4DDF"/>
    <w:rsid w:val="006D762A"/>
    <w:rsid w:val="006E061F"/>
    <w:rsid w:val="006E1820"/>
    <w:rsid w:val="006E6E98"/>
    <w:rsid w:val="006F10C0"/>
    <w:rsid w:val="006F1D06"/>
    <w:rsid w:val="006F2B08"/>
    <w:rsid w:val="006F5BAE"/>
    <w:rsid w:val="0070085E"/>
    <w:rsid w:val="0070167F"/>
    <w:rsid w:val="00703E05"/>
    <w:rsid w:val="007041F9"/>
    <w:rsid w:val="00704DBD"/>
    <w:rsid w:val="00705447"/>
    <w:rsid w:val="00706119"/>
    <w:rsid w:val="007061F0"/>
    <w:rsid w:val="00707351"/>
    <w:rsid w:val="00707894"/>
    <w:rsid w:val="0071009F"/>
    <w:rsid w:val="007133C6"/>
    <w:rsid w:val="00720488"/>
    <w:rsid w:val="007218AD"/>
    <w:rsid w:val="00721C77"/>
    <w:rsid w:val="00722403"/>
    <w:rsid w:val="007254AD"/>
    <w:rsid w:val="0072723D"/>
    <w:rsid w:val="0072737E"/>
    <w:rsid w:val="00731A0B"/>
    <w:rsid w:val="0073524B"/>
    <w:rsid w:val="00736B76"/>
    <w:rsid w:val="00737483"/>
    <w:rsid w:val="00737AB7"/>
    <w:rsid w:val="00746319"/>
    <w:rsid w:val="00751FA9"/>
    <w:rsid w:val="00756030"/>
    <w:rsid w:val="007565ED"/>
    <w:rsid w:val="00756FFB"/>
    <w:rsid w:val="0075772C"/>
    <w:rsid w:val="007601AB"/>
    <w:rsid w:val="00761751"/>
    <w:rsid w:val="00762DB7"/>
    <w:rsid w:val="00763890"/>
    <w:rsid w:val="007670C6"/>
    <w:rsid w:val="0077002E"/>
    <w:rsid w:val="007729B0"/>
    <w:rsid w:val="0077564A"/>
    <w:rsid w:val="00777CE1"/>
    <w:rsid w:val="00780509"/>
    <w:rsid w:val="00785018"/>
    <w:rsid w:val="00786F7B"/>
    <w:rsid w:val="0079034C"/>
    <w:rsid w:val="0079109C"/>
    <w:rsid w:val="00791D1E"/>
    <w:rsid w:val="0079422A"/>
    <w:rsid w:val="007942A7"/>
    <w:rsid w:val="00796FFB"/>
    <w:rsid w:val="007A10D6"/>
    <w:rsid w:val="007A2C89"/>
    <w:rsid w:val="007A306C"/>
    <w:rsid w:val="007A62B9"/>
    <w:rsid w:val="007A684E"/>
    <w:rsid w:val="007A6BA2"/>
    <w:rsid w:val="007A7743"/>
    <w:rsid w:val="007A7E94"/>
    <w:rsid w:val="007B0F3D"/>
    <w:rsid w:val="007B490F"/>
    <w:rsid w:val="007B501B"/>
    <w:rsid w:val="007B5691"/>
    <w:rsid w:val="007C0CD0"/>
    <w:rsid w:val="007C1F5B"/>
    <w:rsid w:val="007C43A6"/>
    <w:rsid w:val="007C7C94"/>
    <w:rsid w:val="007D0866"/>
    <w:rsid w:val="007D0DD0"/>
    <w:rsid w:val="007D71E6"/>
    <w:rsid w:val="007D7BF9"/>
    <w:rsid w:val="007E57BA"/>
    <w:rsid w:val="007E5AB0"/>
    <w:rsid w:val="007E64CB"/>
    <w:rsid w:val="007E74E1"/>
    <w:rsid w:val="007F0530"/>
    <w:rsid w:val="00800938"/>
    <w:rsid w:val="00803739"/>
    <w:rsid w:val="00803FEA"/>
    <w:rsid w:val="00804B95"/>
    <w:rsid w:val="00806399"/>
    <w:rsid w:val="00806A47"/>
    <w:rsid w:val="00810BD5"/>
    <w:rsid w:val="008142B6"/>
    <w:rsid w:val="00817338"/>
    <w:rsid w:val="00817D55"/>
    <w:rsid w:val="00820FA7"/>
    <w:rsid w:val="00821643"/>
    <w:rsid w:val="0082308D"/>
    <w:rsid w:val="008231C5"/>
    <w:rsid w:val="00826EE6"/>
    <w:rsid w:val="008275A5"/>
    <w:rsid w:val="0082795B"/>
    <w:rsid w:val="00832860"/>
    <w:rsid w:val="00832A42"/>
    <w:rsid w:val="00833FEE"/>
    <w:rsid w:val="0083444C"/>
    <w:rsid w:val="008360FB"/>
    <w:rsid w:val="00837890"/>
    <w:rsid w:val="0084164C"/>
    <w:rsid w:val="00844F50"/>
    <w:rsid w:val="00845D1B"/>
    <w:rsid w:val="00847B2A"/>
    <w:rsid w:val="00850B12"/>
    <w:rsid w:val="00852756"/>
    <w:rsid w:val="00853861"/>
    <w:rsid w:val="00853DB2"/>
    <w:rsid w:val="0085478A"/>
    <w:rsid w:val="00864511"/>
    <w:rsid w:val="00865867"/>
    <w:rsid w:val="008660B2"/>
    <w:rsid w:val="00866A44"/>
    <w:rsid w:val="00866B1B"/>
    <w:rsid w:val="008704CF"/>
    <w:rsid w:val="008731CB"/>
    <w:rsid w:val="00873944"/>
    <w:rsid w:val="00882094"/>
    <w:rsid w:val="00885027"/>
    <w:rsid w:val="00887254"/>
    <w:rsid w:val="00887415"/>
    <w:rsid w:val="00891718"/>
    <w:rsid w:val="00892343"/>
    <w:rsid w:val="008945D4"/>
    <w:rsid w:val="00894B2C"/>
    <w:rsid w:val="00895063"/>
    <w:rsid w:val="008A04F2"/>
    <w:rsid w:val="008A18DA"/>
    <w:rsid w:val="008A46F5"/>
    <w:rsid w:val="008A7864"/>
    <w:rsid w:val="008B0F21"/>
    <w:rsid w:val="008B1709"/>
    <w:rsid w:val="008B2B20"/>
    <w:rsid w:val="008B33A2"/>
    <w:rsid w:val="008B61EB"/>
    <w:rsid w:val="008B62D0"/>
    <w:rsid w:val="008C0579"/>
    <w:rsid w:val="008C0648"/>
    <w:rsid w:val="008C3C79"/>
    <w:rsid w:val="008C7DFB"/>
    <w:rsid w:val="008D042F"/>
    <w:rsid w:val="008D28D7"/>
    <w:rsid w:val="008D5B0F"/>
    <w:rsid w:val="008D69CA"/>
    <w:rsid w:val="008E0A92"/>
    <w:rsid w:val="008E1307"/>
    <w:rsid w:val="008E14E7"/>
    <w:rsid w:val="008E2F5D"/>
    <w:rsid w:val="008E3818"/>
    <w:rsid w:val="008E3965"/>
    <w:rsid w:val="008E3C0D"/>
    <w:rsid w:val="008F0963"/>
    <w:rsid w:val="008F0BD3"/>
    <w:rsid w:val="008F159A"/>
    <w:rsid w:val="008F1A35"/>
    <w:rsid w:val="008F3E50"/>
    <w:rsid w:val="008F659A"/>
    <w:rsid w:val="008F7139"/>
    <w:rsid w:val="008F769D"/>
    <w:rsid w:val="0090076B"/>
    <w:rsid w:val="00901067"/>
    <w:rsid w:val="009020EF"/>
    <w:rsid w:val="0090225E"/>
    <w:rsid w:val="009025AB"/>
    <w:rsid w:val="00902CAF"/>
    <w:rsid w:val="009037C5"/>
    <w:rsid w:val="00903EF1"/>
    <w:rsid w:val="00906994"/>
    <w:rsid w:val="009071D5"/>
    <w:rsid w:val="00910EC5"/>
    <w:rsid w:val="00911170"/>
    <w:rsid w:val="00913BF4"/>
    <w:rsid w:val="00915451"/>
    <w:rsid w:val="00915F78"/>
    <w:rsid w:val="00916ABF"/>
    <w:rsid w:val="009260AA"/>
    <w:rsid w:val="009279A0"/>
    <w:rsid w:val="00927AA3"/>
    <w:rsid w:val="0093128A"/>
    <w:rsid w:val="009372A1"/>
    <w:rsid w:val="00937F1F"/>
    <w:rsid w:val="009417B4"/>
    <w:rsid w:val="00945FAA"/>
    <w:rsid w:val="0095200F"/>
    <w:rsid w:val="00953445"/>
    <w:rsid w:val="00955CFC"/>
    <w:rsid w:val="009561B6"/>
    <w:rsid w:val="0095722F"/>
    <w:rsid w:val="00957BBD"/>
    <w:rsid w:val="00961C74"/>
    <w:rsid w:val="00961DD8"/>
    <w:rsid w:val="009620B5"/>
    <w:rsid w:val="0096454D"/>
    <w:rsid w:val="00967055"/>
    <w:rsid w:val="00971BCD"/>
    <w:rsid w:val="00973D87"/>
    <w:rsid w:val="009747F4"/>
    <w:rsid w:val="0097693F"/>
    <w:rsid w:val="0097774B"/>
    <w:rsid w:val="00981F04"/>
    <w:rsid w:val="009844A2"/>
    <w:rsid w:val="00985E8D"/>
    <w:rsid w:val="0098758A"/>
    <w:rsid w:val="00991209"/>
    <w:rsid w:val="009942DC"/>
    <w:rsid w:val="00996031"/>
    <w:rsid w:val="009A0B1E"/>
    <w:rsid w:val="009A145C"/>
    <w:rsid w:val="009A2213"/>
    <w:rsid w:val="009A5EBC"/>
    <w:rsid w:val="009A75E0"/>
    <w:rsid w:val="009B2ADD"/>
    <w:rsid w:val="009C09E4"/>
    <w:rsid w:val="009C2C14"/>
    <w:rsid w:val="009C3AA2"/>
    <w:rsid w:val="009C687D"/>
    <w:rsid w:val="009C73A7"/>
    <w:rsid w:val="009C7707"/>
    <w:rsid w:val="009C79DB"/>
    <w:rsid w:val="009D1B5E"/>
    <w:rsid w:val="009D1F17"/>
    <w:rsid w:val="009D29AE"/>
    <w:rsid w:val="009D406D"/>
    <w:rsid w:val="009D526D"/>
    <w:rsid w:val="009D567E"/>
    <w:rsid w:val="009D5C61"/>
    <w:rsid w:val="009D69A8"/>
    <w:rsid w:val="009E25A0"/>
    <w:rsid w:val="009E26FC"/>
    <w:rsid w:val="009E3735"/>
    <w:rsid w:val="009E3B55"/>
    <w:rsid w:val="009E4956"/>
    <w:rsid w:val="009E52FE"/>
    <w:rsid w:val="009E6141"/>
    <w:rsid w:val="009F0630"/>
    <w:rsid w:val="009F073F"/>
    <w:rsid w:val="009F20AA"/>
    <w:rsid w:val="009F2388"/>
    <w:rsid w:val="009F4E2E"/>
    <w:rsid w:val="009F5D77"/>
    <w:rsid w:val="009F6200"/>
    <w:rsid w:val="009F7624"/>
    <w:rsid w:val="009F7E3E"/>
    <w:rsid w:val="00A00C3F"/>
    <w:rsid w:val="00A04294"/>
    <w:rsid w:val="00A053CB"/>
    <w:rsid w:val="00A05AE2"/>
    <w:rsid w:val="00A07658"/>
    <w:rsid w:val="00A105AE"/>
    <w:rsid w:val="00A10681"/>
    <w:rsid w:val="00A15988"/>
    <w:rsid w:val="00A15B35"/>
    <w:rsid w:val="00A15B4A"/>
    <w:rsid w:val="00A16F05"/>
    <w:rsid w:val="00A22F6C"/>
    <w:rsid w:val="00A2305B"/>
    <w:rsid w:val="00A24D86"/>
    <w:rsid w:val="00A26A6D"/>
    <w:rsid w:val="00A34D6F"/>
    <w:rsid w:val="00A35304"/>
    <w:rsid w:val="00A3647B"/>
    <w:rsid w:val="00A36622"/>
    <w:rsid w:val="00A36A59"/>
    <w:rsid w:val="00A37392"/>
    <w:rsid w:val="00A42CC8"/>
    <w:rsid w:val="00A44D2F"/>
    <w:rsid w:val="00A44E3F"/>
    <w:rsid w:val="00A462AD"/>
    <w:rsid w:val="00A47AC1"/>
    <w:rsid w:val="00A515BE"/>
    <w:rsid w:val="00A51D96"/>
    <w:rsid w:val="00A52888"/>
    <w:rsid w:val="00A52D57"/>
    <w:rsid w:val="00A573EB"/>
    <w:rsid w:val="00A57C1E"/>
    <w:rsid w:val="00A60068"/>
    <w:rsid w:val="00A61460"/>
    <w:rsid w:val="00A644FB"/>
    <w:rsid w:val="00A6483A"/>
    <w:rsid w:val="00A669F8"/>
    <w:rsid w:val="00A673FC"/>
    <w:rsid w:val="00A758DF"/>
    <w:rsid w:val="00A7618A"/>
    <w:rsid w:val="00A77885"/>
    <w:rsid w:val="00A81CAE"/>
    <w:rsid w:val="00A824F9"/>
    <w:rsid w:val="00A838CB"/>
    <w:rsid w:val="00A8586C"/>
    <w:rsid w:val="00A858A5"/>
    <w:rsid w:val="00A85B34"/>
    <w:rsid w:val="00A8753E"/>
    <w:rsid w:val="00A9006E"/>
    <w:rsid w:val="00A90D04"/>
    <w:rsid w:val="00A970A1"/>
    <w:rsid w:val="00A97417"/>
    <w:rsid w:val="00AA16A0"/>
    <w:rsid w:val="00AA2C9B"/>
    <w:rsid w:val="00AA4135"/>
    <w:rsid w:val="00AB1678"/>
    <w:rsid w:val="00AB1CC8"/>
    <w:rsid w:val="00AB3681"/>
    <w:rsid w:val="00AB3D47"/>
    <w:rsid w:val="00AB4191"/>
    <w:rsid w:val="00AB5BB6"/>
    <w:rsid w:val="00AB66BB"/>
    <w:rsid w:val="00AC16DF"/>
    <w:rsid w:val="00AC2E52"/>
    <w:rsid w:val="00AC489E"/>
    <w:rsid w:val="00AC6160"/>
    <w:rsid w:val="00AC6FC1"/>
    <w:rsid w:val="00AD11DE"/>
    <w:rsid w:val="00AD1C04"/>
    <w:rsid w:val="00AD2670"/>
    <w:rsid w:val="00AD429A"/>
    <w:rsid w:val="00AE2149"/>
    <w:rsid w:val="00AE2212"/>
    <w:rsid w:val="00AE2CDF"/>
    <w:rsid w:val="00AE5314"/>
    <w:rsid w:val="00AE5961"/>
    <w:rsid w:val="00AE7074"/>
    <w:rsid w:val="00AF18BB"/>
    <w:rsid w:val="00AF3AC4"/>
    <w:rsid w:val="00AF42B4"/>
    <w:rsid w:val="00AF4704"/>
    <w:rsid w:val="00AF5C6E"/>
    <w:rsid w:val="00AF5DE5"/>
    <w:rsid w:val="00B01038"/>
    <w:rsid w:val="00B060B0"/>
    <w:rsid w:val="00B06C80"/>
    <w:rsid w:val="00B06DFE"/>
    <w:rsid w:val="00B07FB5"/>
    <w:rsid w:val="00B14A82"/>
    <w:rsid w:val="00B1558B"/>
    <w:rsid w:val="00B169A3"/>
    <w:rsid w:val="00B2287C"/>
    <w:rsid w:val="00B22C23"/>
    <w:rsid w:val="00B24759"/>
    <w:rsid w:val="00B25133"/>
    <w:rsid w:val="00B30ED8"/>
    <w:rsid w:val="00B41379"/>
    <w:rsid w:val="00B42276"/>
    <w:rsid w:val="00B42B8C"/>
    <w:rsid w:val="00B42BBD"/>
    <w:rsid w:val="00B44C2B"/>
    <w:rsid w:val="00B505A1"/>
    <w:rsid w:val="00B50888"/>
    <w:rsid w:val="00B5119A"/>
    <w:rsid w:val="00B52CD5"/>
    <w:rsid w:val="00B53E16"/>
    <w:rsid w:val="00B54093"/>
    <w:rsid w:val="00B54ACE"/>
    <w:rsid w:val="00B57911"/>
    <w:rsid w:val="00B605A8"/>
    <w:rsid w:val="00B62E6F"/>
    <w:rsid w:val="00B64A44"/>
    <w:rsid w:val="00B65B6E"/>
    <w:rsid w:val="00B72874"/>
    <w:rsid w:val="00B8168B"/>
    <w:rsid w:val="00B819C2"/>
    <w:rsid w:val="00B81CBE"/>
    <w:rsid w:val="00B8222A"/>
    <w:rsid w:val="00B83C56"/>
    <w:rsid w:val="00B84C15"/>
    <w:rsid w:val="00B85CE0"/>
    <w:rsid w:val="00B866C2"/>
    <w:rsid w:val="00B87B3F"/>
    <w:rsid w:val="00B90E3F"/>
    <w:rsid w:val="00B92833"/>
    <w:rsid w:val="00B9373D"/>
    <w:rsid w:val="00B96605"/>
    <w:rsid w:val="00BA3B8F"/>
    <w:rsid w:val="00BA7B69"/>
    <w:rsid w:val="00BC1FBD"/>
    <w:rsid w:val="00BC2062"/>
    <w:rsid w:val="00BC2F30"/>
    <w:rsid w:val="00BC3416"/>
    <w:rsid w:val="00BC6E2D"/>
    <w:rsid w:val="00BC7258"/>
    <w:rsid w:val="00BD2FB5"/>
    <w:rsid w:val="00BD39C4"/>
    <w:rsid w:val="00BD52F5"/>
    <w:rsid w:val="00BE0217"/>
    <w:rsid w:val="00BE03CF"/>
    <w:rsid w:val="00BE396B"/>
    <w:rsid w:val="00BE48ED"/>
    <w:rsid w:val="00BE4A06"/>
    <w:rsid w:val="00BE6676"/>
    <w:rsid w:val="00BE7522"/>
    <w:rsid w:val="00BF175E"/>
    <w:rsid w:val="00BF6555"/>
    <w:rsid w:val="00BF75A9"/>
    <w:rsid w:val="00BF7693"/>
    <w:rsid w:val="00C0095C"/>
    <w:rsid w:val="00C011D9"/>
    <w:rsid w:val="00C0125B"/>
    <w:rsid w:val="00C05B85"/>
    <w:rsid w:val="00C06647"/>
    <w:rsid w:val="00C07755"/>
    <w:rsid w:val="00C1017B"/>
    <w:rsid w:val="00C12DEC"/>
    <w:rsid w:val="00C149FD"/>
    <w:rsid w:val="00C17557"/>
    <w:rsid w:val="00C17721"/>
    <w:rsid w:val="00C221E4"/>
    <w:rsid w:val="00C258B8"/>
    <w:rsid w:val="00C27E2B"/>
    <w:rsid w:val="00C31F31"/>
    <w:rsid w:val="00C32196"/>
    <w:rsid w:val="00C4078D"/>
    <w:rsid w:val="00C41276"/>
    <w:rsid w:val="00C41345"/>
    <w:rsid w:val="00C42CBB"/>
    <w:rsid w:val="00C42E79"/>
    <w:rsid w:val="00C47966"/>
    <w:rsid w:val="00C520A1"/>
    <w:rsid w:val="00C52AF8"/>
    <w:rsid w:val="00C53858"/>
    <w:rsid w:val="00C54EA3"/>
    <w:rsid w:val="00C56041"/>
    <w:rsid w:val="00C63543"/>
    <w:rsid w:val="00C6410B"/>
    <w:rsid w:val="00C65581"/>
    <w:rsid w:val="00C661D5"/>
    <w:rsid w:val="00C7072F"/>
    <w:rsid w:val="00C73477"/>
    <w:rsid w:val="00C7597D"/>
    <w:rsid w:val="00C75F8D"/>
    <w:rsid w:val="00C77185"/>
    <w:rsid w:val="00C835DF"/>
    <w:rsid w:val="00C8426B"/>
    <w:rsid w:val="00C903A8"/>
    <w:rsid w:val="00C9165A"/>
    <w:rsid w:val="00C91F08"/>
    <w:rsid w:val="00C929D2"/>
    <w:rsid w:val="00C92F4B"/>
    <w:rsid w:val="00C9778C"/>
    <w:rsid w:val="00CA2CDD"/>
    <w:rsid w:val="00CA30B1"/>
    <w:rsid w:val="00CA3140"/>
    <w:rsid w:val="00CA4BED"/>
    <w:rsid w:val="00CA78B2"/>
    <w:rsid w:val="00CB32D6"/>
    <w:rsid w:val="00CB71A5"/>
    <w:rsid w:val="00CC3023"/>
    <w:rsid w:val="00CC3D4D"/>
    <w:rsid w:val="00CC5960"/>
    <w:rsid w:val="00CC5BA9"/>
    <w:rsid w:val="00CC697B"/>
    <w:rsid w:val="00CC73AD"/>
    <w:rsid w:val="00CD0947"/>
    <w:rsid w:val="00CD0A2E"/>
    <w:rsid w:val="00CD33DA"/>
    <w:rsid w:val="00CD627D"/>
    <w:rsid w:val="00CD7089"/>
    <w:rsid w:val="00CE03C3"/>
    <w:rsid w:val="00CE16C8"/>
    <w:rsid w:val="00CE2E5D"/>
    <w:rsid w:val="00CE4B4D"/>
    <w:rsid w:val="00CE550F"/>
    <w:rsid w:val="00CE628E"/>
    <w:rsid w:val="00CE7D26"/>
    <w:rsid w:val="00CF00F9"/>
    <w:rsid w:val="00CF22A0"/>
    <w:rsid w:val="00D0020F"/>
    <w:rsid w:val="00D01B57"/>
    <w:rsid w:val="00D026C3"/>
    <w:rsid w:val="00D05FDE"/>
    <w:rsid w:val="00D06EC6"/>
    <w:rsid w:val="00D07147"/>
    <w:rsid w:val="00D072EB"/>
    <w:rsid w:val="00D07A44"/>
    <w:rsid w:val="00D102AC"/>
    <w:rsid w:val="00D14B2A"/>
    <w:rsid w:val="00D157ED"/>
    <w:rsid w:val="00D201E7"/>
    <w:rsid w:val="00D20B93"/>
    <w:rsid w:val="00D22A16"/>
    <w:rsid w:val="00D23042"/>
    <w:rsid w:val="00D255CD"/>
    <w:rsid w:val="00D27E7C"/>
    <w:rsid w:val="00D27FD8"/>
    <w:rsid w:val="00D30102"/>
    <w:rsid w:val="00D30940"/>
    <w:rsid w:val="00D322AE"/>
    <w:rsid w:val="00D337BC"/>
    <w:rsid w:val="00D36084"/>
    <w:rsid w:val="00D41963"/>
    <w:rsid w:val="00D431FA"/>
    <w:rsid w:val="00D4442C"/>
    <w:rsid w:val="00D44A41"/>
    <w:rsid w:val="00D45316"/>
    <w:rsid w:val="00D45AC3"/>
    <w:rsid w:val="00D463A3"/>
    <w:rsid w:val="00D46AF5"/>
    <w:rsid w:val="00D46E90"/>
    <w:rsid w:val="00D47CD7"/>
    <w:rsid w:val="00D47E4A"/>
    <w:rsid w:val="00D5006B"/>
    <w:rsid w:val="00D51370"/>
    <w:rsid w:val="00D5514A"/>
    <w:rsid w:val="00D55F38"/>
    <w:rsid w:val="00D57689"/>
    <w:rsid w:val="00D60151"/>
    <w:rsid w:val="00D62CB1"/>
    <w:rsid w:val="00D65F94"/>
    <w:rsid w:val="00D706CF"/>
    <w:rsid w:val="00D74886"/>
    <w:rsid w:val="00D74BEA"/>
    <w:rsid w:val="00D7763B"/>
    <w:rsid w:val="00D80A01"/>
    <w:rsid w:val="00D82EA0"/>
    <w:rsid w:val="00D85B15"/>
    <w:rsid w:val="00D864EB"/>
    <w:rsid w:val="00D86818"/>
    <w:rsid w:val="00D87028"/>
    <w:rsid w:val="00D952E7"/>
    <w:rsid w:val="00D95419"/>
    <w:rsid w:val="00D95B58"/>
    <w:rsid w:val="00D96A77"/>
    <w:rsid w:val="00DA0477"/>
    <w:rsid w:val="00DA4490"/>
    <w:rsid w:val="00DA473E"/>
    <w:rsid w:val="00DA78BA"/>
    <w:rsid w:val="00DB020F"/>
    <w:rsid w:val="00DB08E0"/>
    <w:rsid w:val="00DB0DDB"/>
    <w:rsid w:val="00DB155B"/>
    <w:rsid w:val="00DB5A01"/>
    <w:rsid w:val="00DC2338"/>
    <w:rsid w:val="00DC441D"/>
    <w:rsid w:val="00DC4C96"/>
    <w:rsid w:val="00DC5391"/>
    <w:rsid w:val="00DD21B3"/>
    <w:rsid w:val="00DD308E"/>
    <w:rsid w:val="00DD684C"/>
    <w:rsid w:val="00DE5B27"/>
    <w:rsid w:val="00DF149D"/>
    <w:rsid w:val="00DF2783"/>
    <w:rsid w:val="00DF4179"/>
    <w:rsid w:val="00DF42EF"/>
    <w:rsid w:val="00DF6A59"/>
    <w:rsid w:val="00DF74DE"/>
    <w:rsid w:val="00DF7578"/>
    <w:rsid w:val="00E00B3A"/>
    <w:rsid w:val="00E055F2"/>
    <w:rsid w:val="00E07358"/>
    <w:rsid w:val="00E07AE2"/>
    <w:rsid w:val="00E07F27"/>
    <w:rsid w:val="00E1128F"/>
    <w:rsid w:val="00E11E70"/>
    <w:rsid w:val="00E125C8"/>
    <w:rsid w:val="00E12CC9"/>
    <w:rsid w:val="00E13389"/>
    <w:rsid w:val="00E1463B"/>
    <w:rsid w:val="00E179FF"/>
    <w:rsid w:val="00E203A2"/>
    <w:rsid w:val="00E22DC3"/>
    <w:rsid w:val="00E24F95"/>
    <w:rsid w:val="00E27CE0"/>
    <w:rsid w:val="00E30B6B"/>
    <w:rsid w:val="00E35193"/>
    <w:rsid w:val="00E35423"/>
    <w:rsid w:val="00E35713"/>
    <w:rsid w:val="00E35819"/>
    <w:rsid w:val="00E40126"/>
    <w:rsid w:val="00E41287"/>
    <w:rsid w:val="00E41898"/>
    <w:rsid w:val="00E41EDF"/>
    <w:rsid w:val="00E438E4"/>
    <w:rsid w:val="00E44F94"/>
    <w:rsid w:val="00E46048"/>
    <w:rsid w:val="00E46661"/>
    <w:rsid w:val="00E474DC"/>
    <w:rsid w:val="00E55B87"/>
    <w:rsid w:val="00E60F28"/>
    <w:rsid w:val="00E62A3D"/>
    <w:rsid w:val="00E638FE"/>
    <w:rsid w:val="00E63E6B"/>
    <w:rsid w:val="00E6683C"/>
    <w:rsid w:val="00E67F91"/>
    <w:rsid w:val="00E70679"/>
    <w:rsid w:val="00E75D27"/>
    <w:rsid w:val="00E76EFA"/>
    <w:rsid w:val="00E77EFE"/>
    <w:rsid w:val="00E826AD"/>
    <w:rsid w:val="00E82EDF"/>
    <w:rsid w:val="00E8481F"/>
    <w:rsid w:val="00E85275"/>
    <w:rsid w:val="00E8795B"/>
    <w:rsid w:val="00E879AB"/>
    <w:rsid w:val="00E92265"/>
    <w:rsid w:val="00E939AD"/>
    <w:rsid w:val="00E97AD7"/>
    <w:rsid w:val="00EA12F8"/>
    <w:rsid w:val="00EA1BBC"/>
    <w:rsid w:val="00EA40F7"/>
    <w:rsid w:val="00EB019B"/>
    <w:rsid w:val="00EB0E17"/>
    <w:rsid w:val="00EB200E"/>
    <w:rsid w:val="00EB2C3B"/>
    <w:rsid w:val="00EB2C5D"/>
    <w:rsid w:val="00EB6058"/>
    <w:rsid w:val="00EB6D3D"/>
    <w:rsid w:val="00EB7DD4"/>
    <w:rsid w:val="00EC1D25"/>
    <w:rsid w:val="00EC2499"/>
    <w:rsid w:val="00EC3613"/>
    <w:rsid w:val="00EC464C"/>
    <w:rsid w:val="00EC521F"/>
    <w:rsid w:val="00EC6343"/>
    <w:rsid w:val="00EC709E"/>
    <w:rsid w:val="00ED0977"/>
    <w:rsid w:val="00ED3501"/>
    <w:rsid w:val="00EE176D"/>
    <w:rsid w:val="00EE6DD2"/>
    <w:rsid w:val="00EF3977"/>
    <w:rsid w:val="00EF6EB0"/>
    <w:rsid w:val="00EF7C55"/>
    <w:rsid w:val="00F042E8"/>
    <w:rsid w:val="00F0493F"/>
    <w:rsid w:val="00F06510"/>
    <w:rsid w:val="00F069A7"/>
    <w:rsid w:val="00F06A0C"/>
    <w:rsid w:val="00F071C2"/>
    <w:rsid w:val="00F07F2E"/>
    <w:rsid w:val="00F14F7A"/>
    <w:rsid w:val="00F1642C"/>
    <w:rsid w:val="00F16C0E"/>
    <w:rsid w:val="00F232A9"/>
    <w:rsid w:val="00F2650C"/>
    <w:rsid w:val="00F31E4A"/>
    <w:rsid w:val="00F335ED"/>
    <w:rsid w:val="00F37A62"/>
    <w:rsid w:val="00F4001B"/>
    <w:rsid w:val="00F421CD"/>
    <w:rsid w:val="00F423E1"/>
    <w:rsid w:val="00F44C3B"/>
    <w:rsid w:val="00F450DE"/>
    <w:rsid w:val="00F45395"/>
    <w:rsid w:val="00F50E85"/>
    <w:rsid w:val="00F5154A"/>
    <w:rsid w:val="00F51CB1"/>
    <w:rsid w:val="00F52523"/>
    <w:rsid w:val="00F53007"/>
    <w:rsid w:val="00F53999"/>
    <w:rsid w:val="00F53AA4"/>
    <w:rsid w:val="00F53D43"/>
    <w:rsid w:val="00F61526"/>
    <w:rsid w:val="00F626A9"/>
    <w:rsid w:val="00F64F2C"/>
    <w:rsid w:val="00F6738F"/>
    <w:rsid w:val="00F70C8D"/>
    <w:rsid w:val="00F73735"/>
    <w:rsid w:val="00F7714E"/>
    <w:rsid w:val="00F77AAF"/>
    <w:rsid w:val="00F81364"/>
    <w:rsid w:val="00F841CA"/>
    <w:rsid w:val="00F86818"/>
    <w:rsid w:val="00F868E2"/>
    <w:rsid w:val="00F9034B"/>
    <w:rsid w:val="00F90387"/>
    <w:rsid w:val="00F908B2"/>
    <w:rsid w:val="00F90A28"/>
    <w:rsid w:val="00F9610E"/>
    <w:rsid w:val="00F96781"/>
    <w:rsid w:val="00F97BCA"/>
    <w:rsid w:val="00F97F64"/>
    <w:rsid w:val="00FA0295"/>
    <w:rsid w:val="00FA06DF"/>
    <w:rsid w:val="00FA0D02"/>
    <w:rsid w:val="00FA15CE"/>
    <w:rsid w:val="00FA2AE9"/>
    <w:rsid w:val="00FA77F8"/>
    <w:rsid w:val="00FB0586"/>
    <w:rsid w:val="00FB2C56"/>
    <w:rsid w:val="00FB2DB2"/>
    <w:rsid w:val="00FB4661"/>
    <w:rsid w:val="00FB4753"/>
    <w:rsid w:val="00FB4911"/>
    <w:rsid w:val="00FC170E"/>
    <w:rsid w:val="00FC5689"/>
    <w:rsid w:val="00FC7498"/>
    <w:rsid w:val="00FD0810"/>
    <w:rsid w:val="00FD0AE9"/>
    <w:rsid w:val="00FD4C95"/>
    <w:rsid w:val="00FD58A9"/>
    <w:rsid w:val="00FD5D01"/>
    <w:rsid w:val="00FD65A8"/>
    <w:rsid w:val="00FE24D5"/>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chart" Target="charts/chart2.xml"/><Relationship Id="rId26" Type="http://schemas.openxmlformats.org/officeDocument/2006/relationships/hyperlink" Target="http://www.dataved.ru/2014/09/postgresql.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www.nsc.ru/win/elbib/data/show_page.dhtml?77+1267"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метода</a:t>
            </a:r>
            <a:r>
              <a:rPr lang="ru-RU" baseline="0"/>
              <a:t> и пула соединений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v>Custom</c:v>
          </c:tx>
          <c:spPr>
            <a:ln w="28575" cap="rnd">
              <a:solidFill>
                <a:srgbClr val="4472C4"/>
              </a:solidFill>
              <a:round/>
            </a:ln>
            <a:effectLst/>
          </c:spPr>
          <c:marker>
            <c:symbol val="circle"/>
            <c:size val="5"/>
            <c:spPr>
              <a:solidFill>
                <a:srgbClr val="4472C4"/>
              </a:solidFill>
              <a:ln w="9525">
                <a:solidFill>
                  <a:srgbClr val="4472C4"/>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'[2Ex.xlsx]Лист1'!$Q$2:$Q$8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F56E-4288-AC67-855CB5C8A678}"/>
            </c:ext>
          </c:extLst>
        </c:ser>
        <c:ser>
          <c:idx val="2"/>
          <c:order val="2"/>
          <c:tx>
            <c:v>Pool</c:v>
          </c:tx>
          <c:spPr>
            <a:ln w="28575" cap="rnd">
              <a:solidFill>
                <a:srgbClr val="FFC000"/>
              </a:solidFill>
              <a:round/>
            </a:ln>
            <a:effectLst/>
          </c:spPr>
          <c:marker>
            <c:symbol val="circle"/>
            <c:size val="5"/>
            <c:spPr>
              <a:solidFill>
                <a:srgbClr val="FFC000"/>
              </a:solidFill>
              <a:ln w="9525">
                <a:solidFill>
                  <a:srgbClr val="FFC00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'[2Ex.xlsx]Лист1'!$R$2:$R$8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1-F56E-4288-AC67-855CB5C8A678}"/>
            </c:ext>
          </c:extLst>
        </c:ser>
        <c:ser>
          <c:idx val="3"/>
          <c:order val="3"/>
          <c:tx>
            <c:v>PGBouncer</c:v>
          </c:tx>
          <c:spPr>
            <a:ln w="28575" cap="rnd">
              <a:solidFill>
                <a:srgbClr val="92D050"/>
              </a:solidFill>
              <a:round/>
            </a:ln>
            <a:effectLst/>
          </c:spPr>
          <c:marker>
            <c:symbol val="circle"/>
            <c:size val="5"/>
            <c:spPr>
              <a:solidFill>
                <a:srgbClr val="92D050"/>
              </a:solidFill>
              <a:ln w="9525">
                <a:solidFill>
                  <a:srgbClr val="92D05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'[2Ex.xlsx]Лист1'!$S$2:$S$8</c:f>
              <c:numCache>
                <c:formatCode>General</c:formatCode>
                <c:ptCount val="7"/>
                <c:pt idx="0">
                  <c:v>6.4974000000000004E-3</c:v>
                </c:pt>
                <c:pt idx="1">
                  <c:v>2.02226E-2</c:v>
                </c:pt>
                <c:pt idx="2">
                  <c:v>4.96271E-2</c:v>
                </c:pt>
                <c:pt idx="3">
                  <c:v>5.16205E-2</c:v>
                </c:pt>
                <c:pt idx="4">
                  <c:v>8.4886100000000006E-2</c:v>
                </c:pt>
                <c:pt idx="5">
                  <c:v>0.1073455</c:v>
                </c:pt>
                <c:pt idx="6">
                  <c:v>0.18486440000000001</c:v>
                </c:pt>
              </c:numCache>
            </c:numRef>
          </c:val>
          <c:smooth val="0"/>
          <c:extLst>
            <c:ext xmlns:c16="http://schemas.microsoft.com/office/drawing/2014/chart" uri="{C3380CC4-5D6E-409C-BE32-E72D297353CC}">
              <c16:uniqueId val="{00000002-F56E-4288-AC67-855CB5C8A678}"/>
            </c:ext>
          </c:extLst>
        </c:ser>
        <c:dLbls>
          <c:showLegendKey val="0"/>
          <c:showVal val="0"/>
          <c:showCatName val="0"/>
          <c:showSerName val="0"/>
          <c:showPercent val="0"/>
          <c:showBubbleSize val="0"/>
        </c:dLbls>
        <c:marker val="1"/>
        <c:smooth val="0"/>
        <c:axId val="341599903"/>
        <c:axId val="2111646047"/>
        <c:extLst>
          <c:ext xmlns:c15="http://schemas.microsoft.com/office/drawing/2012/chart" uri="{02D57815-91ED-43cb-92C2-25804820EDAC}">
            <c15:filteredLineSeries>
              <c15:ser>
                <c:idx val="0"/>
                <c:order val="0"/>
                <c:tx>
                  <c:strRef>
                    <c:extLst>
                      <c:ext uri="{02D57815-91ED-43cb-92C2-25804820EDAC}">
                        <c15:formulaRef>
                          <c15:sqref>'[2Ex.xlsx]Лист1'!$P$1</c15:sqref>
                        </c15:formulaRef>
                      </c:ext>
                    </c:extLst>
                    <c:strCache>
                      <c:ptCount val="1"/>
                      <c:pt idx="0">
                        <c:v>ось Х</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cat>
                <c:val>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val>
                <c:smooth val="0"/>
                <c:extLst>
                  <c:ext xmlns:c16="http://schemas.microsoft.com/office/drawing/2014/chart" uri="{C3380CC4-5D6E-409C-BE32-E72D297353CC}">
                    <c16:uniqueId val="{00000003-F56E-4288-AC67-855CB5C8A678}"/>
                  </c:ext>
                </c:extLst>
              </c15:ser>
            </c15:filteredLineSeries>
          </c:ext>
        </c:extLst>
      </c:lineChart>
      <c:catAx>
        <c:axId val="34159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11646047"/>
        <c:crosses val="autoZero"/>
        <c:auto val="1"/>
        <c:lblAlgn val="ctr"/>
        <c:lblOffset val="100"/>
        <c:noMultiLvlLbl val="0"/>
      </c:catAx>
      <c:valAx>
        <c:axId val="21116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599903"/>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inden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реализаций от количества соединений при нагрузке БД</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'[2Ex.xlsx]Лист1'!$B$24:$B$30</c:f>
              <c:numCache>
                <c:formatCode>General</c:formatCode>
                <c:ptCount val="7"/>
                <c:pt idx="0">
                  <c:v>9.8662000000000003E-3</c:v>
                </c:pt>
                <c:pt idx="1">
                  <c:v>1.3883700000000001E-2</c:v>
                </c:pt>
                <c:pt idx="2">
                  <c:v>3.38759E-2</c:v>
                </c:pt>
                <c:pt idx="3">
                  <c:v>4.45447E-2</c:v>
                </c:pt>
                <c:pt idx="4">
                  <c:v>5.4599500000000002E-2</c:v>
                </c:pt>
                <c:pt idx="5">
                  <c:v>0.10000829999999999</c:v>
                </c:pt>
                <c:pt idx="6">
                  <c:v>0.18817049999999999</c:v>
                </c:pt>
              </c:numCache>
            </c:numRef>
          </c:val>
          <c:smooth val="0"/>
          <c:extLst>
            <c:ext xmlns:c16="http://schemas.microsoft.com/office/drawing/2014/chart" uri="{C3380CC4-5D6E-409C-BE32-E72D297353CC}">
              <c16:uniqueId val="{00000000-FFF7-4A6D-B035-B0F144852D15}"/>
            </c:ext>
          </c:extLst>
        </c:ser>
        <c:ser>
          <c:idx val="1"/>
          <c:order val="1"/>
          <c:tx>
            <c:strRef>
              <c:f>'[2Ex.xlsx]Лист1'!$C$23</c:f>
              <c:strCache>
                <c:ptCount val="1"/>
                <c:pt idx="0">
                  <c:v>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'[2Ex.xlsx]Лист1'!$C$24:$C$30</c:f>
              <c:numCache>
                <c:formatCode>General</c:formatCode>
                <c:ptCount val="7"/>
                <c:pt idx="0">
                  <c:v>3.7678999999999998E-3</c:v>
                </c:pt>
                <c:pt idx="1">
                  <c:v>1.00952E-2</c:v>
                </c:pt>
                <c:pt idx="2">
                  <c:v>2.3158600000000001E-2</c:v>
                </c:pt>
                <c:pt idx="3">
                  <c:v>2.4535100000000001E-2</c:v>
                </c:pt>
                <c:pt idx="4">
                  <c:v>3.4400500000000001E-2</c:v>
                </c:pt>
                <c:pt idx="5">
                  <c:v>5.1935500000000002E-2</c:v>
                </c:pt>
                <c:pt idx="6">
                  <c:v>0.1029612</c:v>
                </c:pt>
              </c:numCache>
            </c:numRef>
          </c:val>
          <c:smooth val="0"/>
          <c:extLst>
            <c:ext xmlns:c16="http://schemas.microsoft.com/office/drawing/2014/chart" uri="{C3380CC4-5D6E-409C-BE32-E72D297353CC}">
              <c16:uniqueId val="{00000001-FFF7-4A6D-B035-B0F144852D15}"/>
            </c:ext>
          </c:extLst>
        </c:ser>
        <c:dLbls>
          <c:showLegendKey val="0"/>
          <c:showVal val="0"/>
          <c:showCatName val="0"/>
          <c:showSerName val="0"/>
          <c:showPercent val="0"/>
          <c:showBubbleSize val="0"/>
        </c:dLbls>
        <c:marker val="1"/>
        <c:smooth val="0"/>
        <c:axId val="758468175"/>
        <c:axId val="758478575"/>
      </c:lineChart>
      <c:catAx>
        <c:axId val="7584681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78575"/>
        <c:crosses val="autoZero"/>
        <c:auto val="1"/>
        <c:lblAlgn val="ctr"/>
        <c:lblOffset val="100"/>
        <c:noMultiLvlLbl val="0"/>
      </c:catAx>
      <c:valAx>
        <c:axId val="75847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6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3028</TotalTime>
  <Pages>34</Pages>
  <Words>5416</Words>
  <Characters>30873</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1199</cp:revision>
  <cp:lastPrinted>2022-05-23T14:44:00Z</cp:lastPrinted>
  <dcterms:created xsi:type="dcterms:W3CDTF">2021-11-11T22:56:00Z</dcterms:created>
  <dcterms:modified xsi:type="dcterms:W3CDTF">2022-05-23T14:44:00Z</dcterms:modified>
</cp:coreProperties>
</file>