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8252" w14:textId="77777777" w:rsidR="00C23ADF" w:rsidRDefault="00F83A29">
      <w:pPr>
        <w:pStyle w:val="a5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14:paraId="5FFB8253" w14:textId="77777777" w:rsidR="00C23ADF" w:rsidRDefault="00F83A29" w:rsidP="00355B24">
      <w:pPr>
        <w:pStyle w:val="a5"/>
        <w:spacing w:after="0" w:line="113" w:lineRule="atLeast"/>
        <w:jc w:val="center"/>
      </w:pPr>
      <w:r>
        <w:rPr>
          <w:sz w:val="28"/>
          <w:szCs w:val="28"/>
        </w:rPr>
        <w:t xml:space="preserve">на выпускную квалификационную работу бакалавра </w:t>
      </w:r>
    </w:p>
    <w:p w14:paraId="4FD8E508" w14:textId="35E28BA6" w:rsidR="00355B24" w:rsidRPr="00A56BA4" w:rsidRDefault="00F83A29" w:rsidP="00A56BA4">
      <w:pPr>
        <w:pStyle w:val="a5"/>
        <w:spacing w:after="0" w:line="113" w:lineRule="atLeast"/>
        <w:jc w:val="center"/>
      </w:pPr>
      <w:r>
        <w:rPr>
          <w:sz w:val="28"/>
          <w:szCs w:val="28"/>
        </w:rPr>
        <w:t>студента МГТУ им. Н.Э. Баумана Платоновой Ольги Сергеевны</w:t>
      </w:r>
    </w:p>
    <w:p w14:paraId="5FFB8256" w14:textId="4ABCC7A2" w:rsidR="00C23ADF" w:rsidRDefault="00F83A29" w:rsidP="00296870">
      <w:pPr>
        <w:pStyle w:val="a5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A56BA4">
        <w:rPr>
          <w:sz w:val="28"/>
          <w:szCs w:val="28"/>
        </w:rPr>
        <w:t>:</w:t>
      </w:r>
      <w:r>
        <w:rPr>
          <w:sz w:val="28"/>
          <w:szCs w:val="28"/>
        </w:rPr>
        <w:t xml:space="preserve"> «Метод параллельного выполнения запросов к системе управления базами данных PostgreSQL в пределах одного соединения»</w:t>
      </w:r>
    </w:p>
    <w:p w14:paraId="4EFFFC82" w14:textId="77777777" w:rsidR="00855EE4" w:rsidRDefault="00855EE4" w:rsidP="00296870">
      <w:pPr>
        <w:pStyle w:val="a5"/>
        <w:spacing w:after="0" w:line="240" w:lineRule="auto"/>
        <w:jc w:val="center"/>
        <w:rPr>
          <w:sz w:val="28"/>
          <w:szCs w:val="28"/>
        </w:rPr>
      </w:pPr>
    </w:p>
    <w:p w14:paraId="5FFB8257" w14:textId="21AD42E1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>
        <w:rPr>
          <w:sz w:val="28"/>
          <w:szCs w:val="28"/>
        </w:rPr>
        <w:tab/>
      </w:r>
      <w:r w:rsidRPr="000C7B42">
        <w:rPr>
          <w:sz w:val="27"/>
          <w:szCs w:val="27"/>
        </w:rPr>
        <w:t xml:space="preserve">Дипломная работа Платоновой </w:t>
      </w:r>
      <w:r w:rsidR="003D745B" w:rsidRPr="000C7B42">
        <w:rPr>
          <w:sz w:val="27"/>
          <w:szCs w:val="27"/>
        </w:rPr>
        <w:t>О. С.</w:t>
      </w:r>
      <w:r w:rsidRPr="000C7B42">
        <w:rPr>
          <w:sz w:val="27"/>
          <w:szCs w:val="27"/>
        </w:rPr>
        <w:t xml:space="preserve"> посвящена проблеме повышения эффективности выполнения запроса к СУБД PostgreSQL в многопоточной программе. Эффективное использование СУБД организациями заключается не столько в потребности сокращения временных и материальных ресурсов, сколько в поддержании конкурентоспособности на рынке. Поскольку операция соединения с базой данных является одной из самых дорогостоящих, минимизация количества соединений поможет добиться эффективной работы.</w:t>
      </w:r>
    </w:p>
    <w:p w14:paraId="5FFB8258" w14:textId="17A9206A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 xml:space="preserve">В аналитической части квалификационной работы выполнен анализ существующих СУБД, изучены основные положения архитектуры </w:t>
      </w:r>
      <w:r w:rsidR="00E616F1" w:rsidRPr="000C7B42">
        <w:rPr>
          <w:sz w:val="27"/>
          <w:szCs w:val="27"/>
        </w:rPr>
        <w:t xml:space="preserve">PostgreSQL </w:t>
      </w:r>
      <w:r w:rsidRPr="000C7B42">
        <w:rPr>
          <w:sz w:val="27"/>
          <w:szCs w:val="27"/>
        </w:rPr>
        <w:t xml:space="preserve">и инструменты реализации соединения. Также был выполнен сравнительный анализ </w:t>
      </w:r>
      <w:r w:rsidR="00377990" w:rsidRPr="000C7B42">
        <w:rPr>
          <w:sz w:val="27"/>
          <w:szCs w:val="27"/>
        </w:rPr>
        <w:t>существующих методов</w:t>
      </w:r>
      <w:r w:rsidR="008957BB" w:rsidRPr="000C7B42">
        <w:rPr>
          <w:sz w:val="27"/>
          <w:szCs w:val="27"/>
        </w:rPr>
        <w:t xml:space="preserve"> и подходов выполнения запросов к СУБД.</w:t>
      </w:r>
    </w:p>
    <w:p w14:paraId="5FFB825A" w14:textId="19AE4CF5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>В конструкторском разделе были описаны основные особенности предлагаемого метода, сформулированы ограничения предметной области. Были выделены функции и структуры исходного кода, необходимые этому методу, изложены ключевые этапы</w:t>
      </w:r>
      <w:r w:rsidR="004500B3" w:rsidRPr="000C7B42">
        <w:rPr>
          <w:sz w:val="27"/>
          <w:szCs w:val="27"/>
        </w:rPr>
        <w:t xml:space="preserve"> разработки</w:t>
      </w:r>
      <w:r w:rsidRPr="000C7B42">
        <w:rPr>
          <w:sz w:val="27"/>
          <w:szCs w:val="27"/>
        </w:rPr>
        <w:t>.</w:t>
      </w:r>
    </w:p>
    <w:p w14:paraId="5FFB825B" w14:textId="316AEFFE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 xml:space="preserve">В технологическом разделе обоснован выбор программных средств реализации метода. Выполнено тестирование </w:t>
      </w:r>
      <w:r w:rsidR="00CD340C" w:rsidRPr="000C7B42">
        <w:rPr>
          <w:sz w:val="27"/>
          <w:szCs w:val="27"/>
        </w:rPr>
        <w:t>и</w:t>
      </w:r>
      <w:r w:rsidRPr="000C7B42">
        <w:rPr>
          <w:sz w:val="27"/>
          <w:szCs w:val="27"/>
        </w:rPr>
        <w:t xml:space="preserve"> </w:t>
      </w:r>
      <w:r w:rsidR="00CD340C" w:rsidRPr="000C7B42">
        <w:rPr>
          <w:sz w:val="27"/>
          <w:szCs w:val="27"/>
        </w:rPr>
        <w:t>были о</w:t>
      </w:r>
      <w:r w:rsidRPr="000C7B42">
        <w:rPr>
          <w:sz w:val="27"/>
          <w:szCs w:val="27"/>
        </w:rPr>
        <w:t>писаны основные особенности реализации.</w:t>
      </w:r>
    </w:p>
    <w:p w14:paraId="5FFB825C" w14:textId="77777777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>В экспериментальной части проведено исследование временной эффективности метода параллельного выполнения запросов в пределах одного соединения. Был выполнен сравнительный анализ реализованного метода с реализацией последовательного выполнения запросов.</w:t>
      </w:r>
    </w:p>
    <w:p w14:paraId="5FFB825E" w14:textId="429283B0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>К достоинствам разработанного ПО можно отнести высокую скорость выполнения запроса и низкие затраты памяти, которые связаны с сокращением числа создаваемых соединений. Также преимущество метода связано с его использованием — вызов одной функции библиотеки PostgreSQL.</w:t>
      </w:r>
      <w:r w:rsidR="00074662" w:rsidRPr="000C7B42">
        <w:rPr>
          <w:sz w:val="27"/>
          <w:szCs w:val="27"/>
        </w:rPr>
        <w:t xml:space="preserve"> </w:t>
      </w:r>
      <w:r w:rsidRPr="000C7B42">
        <w:rPr>
          <w:sz w:val="27"/>
          <w:szCs w:val="27"/>
        </w:rPr>
        <w:t>Недостатком метода можно назвать снижение безопасности соединения, с которым работает метод. Однако при корректном использовании, указанного недостатка можно избежать.</w:t>
      </w:r>
    </w:p>
    <w:p w14:paraId="5FFB825F" w14:textId="4F7B2FE8" w:rsidR="00C23ADF" w:rsidRPr="000C7B42" w:rsidRDefault="00F83A29" w:rsidP="00296870">
      <w:pPr>
        <w:pStyle w:val="a5"/>
        <w:spacing w:after="0" w:line="240" w:lineRule="auto"/>
        <w:rPr>
          <w:sz w:val="27"/>
          <w:szCs w:val="27"/>
        </w:rPr>
      </w:pPr>
      <w:r w:rsidRPr="000C7B42">
        <w:rPr>
          <w:sz w:val="27"/>
          <w:szCs w:val="27"/>
        </w:rPr>
        <w:tab/>
        <w:t xml:space="preserve">Таким образом, можно заключить, что выпускная квалификационная работа Платоновой О. С. на тему «Метод параллельного выполнения запросов к системе управления базами данных PostgreSQL в пределах одного соединения» соответствует предъявляемым требованиям к выпускной квалификационной работе бакалавра и заслуживает оценки «отлично», а Платонова О. С. </w:t>
      </w:r>
      <w:r>
        <w:rPr>
          <w:sz w:val="27"/>
          <w:szCs w:val="27"/>
        </w:rPr>
        <w:t>–</w:t>
      </w:r>
      <w:r w:rsidRPr="000C7B42">
        <w:rPr>
          <w:sz w:val="27"/>
          <w:szCs w:val="27"/>
        </w:rPr>
        <w:t xml:space="preserve"> присвоения степени бакалавра по направлению 09.03.04 «Программная инженерия».</w:t>
      </w:r>
    </w:p>
    <w:p w14:paraId="4B96F536" w14:textId="77777777" w:rsidR="005911F1" w:rsidRDefault="005911F1">
      <w:pPr>
        <w:pStyle w:val="a5"/>
        <w:spacing w:line="240" w:lineRule="auto"/>
        <w:rPr>
          <w:sz w:val="28"/>
          <w:szCs w:val="28"/>
        </w:rPr>
      </w:pPr>
    </w:p>
    <w:p w14:paraId="5FFB8262" w14:textId="26ACBB37" w:rsidR="00C23ADF" w:rsidRDefault="00F83A29">
      <w:pPr>
        <w:pStyle w:val="a5"/>
        <w:spacing w:line="240" w:lineRule="auto"/>
      </w:pPr>
      <w:r>
        <w:rPr>
          <w:sz w:val="28"/>
          <w:szCs w:val="28"/>
        </w:rPr>
        <w:t>Рецензент:</w:t>
      </w:r>
      <w:r>
        <w:rPr>
          <w:sz w:val="28"/>
          <w:szCs w:val="28"/>
        </w:rPr>
        <w:tab/>
      </w:r>
    </w:p>
    <w:sectPr w:rsidR="00C23ADF" w:rsidSect="001371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DF"/>
    <w:rsid w:val="00037068"/>
    <w:rsid w:val="00074662"/>
    <w:rsid w:val="000C7B42"/>
    <w:rsid w:val="0013713A"/>
    <w:rsid w:val="00296870"/>
    <w:rsid w:val="002E05C5"/>
    <w:rsid w:val="00355B24"/>
    <w:rsid w:val="00377990"/>
    <w:rsid w:val="003D745B"/>
    <w:rsid w:val="004500B2"/>
    <w:rsid w:val="004500B3"/>
    <w:rsid w:val="004A66D8"/>
    <w:rsid w:val="005911F1"/>
    <w:rsid w:val="00724FCC"/>
    <w:rsid w:val="007C77FE"/>
    <w:rsid w:val="00855EE4"/>
    <w:rsid w:val="008957BB"/>
    <w:rsid w:val="00A56BA4"/>
    <w:rsid w:val="00C23ADF"/>
    <w:rsid w:val="00C46DA9"/>
    <w:rsid w:val="00CD340C"/>
    <w:rsid w:val="00E616F1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8252"/>
  <w15:docId w15:val="{C3E202B5-CF7A-4680-827C-1F681935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  <w:jc w:val="both"/>
    </w:pPr>
    <w:rPr>
      <w:rFonts w:ascii="Times New Roman" w:hAnsi="Times New Roman"/>
    </w:r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375</Words>
  <Characters>2143</Characters>
  <Application>Microsoft Office Word</Application>
  <DocSecurity>0</DocSecurity>
  <Lines>17</Lines>
  <Paragraphs>5</Paragraphs>
  <ScaleCrop>false</ScaleCrop>
  <Company>HP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Ольга Платонова</cp:lastModifiedBy>
  <cp:revision>48</cp:revision>
  <cp:lastPrinted>2022-05-23T18:52:00Z</cp:lastPrinted>
  <dcterms:created xsi:type="dcterms:W3CDTF">2022-05-23T20:33:00Z</dcterms:created>
  <dcterms:modified xsi:type="dcterms:W3CDTF">2022-05-23T21:36:00Z</dcterms:modified>
  <dc:language>ru-RU</dc:language>
</cp:coreProperties>
</file>