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B04EB" w:rsidRPr="005B04EB" w14:paraId="17552A82" w14:textId="77777777" w:rsidTr="004D333E">
        <w:tc>
          <w:tcPr>
            <w:tcW w:w="1386" w:type="dxa"/>
            <w:hideMark/>
          </w:tcPr>
          <w:p w14:paraId="16B375F2" w14:textId="0328AA5A" w:rsidR="005B04EB" w:rsidRPr="005B04EB" w:rsidRDefault="005B04EB" w:rsidP="005B04EB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17C9BA" wp14:editId="78A2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1EB2">
              <w:rPr>
                <w:rFonts w:eastAsia="Calibri" w:cs="Times New Roman"/>
                <w:b/>
                <w:sz w:val="22"/>
              </w:rPr>
              <w:softHyphen/>
            </w:r>
          </w:p>
        </w:tc>
        <w:tc>
          <w:tcPr>
            <w:tcW w:w="7685" w:type="dxa"/>
            <w:hideMark/>
          </w:tcPr>
          <w:p w14:paraId="7DC08CC4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E542D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C4169CD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1484AC73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0D87C7D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4C2C908A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4B1E2C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394C84A2" w14:textId="77777777" w:rsidR="005B04EB" w:rsidRPr="005B04EB" w:rsidRDefault="005B04EB" w:rsidP="005B04E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478918A9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7183F51E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  <w:proofErr w:type="gramStart"/>
      <w:r w:rsidRPr="005B04EB">
        <w:rPr>
          <w:rFonts w:eastAsia="Calibri" w:cs="Times New Roman"/>
          <w:sz w:val="22"/>
        </w:rPr>
        <w:t xml:space="preserve">ФАКУЛЬТЕТ </w:t>
      </w:r>
      <w:r w:rsidRPr="005B04EB">
        <w:rPr>
          <w:rFonts w:eastAsia="Calibri" w:cs="Times New Roman"/>
          <w:sz w:val="22"/>
          <w:u w:val="single"/>
        </w:rPr>
        <w:t xml:space="preserve"> «</w:t>
      </w:r>
      <w:proofErr w:type="gramEnd"/>
      <w:r w:rsidRPr="005B04EB">
        <w:rPr>
          <w:rFonts w:eastAsia="Calibri" w:cs="Times New Roman"/>
          <w:sz w:val="22"/>
          <w:u w:val="single"/>
        </w:rPr>
        <w:t>Информатика и системы управления»</w:t>
      </w:r>
      <w:r w:rsidRPr="005B04EB">
        <w:rPr>
          <w:rFonts w:eastAsia="Calibri" w:cs="Times New Roman"/>
          <w:sz w:val="22"/>
        </w:rPr>
        <w:t>____________________________________</w:t>
      </w:r>
    </w:p>
    <w:p w14:paraId="6E5F650D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5CB485F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  <w:proofErr w:type="gramStart"/>
      <w:r w:rsidRPr="005B04EB">
        <w:rPr>
          <w:rFonts w:eastAsia="Calibri" w:cs="Times New Roman"/>
          <w:sz w:val="22"/>
        </w:rPr>
        <w:t xml:space="preserve">КАФЕДРА </w:t>
      </w:r>
      <w:r w:rsidRPr="005B04EB">
        <w:rPr>
          <w:rFonts w:eastAsia="Calibri" w:cs="Times New Roman"/>
          <w:sz w:val="22"/>
          <w:u w:val="single"/>
        </w:rPr>
        <w:t xml:space="preserve"> </w:t>
      </w:r>
      <w:r w:rsidRPr="005B04EB">
        <w:rPr>
          <w:rFonts w:eastAsia="Calibri" w:cs="Times New Roman"/>
          <w:iCs/>
          <w:sz w:val="22"/>
          <w:u w:val="single"/>
        </w:rPr>
        <w:t>«</w:t>
      </w:r>
      <w:proofErr w:type="gramEnd"/>
      <w:r w:rsidRPr="005B04EB">
        <w:rPr>
          <w:rFonts w:eastAsia="Calibri" w:cs="Times New Roman"/>
          <w:iCs/>
          <w:sz w:val="22"/>
          <w:u w:val="single"/>
        </w:rPr>
        <w:t>Программное обеспечение ЭВМ и информационные технологии»</w:t>
      </w:r>
      <w:r w:rsidRPr="005B04EB">
        <w:rPr>
          <w:rFonts w:eastAsia="Calibri" w:cs="Times New Roman"/>
          <w:iCs/>
          <w:sz w:val="22"/>
        </w:rPr>
        <w:t>______________</w:t>
      </w:r>
    </w:p>
    <w:p w14:paraId="1483C09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D7FA690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4525B003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51DE4ACA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57E81035" w14:textId="77777777" w:rsidR="00D20AA8" w:rsidRPr="005B04EB" w:rsidRDefault="00D20AA8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7CC29F83" w14:textId="3B4242B7" w:rsidR="005B04EB" w:rsidRPr="00CA00DB" w:rsidRDefault="00404A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  <w:lang w:val="en-US"/>
        </w:rPr>
      </w:pPr>
      <w:r>
        <w:rPr>
          <w:rFonts w:eastAsia="Calibri" w:cs="Times New Roman"/>
          <w:b/>
          <w:szCs w:val="28"/>
        </w:rPr>
        <w:t>Л</w:t>
      </w:r>
      <w:r w:rsidR="005B04EB" w:rsidRPr="005B04EB">
        <w:rPr>
          <w:rFonts w:eastAsia="Calibri" w:cs="Times New Roman"/>
          <w:b/>
          <w:szCs w:val="28"/>
        </w:rPr>
        <w:t>абораторн</w:t>
      </w:r>
      <w:r>
        <w:rPr>
          <w:rFonts w:eastAsia="Calibri" w:cs="Times New Roman"/>
          <w:b/>
          <w:szCs w:val="28"/>
        </w:rPr>
        <w:t>ая</w:t>
      </w:r>
      <w:r w:rsidR="005B04EB" w:rsidRPr="005B04EB">
        <w:rPr>
          <w:rFonts w:eastAsia="Calibri" w:cs="Times New Roman"/>
          <w:b/>
          <w:szCs w:val="28"/>
        </w:rPr>
        <w:t xml:space="preserve"> работ</w:t>
      </w:r>
      <w:r>
        <w:rPr>
          <w:rFonts w:eastAsia="Calibri" w:cs="Times New Roman"/>
          <w:b/>
          <w:szCs w:val="28"/>
        </w:rPr>
        <w:t>а</w:t>
      </w:r>
      <w:r w:rsidR="005B04EB" w:rsidRPr="005B04EB">
        <w:rPr>
          <w:rFonts w:eastAsia="Calibri" w:cs="Times New Roman"/>
          <w:b/>
          <w:szCs w:val="28"/>
        </w:rPr>
        <w:t xml:space="preserve"> № </w:t>
      </w:r>
      <w:r w:rsidR="00CA00DB">
        <w:rPr>
          <w:rFonts w:eastAsia="Calibri" w:cs="Times New Roman"/>
          <w:b/>
          <w:szCs w:val="28"/>
          <w:lang w:val="en-US"/>
        </w:rPr>
        <w:t>2</w:t>
      </w:r>
    </w:p>
    <w:p w14:paraId="516E51C2" w14:textId="77777777" w:rsidR="00723D4D" w:rsidRDefault="00723D4D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10437258" w14:textId="77777777" w:rsidR="00D20AA8" w:rsidRDefault="00D20AA8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06865EE8" w14:textId="77777777" w:rsidR="00D03C33" w:rsidRPr="005B04EB" w:rsidRDefault="00D03C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F3A1F3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B04EB" w:rsidRPr="005B04EB" w14:paraId="62360853" w14:textId="77777777" w:rsidTr="004D333E">
        <w:trPr>
          <w:trHeight w:val="4474"/>
        </w:trPr>
        <w:tc>
          <w:tcPr>
            <w:tcW w:w="9180" w:type="dxa"/>
          </w:tcPr>
          <w:p w14:paraId="7C98E5E7" w14:textId="5E247BA3" w:rsidR="005B04EB" w:rsidRPr="00A20350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A20350"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10B8CE39" w14:textId="77777777" w:rsidR="00AD5AE5" w:rsidRPr="005B04EB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FAFF865" w14:textId="6D4EB944" w:rsidR="009F524C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6350AF" w:rsidRPr="006350AF">
              <w:rPr>
                <w:rFonts w:eastAsia="Calibri" w:cs="Times New Roman"/>
                <w:bCs/>
                <w:szCs w:val="28"/>
              </w:rPr>
              <w:t>Определение ресурсов и затрат для проекта</w:t>
            </w:r>
          </w:p>
          <w:p w14:paraId="002662EA" w14:textId="77777777" w:rsidR="006350AF" w:rsidRDefault="006350AF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7CD926A9" w14:textId="7CF03F52" w:rsidR="009F524C" w:rsidRPr="005B04EB" w:rsidRDefault="009F524C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4114B4">
              <w:rPr>
                <w:rFonts w:eastAsia="Calibri" w:cs="Times New Roman"/>
                <w:bCs/>
                <w:szCs w:val="28"/>
              </w:rPr>
              <w:t>10</w:t>
            </w:r>
          </w:p>
          <w:p w14:paraId="31AD17C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8762D32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5B04EB">
              <w:rPr>
                <w:rFonts w:eastAsia="Calibri" w:cs="Times New Roman"/>
                <w:bCs/>
                <w:szCs w:val="28"/>
              </w:rPr>
              <w:t xml:space="preserve">Платонова </w:t>
            </w:r>
            <w:r w:rsidR="003505BF">
              <w:rPr>
                <w:rFonts w:eastAsia="Calibri" w:cs="Times New Roman"/>
                <w:bCs/>
                <w:szCs w:val="28"/>
              </w:rPr>
              <w:t>О. С.</w:t>
            </w:r>
          </w:p>
          <w:p w14:paraId="48B0B353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DDC6107" w14:textId="7562D869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5B04EB">
              <w:rPr>
                <w:rFonts w:eastAsia="Calibri" w:cs="Times New Roman"/>
                <w:bCs/>
                <w:szCs w:val="28"/>
              </w:rPr>
              <w:t>ИУ7-</w:t>
            </w:r>
            <w:r w:rsidR="00A5763D">
              <w:rPr>
                <w:rFonts w:eastAsia="Calibri" w:cs="Times New Roman"/>
                <w:bCs/>
                <w:szCs w:val="28"/>
              </w:rPr>
              <w:t>8</w:t>
            </w:r>
            <w:r w:rsidRPr="005B04EB">
              <w:rPr>
                <w:rFonts w:eastAsia="Calibri" w:cs="Times New Roman"/>
                <w:bCs/>
                <w:szCs w:val="28"/>
              </w:rPr>
              <w:t>5Б</w:t>
            </w:r>
          </w:p>
          <w:p w14:paraId="4A83164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1FA2EE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15E64BF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EFCA908" w14:textId="491ACCBB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Преподаватель</w:t>
            </w:r>
            <w:r w:rsidR="00D01E4A">
              <w:rPr>
                <w:rFonts w:eastAsia="Calibri" w:cs="Times New Roman"/>
                <w:b/>
                <w:szCs w:val="28"/>
              </w:rPr>
              <w:t xml:space="preserve">: </w:t>
            </w:r>
            <w:r w:rsidR="000E7453">
              <w:rPr>
                <w:rFonts w:eastAsia="Calibri" w:cs="Times New Roman"/>
                <w:bCs/>
                <w:szCs w:val="28"/>
              </w:rPr>
              <w:t>Барышникова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 </w:t>
            </w:r>
            <w:r w:rsidR="000E7453">
              <w:rPr>
                <w:rFonts w:eastAsia="Calibri" w:cs="Times New Roman"/>
                <w:bCs/>
                <w:szCs w:val="28"/>
              </w:rPr>
              <w:t>М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. </w:t>
            </w:r>
            <w:r w:rsidR="00535352">
              <w:rPr>
                <w:rFonts w:eastAsia="Calibri" w:cs="Times New Roman"/>
                <w:bCs/>
                <w:szCs w:val="28"/>
              </w:rPr>
              <w:t>Ю</w:t>
            </w:r>
            <w:r w:rsidR="00D01E4A">
              <w:rPr>
                <w:rFonts w:eastAsia="Calibri" w:cs="Times New Roman"/>
                <w:bCs/>
                <w:szCs w:val="28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7DED6621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773F21B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61BC1DC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1E8FCC7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4DEA548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B9EA55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45F7B32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1E060F7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98C546B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78F874E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8468D88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5B07E35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0EE6B55D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3C858DF" w14:textId="77777777" w:rsidR="003A10D6" w:rsidRDefault="003A10D6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A4BDF90" w14:textId="77777777" w:rsidR="001C2000" w:rsidRPr="005B04EB" w:rsidRDefault="001C2000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235EDD1A" w14:textId="25D7443F" w:rsidR="005B04EB" w:rsidRDefault="005B04EB" w:rsidP="003A10D6">
      <w:pPr>
        <w:spacing w:after="0" w:line="240" w:lineRule="auto"/>
        <w:ind w:firstLine="0"/>
        <w:jc w:val="center"/>
        <w:rPr>
          <w:rFonts w:eastAsia="Calibri" w:cs="Times New Roman"/>
        </w:rPr>
      </w:pPr>
      <w:r w:rsidRPr="005B04EB">
        <w:rPr>
          <w:rFonts w:eastAsia="Calibri" w:cs="Times New Roman"/>
        </w:rPr>
        <w:t>Москва</w:t>
      </w:r>
      <w:r w:rsidR="006827EE">
        <w:rPr>
          <w:rFonts w:eastAsia="Calibri" w:cs="Times New Roman"/>
        </w:rPr>
        <w:t xml:space="preserve">, </w:t>
      </w:r>
      <w:r w:rsidRPr="005B04EB">
        <w:rPr>
          <w:rFonts w:eastAsia="Calibri" w:cs="Times New Roman"/>
        </w:rPr>
        <w:t>202</w:t>
      </w:r>
      <w:r w:rsidR="006D3017">
        <w:rPr>
          <w:rFonts w:eastAsia="Calibri" w:cs="Times New Roman"/>
        </w:rPr>
        <w:t>2</w:t>
      </w:r>
      <w:r w:rsidRPr="005B04EB">
        <w:rPr>
          <w:rFonts w:eastAsia="Calibri" w:cs="Times New Roman"/>
        </w:rPr>
        <w:t xml:space="preserve"> г.</w:t>
      </w:r>
    </w:p>
    <w:p w14:paraId="17DCA882" w14:textId="3171A9D0" w:rsidR="00BA739C" w:rsidRPr="00BA739C" w:rsidRDefault="006770FE" w:rsidP="00BA739C">
      <w:r w:rsidRPr="00D71C29">
        <w:rPr>
          <w:b/>
          <w:bCs/>
        </w:rPr>
        <w:lastRenderedPageBreak/>
        <w:t>Цель работы:</w:t>
      </w:r>
      <w:r>
        <w:t xml:space="preserve"> </w:t>
      </w:r>
      <w:r w:rsidR="000E06FE" w:rsidRPr="000E06FE">
        <w:t>освоение возможностей программы Microsoft Project для планирования проекта по разработке программного обеспечения</w:t>
      </w:r>
      <w:r w:rsidR="00D71C29">
        <w:t>.</w:t>
      </w:r>
    </w:p>
    <w:p w14:paraId="07251076" w14:textId="33F540CE" w:rsidR="006E5FD1" w:rsidRDefault="006E5FD1" w:rsidP="000E06FE"/>
    <w:p w14:paraId="13923E78" w14:textId="4756DC10" w:rsidR="003B3C25" w:rsidRDefault="006E5FD1" w:rsidP="006E5FD1">
      <w:pPr>
        <w:ind w:firstLine="0"/>
        <w:rPr>
          <w:b/>
          <w:bCs/>
        </w:rPr>
      </w:pPr>
      <w:r w:rsidRPr="006E5FD1">
        <w:rPr>
          <w:b/>
          <w:bCs/>
        </w:rPr>
        <w:t>Тренировочное задание</w:t>
      </w:r>
    </w:p>
    <w:p w14:paraId="03FE70A9" w14:textId="57AA8A26" w:rsidR="00D33098" w:rsidRDefault="00D33098" w:rsidP="006E5FD1">
      <w:pPr>
        <w:ind w:firstLine="708"/>
      </w:pPr>
      <w:r>
        <w:t>Объем ресурсов в данном проекте фиксированный.</w:t>
      </w:r>
    </w:p>
    <w:p w14:paraId="4482AB8C" w14:textId="40EAB60E" w:rsidR="001F56D1" w:rsidRPr="00D33098" w:rsidRDefault="001F56D1" w:rsidP="002052CD">
      <w:pPr>
        <w:ind w:firstLine="708"/>
      </w:pPr>
      <w:r>
        <w:rPr>
          <w:noProof/>
        </w:rPr>
        <w:drawing>
          <wp:inline distT="0" distB="0" distL="0" distR="0" wp14:anchorId="6869E712" wp14:editId="446A667E">
            <wp:extent cx="5935980" cy="6324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601B" w14:textId="757B3FD3" w:rsidR="00DC68A8" w:rsidRDefault="00DC68A8" w:rsidP="00DC68A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62C1171D" w14:textId="3EB3B33B" w:rsidR="002635ED" w:rsidRPr="007A2B2E" w:rsidRDefault="00DC68A8" w:rsidP="004C537E">
      <w:pPr>
        <w:spacing w:line="240" w:lineRule="auto"/>
        <w:ind w:firstLine="0"/>
        <w:rPr>
          <w:i/>
          <w:iCs/>
          <w:u w:val="single"/>
        </w:rPr>
      </w:pPr>
      <w:r w:rsidRPr="007A2B2E">
        <w:rPr>
          <w:i/>
          <w:iCs/>
          <w:u w:val="single"/>
        </w:rPr>
        <w:t>Вариант 2</w:t>
      </w:r>
    </w:p>
    <w:p w14:paraId="53887243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1. Дополнить временной план проекта, подготовленный на предыдущем этапе</w:t>
      </w:r>
    </w:p>
    <w:p w14:paraId="34945992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(лабораторная работа № 1), информацией о ресурсах и определить стоимость</w:t>
      </w:r>
    </w:p>
    <w:p w14:paraId="3A3CF8BA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проекта.</w:t>
      </w:r>
    </w:p>
    <w:p w14:paraId="501EC45F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2. Для этого заполнить ресурсный лист в программе MS Project, принимая во</w:t>
      </w:r>
    </w:p>
    <w:p w14:paraId="47605152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внимание, что к реализации проекта привлекается не более 12 исполнителей.</w:t>
      </w:r>
    </w:p>
    <w:p w14:paraId="551C8457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3. Предусмотреть, что стандартная ставка ресурса составляет 250 руб./день.</w:t>
      </w:r>
    </w:p>
    <w:p w14:paraId="420DD75F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4. Произвести назначение ресурсов на задачи в соответствии с таблицей. С учетом</w:t>
      </w:r>
    </w:p>
    <w:p w14:paraId="280C2238" w14:textId="77777777" w:rsidR="00135023" w:rsidRP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того, что квалификация ресурсов одинаковая, при назначении ресурсов</w:t>
      </w:r>
    </w:p>
    <w:p w14:paraId="23E14BF6" w14:textId="586D309F" w:rsidR="00135023" w:rsidRDefault="00135023" w:rsidP="00135023">
      <w:pPr>
        <w:pStyle w:val="a6"/>
        <w:rPr>
          <w:sz w:val="24"/>
          <w:szCs w:val="20"/>
        </w:rPr>
      </w:pPr>
      <w:r w:rsidRPr="00135023">
        <w:rPr>
          <w:sz w:val="24"/>
          <w:szCs w:val="20"/>
        </w:rPr>
        <w:t>использовать процент загрузки.</w:t>
      </w:r>
    </w:p>
    <w:p w14:paraId="17A55C44" w14:textId="77777777" w:rsidR="00135023" w:rsidRDefault="00135023" w:rsidP="00135023">
      <w:pPr>
        <w:pStyle w:val="a6"/>
        <w:ind w:firstLine="0"/>
        <w:rPr>
          <w:sz w:val="24"/>
          <w:szCs w:val="20"/>
        </w:rPr>
      </w:pP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6"/>
        <w:gridCol w:w="1786"/>
      </w:tblGrid>
      <w:tr w:rsidR="00135023" w:rsidRPr="00135023" w14:paraId="3295B702" w14:textId="77777777" w:rsidTr="004C5FB3">
        <w:trPr>
          <w:trHeight w:val="399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436C7B" w14:textId="0E464CB5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Название </w:t>
            </w: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работы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BA56162" w14:textId="39F981BD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Количество исполнителей (чел.)</w:t>
            </w:r>
          </w:p>
        </w:tc>
      </w:tr>
      <w:tr w:rsidR="00135023" w:rsidRPr="00135023" w14:paraId="09DCDA0A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9A895D" w14:textId="33F2FC2A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A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94931F" w14:textId="0BC09C32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1</w:t>
            </w:r>
          </w:p>
        </w:tc>
      </w:tr>
      <w:tr w:rsidR="00135023" w:rsidRPr="00135023" w14:paraId="67B19976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A579EF" w14:textId="7734E1D5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B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43D0E3" w14:textId="42C8A702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</w:tr>
      <w:tr w:rsidR="00135023" w:rsidRPr="00135023" w14:paraId="671631CE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3592D98" w14:textId="26BBD0AB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C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36DF03" w14:textId="0E40FAE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055A2FB0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704320" w14:textId="6DE62E0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D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CBD93F" w14:textId="3280D900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135023" w:rsidRPr="00135023" w14:paraId="7685E592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E438B1" w14:textId="1411A4A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E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5FE2A0" w14:textId="03E6515F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</w:tr>
      <w:tr w:rsidR="00135023" w:rsidRPr="00135023" w14:paraId="0DEB8276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9C4FCE4" w14:textId="35CC4D8E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F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266B33" w14:textId="79C8023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3</w:t>
            </w:r>
          </w:p>
        </w:tc>
      </w:tr>
      <w:tr w:rsidR="00135023" w:rsidRPr="00135023" w14:paraId="39C092CE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F890CE" w14:textId="090A230C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G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D8018F" w14:textId="64EF2AD8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2AA112E2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CCCA18" w14:textId="464B961B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H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71CBB7" w14:textId="5CCA6A64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5</w:t>
            </w:r>
          </w:p>
        </w:tc>
      </w:tr>
      <w:tr w:rsidR="00135023" w:rsidRPr="00135023" w14:paraId="07051AE8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5E350F" w14:textId="5C605D56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I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262278" w14:textId="77E9925E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2</w:t>
            </w:r>
          </w:p>
        </w:tc>
      </w:tr>
      <w:tr w:rsidR="00135023" w:rsidRPr="00135023" w14:paraId="7FF47437" w14:textId="77777777" w:rsidTr="004C5FB3">
        <w:trPr>
          <w:trHeight w:val="113"/>
          <w:jc w:val="center"/>
        </w:trPr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E5F8D1" w14:textId="56A11017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Работа J</w:t>
            </w:r>
          </w:p>
        </w:tc>
        <w:tc>
          <w:tcPr>
            <w:tcW w:w="17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874F28" w14:textId="7BF32A94" w:rsidR="00135023" w:rsidRPr="00135023" w:rsidRDefault="00135023" w:rsidP="004C5FB3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35023">
              <w:rPr>
                <w:rFonts w:cs="Times New Roman"/>
                <w:color w:val="000000"/>
                <w:sz w:val="23"/>
                <w:szCs w:val="23"/>
              </w:rPr>
              <w:t>6</w:t>
            </w:r>
          </w:p>
        </w:tc>
      </w:tr>
    </w:tbl>
    <w:p w14:paraId="2351A86E" w14:textId="77777777" w:rsidR="00513834" w:rsidRPr="00513834" w:rsidRDefault="00513834" w:rsidP="0051383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0EB74CCB" w14:textId="4207CDC3" w:rsidR="00513834" w:rsidRPr="00513834" w:rsidRDefault="00513834" w:rsidP="00513834">
      <w:pPr>
        <w:pStyle w:val="a6"/>
        <w:ind w:left="708" w:firstLine="1"/>
        <w:rPr>
          <w:sz w:val="24"/>
          <w:szCs w:val="24"/>
        </w:rPr>
      </w:pPr>
      <w:r w:rsidRPr="00513834">
        <w:rPr>
          <w:sz w:val="24"/>
          <w:szCs w:val="24"/>
        </w:rPr>
        <w:t>5. К получившемуся после назначения ресурсов бюджету проекта добавить 5 тыс.</w:t>
      </w:r>
      <w:r>
        <w:rPr>
          <w:sz w:val="24"/>
          <w:szCs w:val="24"/>
        </w:rPr>
        <w:t xml:space="preserve"> </w:t>
      </w:r>
      <w:r w:rsidRPr="00513834">
        <w:rPr>
          <w:sz w:val="24"/>
          <w:szCs w:val="24"/>
        </w:rPr>
        <w:t xml:space="preserve">рублей фиксированных затрат. Кроме того, с понедельника второй недели реализации проекта выделить средства на приобретение расходных материалов для выполнения работ А, В и С из расчета 1 тыс. рублей в неделю. </w:t>
      </w:r>
    </w:p>
    <w:p w14:paraId="6B9E2D8B" w14:textId="1C3B58B8" w:rsidR="00513834" w:rsidRDefault="00513834" w:rsidP="00513834">
      <w:pPr>
        <w:ind w:firstLine="708"/>
      </w:pPr>
    </w:p>
    <w:p w14:paraId="2BC75B18" w14:textId="77777777" w:rsidR="00F618F5" w:rsidRDefault="00F618F5" w:rsidP="00513834">
      <w:pPr>
        <w:ind w:firstLine="708"/>
      </w:pPr>
    </w:p>
    <w:p w14:paraId="6A451B04" w14:textId="47CF164C" w:rsidR="00513834" w:rsidRPr="003B3C25" w:rsidRDefault="00513834" w:rsidP="00513834">
      <w:pPr>
        <w:ind w:firstLine="708"/>
      </w:pPr>
      <w:r w:rsidRPr="003B3C25">
        <w:lastRenderedPageBreak/>
        <w:t>З</w:t>
      </w:r>
      <w:r>
        <w:t xml:space="preserve">аполнение ресурсного листа с учетом </w:t>
      </w:r>
      <w:r w:rsidR="00A11EB2">
        <w:t xml:space="preserve">не более </w:t>
      </w:r>
      <w:r>
        <w:t>12 исполнителей</w:t>
      </w:r>
      <w:r w:rsidR="00630B8A">
        <w:t xml:space="preserve"> и стандартной ставкой 250 руб./день</w:t>
      </w:r>
      <w:r>
        <w:t>.</w:t>
      </w:r>
    </w:p>
    <w:p w14:paraId="398BDA7A" w14:textId="33328EFC" w:rsidR="005B2458" w:rsidRDefault="00513834" w:rsidP="00513834">
      <w:pPr>
        <w:pStyle w:val="a6"/>
        <w:ind w:firstLine="0"/>
        <w:rPr>
          <w:sz w:val="24"/>
          <w:szCs w:val="20"/>
        </w:rPr>
      </w:pPr>
      <w:r w:rsidRPr="003B3C25">
        <w:rPr>
          <w:b/>
          <w:bCs/>
          <w:noProof/>
        </w:rPr>
        <w:drawing>
          <wp:inline distT="0" distB="0" distL="0" distR="0" wp14:anchorId="0AE74A45" wp14:editId="661900EC">
            <wp:extent cx="5940425" cy="3187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B562" w14:textId="266E63DF" w:rsidR="00C2013E" w:rsidRDefault="00C2013E" w:rsidP="005E7510">
      <w:pPr>
        <w:ind w:firstLine="0"/>
      </w:pPr>
    </w:p>
    <w:p w14:paraId="73FA25D2" w14:textId="77777777" w:rsidR="005E7510" w:rsidRDefault="005E7510" w:rsidP="005E7510">
      <w:pPr>
        <w:ind w:firstLine="0"/>
      </w:pPr>
    </w:p>
    <w:p w14:paraId="756691F7" w14:textId="480F0FDF" w:rsidR="001B48D4" w:rsidRPr="00A54B08" w:rsidRDefault="00536D57" w:rsidP="00A54B08">
      <w:r>
        <w:t>Назначение ресурсов на задачи в соответствии с таблицей.</w:t>
      </w:r>
    </w:p>
    <w:p w14:paraId="7E3494A3" w14:textId="7B76D48E" w:rsidR="001B48D4" w:rsidRDefault="00536D57" w:rsidP="00513834">
      <w:pPr>
        <w:pStyle w:val="a6"/>
        <w:ind w:firstLine="0"/>
        <w:rPr>
          <w:sz w:val="24"/>
          <w:szCs w:val="20"/>
        </w:rPr>
      </w:pPr>
      <w:r w:rsidRPr="00536D57">
        <w:rPr>
          <w:noProof/>
          <w:sz w:val="24"/>
          <w:szCs w:val="20"/>
        </w:rPr>
        <w:drawing>
          <wp:inline distT="0" distB="0" distL="0" distR="0" wp14:anchorId="18C54ECA" wp14:editId="15936B94">
            <wp:extent cx="5940425" cy="14154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A93A" w14:textId="77777777" w:rsidR="001B48D4" w:rsidRDefault="001B48D4" w:rsidP="00513834">
      <w:pPr>
        <w:pStyle w:val="a6"/>
        <w:ind w:firstLine="0"/>
        <w:rPr>
          <w:sz w:val="24"/>
          <w:szCs w:val="20"/>
        </w:rPr>
      </w:pPr>
    </w:p>
    <w:p w14:paraId="12A63088" w14:textId="6F0E904B" w:rsidR="00B13506" w:rsidRDefault="00125C87" w:rsidP="00C50045">
      <w:pPr>
        <w:ind w:firstLine="0"/>
        <w:jc w:val="center"/>
        <w:rPr>
          <w:b/>
          <w:bCs/>
        </w:rPr>
      </w:pPr>
      <w:r w:rsidRPr="00125C87">
        <w:rPr>
          <w:b/>
          <w:bCs/>
          <w:noProof/>
        </w:rPr>
        <w:drawing>
          <wp:inline distT="0" distB="0" distL="0" distR="0" wp14:anchorId="6B9E16DD" wp14:editId="7345DA51">
            <wp:extent cx="4152900" cy="16988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263" cy="170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6F04" w14:textId="5DDD2F06" w:rsidR="00C50045" w:rsidRDefault="00C50045" w:rsidP="00C50045">
      <w:pPr>
        <w:ind w:firstLine="0"/>
        <w:jc w:val="center"/>
        <w:rPr>
          <w:b/>
          <w:bCs/>
        </w:rPr>
      </w:pPr>
    </w:p>
    <w:p w14:paraId="0961F2DE" w14:textId="77777777" w:rsidR="00F83FB6" w:rsidRDefault="00F83FB6" w:rsidP="00C50045">
      <w:pPr>
        <w:ind w:firstLine="0"/>
        <w:jc w:val="center"/>
        <w:rPr>
          <w:b/>
          <w:bCs/>
        </w:rPr>
      </w:pPr>
    </w:p>
    <w:p w14:paraId="1D9388F1" w14:textId="0592E480" w:rsidR="00B13506" w:rsidRPr="00B13506" w:rsidRDefault="00B13506" w:rsidP="00C50045">
      <w:pPr>
        <w:ind w:firstLine="708"/>
      </w:pPr>
      <w:r w:rsidRPr="00B13506">
        <w:t>Д</w:t>
      </w:r>
      <w:r>
        <w:t>обавление фиксированных затрат.</w:t>
      </w:r>
    </w:p>
    <w:p w14:paraId="06C57A7A" w14:textId="5ED95445" w:rsidR="00D9761E" w:rsidRDefault="00D5696E" w:rsidP="001F7BE2">
      <w:pPr>
        <w:ind w:firstLine="0"/>
        <w:jc w:val="center"/>
        <w:rPr>
          <w:b/>
          <w:bCs/>
        </w:rPr>
      </w:pPr>
      <w:r w:rsidRPr="00D5696E">
        <w:rPr>
          <w:b/>
          <w:bCs/>
          <w:noProof/>
        </w:rPr>
        <w:drawing>
          <wp:inline distT="0" distB="0" distL="0" distR="0" wp14:anchorId="2F035222" wp14:editId="517C2AB1">
            <wp:extent cx="4084320" cy="1939636"/>
            <wp:effectExtent l="0" t="0" r="0" b="381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665" cy="19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BE2">
        <w:rPr>
          <w:b/>
          <w:bCs/>
        </w:rPr>
        <w:t>+</w:t>
      </w:r>
    </w:p>
    <w:p w14:paraId="2FC208CF" w14:textId="32E292DB" w:rsidR="00D9761E" w:rsidRPr="00D9761E" w:rsidRDefault="00D9761E" w:rsidP="00F24613">
      <w:pPr>
        <w:ind w:firstLine="708"/>
      </w:pPr>
      <w:r>
        <w:lastRenderedPageBreak/>
        <w:t>Выделение средств на рабочие материалы.</w:t>
      </w:r>
    </w:p>
    <w:p w14:paraId="6DDB51B9" w14:textId="145049D6" w:rsidR="009B766C" w:rsidRDefault="00D9761E" w:rsidP="004969F2">
      <w:pPr>
        <w:ind w:firstLine="0"/>
        <w:jc w:val="center"/>
        <w:rPr>
          <w:b/>
          <w:bCs/>
        </w:rPr>
      </w:pPr>
      <w:r w:rsidRPr="00D9761E">
        <w:rPr>
          <w:b/>
          <w:bCs/>
          <w:noProof/>
        </w:rPr>
        <w:drawing>
          <wp:inline distT="0" distB="0" distL="0" distR="0" wp14:anchorId="7B06CF65" wp14:editId="358F9BF4">
            <wp:extent cx="5940425" cy="11080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456C" w14:textId="77777777" w:rsidR="004969F2" w:rsidRPr="004969F2" w:rsidRDefault="004969F2" w:rsidP="004969F2">
      <w:pPr>
        <w:ind w:firstLine="0"/>
        <w:jc w:val="center"/>
        <w:rPr>
          <w:b/>
          <w:bCs/>
        </w:rPr>
      </w:pPr>
    </w:p>
    <w:p w14:paraId="06643E96" w14:textId="79B058ED" w:rsidR="001E0FF4" w:rsidRDefault="001E0FF4" w:rsidP="009B766C">
      <w:r>
        <w:t>Для выделения средств с понедельника второй недели в календаре для ресурса «Расходник» первая неделя была обозначена выходной.</w:t>
      </w:r>
    </w:p>
    <w:p w14:paraId="1E748672" w14:textId="3711BC1D" w:rsidR="009B766C" w:rsidRDefault="009B766C" w:rsidP="00CB25C5">
      <w:pPr>
        <w:ind w:firstLine="0"/>
        <w:jc w:val="center"/>
      </w:pPr>
      <w:r w:rsidRPr="009B766C">
        <w:drawing>
          <wp:inline distT="0" distB="0" distL="0" distR="0" wp14:anchorId="6DE0E682" wp14:editId="514C4E04">
            <wp:extent cx="4579620" cy="42770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71" cy="42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8B31" w14:textId="77777777" w:rsidR="005E7510" w:rsidRDefault="005E7510" w:rsidP="00310301">
      <w:pPr>
        <w:pStyle w:val="a6"/>
        <w:ind w:firstLine="0"/>
      </w:pPr>
    </w:p>
    <w:p w14:paraId="542EFE04" w14:textId="10EF366B" w:rsidR="00E07E11" w:rsidRDefault="00E07E11" w:rsidP="00310301">
      <w:pPr>
        <w:pStyle w:val="a6"/>
        <w:ind w:firstLine="0"/>
      </w:pPr>
    </w:p>
    <w:p w14:paraId="23B9900C" w14:textId="77777777" w:rsidR="00BF3F21" w:rsidRPr="00BE24B5" w:rsidRDefault="00BF3F21" w:rsidP="00310301">
      <w:pPr>
        <w:pStyle w:val="a6"/>
        <w:ind w:firstLine="0"/>
      </w:pPr>
    </w:p>
    <w:p w14:paraId="163375C9" w14:textId="2D967D77" w:rsidR="00B727D3" w:rsidRDefault="00B727D3" w:rsidP="00B727D3">
      <w:pPr>
        <w:ind w:firstLine="0"/>
        <w:rPr>
          <w:b/>
          <w:bCs/>
        </w:rPr>
      </w:pPr>
      <w:r>
        <w:rPr>
          <w:b/>
          <w:bCs/>
        </w:rPr>
        <w:t>Основное</w:t>
      </w:r>
      <w:r w:rsidRPr="006E5FD1">
        <w:rPr>
          <w:b/>
          <w:bCs/>
        </w:rPr>
        <w:t xml:space="preserve"> задание</w:t>
      </w:r>
    </w:p>
    <w:p w14:paraId="651403C9" w14:textId="70CC6829" w:rsidR="00B93CD4" w:rsidRPr="007C031C" w:rsidRDefault="00B727D3" w:rsidP="007C031C">
      <w:pPr>
        <w:ind w:firstLine="708"/>
      </w:pPr>
      <w:r w:rsidRPr="00B727D3">
        <w:rPr>
          <w:b/>
          <w:bCs/>
        </w:rPr>
        <w:t>Содержание проекта:</w:t>
      </w:r>
      <w:r w:rsidRPr="00B727D3"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35BA3B68" w14:textId="480441C2" w:rsidR="00544548" w:rsidRDefault="00ED0F15" w:rsidP="001545BE">
      <w:pPr>
        <w:ind w:firstLine="0"/>
      </w:pPr>
      <w:r w:rsidRPr="00ED0F15">
        <w:rPr>
          <w:b/>
          <w:bCs/>
        </w:rPr>
        <w:lastRenderedPageBreak/>
        <w:t>Задание</w:t>
      </w:r>
      <w:r>
        <w:rPr>
          <w:b/>
          <w:bCs/>
        </w:rPr>
        <w:t xml:space="preserve"> </w:t>
      </w:r>
      <w:r w:rsidRPr="00ED0F15">
        <w:rPr>
          <w:b/>
          <w:bCs/>
        </w:rPr>
        <w:t>1:</w:t>
      </w:r>
      <w:r w:rsidRPr="00ED0F15">
        <w:t xml:space="preserve"> </w:t>
      </w:r>
      <w:r w:rsidR="00544548" w:rsidRPr="00544548">
        <w:t xml:space="preserve">Создание списка ресурсов </w:t>
      </w:r>
    </w:p>
    <w:p w14:paraId="38648098" w14:textId="0583D44C" w:rsidR="00B75B0E" w:rsidRDefault="001545BE" w:rsidP="00ED0F15">
      <w:pPr>
        <w:ind w:firstLine="0"/>
      </w:pPr>
      <w:r w:rsidRPr="001545BE">
        <w:rPr>
          <w:noProof/>
        </w:rPr>
        <w:drawing>
          <wp:inline distT="0" distB="0" distL="0" distR="0" wp14:anchorId="09611E8D" wp14:editId="630AD6EC">
            <wp:extent cx="5940425" cy="1967230"/>
            <wp:effectExtent l="0" t="0" r="3175" b="0"/>
            <wp:docPr id="13" name="Рисунок 13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72E6" w14:textId="77777777" w:rsidR="00CF1C94" w:rsidRDefault="00CF1C94" w:rsidP="00ED0F15">
      <w:pPr>
        <w:ind w:firstLine="0"/>
      </w:pPr>
    </w:p>
    <w:p w14:paraId="0AB67DE2" w14:textId="1425D377" w:rsidR="00940B81" w:rsidRPr="00D3523F" w:rsidRDefault="00252E81" w:rsidP="00D3523F">
      <w:pPr>
        <w:ind w:firstLine="0"/>
      </w:pPr>
      <w:r w:rsidRPr="00252E81">
        <w:rPr>
          <w:b/>
          <w:bCs/>
        </w:rPr>
        <w:t>Задание 2:</w:t>
      </w:r>
      <w:r w:rsidRPr="00252E81">
        <w:t xml:space="preserve"> </w:t>
      </w:r>
      <w:r w:rsidR="001A4904" w:rsidRPr="001A4904">
        <w:t>Назначение ресурсов задачам</w:t>
      </w:r>
      <w:r w:rsidR="001A4904" w:rsidRPr="00BA739C">
        <w:t>.</w:t>
      </w:r>
    </w:p>
    <w:p w14:paraId="508FB587" w14:textId="12D7ADB9" w:rsidR="00940B81" w:rsidRDefault="00637F7C" w:rsidP="00351ACF">
      <w:pPr>
        <w:pStyle w:val="a5"/>
        <w:numPr>
          <w:ilvl w:val="0"/>
          <w:numId w:val="3"/>
        </w:numPr>
      </w:pPr>
      <w:r>
        <w:t>Назначение ресурс</w:t>
      </w:r>
      <w:r w:rsidR="007C0FF4">
        <w:t>ов</w:t>
      </w:r>
      <w:r>
        <w:t xml:space="preserve"> </w:t>
      </w:r>
      <w:r w:rsidR="00344C8E">
        <w:t xml:space="preserve">задачам </w:t>
      </w:r>
      <w:r>
        <w:t>в соответствии с таблицей.</w:t>
      </w:r>
    </w:p>
    <w:p w14:paraId="4877E11C" w14:textId="77777777" w:rsidR="00B57343" w:rsidRDefault="00351ACF" w:rsidP="00ED0F15">
      <w:pPr>
        <w:ind w:firstLine="0"/>
      </w:pPr>
      <w:r w:rsidRPr="00351ACF">
        <w:rPr>
          <w:noProof/>
        </w:rPr>
        <w:drawing>
          <wp:inline distT="0" distB="0" distL="0" distR="0" wp14:anchorId="165472CF" wp14:editId="35333715">
            <wp:extent cx="5940425" cy="41160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E002" w14:textId="0A2E363B" w:rsidR="00B57343" w:rsidRDefault="00B57343" w:rsidP="00ED0F15">
      <w:pPr>
        <w:ind w:firstLine="0"/>
      </w:pPr>
    </w:p>
    <w:p w14:paraId="29E3192D" w14:textId="08499F7B" w:rsidR="00D3523F" w:rsidRDefault="00D3523F" w:rsidP="00ED0F15">
      <w:pPr>
        <w:ind w:firstLine="0"/>
      </w:pPr>
    </w:p>
    <w:p w14:paraId="0B77D3C8" w14:textId="77777777" w:rsidR="00D3523F" w:rsidRDefault="00D3523F" w:rsidP="00ED0F15">
      <w:pPr>
        <w:ind w:firstLine="0"/>
      </w:pPr>
    </w:p>
    <w:p w14:paraId="556FE746" w14:textId="3A03BC20" w:rsidR="004A62F3" w:rsidRPr="004A62F3" w:rsidRDefault="00CE0E9C" w:rsidP="00B57343">
      <w:pPr>
        <w:pStyle w:val="a5"/>
        <w:numPr>
          <w:ilvl w:val="0"/>
          <w:numId w:val="3"/>
        </w:numPr>
      </w:pPr>
      <w:r>
        <w:lastRenderedPageBreak/>
        <w:t>Задание фиксированных затрат задачам 2, 8, 12 по 1000 р.</w:t>
      </w:r>
      <w:r w:rsidRPr="00CE0E9C">
        <w:t xml:space="preserve"> </w:t>
      </w:r>
    </w:p>
    <w:p w14:paraId="76DBE3CA" w14:textId="7A9C337B" w:rsidR="004D09C4" w:rsidRPr="004D09C4" w:rsidRDefault="00CE0E9C" w:rsidP="00ED0F15">
      <w:pPr>
        <w:ind w:firstLine="0"/>
        <w:rPr>
          <w:lang w:val="en-US"/>
        </w:rPr>
      </w:pPr>
      <w:r w:rsidRPr="00CE0E9C">
        <w:rPr>
          <w:noProof/>
          <w:lang w:val="en-US"/>
        </w:rPr>
        <w:drawing>
          <wp:inline distT="0" distB="0" distL="0" distR="0" wp14:anchorId="563D7C30" wp14:editId="2D824BA1">
            <wp:extent cx="5940425" cy="30708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0447"/>
                    <a:stretch/>
                  </pic:blipFill>
                  <pic:spPr bwMode="auto"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1A014" w14:textId="177D629C" w:rsidR="00B17BD8" w:rsidRDefault="00B17BD8" w:rsidP="007C3756">
      <w:pPr>
        <w:ind w:firstLine="0"/>
        <w:rPr>
          <w:b/>
          <w:bCs/>
        </w:rPr>
      </w:pPr>
    </w:p>
    <w:p w14:paraId="403CC11B" w14:textId="77777777" w:rsidR="007C3756" w:rsidRDefault="007C3756" w:rsidP="007C3756">
      <w:pPr>
        <w:ind w:firstLine="0"/>
      </w:pPr>
    </w:p>
    <w:p w14:paraId="30FC8798" w14:textId="5A6374DD" w:rsidR="004E4FF7" w:rsidRDefault="002B2123" w:rsidP="00F37E48">
      <w:r>
        <w:t>Наблюдается перегрузка ресурсов</w:t>
      </w:r>
      <w:r w:rsidR="004E4FF7">
        <w:t>, вызванная одновременной занятостью на нескольких задачах.</w:t>
      </w:r>
      <w:r w:rsidR="00645AA6">
        <w:t xml:space="preserve"> Это связано с тем, что в расписании есть наложение задач.</w:t>
      </w:r>
    </w:p>
    <w:p w14:paraId="6438956A" w14:textId="034CF39E" w:rsidR="002E4A46" w:rsidRDefault="002E4A46" w:rsidP="002E4A46">
      <w:pPr>
        <w:ind w:firstLine="0"/>
      </w:pPr>
      <w:r w:rsidRPr="002E4A46">
        <w:drawing>
          <wp:inline distT="0" distB="0" distL="0" distR="0" wp14:anchorId="3A2AA148" wp14:editId="29D97089">
            <wp:extent cx="5940425" cy="6248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D73E" w14:textId="77777777" w:rsidR="00C04BB6" w:rsidRDefault="002B2123">
      <w:pPr>
        <w:spacing w:line="259" w:lineRule="auto"/>
        <w:ind w:firstLine="0"/>
        <w:jc w:val="left"/>
      </w:pPr>
      <w:r w:rsidRPr="002B2123">
        <w:rPr>
          <w:noProof/>
        </w:rPr>
        <w:drawing>
          <wp:inline distT="0" distB="0" distL="0" distR="0" wp14:anchorId="730E954C" wp14:editId="0E903F5F">
            <wp:extent cx="5940425" cy="1045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197A" w14:textId="52DE094B" w:rsidR="00C04BB6" w:rsidRDefault="00C04BB6">
      <w:pPr>
        <w:spacing w:line="259" w:lineRule="auto"/>
        <w:ind w:firstLine="0"/>
        <w:jc w:val="left"/>
      </w:pPr>
    </w:p>
    <w:p w14:paraId="2B177184" w14:textId="3D6AA4AD" w:rsidR="002770A9" w:rsidRDefault="002770A9">
      <w:pPr>
        <w:spacing w:line="259" w:lineRule="auto"/>
        <w:ind w:firstLine="0"/>
        <w:jc w:val="left"/>
      </w:pPr>
    </w:p>
    <w:p w14:paraId="3F3C64E1" w14:textId="0AF6D206" w:rsidR="002770A9" w:rsidRDefault="002770A9">
      <w:pPr>
        <w:spacing w:line="259" w:lineRule="auto"/>
        <w:ind w:firstLine="0"/>
        <w:jc w:val="left"/>
      </w:pPr>
    </w:p>
    <w:p w14:paraId="39E3F231" w14:textId="78CF1C9C" w:rsidR="002770A9" w:rsidRDefault="002770A9">
      <w:pPr>
        <w:spacing w:line="259" w:lineRule="auto"/>
        <w:ind w:firstLine="0"/>
        <w:jc w:val="left"/>
      </w:pPr>
    </w:p>
    <w:p w14:paraId="07146AED" w14:textId="77777777" w:rsidR="002F0162" w:rsidRDefault="002F0162">
      <w:pPr>
        <w:spacing w:line="259" w:lineRule="auto"/>
        <w:ind w:firstLine="0"/>
        <w:jc w:val="left"/>
      </w:pPr>
    </w:p>
    <w:p w14:paraId="323B24ED" w14:textId="4D5620A4" w:rsidR="00AA5B80" w:rsidRPr="00AA5B80" w:rsidRDefault="00AA5B80" w:rsidP="00C04BB6">
      <w:pPr>
        <w:pStyle w:val="a5"/>
        <w:numPr>
          <w:ilvl w:val="0"/>
          <w:numId w:val="3"/>
        </w:numPr>
        <w:spacing w:line="259" w:lineRule="auto"/>
        <w:jc w:val="left"/>
      </w:pPr>
      <w:r>
        <w:lastRenderedPageBreak/>
        <w:t>Аренда дополнительного сервера</w:t>
      </w:r>
    </w:p>
    <w:p w14:paraId="11B4BCFB" w14:textId="166D41BE" w:rsidR="00054BFC" w:rsidRPr="00AA5B80" w:rsidRDefault="00F14637">
      <w:pPr>
        <w:spacing w:line="259" w:lineRule="auto"/>
        <w:ind w:firstLine="0"/>
        <w:jc w:val="left"/>
        <w:rPr>
          <w:b/>
          <w:bCs/>
          <w:lang w:val="en-US"/>
        </w:rPr>
      </w:pPr>
      <w:r w:rsidRPr="00F14637">
        <w:rPr>
          <w:b/>
          <w:bCs/>
          <w:noProof/>
          <w:lang w:val="en-US"/>
        </w:rPr>
        <w:drawing>
          <wp:inline distT="0" distB="0" distL="0" distR="0" wp14:anchorId="787FE54B" wp14:editId="6418D7FC">
            <wp:extent cx="5940425" cy="1955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3D98" w14:textId="3556AA10" w:rsidR="0059679C" w:rsidRDefault="0059679C" w:rsidP="00ED0F15">
      <w:pPr>
        <w:ind w:firstLine="0"/>
        <w:rPr>
          <w:b/>
          <w:bCs/>
        </w:rPr>
      </w:pPr>
    </w:p>
    <w:p w14:paraId="58C708D8" w14:textId="77777777" w:rsidR="002F0162" w:rsidRDefault="002F0162" w:rsidP="00ED0F15">
      <w:pPr>
        <w:ind w:firstLine="0"/>
        <w:rPr>
          <w:b/>
          <w:bCs/>
        </w:rPr>
      </w:pPr>
    </w:p>
    <w:p w14:paraId="7ACEEFD5" w14:textId="4588AE1F" w:rsidR="00C83FD6" w:rsidRPr="00C83FD6" w:rsidRDefault="00C6414D" w:rsidP="00B75FA1">
      <w:pPr>
        <w:ind w:firstLine="0"/>
      </w:pPr>
      <w:r w:rsidRPr="0070058C">
        <w:rPr>
          <w:b/>
          <w:bCs/>
        </w:rPr>
        <w:t>Задание 3:</w:t>
      </w:r>
      <w:r w:rsidRPr="00C6414D">
        <w:t xml:space="preserve"> </w:t>
      </w:r>
      <w:r w:rsidR="005D4F0F" w:rsidRPr="005D4F0F">
        <w:t>Анализ затрат по группам ресурсов</w:t>
      </w:r>
      <w:r w:rsidR="003C3953">
        <w:t>.</w:t>
      </w:r>
    </w:p>
    <w:p w14:paraId="6B46DAC0" w14:textId="04D99709" w:rsidR="00C83FD6" w:rsidRPr="00914CEF" w:rsidRDefault="00C83FD6" w:rsidP="00914CE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 w:rsidRPr="00914CEF">
        <w:rPr>
          <w:rFonts w:cs="Times New Roman"/>
          <w:color w:val="000000"/>
          <w:szCs w:val="28"/>
        </w:rPr>
        <w:t>Структуризация затрат</w:t>
      </w:r>
      <w:r w:rsidRPr="00914CEF">
        <w:rPr>
          <w:rFonts w:cs="Times New Roman"/>
          <w:i/>
          <w:iCs/>
          <w:color w:val="000000"/>
          <w:szCs w:val="28"/>
        </w:rPr>
        <w:t xml:space="preserve"> </w:t>
      </w:r>
      <w:r w:rsidRPr="00914CEF">
        <w:rPr>
          <w:rFonts w:cs="Times New Roman"/>
          <w:color w:val="000000"/>
          <w:szCs w:val="28"/>
        </w:rPr>
        <w:t xml:space="preserve">по группам ресурсов. </w:t>
      </w:r>
    </w:p>
    <w:p w14:paraId="11BFC447" w14:textId="77777777" w:rsidR="00914CEF" w:rsidRPr="00914CEF" w:rsidRDefault="00914CEF" w:rsidP="00914CEF">
      <w:pPr>
        <w:autoSpaceDE w:val="0"/>
        <w:autoSpaceDN w:val="0"/>
        <w:adjustRightInd w:val="0"/>
        <w:spacing w:after="0" w:line="240" w:lineRule="auto"/>
        <w:ind w:left="360" w:firstLine="0"/>
        <w:jc w:val="left"/>
        <w:rPr>
          <w:rFonts w:cs="Times New Roman"/>
          <w:color w:val="000000"/>
          <w:szCs w:val="28"/>
        </w:rPr>
      </w:pPr>
    </w:p>
    <w:p w14:paraId="4E940625" w14:textId="2725B040" w:rsidR="00505857" w:rsidRDefault="007200CF" w:rsidP="00505857">
      <w:pPr>
        <w:ind w:firstLine="0"/>
      </w:pPr>
      <w:r w:rsidRPr="007200CF">
        <w:rPr>
          <w:noProof/>
        </w:rPr>
        <w:drawing>
          <wp:inline distT="0" distB="0" distL="0" distR="0" wp14:anchorId="63FF2697" wp14:editId="03DB8427">
            <wp:extent cx="5940425" cy="14979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F19C" w14:textId="37F0ED2E" w:rsidR="0082405E" w:rsidRDefault="0082405E" w:rsidP="00D029C5">
      <w:pPr>
        <w:ind w:firstLine="0"/>
        <w:jc w:val="center"/>
      </w:pPr>
      <w:r w:rsidRPr="0082405E">
        <w:rPr>
          <w:noProof/>
        </w:rPr>
        <w:lastRenderedPageBreak/>
        <w:drawing>
          <wp:inline distT="0" distB="0" distL="0" distR="0" wp14:anchorId="61EA0073" wp14:editId="0A0389AB">
            <wp:extent cx="5250180" cy="3527807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5105" cy="35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414E" w14:textId="19B1F3A8" w:rsidR="000A002D" w:rsidRDefault="004F64B2" w:rsidP="004F64B2">
      <w:pPr>
        <w:ind w:firstLine="0"/>
        <w:jc w:val="center"/>
      </w:pPr>
      <w:r w:rsidRPr="004F64B2">
        <w:rPr>
          <w:noProof/>
        </w:rPr>
        <w:drawing>
          <wp:inline distT="0" distB="0" distL="0" distR="0" wp14:anchorId="5ADD215D" wp14:editId="77F8A051">
            <wp:extent cx="5250180" cy="3248321"/>
            <wp:effectExtent l="0" t="0" r="762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106" cy="3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DA8D" w14:textId="77777777" w:rsidR="00872E5D" w:rsidRDefault="00872E5D" w:rsidP="00ED0F15">
      <w:pPr>
        <w:ind w:firstLine="0"/>
        <w:rPr>
          <w:b/>
          <w:bCs/>
        </w:rPr>
      </w:pPr>
    </w:p>
    <w:p w14:paraId="5075A4C3" w14:textId="51645A56" w:rsidR="00417F38" w:rsidRPr="00595026" w:rsidRDefault="00417F38" w:rsidP="00ED0F15">
      <w:pPr>
        <w:ind w:firstLine="0"/>
        <w:rPr>
          <w:b/>
          <w:bCs/>
        </w:rPr>
      </w:pPr>
      <w:r w:rsidRPr="00417F38">
        <w:rPr>
          <w:b/>
          <w:bCs/>
        </w:rPr>
        <w:t>Вывод</w:t>
      </w:r>
      <w:r w:rsidR="00665B21">
        <w:rPr>
          <w:b/>
          <w:bCs/>
        </w:rPr>
        <w:t xml:space="preserve"> по анализу</w:t>
      </w:r>
    </w:p>
    <w:p w14:paraId="1BF0BCCF" w14:textId="7B43E3B7" w:rsidR="00417F38" w:rsidRDefault="00595026" w:rsidP="00885912">
      <w:r>
        <w:t>Программисты, выполняя 29% работы требуют 50% оплаты. В тоже время, работы по вводу данных</w:t>
      </w:r>
      <w:r w:rsidR="005D3556">
        <w:t>, которые составляют 25%,</w:t>
      </w:r>
      <w:r>
        <w:t xml:space="preserve"> оплачивается</w:t>
      </w:r>
      <w:r w:rsidR="001015ED">
        <w:t xml:space="preserve"> в размере</w:t>
      </w:r>
      <w:r>
        <w:t xml:space="preserve"> 11% от общего бюджета. </w:t>
      </w:r>
      <w:r w:rsidR="00C81199">
        <w:t xml:space="preserve">Группа аналитиков, выполняя 2% работы, </w:t>
      </w:r>
      <w:r w:rsidR="00C81199">
        <w:lastRenderedPageBreak/>
        <w:t xml:space="preserve">требуют 10% затрат. </w:t>
      </w:r>
      <w:r w:rsidR="00D65472">
        <w:t xml:space="preserve">Также наблюдается перегрузка ресурсов, требующая </w:t>
      </w:r>
      <w:r w:rsidR="00531358">
        <w:t>оптимизацию параметров.</w:t>
      </w:r>
    </w:p>
    <w:p w14:paraId="7683EAB9" w14:textId="77777777" w:rsidR="00731C36" w:rsidRDefault="00731C36" w:rsidP="00885912"/>
    <w:p w14:paraId="4BE54A17" w14:textId="7FFAAC47" w:rsidR="009F2AD0" w:rsidRDefault="009F2AD0" w:rsidP="009F2AD0">
      <w:pPr>
        <w:ind w:firstLine="0"/>
        <w:rPr>
          <w:b/>
          <w:bCs/>
        </w:rPr>
      </w:pPr>
      <w:r w:rsidRPr="009F2AD0">
        <w:rPr>
          <w:b/>
          <w:bCs/>
        </w:rPr>
        <w:t>Вывод</w:t>
      </w:r>
    </w:p>
    <w:p w14:paraId="4EB00E3D" w14:textId="5DF37CAC" w:rsidR="009F2AD0" w:rsidRPr="009F2AD0" w:rsidRDefault="00B0060F" w:rsidP="009F2AD0">
      <w:r w:rsidRPr="00B0060F">
        <w:t xml:space="preserve">Были освоены возможности программы Microsoft Project для </w:t>
      </w:r>
      <w:r>
        <w:t>определения ресурсов и затрат проекта.</w:t>
      </w:r>
      <w:r w:rsidRPr="00B0060F">
        <w:t xml:space="preserve"> </w:t>
      </w:r>
      <w:r w:rsidR="00BC5951">
        <w:t>Был создан список ресурсов, ресурсы были назначены задачам, был проведен анализ по группам. В ходе выполнения работы было выявлены перегрузки ресурсов, что требует дополнительной оптимизации.</w:t>
      </w:r>
    </w:p>
    <w:sectPr w:rsidR="009F2AD0" w:rsidRPr="009F2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3231E"/>
    <w:multiLevelType w:val="hybridMultilevel"/>
    <w:tmpl w:val="634A7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D5781"/>
    <w:multiLevelType w:val="hybridMultilevel"/>
    <w:tmpl w:val="C872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F1189"/>
    <w:multiLevelType w:val="hybridMultilevel"/>
    <w:tmpl w:val="6BE00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01DA4"/>
    <w:rsid w:val="00040B7A"/>
    <w:rsid w:val="00054BFC"/>
    <w:rsid w:val="000563AA"/>
    <w:rsid w:val="0007728D"/>
    <w:rsid w:val="00077A58"/>
    <w:rsid w:val="000A002D"/>
    <w:rsid w:val="000D481B"/>
    <w:rsid w:val="000D7B3A"/>
    <w:rsid w:val="000E06FE"/>
    <w:rsid w:val="000E7453"/>
    <w:rsid w:val="000F271A"/>
    <w:rsid w:val="000F3A39"/>
    <w:rsid w:val="000F4DA2"/>
    <w:rsid w:val="000F6055"/>
    <w:rsid w:val="001015ED"/>
    <w:rsid w:val="0011397B"/>
    <w:rsid w:val="00125C87"/>
    <w:rsid w:val="00135023"/>
    <w:rsid w:val="0014088F"/>
    <w:rsid w:val="00140E92"/>
    <w:rsid w:val="001545BE"/>
    <w:rsid w:val="001812CF"/>
    <w:rsid w:val="00195E10"/>
    <w:rsid w:val="001A4904"/>
    <w:rsid w:val="001B48D4"/>
    <w:rsid w:val="001C2000"/>
    <w:rsid w:val="001C776F"/>
    <w:rsid w:val="001D6A70"/>
    <w:rsid w:val="001E0FF4"/>
    <w:rsid w:val="001F56D1"/>
    <w:rsid w:val="001F7BE2"/>
    <w:rsid w:val="002052CD"/>
    <w:rsid w:val="00252E81"/>
    <w:rsid w:val="002635ED"/>
    <w:rsid w:val="002770A9"/>
    <w:rsid w:val="00292184"/>
    <w:rsid w:val="002B2123"/>
    <w:rsid w:val="002C6EF9"/>
    <w:rsid w:val="002E4A46"/>
    <w:rsid w:val="002F0162"/>
    <w:rsid w:val="00304235"/>
    <w:rsid w:val="00310301"/>
    <w:rsid w:val="00322E95"/>
    <w:rsid w:val="00330A0E"/>
    <w:rsid w:val="00336CD0"/>
    <w:rsid w:val="00344C8E"/>
    <w:rsid w:val="003505BF"/>
    <w:rsid w:val="00351ACF"/>
    <w:rsid w:val="00351EFE"/>
    <w:rsid w:val="003A10D6"/>
    <w:rsid w:val="003A2F14"/>
    <w:rsid w:val="003B3C25"/>
    <w:rsid w:val="003C3953"/>
    <w:rsid w:val="00404A33"/>
    <w:rsid w:val="004114B4"/>
    <w:rsid w:val="00417F38"/>
    <w:rsid w:val="004475B9"/>
    <w:rsid w:val="00455D90"/>
    <w:rsid w:val="00484D8A"/>
    <w:rsid w:val="004969F2"/>
    <w:rsid w:val="004A62F3"/>
    <w:rsid w:val="004A63D6"/>
    <w:rsid w:val="004C537E"/>
    <w:rsid w:val="004C5FB3"/>
    <w:rsid w:val="004D09C4"/>
    <w:rsid w:val="004E0B00"/>
    <w:rsid w:val="004E4FF7"/>
    <w:rsid w:val="004F64B2"/>
    <w:rsid w:val="00500705"/>
    <w:rsid w:val="00505857"/>
    <w:rsid w:val="00507A06"/>
    <w:rsid w:val="00513834"/>
    <w:rsid w:val="005201DE"/>
    <w:rsid w:val="00531358"/>
    <w:rsid w:val="00535352"/>
    <w:rsid w:val="00536D57"/>
    <w:rsid w:val="00537EDF"/>
    <w:rsid w:val="00544548"/>
    <w:rsid w:val="005553FC"/>
    <w:rsid w:val="00573D3D"/>
    <w:rsid w:val="00576799"/>
    <w:rsid w:val="00595026"/>
    <w:rsid w:val="0059679C"/>
    <w:rsid w:val="005B04EB"/>
    <w:rsid w:val="005B2458"/>
    <w:rsid w:val="005D028C"/>
    <w:rsid w:val="005D3556"/>
    <w:rsid w:val="005D4F0F"/>
    <w:rsid w:val="005E7510"/>
    <w:rsid w:val="005F67D4"/>
    <w:rsid w:val="00601801"/>
    <w:rsid w:val="00630B8A"/>
    <w:rsid w:val="006350AF"/>
    <w:rsid w:val="00637F7C"/>
    <w:rsid w:val="00645AA6"/>
    <w:rsid w:val="00665B21"/>
    <w:rsid w:val="006770FE"/>
    <w:rsid w:val="006827EE"/>
    <w:rsid w:val="006B2800"/>
    <w:rsid w:val="006D3017"/>
    <w:rsid w:val="006E5FD1"/>
    <w:rsid w:val="006F4EDD"/>
    <w:rsid w:val="0070058C"/>
    <w:rsid w:val="007200CF"/>
    <w:rsid w:val="00723D4D"/>
    <w:rsid w:val="00731C36"/>
    <w:rsid w:val="00744C12"/>
    <w:rsid w:val="00763963"/>
    <w:rsid w:val="00783417"/>
    <w:rsid w:val="00792E20"/>
    <w:rsid w:val="007A2B2E"/>
    <w:rsid w:val="007A49A8"/>
    <w:rsid w:val="007A6B59"/>
    <w:rsid w:val="007C031C"/>
    <w:rsid w:val="007C0FF4"/>
    <w:rsid w:val="007C3756"/>
    <w:rsid w:val="007F715D"/>
    <w:rsid w:val="0082405E"/>
    <w:rsid w:val="0086417D"/>
    <w:rsid w:val="00872E5D"/>
    <w:rsid w:val="00885912"/>
    <w:rsid w:val="0089706D"/>
    <w:rsid w:val="008A5A69"/>
    <w:rsid w:val="008A6B6E"/>
    <w:rsid w:val="00914CEF"/>
    <w:rsid w:val="00923168"/>
    <w:rsid w:val="009376CC"/>
    <w:rsid w:val="00940B81"/>
    <w:rsid w:val="0095353A"/>
    <w:rsid w:val="00970BB5"/>
    <w:rsid w:val="009B766C"/>
    <w:rsid w:val="009C5926"/>
    <w:rsid w:val="009C649C"/>
    <w:rsid w:val="009F2AD0"/>
    <w:rsid w:val="009F524C"/>
    <w:rsid w:val="00A04A1B"/>
    <w:rsid w:val="00A11EB2"/>
    <w:rsid w:val="00A1472E"/>
    <w:rsid w:val="00A20350"/>
    <w:rsid w:val="00A203AD"/>
    <w:rsid w:val="00A25B6C"/>
    <w:rsid w:val="00A320CA"/>
    <w:rsid w:val="00A46494"/>
    <w:rsid w:val="00A54B08"/>
    <w:rsid w:val="00A56479"/>
    <w:rsid w:val="00A5763D"/>
    <w:rsid w:val="00AA5B80"/>
    <w:rsid w:val="00AD5AE5"/>
    <w:rsid w:val="00B0060F"/>
    <w:rsid w:val="00B05DBE"/>
    <w:rsid w:val="00B13506"/>
    <w:rsid w:val="00B17BD8"/>
    <w:rsid w:val="00B212E1"/>
    <w:rsid w:val="00B36F21"/>
    <w:rsid w:val="00B57343"/>
    <w:rsid w:val="00B64ABA"/>
    <w:rsid w:val="00B727D3"/>
    <w:rsid w:val="00B75B0E"/>
    <w:rsid w:val="00B75FA1"/>
    <w:rsid w:val="00B778CE"/>
    <w:rsid w:val="00B91A67"/>
    <w:rsid w:val="00B93CD4"/>
    <w:rsid w:val="00BA739C"/>
    <w:rsid w:val="00BB403D"/>
    <w:rsid w:val="00BC5951"/>
    <w:rsid w:val="00BD013B"/>
    <w:rsid w:val="00BE24B5"/>
    <w:rsid w:val="00BF3F21"/>
    <w:rsid w:val="00C04BB6"/>
    <w:rsid w:val="00C2013E"/>
    <w:rsid w:val="00C50045"/>
    <w:rsid w:val="00C62864"/>
    <w:rsid w:val="00C6414D"/>
    <w:rsid w:val="00C81199"/>
    <w:rsid w:val="00C8388E"/>
    <w:rsid w:val="00C83FD6"/>
    <w:rsid w:val="00C851A8"/>
    <w:rsid w:val="00CA00DB"/>
    <w:rsid w:val="00CB16C8"/>
    <w:rsid w:val="00CB25C5"/>
    <w:rsid w:val="00CB2B7D"/>
    <w:rsid w:val="00CC1D57"/>
    <w:rsid w:val="00CD0F14"/>
    <w:rsid w:val="00CE029A"/>
    <w:rsid w:val="00CE0E9C"/>
    <w:rsid w:val="00CE1A22"/>
    <w:rsid w:val="00CF1C94"/>
    <w:rsid w:val="00D01E4A"/>
    <w:rsid w:val="00D029C5"/>
    <w:rsid w:val="00D038DD"/>
    <w:rsid w:val="00D03C33"/>
    <w:rsid w:val="00D20AA8"/>
    <w:rsid w:val="00D227D4"/>
    <w:rsid w:val="00D33098"/>
    <w:rsid w:val="00D3523F"/>
    <w:rsid w:val="00D5696E"/>
    <w:rsid w:val="00D65472"/>
    <w:rsid w:val="00D71C29"/>
    <w:rsid w:val="00D76E5B"/>
    <w:rsid w:val="00D9107A"/>
    <w:rsid w:val="00D9761E"/>
    <w:rsid w:val="00DC52D3"/>
    <w:rsid w:val="00DC68A8"/>
    <w:rsid w:val="00DE0F45"/>
    <w:rsid w:val="00DF532D"/>
    <w:rsid w:val="00E075B1"/>
    <w:rsid w:val="00E07E11"/>
    <w:rsid w:val="00E12BA7"/>
    <w:rsid w:val="00E17331"/>
    <w:rsid w:val="00E248C3"/>
    <w:rsid w:val="00E250A2"/>
    <w:rsid w:val="00E30275"/>
    <w:rsid w:val="00E50C42"/>
    <w:rsid w:val="00E734EB"/>
    <w:rsid w:val="00ED0F15"/>
    <w:rsid w:val="00EE5C75"/>
    <w:rsid w:val="00F01DEF"/>
    <w:rsid w:val="00F04053"/>
    <w:rsid w:val="00F14637"/>
    <w:rsid w:val="00F177AA"/>
    <w:rsid w:val="00F242BA"/>
    <w:rsid w:val="00F24613"/>
    <w:rsid w:val="00F37E48"/>
    <w:rsid w:val="00F618F5"/>
    <w:rsid w:val="00F81292"/>
    <w:rsid w:val="00F83FB6"/>
    <w:rsid w:val="00FC09FF"/>
    <w:rsid w:val="00FD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A10B"/>
  <w15:chartTrackingRefBased/>
  <w15:docId w15:val="{3742E0E9-6A10-413F-B8D7-835CC4F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4E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Placeholder Text"/>
    <w:basedOn w:val="a0"/>
    <w:uiPriority w:val="99"/>
    <w:semiHidden/>
    <w:rsid w:val="0095353A"/>
    <w:rPr>
      <w:color w:val="808080"/>
    </w:rPr>
  </w:style>
  <w:style w:type="paragraph" w:customStyle="1" w:styleId="Default">
    <w:name w:val="Default"/>
    <w:rsid w:val="00DC6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6">
    <w:name w:val="No Spacing"/>
    <w:uiPriority w:val="1"/>
    <w:qFormat/>
    <w:rsid w:val="00336C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9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242</cp:revision>
  <cp:lastPrinted>2022-03-01T11:21:00Z</cp:lastPrinted>
  <dcterms:created xsi:type="dcterms:W3CDTF">2021-10-27T19:59:00Z</dcterms:created>
  <dcterms:modified xsi:type="dcterms:W3CDTF">2022-03-15T11:49:00Z</dcterms:modified>
</cp:coreProperties>
</file>