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7F" w:rsidRPr="00F14D6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Шаблоны функций</w:t>
      </w:r>
      <w:r w:rsidR="00F14D6F">
        <w:rPr>
          <w:rFonts w:ascii="Times New Roman" w:hAnsi="Times New Roman" w:cs="Times New Roman"/>
          <w:sz w:val="24"/>
          <w:szCs w:val="24"/>
        </w:rPr>
        <w:t>.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count);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freeArray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(Type*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outputArray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Tfunc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(*)(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Type&amp;,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Type&amp;);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sort(Type*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Tfunc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compare(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&amp; d1,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&amp; d2) {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d1 - d2;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N = 10;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>&gt;(N);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"Enter array: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, 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, N, compare);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"Resulting array: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outputArray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, 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freeArray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count) {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Type[count];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freeArray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(Type*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 {</w:t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B2971">
        <w:rPr>
          <w:rFonts w:ascii="Consolas" w:hAnsi="Consolas" w:cs="Consolas"/>
          <w:sz w:val="19"/>
          <w:szCs w:val="19"/>
          <w:lang w:val="en-US"/>
        </w:rPr>
        <w:t>[]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 q;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];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outputArray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 q;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sort(Type*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Tfunc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 q - 1;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+ 1; j &lt; q;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[j]) &gt; 0)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swap(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[j]);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11A5" w:rsidRPr="00F14D6F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F14D6F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A664B9">
        <w:rPr>
          <w:rFonts w:ascii="Times New Roman" w:hAnsi="Times New Roman" w:cs="Times New Roman"/>
          <w:sz w:val="24"/>
          <w:szCs w:val="24"/>
        </w:rPr>
        <w:t xml:space="preserve"> 2.</w:t>
      </w:r>
      <w:r w:rsidR="007C2AF3" w:rsidRPr="007C2AF3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Шаблон класса, шаблоны методов</w:t>
      </w:r>
      <w:r w:rsidR="00F14D6F">
        <w:rPr>
          <w:rFonts w:ascii="Times New Roman" w:hAnsi="Times New Roman" w:cs="Times New Roman"/>
          <w:sz w:val="24"/>
          <w:szCs w:val="24"/>
        </w:rPr>
        <w:t>.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: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Type </w:t>
      </w: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N];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: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Type&amp;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==(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a1,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a2);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Array&lt;Type, N&gt;: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:Array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n = N &lt;=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lt.size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() ?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N :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lt.size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();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Type*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lt.begin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();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++,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= *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(;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= 0.;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Type&amp; Array&lt;Type, N&gt;: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: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 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Type&amp; Array&lt;Type, N&gt;::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 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N&gt;::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==(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== &amp;a)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Key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Key &amp;&amp;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Key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6D90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a.arr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 xml:space="preserve">Array&lt;Type, N&gt;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a1,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a2)</w:t>
      </w:r>
    </w:p>
    <w:p w:rsid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>Array&lt;Type, N&gt; res;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res.arr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= a1.arr[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+ a2.arr[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056D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, 3&gt;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a1{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1, 2, 3 }, a2{ 1, 2, 3 }, a3{4, 2};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(a1 == a2)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>a1 = a2 + a3;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&lt;&lt; a1 &lt;&lt;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EB2971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33DE5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A664B9" w:rsidRPr="00633DE5">
        <w:rPr>
          <w:rFonts w:ascii="Times New Roman" w:hAnsi="Times New Roman" w:cs="Times New Roman"/>
          <w:sz w:val="24"/>
          <w:szCs w:val="24"/>
        </w:rPr>
        <w:t>3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>
        <w:rPr>
          <w:rFonts w:ascii="Times New Roman" w:hAnsi="Times New Roman" w:cs="Times New Roman"/>
          <w:sz w:val="24"/>
          <w:szCs w:val="24"/>
        </w:rPr>
        <w:t xml:space="preserve"> Полная специализация шаблона класса и метода шаблона класса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&gt;::f()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"specialization of 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"specialization constructor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 specialization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g()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g specialization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AF3">
        <w:rPr>
          <w:rFonts w:ascii="Consolas" w:hAnsi="Consolas" w:cs="Consolas"/>
          <w:sz w:val="19"/>
          <w:szCs w:val="19"/>
          <w:lang w:val="en-US"/>
        </w:rPr>
        <w:t>&gt; obj1;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obj1.f(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obj2;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obj2.f(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obj2.g(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 obj3;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obj3.f();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A664B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33DE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A664B9" w:rsidRPr="00633DE5">
        <w:rPr>
          <w:rFonts w:ascii="Times New Roman" w:hAnsi="Times New Roman" w:cs="Times New Roman"/>
          <w:sz w:val="24"/>
          <w:szCs w:val="24"/>
        </w:rPr>
        <w:t>4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633DE5">
        <w:rPr>
          <w:rFonts w:ascii="Times New Roman" w:hAnsi="Times New Roman" w:cs="Times New Roman"/>
          <w:sz w:val="24"/>
          <w:szCs w:val="24"/>
        </w:rPr>
        <w:t>Частичная специализация шаблона класса, параметры шаблона класса по умолчанию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T1,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T2 =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A&lt;T1, T2&gt;;"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A&lt;T,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T&gt;;"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A&lt;T,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of template A&lt;T, 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T1,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T2&gt;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A&lt;T1*, T2*&gt;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A&lt;T1*, T2*&gt;;"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 a0;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a1;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a2;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 a3;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*&gt; a4;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&gt; a5;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 xml:space="preserve">*, 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*&gt; a6;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056D9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5.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функции с переменным числом параметров</w:t>
      </w:r>
      <w:r w:rsidR="004C3AB3" w:rsidRPr="00E80866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 xml:space="preserve">Type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Type value)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...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 xml:space="preserve">Type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Type value,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...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value + sum(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sum(1, 2, 3, 4, 5)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16380F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6.</w:t>
      </w:r>
      <w:r w:rsidR="00EE143D"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Шаблон с переменным числом параметров значений</w:t>
      </w:r>
      <w:r w:rsidR="00A863CE" w:rsidRPr="00EE143D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Sum {};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Sum&lt;&gt;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{ value = 0 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...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Sum&lt;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{ value =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+ Sum&lt;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...&gt;::value 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Sum&lt;1, 2, 3, 4&gt;::value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EB297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7.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класса с переменным числом параметров</w:t>
      </w:r>
      <w:r w:rsidR="00BC3516"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Рекурсивная реализация кортежа.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Types&gt;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: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Head value;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Tuple&lt;Tail...&gt; tail;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: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v,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Tuple&lt;Tail...&gt;&amp; t) : value(v), tail(t) {}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v,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Tail&amp;... tail) : value(v), tail(tail...) {}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Head&amp;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getHead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getHead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Tuple&lt;Tail...&gt;&amp;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tail;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Tuple&lt;Tail...&gt;&amp;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tail;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Get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apply(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Get&lt;N - 1&gt;::apply(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t.getTail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Get&lt;0&gt;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apply(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t.getHead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Types&gt;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get(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Tuple&lt;Types...&gt;&amp;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Get&lt;N&gt;::apply(t);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count(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Tuple&lt;&gt;&amp;)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count(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1 + count(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t.getTail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Tuple&lt;&gt;&amp;)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t.getHead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t.getTail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Types&gt;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6380F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Tuple&lt;Types...&gt;&amp;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, t);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Tuple&lt;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"Pi: "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, 3.14, 15,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6380F">
        <w:rPr>
          <w:rFonts w:ascii="Consolas" w:hAnsi="Consolas" w:cs="Consolas"/>
          <w:sz w:val="19"/>
          <w:szCs w:val="19"/>
          <w:lang w:val="en-US"/>
        </w:rPr>
        <w:t>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get&lt;0&gt;(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) &lt;&lt; get&lt;1&gt;(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) &lt;&lt; get&lt;2&gt;(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) &lt;&lt; get&lt;3&gt;(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count(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16380F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8.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хранителя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CB1684"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constexpr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) {}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(Type* p)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(p) {}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</w:t>
      </w: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release(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reset(Type* p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Method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: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: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:release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&lt;Type&gt;::reset(Type* p)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Unique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move(</w:t>
      </w:r>
      <w:proofErr w:type="spellStart"/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&lt;Type&gt;&amp; unique)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&lt;Type&gt;(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&lt;Type&gt;&amp;&gt;(unique).release());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"Constructor A;"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"Destructor A;"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&lt;A&gt;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obj1(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obj1-&gt;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(*obj1).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&lt;A&gt; obj2;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345DF">
        <w:rPr>
          <w:rFonts w:ascii="Consolas" w:hAnsi="Consolas" w:cs="Consolas"/>
          <w:color w:val="008000"/>
          <w:sz w:val="19"/>
          <w:szCs w:val="19"/>
          <w:lang w:val="en-US"/>
        </w:rPr>
        <w:tab/>
        <w:t>obj2 = obj1; Error!!!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obj2 = Unique::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move(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obj1);</w:t>
      </w:r>
    </w:p>
    <w:p w:rsid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CB1684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9.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EE143D" w:rsidRPr="0016380F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и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EE143D" w:rsidRPr="0016380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CB1684"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UniquePtr.h</w:t>
      </w:r>
      <w:proofErr w:type="spellEnd"/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Count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{ 0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{ 0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1,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0)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 {}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use_count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rep ? rep-&gt;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 0;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Pointers(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Pointers&lt;Type&gt;&amp;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Pointers(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set(Type* p, Count* 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p; rep = r;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_compare(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-&gt;get() ==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right.get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_swap(Pointers&lt;Type&gt;&amp;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swap(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rep,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_move(Pointers&lt;Type&gt;&amp;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Count*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rep{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 Pointers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Pointers&lt;Type&gt;::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)--;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(!rep-&gt;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Pointers&lt;Type&gt;::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(rep)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)--;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Pointers&lt;Type&gt;::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(!rep-&gt;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&amp;&amp; !rep-&gt;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rep;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Pointers&lt;Type&gt;::_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)++;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Pointers&lt;Type&gt;::_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)++;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Pointers&lt;Type&gt;::_move(Pointers&lt;Type&gt;&amp;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constexpr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(Type* p);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&lt;Type&gt;&amp;&amp; 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-&gt;get();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-&gt;get();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-&gt;get() !=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unique()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use_count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 == 1;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swap(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-&gt;_swap(right);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reset(Type* p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(p ?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p) :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()).swap(*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Methods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(Type* 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-&gt;set(p,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-&gt;_move(right);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vright.release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-&gt;set(p,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-&gt;_move(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vright.release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-&gt;set(p, p ?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 :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reset()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().swap(*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swap(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-&gt;_swap(other);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expired()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use_count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 == 0;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Methods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 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-&gt;_</w:t>
      </w:r>
      <w:proofErr w:type="spellStart"/>
      <w:r>
        <w:rPr>
          <w:rFonts w:ascii="Consolas" w:hAnsi="Consolas" w:cs="Consolas"/>
          <w:sz w:val="19"/>
          <w:szCs w:val="19"/>
        </w:rPr>
        <w:t>copyWeak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other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-&gt;_move(other);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: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-&gt;_move(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"Constructor A;"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"Destructor A;"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&lt;A&gt;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obj1(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obj1-&gt;f();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&lt;A&gt; s1,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s2(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obj1), s3;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s2-&gt;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s2.use_count()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w1 = s2;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s1 =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w1.lock(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&lt;A&gt;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s4(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w1);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s2.use_count()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w2;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&lt;A&gt;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obj2(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w2 = obj2;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(!w2.expired())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w2.lock(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))-&gt;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(!w2.expired())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w2.lock(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))-&gt;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s2.reset(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>s3 = s1;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05159A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6380F" w:rsidRPr="00EE143D" w:rsidRDefault="0016380F" w:rsidP="0016380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D35BE">
        <w:rPr>
          <w:rFonts w:ascii="Times New Roman" w:hAnsi="Times New Roman" w:cs="Times New Roman"/>
          <w:sz w:val="24"/>
          <w:szCs w:val="24"/>
        </w:rPr>
        <w:t xml:space="preserve"> 10. </w:t>
      </w:r>
      <w:r w:rsidR="009D35BE">
        <w:rPr>
          <w:rFonts w:ascii="Times New Roman" w:hAnsi="Times New Roman" w:cs="Times New Roman"/>
          <w:sz w:val="24"/>
          <w:szCs w:val="24"/>
        </w:rPr>
        <w:t xml:space="preserve">Создание итератора (без проверок и </w:t>
      </w:r>
      <w:proofErr w:type="gramStart"/>
      <w:r w:rsidR="009D35BE">
        <w:rPr>
          <w:rFonts w:ascii="Times New Roman" w:hAnsi="Times New Roman" w:cs="Times New Roman"/>
          <w:sz w:val="24"/>
          <w:szCs w:val="24"/>
        </w:rPr>
        <w:t>обработки</w:t>
      </w:r>
      <w:proofErr w:type="gramEnd"/>
      <w:r w:rsidR="009D35BE">
        <w:rPr>
          <w:rFonts w:ascii="Times New Roman" w:hAnsi="Times New Roman" w:cs="Times New Roman"/>
          <w:sz w:val="24"/>
          <w:szCs w:val="24"/>
        </w:rPr>
        <w:t xml:space="preserve"> исключительных ситуация)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sz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0) { count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&gt;(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sz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 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size()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>(count) ? *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count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0;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size();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&gt; count;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Array final :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~Array() {}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Iterator&lt;Type&gt;(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, count);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end(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Iterator&lt;Type&gt;(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, count, *count);</w:t>
      </w:r>
      <w:r w:rsidRPr="009D35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]&gt;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 :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::iterator&lt;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input_iterator_tag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,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Array&lt;Type&gt;;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Iterator(</w:t>
      </w:r>
      <w:proofErr w:type="spellStart"/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&lt;Type[]&gt;&amp; a,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&gt;&amp; c,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0) :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(a), count(c), index(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 {}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Iterator(</w:t>
      </w:r>
      <w:proofErr w:type="spellStart"/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 &amp;it) =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!=(Iterator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==(Iterator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*();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Type*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-&gt;()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weak_ptr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]&gt;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weak_ptr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&gt; count;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Method Array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Array&lt;Type&gt;: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:Array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(!(*count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lt.size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()))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&lt;Type[]&gt;(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Type[*count]);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(Type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Methods Iterator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Iterator&lt;Type&gt;::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!=(Iterator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index !=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other.index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Type&amp; Iterator&lt;Type&gt;: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: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*()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]&gt; a(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a[index];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Iterator&lt;Type&gt;&amp; Iterator&lt;Type&gt;: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: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++()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n(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count);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(index &lt; *n)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++;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Iterator&lt;Type&gt; Iterator&lt;Type&gt;: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: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++(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+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it;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Array&lt;Type&gt;&amp;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Array&lt;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1, 2, 3, 4, 5 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380F" w:rsidRPr="009D35BE" w:rsidRDefault="0016380F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380F" w:rsidRPr="009D35BE" w:rsidRDefault="0016380F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6380F" w:rsidRPr="009D35BE" w:rsidRDefault="0016380F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16380F" w:rsidRPr="009D35BE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59A"/>
    <w:rsid w:val="00056D90"/>
    <w:rsid w:val="00115A71"/>
    <w:rsid w:val="001345DF"/>
    <w:rsid w:val="001457BD"/>
    <w:rsid w:val="0016380F"/>
    <w:rsid w:val="00230A78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F0461"/>
    <w:rsid w:val="00B22A40"/>
    <w:rsid w:val="00B67FE8"/>
    <w:rsid w:val="00BC3516"/>
    <w:rsid w:val="00CB1684"/>
    <w:rsid w:val="00CE437F"/>
    <w:rsid w:val="00CE6CA9"/>
    <w:rsid w:val="00D32896"/>
    <w:rsid w:val="00D57AFA"/>
    <w:rsid w:val="00D6076A"/>
    <w:rsid w:val="00E65501"/>
    <w:rsid w:val="00E80866"/>
    <w:rsid w:val="00EB2971"/>
    <w:rsid w:val="00ED2E76"/>
    <w:rsid w:val="00EE143D"/>
    <w:rsid w:val="00EE2568"/>
    <w:rsid w:val="00F14D6F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6963-4195-44A9-A8B7-26CA2EC6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cp:lastPrinted>2020-04-13T14:57:00Z</cp:lastPrinted>
  <dcterms:created xsi:type="dcterms:W3CDTF">2020-04-20T08:07:00Z</dcterms:created>
  <dcterms:modified xsi:type="dcterms:W3CDTF">2020-04-20T08:07:00Z</dcterms:modified>
</cp:coreProperties>
</file>