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8618D" w14:textId="175BD9F0" w:rsidR="000D3201" w:rsidRPr="000D3201" w:rsidRDefault="000D3201" w:rsidP="000D3201">
      <w:pPr>
        <w:jc w:val="center"/>
        <w:rPr>
          <w:b/>
          <w:bCs/>
          <w:sz w:val="28"/>
          <w:szCs w:val="32"/>
        </w:rPr>
      </w:pPr>
      <w:r w:rsidRPr="000D3201">
        <w:rPr>
          <w:b/>
          <w:bCs/>
          <w:sz w:val="28"/>
          <w:szCs w:val="32"/>
        </w:rPr>
        <w:t>KOSIS 기반 추론·예측 모델</w:t>
      </w:r>
    </w:p>
    <w:p w14:paraId="73C23C7D" w14:textId="04C443CD" w:rsidR="000D3201" w:rsidRDefault="000D3201" w:rsidP="000D3201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2025-09-24</w:t>
      </w:r>
    </w:p>
    <w:p w14:paraId="61DC5460" w14:textId="13A31DFD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0) 목표</w:t>
      </w:r>
    </w:p>
    <w:p w14:paraId="5C9DC090" w14:textId="77777777" w:rsidR="000D3201" w:rsidRPr="000D3201" w:rsidRDefault="000D3201" w:rsidP="000D3201">
      <w:pPr>
        <w:numPr>
          <w:ilvl w:val="0"/>
          <w:numId w:val="1"/>
        </w:numPr>
      </w:pPr>
      <w:r w:rsidRPr="000D3201">
        <w:rPr>
          <w:b/>
          <w:bCs/>
        </w:rPr>
        <w:t>입력</w:t>
      </w:r>
      <w:r w:rsidRPr="000D3201">
        <w:t>: KOSIS 시계열(인구·가계·금융·가격·산업·무역 등) + 선택적 글로벌 보조지표.</w:t>
      </w:r>
    </w:p>
    <w:p w14:paraId="2AF13E6A" w14:textId="77777777" w:rsidR="000D3201" w:rsidRPr="000D3201" w:rsidRDefault="000D3201" w:rsidP="000D3201">
      <w:pPr>
        <w:numPr>
          <w:ilvl w:val="0"/>
          <w:numId w:val="1"/>
        </w:numPr>
      </w:pPr>
      <w:r w:rsidRPr="000D3201">
        <w:rPr>
          <w:b/>
          <w:bCs/>
        </w:rPr>
        <w:t>엔진</w:t>
      </w:r>
      <w:r w:rsidRPr="000D3201">
        <w:t>: 상관/인과 탐색 → 구조/ML 예측 → 시나리오 충격 전파.</w:t>
      </w:r>
    </w:p>
    <w:p w14:paraId="03F423C8" w14:textId="77777777" w:rsidR="000D3201" w:rsidRPr="000D3201" w:rsidRDefault="000D3201" w:rsidP="000D3201">
      <w:pPr>
        <w:numPr>
          <w:ilvl w:val="0"/>
          <w:numId w:val="1"/>
        </w:numPr>
      </w:pPr>
      <w:r w:rsidRPr="000D3201">
        <w:rPr>
          <w:b/>
          <w:bCs/>
        </w:rPr>
        <w:t>출력</w:t>
      </w:r>
      <w:r w:rsidRPr="000D3201">
        <w:t>: ① 거시 결론(핵심 3문장) ② 자산 전망(주식·부동산·금리·금) ③ 실행 가능한 포지셔닝/헤지 바스켓.</w:t>
      </w:r>
    </w:p>
    <w:p w14:paraId="480D56C5" w14:textId="77777777" w:rsidR="000D3201" w:rsidRPr="000D3201" w:rsidRDefault="000D3201" w:rsidP="000D3201">
      <w:r w:rsidRPr="000D3201">
        <w:pict w14:anchorId="094E03B3">
          <v:rect id="_x0000_i1091" style="width:0;height:1.5pt" o:hralign="center" o:hrstd="t" o:hr="t" fillcolor="#a0a0a0" stroked="f"/>
        </w:pict>
      </w:r>
    </w:p>
    <w:p w14:paraId="42C6965D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1) 데이터 레이어 (ETL·표준화·버전관리)</w:t>
      </w:r>
    </w:p>
    <w:p w14:paraId="57833C9C" w14:textId="77777777" w:rsidR="000D3201" w:rsidRPr="000D3201" w:rsidRDefault="000D3201" w:rsidP="000D3201">
      <w:r w:rsidRPr="000D3201">
        <w:rPr>
          <w:b/>
          <w:bCs/>
        </w:rPr>
        <w:t>스키마</w:t>
      </w:r>
    </w:p>
    <w:p w14:paraId="60B909CE" w14:textId="77777777" w:rsidR="000D3201" w:rsidRPr="000D3201" w:rsidRDefault="000D3201" w:rsidP="000D3201">
      <w:pPr>
        <w:numPr>
          <w:ilvl w:val="0"/>
          <w:numId w:val="2"/>
        </w:numPr>
      </w:pPr>
      <w:proofErr w:type="spellStart"/>
      <w:r w:rsidRPr="000D3201">
        <w:t>facts_</w:t>
      </w:r>
      <w:proofErr w:type="gramStart"/>
      <w:r w:rsidRPr="000D3201">
        <w:t>timeseries</w:t>
      </w:r>
      <w:proofErr w:type="spellEnd"/>
      <w:r w:rsidRPr="000D3201">
        <w:t>(</w:t>
      </w:r>
      <w:proofErr w:type="gramEnd"/>
      <w:r w:rsidRPr="000D3201">
        <w:t xml:space="preserve">country, region, sector, </w:t>
      </w:r>
      <w:proofErr w:type="spellStart"/>
      <w:r w:rsidRPr="000D3201">
        <w:t>kosis_id</w:t>
      </w:r>
      <w:proofErr w:type="spellEnd"/>
      <w:r w:rsidRPr="000D3201">
        <w:t xml:space="preserve">, </w:t>
      </w:r>
      <w:proofErr w:type="spellStart"/>
      <w:r w:rsidRPr="000D3201">
        <w:t>name_ko</w:t>
      </w:r>
      <w:proofErr w:type="spellEnd"/>
      <w:r w:rsidRPr="000D3201">
        <w:t xml:space="preserve">, </w:t>
      </w:r>
      <w:proofErr w:type="spellStart"/>
      <w:r w:rsidRPr="000D3201">
        <w:t>freq</w:t>
      </w:r>
      <w:proofErr w:type="spellEnd"/>
      <w:r w:rsidRPr="000D3201">
        <w:t xml:space="preserve">, time, value, unit, </w:t>
      </w:r>
      <w:proofErr w:type="spellStart"/>
      <w:r w:rsidRPr="000D3201">
        <w:t>vintage_at</w:t>
      </w:r>
      <w:proofErr w:type="spellEnd"/>
      <w:r w:rsidRPr="000D3201">
        <w:t>)</w:t>
      </w:r>
    </w:p>
    <w:p w14:paraId="35BA1B93" w14:textId="77777777" w:rsidR="000D3201" w:rsidRPr="000D3201" w:rsidRDefault="000D3201" w:rsidP="000D3201">
      <w:pPr>
        <w:numPr>
          <w:ilvl w:val="0"/>
          <w:numId w:val="2"/>
        </w:numPr>
      </w:pPr>
      <w:proofErr w:type="spellStart"/>
      <w:r w:rsidRPr="000D3201">
        <w:t>dim_</w:t>
      </w:r>
      <w:proofErr w:type="gramStart"/>
      <w:r w:rsidRPr="000D3201">
        <w:t>series</w:t>
      </w:r>
      <w:proofErr w:type="spellEnd"/>
      <w:r w:rsidRPr="000D3201">
        <w:t>(</w:t>
      </w:r>
      <w:proofErr w:type="spellStart"/>
      <w:proofErr w:type="gramEnd"/>
      <w:r w:rsidRPr="000D3201">
        <w:t>kosis_id</w:t>
      </w:r>
      <w:proofErr w:type="spellEnd"/>
      <w:r w:rsidRPr="000D3201">
        <w:t xml:space="preserve">, topic, subtopic, deflator, </w:t>
      </w:r>
      <w:proofErr w:type="spellStart"/>
      <w:r w:rsidRPr="000D3201">
        <w:t>seasonal_adj_flag</w:t>
      </w:r>
      <w:proofErr w:type="spellEnd"/>
      <w:r w:rsidRPr="000D3201">
        <w:t xml:space="preserve">, </w:t>
      </w:r>
      <w:proofErr w:type="spellStart"/>
      <w:r w:rsidRPr="000D3201">
        <w:t>transform_hint</w:t>
      </w:r>
      <w:proofErr w:type="spellEnd"/>
      <w:r w:rsidRPr="000D3201">
        <w:t xml:space="preserve">, </w:t>
      </w:r>
      <w:proofErr w:type="spellStart"/>
      <w:r w:rsidRPr="000D3201">
        <w:t>source_url</w:t>
      </w:r>
      <w:proofErr w:type="spellEnd"/>
      <w:r w:rsidRPr="000D3201">
        <w:t>)</w:t>
      </w:r>
    </w:p>
    <w:p w14:paraId="3FC093EB" w14:textId="77777777" w:rsidR="000D3201" w:rsidRPr="000D3201" w:rsidRDefault="000D3201" w:rsidP="000D3201">
      <w:r w:rsidRPr="000D3201">
        <w:rPr>
          <w:b/>
          <w:bCs/>
        </w:rPr>
        <w:t>표준화 규칙</w:t>
      </w:r>
    </w:p>
    <w:p w14:paraId="59F77D14" w14:textId="77777777" w:rsidR="000D3201" w:rsidRPr="000D3201" w:rsidRDefault="000D3201" w:rsidP="000D3201">
      <w:pPr>
        <w:numPr>
          <w:ilvl w:val="0"/>
          <w:numId w:val="3"/>
        </w:numPr>
      </w:pPr>
      <w:r w:rsidRPr="000D3201">
        <w:t xml:space="preserve">빈도 일치: 월/분기/연간 → </w:t>
      </w:r>
      <w:r w:rsidRPr="000D3201">
        <w:rPr>
          <w:b/>
          <w:bCs/>
        </w:rPr>
        <w:t xml:space="preserve">분기 기준 </w:t>
      </w:r>
      <w:proofErr w:type="spellStart"/>
      <w:r w:rsidRPr="000D3201">
        <w:rPr>
          <w:b/>
          <w:bCs/>
        </w:rPr>
        <w:t>리샘플</w:t>
      </w:r>
      <w:proofErr w:type="spellEnd"/>
      <w:r w:rsidRPr="000D3201">
        <w:t>.</w:t>
      </w:r>
    </w:p>
    <w:p w14:paraId="068658E3" w14:textId="77777777" w:rsidR="000D3201" w:rsidRPr="000D3201" w:rsidRDefault="000D3201" w:rsidP="000D3201">
      <w:pPr>
        <w:numPr>
          <w:ilvl w:val="0"/>
          <w:numId w:val="3"/>
        </w:numPr>
      </w:pPr>
      <w:r w:rsidRPr="000D3201">
        <w:t xml:space="preserve">단위/실질화: CPI/PPI로 </w:t>
      </w:r>
      <w:proofErr w:type="spellStart"/>
      <w:r w:rsidRPr="000D3201">
        <w:t>디플레이터</w:t>
      </w:r>
      <w:proofErr w:type="spellEnd"/>
      <w:r w:rsidRPr="000D3201">
        <w:t xml:space="preserve"> 적용, </w:t>
      </w:r>
      <w:r w:rsidRPr="000D3201">
        <w:rPr>
          <w:b/>
          <w:bCs/>
        </w:rPr>
        <w:t>per-</w:t>
      </w:r>
      <w:proofErr w:type="gramStart"/>
      <w:r w:rsidRPr="000D3201">
        <w:rPr>
          <w:b/>
          <w:bCs/>
        </w:rPr>
        <w:t>capita /</w:t>
      </w:r>
      <w:proofErr w:type="gramEnd"/>
      <w:r w:rsidRPr="000D3201">
        <w:rPr>
          <w:b/>
          <w:bCs/>
        </w:rPr>
        <w:t xml:space="preserve"> per-</w:t>
      </w:r>
      <w:proofErr w:type="gramStart"/>
      <w:r w:rsidRPr="000D3201">
        <w:rPr>
          <w:b/>
          <w:bCs/>
        </w:rPr>
        <w:t>household /</w:t>
      </w:r>
      <w:proofErr w:type="gramEnd"/>
      <w:r w:rsidRPr="000D3201">
        <w:rPr>
          <w:b/>
          <w:bCs/>
        </w:rPr>
        <w:t xml:space="preserve"> per-worker</w:t>
      </w:r>
      <w:r w:rsidRPr="000D3201">
        <w:t xml:space="preserve"> 파생.</w:t>
      </w:r>
    </w:p>
    <w:p w14:paraId="6B0CB02A" w14:textId="77777777" w:rsidR="000D3201" w:rsidRPr="000D3201" w:rsidRDefault="000D3201" w:rsidP="000D3201">
      <w:pPr>
        <w:numPr>
          <w:ilvl w:val="0"/>
          <w:numId w:val="3"/>
        </w:numPr>
      </w:pPr>
      <w:r w:rsidRPr="000D3201">
        <w:t>변환: 로그/차분(</w:t>
      </w:r>
      <w:proofErr w:type="spellStart"/>
      <w:r w:rsidRPr="000D3201">
        <w:t>Δlog</w:t>
      </w:r>
      <w:proofErr w:type="spellEnd"/>
      <w:r w:rsidRPr="000D3201">
        <w:t xml:space="preserve">), 정규화(z-score), </w:t>
      </w:r>
      <w:r w:rsidRPr="000D3201">
        <w:rPr>
          <w:b/>
          <w:bCs/>
        </w:rPr>
        <w:t>계절조정(STL/X-13)</w:t>
      </w:r>
      <w:r w:rsidRPr="000D3201">
        <w:t>.</w:t>
      </w:r>
    </w:p>
    <w:p w14:paraId="60CF21D5" w14:textId="77777777" w:rsidR="000D3201" w:rsidRPr="000D3201" w:rsidRDefault="000D3201" w:rsidP="000D3201">
      <w:pPr>
        <w:numPr>
          <w:ilvl w:val="0"/>
          <w:numId w:val="3"/>
        </w:numPr>
      </w:pPr>
      <w:r w:rsidRPr="000D3201">
        <w:t xml:space="preserve">품질·계보: </w:t>
      </w:r>
      <w:r w:rsidRPr="000D3201">
        <w:rPr>
          <w:b/>
          <w:bCs/>
        </w:rPr>
        <w:t>Great Expectations</w:t>
      </w:r>
      <w:r w:rsidRPr="000D3201">
        <w:t xml:space="preserve">(QC), </w:t>
      </w:r>
      <w:proofErr w:type="spellStart"/>
      <w:r w:rsidRPr="000D3201">
        <w:rPr>
          <w:b/>
          <w:bCs/>
        </w:rPr>
        <w:t>DVC+MLflow</w:t>
      </w:r>
      <w:proofErr w:type="spellEnd"/>
      <w:r w:rsidRPr="000D3201">
        <w:t>(데이터/모델 버전), 변환 로그 자동 각주.</w:t>
      </w:r>
    </w:p>
    <w:p w14:paraId="0551DBD9" w14:textId="77777777" w:rsidR="000D3201" w:rsidRPr="000D3201" w:rsidRDefault="000D3201" w:rsidP="000D3201">
      <w:r w:rsidRPr="000D3201">
        <w:pict w14:anchorId="10F099E9">
          <v:rect id="_x0000_i1092" style="width:0;height:1.5pt" o:hralign="center" o:hrstd="t" o:hr="t" fillcolor="#a0a0a0" stroked="f"/>
        </w:pict>
      </w:r>
    </w:p>
    <w:p w14:paraId="306BC3CA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2) 관계 탐색 (Correlation Atlas)</w:t>
      </w:r>
    </w:p>
    <w:p w14:paraId="3142D973" w14:textId="77777777" w:rsidR="000D3201" w:rsidRPr="000D3201" w:rsidRDefault="000D3201" w:rsidP="000D3201">
      <w:r w:rsidRPr="000D3201">
        <w:rPr>
          <w:b/>
          <w:bCs/>
        </w:rPr>
        <w:t>파이프라인</w:t>
      </w:r>
    </w:p>
    <w:p w14:paraId="6C9CEC0A" w14:textId="77777777" w:rsidR="000D3201" w:rsidRPr="000D3201" w:rsidRDefault="000D3201" w:rsidP="000D3201">
      <w:pPr>
        <w:numPr>
          <w:ilvl w:val="0"/>
          <w:numId w:val="4"/>
        </w:numPr>
      </w:pPr>
      <w:r w:rsidRPr="000D3201">
        <w:t>정상성 검사(ADF/KPSS) → 필요시 차분.</w:t>
      </w:r>
    </w:p>
    <w:p w14:paraId="5B181E9D" w14:textId="77777777" w:rsidR="000D3201" w:rsidRPr="000D3201" w:rsidRDefault="000D3201" w:rsidP="000D3201">
      <w:pPr>
        <w:numPr>
          <w:ilvl w:val="0"/>
          <w:numId w:val="4"/>
        </w:numPr>
      </w:pPr>
      <w:r w:rsidRPr="000D3201">
        <w:rPr>
          <w:b/>
          <w:bCs/>
        </w:rPr>
        <w:t>롤링 상관/부분상관(36~60개월)</w:t>
      </w:r>
      <w:r w:rsidRPr="000D3201">
        <w:t xml:space="preserve"> + 다중검정(FDR).</w:t>
      </w:r>
    </w:p>
    <w:p w14:paraId="475B44ED" w14:textId="77777777" w:rsidR="000D3201" w:rsidRPr="000D3201" w:rsidRDefault="000D3201" w:rsidP="000D3201">
      <w:pPr>
        <w:numPr>
          <w:ilvl w:val="0"/>
          <w:numId w:val="4"/>
        </w:numPr>
      </w:pPr>
      <w:r w:rsidRPr="000D3201">
        <w:rPr>
          <w:b/>
          <w:bCs/>
        </w:rPr>
        <w:lastRenderedPageBreak/>
        <w:t>그랜저 인과성</w:t>
      </w:r>
      <w:r w:rsidRPr="000D3201">
        <w:t xml:space="preserve"> + </w:t>
      </w:r>
      <w:proofErr w:type="spellStart"/>
      <w:r w:rsidRPr="000D3201">
        <w:t>크로스코릴레이션으로</w:t>
      </w:r>
      <w:proofErr w:type="spellEnd"/>
      <w:r w:rsidRPr="000D3201">
        <w:t xml:space="preserve"> </w:t>
      </w:r>
      <w:r w:rsidRPr="000D3201">
        <w:rPr>
          <w:b/>
          <w:bCs/>
        </w:rPr>
        <w:t>lead/lag</w:t>
      </w:r>
      <w:r w:rsidRPr="000D3201">
        <w:t xml:space="preserve"> 추출.</w:t>
      </w:r>
    </w:p>
    <w:p w14:paraId="1370146A" w14:textId="77777777" w:rsidR="000D3201" w:rsidRPr="000D3201" w:rsidRDefault="000D3201" w:rsidP="000D3201">
      <w:pPr>
        <w:numPr>
          <w:ilvl w:val="0"/>
          <w:numId w:val="4"/>
        </w:numPr>
      </w:pPr>
      <w:r w:rsidRPr="000D3201">
        <w:rPr>
          <w:b/>
          <w:bCs/>
        </w:rPr>
        <w:t>네트워크 그래프</w:t>
      </w:r>
      <w:r w:rsidRPr="000D3201">
        <w:t xml:space="preserve">(노드=지표, </w:t>
      </w:r>
      <w:proofErr w:type="spellStart"/>
      <w:r w:rsidRPr="000D3201">
        <w:t>엣지</w:t>
      </w:r>
      <w:proofErr w:type="spellEnd"/>
      <w:r w:rsidRPr="000D3201">
        <w:t xml:space="preserve">=유의 관계) &amp; </w:t>
      </w:r>
      <w:r w:rsidRPr="000D3201">
        <w:rPr>
          <w:b/>
          <w:bCs/>
        </w:rPr>
        <w:t>Louvain 클러스터</w:t>
      </w:r>
      <w:r w:rsidRPr="000D3201">
        <w:t>로 테마 도출.</w:t>
      </w:r>
    </w:p>
    <w:p w14:paraId="4DCBD197" w14:textId="77777777" w:rsidR="000D3201" w:rsidRPr="000D3201" w:rsidRDefault="000D3201" w:rsidP="000D3201">
      <w:pPr>
        <w:numPr>
          <w:ilvl w:val="0"/>
          <w:numId w:val="4"/>
        </w:numPr>
      </w:pPr>
      <w:r w:rsidRPr="000D3201">
        <w:rPr>
          <w:b/>
          <w:bCs/>
        </w:rPr>
        <w:t>NLG 요약</w:t>
      </w:r>
      <w:r w:rsidRPr="000D3201">
        <w:t>(한국어): 상위 N개 관계를 수치(ρ, p, lag) 포함 문장으로 자동 생성.</w:t>
      </w:r>
    </w:p>
    <w:p w14:paraId="1F3478B5" w14:textId="77777777" w:rsidR="000D3201" w:rsidRPr="000D3201" w:rsidRDefault="000D3201" w:rsidP="000D3201">
      <w:r w:rsidRPr="000D3201">
        <w:rPr>
          <w:b/>
          <w:bCs/>
        </w:rPr>
        <w:t>예시 문장</w:t>
      </w:r>
      <w:r w:rsidRPr="000D3201">
        <w:br/>
        <w:t xml:space="preserve">“최근 60개월, </w:t>
      </w:r>
      <w:r w:rsidRPr="000D3201">
        <w:rPr>
          <w:b/>
          <w:bCs/>
        </w:rPr>
        <w:t>가계부채/GDP</w:t>
      </w:r>
      <w:r w:rsidRPr="000D3201">
        <w:t xml:space="preserve">는 </w:t>
      </w:r>
      <w:r w:rsidRPr="000D3201">
        <w:rPr>
          <w:b/>
          <w:bCs/>
        </w:rPr>
        <w:t>주택가격지수</w:t>
      </w:r>
      <w:r w:rsidRPr="000D3201">
        <w:t xml:space="preserve">와 </w:t>
      </w:r>
      <w:r w:rsidRPr="000D3201">
        <w:rPr>
          <w:b/>
          <w:bCs/>
        </w:rPr>
        <w:t>강한 양의 상관(ρ=0.62, p&lt;0.01)</w:t>
      </w:r>
      <w:r w:rsidRPr="000D3201">
        <w:t xml:space="preserve">, </w:t>
      </w:r>
      <w:r w:rsidRPr="000D3201">
        <w:rPr>
          <w:b/>
          <w:bCs/>
        </w:rPr>
        <w:t>2~3분기 선행</w:t>
      </w:r>
      <w:r w:rsidRPr="000D3201">
        <w:t>.”</w:t>
      </w:r>
    </w:p>
    <w:p w14:paraId="3B076BFB" w14:textId="77777777" w:rsidR="000D3201" w:rsidRPr="000D3201" w:rsidRDefault="000D3201" w:rsidP="000D3201">
      <w:r w:rsidRPr="000D3201">
        <w:pict w14:anchorId="794D35BD">
          <v:rect id="_x0000_i1093" style="width:0;height:1.5pt" o:hralign="center" o:hrstd="t" o:hr="t" fillcolor="#a0a0a0" stroked="f"/>
        </w:pict>
      </w:r>
    </w:p>
    <w:p w14:paraId="26C646D0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3) 구조·예측 모델 (</w:t>
      </w:r>
      <w:proofErr w:type="spellStart"/>
      <w:r w:rsidRPr="000D3201">
        <w:rPr>
          <w:b/>
          <w:bCs/>
        </w:rPr>
        <w:t>해석력</w:t>
      </w:r>
      <w:proofErr w:type="spellEnd"/>
      <w:r w:rsidRPr="000D3201">
        <w:rPr>
          <w:b/>
          <w:bCs/>
        </w:rPr>
        <w:t>+예측력 결합)</w:t>
      </w:r>
    </w:p>
    <w:p w14:paraId="1F97701B" w14:textId="77777777" w:rsidR="000D3201" w:rsidRPr="000D3201" w:rsidRDefault="000D3201" w:rsidP="000D3201">
      <w:r w:rsidRPr="000D3201">
        <w:rPr>
          <w:b/>
          <w:bCs/>
        </w:rPr>
        <w:t>통계(</w:t>
      </w:r>
      <w:proofErr w:type="spellStart"/>
      <w:r w:rsidRPr="000D3201">
        <w:rPr>
          <w:b/>
          <w:bCs/>
        </w:rPr>
        <w:t>해석력</w:t>
      </w:r>
      <w:proofErr w:type="spellEnd"/>
      <w:r w:rsidRPr="000D3201">
        <w:rPr>
          <w:b/>
          <w:bCs/>
        </w:rPr>
        <w:t>)</w:t>
      </w:r>
    </w:p>
    <w:p w14:paraId="0FB48DC9" w14:textId="77777777" w:rsidR="000D3201" w:rsidRPr="000D3201" w:rsidRDefault="000D3201" w:rsidP="000D3201">
      <w:pPr>
        <w:numPr>
          <w:ilvl w:val="0"/>
          <w:numId w:val="5"/>
        </w:numPr>
      </w:pPr>
      <w:r w:rsidRPr="000D3201">
        <w:rPr>
          <w:b/>
          <w:bCs/>
        </w:rPr>
        <w:t>VAR/VECM</w:t>
      </w:r>
      <w:r w:rsidRPr="000D3201">
        <w:t xml:space="preserve">: </w:t>
      </w:r>
      <w:proofErr w:type="spellStart"/>
      <w:r w:rsidRPr="000D3201">
        <w:t>공적분</w:t>
      </w:r>
      <w:proofErr w:type="spellEnd"/>
      <w:r w:rsidRPr="000D3201">
        <w:t xml:space="preserve"> 검정(Johansen) 후 선택, </w:t>
      </w:r>
      <w:r w:rsidRPr="000D3201">
        <w:rPr>
          <w:b/>
          <w:bCs/>
        </w:rPr>
        <w:t>IRF/FEVD</w:t>
      </w:r>
      <w:r w:rsidRPr="000D3201">
        <w:t>로 충격 전이·설명력 분해.</w:t>
      </w:r>
    </w:p>
    <w:p w14:paraId="1CB0008F" w14:textId="77777777" w:rsidR="000D3201" w:rsidRPr="000D3201" w:rsidRDefault="000D3201" w:rsidP="000D3201">
      <w:pPr>
        <w:numPr>
          <w:ilvl w:val="0"/>
          <w:numId w:val="5"/>
        </w:numPr>
      </w:pPr>
      <w:r w:rsidRPr="000D3201">
        <w:rPr>
          <w:b/>
          <w:bCs/>
        </w:rPr>
        <w:t>SVAR</w:t>
      </w:r>
      <w:r w:rsidRPr="000D3201">
        <w:t xml:space="preserve">(부호/장기 제약): 정책금리·신용·주택가격 등 </w:t>
      </w:r>
      <w:r w:rsidRPr="000D3201">
        <w:rPr>
          <w:b/>
          <w:bCs/>
        </w:rPr>
        <w:t>정책/구조 쇼크</w:t>
      </w:r>
      <w:r w:rsidRPr="000D3201">
        <w:t xml:space="preserve"> 식별.</w:t>
      </w:r>
    </w:p>
    <w:p w14:paraId="27122BB1" w14:textId="77777777" w:rsidR="000D3201" w:rsidRPr="000D3201" w:rsidRDefault="000D3201" w:rsidP="000D3201">
      <w:r w:rsidRPr="000D3201">
        <w:rPr>
          <w:b/>
          <w:bCs/>
        </w:rPr>
        <w:t>ML/딥러닝(예측력)</w:t>
      </w:r>
    </w:p>
    <w:p w14:paraId="7F22F28C" w14:textId="77777777" w:rsidR="000D3201" w:rsidRPr="000D3201" w:rsidRDefault="000D3201" w:rsidP="000D3201">
      <w:pPr>
        <w:numPr>
          <w:ilvl w:val="0"/>
          <w:numId w:val="6"/>
        </w:numPr>
      </w:pPr>
      <w:proofErr w:type="spellStart"/>
      <w:r w:rsidRPr="000D3201">
        <w:rPr>
          <w:b/>
          <w:bCs/>
        </w:rPr>
        <w:t>XGBoost</w:t>
      </w:r>
      <w:proofErr w:type="spellEnd"/>
      <w:r w:rsidRPr="000D3201">
        <w:rPr>
          <w:b/>
          <w:bCs/>
        </w:rPr>
        <w:t>/</w:t>
      </w:r>
      <w:proofErr w:type="spellStart"/>
      <w:r w:rsidRPr="000D3201">
        <w:rPr>
          <w:b/>
          <w:bCs/>
        </w:rPr>
        <w:t>LightGBM</w:t>
      </w:r>
      <w:proofErr w:type="spellEnd"/>
      <w:r w:rsidRPr="000D3201">
        <w:t>: 타깃(예: GDP·주택가격·실질소비) 예측 + Feature importance.</w:t>
      </w:r>
    </w:p>
    <w:p w14:paraId="7ABFEF79" w14:textId="77777777" w:rsidR="000D3201" w:rsidRPr="000D3201" w:rsidRDefault="000D3201" w:rsidP="000D3201">
      <w:pPr>
        <w:numPr>
          <w:ilvl w:val="0"/>
          <w:numId w:val="6"/>
        </w:numPr>
      </w:pPr>
      <w:r w:rsidRPr="000D3201">
        <w:rPr>
          <w:b/>
          <w:bCs/>
        </w:rPr>
        <w:t>LSTM/GRU 또는 TFT</w:t>
      </w:r>
      <w:r w:rsidRPr="000D3201">
        <w:t>: 멀티시계열 + 이벤트 피처(정책/위기 태그)까지 학습.</w:t>
      </w:r>
    </w:p>
    <w:p w14:paraId="3052F6A9" w14:textId="77777777" w:rsidR="000D3201" w:rsidRPr="000D3201" w:rsidRDefault="000D3201" w:rsidP="000D3201">
      <w:r w:rsidRPr="000D3201">
        <w:rPr>
          <w:b/>
          <w:bCs/>
        </w:rPr>
        <w:t>앙상블</w:t>
      </w:r>
    </w:p>
    <w:p w14:paraId="79CD750D" w14:textId="77777777" w:rsidR="000D3201" w:rsidRPr="000D3201" w:rsidRDefault="000D3201" w:rsidP="000D3201">
      <w:pPr>
        <w:numPr>
          <w:ilvl w:val="0"/>
          <w:numId w:val="7"/>
        </w:numPr>
      </w:pPr>
      <w:r w:rsidRPr="000D3201">
        <w:t xml:space="preserve">구조모형 예측(설명력)과 ML 예측(정확도)을 </w:t>
      </w:r>
      <w:r w:rsidRPr="000D3201">
        <w:rPr>
          <w:b/>
          <w:bCs/>
        </w:rPr>
        <w:t>가중 평균/Stacking</w:t>
      </w:r>
      <w:r w:rsidRPr="000D3201">
        <w:t>.</w:t>
      </w:r>
    </w:p>
    <w:p w14:paraId="5A1074BF" w14:textId="77777777" w:rsidR="000D3201" w:rsidRPr="000D3201" w:rsidRDefault="000D3201" w:rsidP="000D3201">
      <w:r w:rsidRPr="000D3201">
        <w:rPr>
          <w:b/>
          <w:bCs/>
        </w:rPr>
        <w:t>검증</w:t>
      </w:r>
    </w:p>
    <w:p w14:paraId="445BBB7F" w14:textId="77777777" w:rsidR="000D3201" w:rsidRPr="000D3201" w:rsidRDefault="000D3201" w:rsidP="000D3201">
      <w:pPr>
        <w:numPr>
          <w:ilvl w:val="0"/>
          <w:numId w:val="8"/>
        </w:numPr>
      </w:pPr>
      <w:r w:rsidRPr="000D3201">
        <w:t xml:space="preserve">워크-포워드 CV, Diebold-Mariano 테스트(모형 간 예측력 비교), </w:t>
      </w:r>
      <w:proofErr w:type="spellStart"/>
      <w:r w:rsidRPr="000D3201">
        <w:rPr>
          <w:b/>
          <w:bCs/>
        </w:rPr>
        <w:t>팬차트</w:t>
      </w:r>
      <w:proofErr w:type="spellEnd"/>
      <w:r w:rsidRPr="000D3201">
        <w:rPr>
          <w:b/>
          <w:bCs/>
        </w:rPr>
        <w:t>(신뢰구간)</w:t>
      </w:r>
      <w:r w:rsidRPr="000D3201">
        <w:t>.</w:t>
      </w:r>
    </w:p>
    <w:p w14:paraId="0E34D77F" w14:textId="77777777" w:rsidR="000D3201" w:rsidRPr="000D3201" w:rsidRDefault="000D3201" w:rsidP="000D3201">
      <w:r w:rsidRPr="000D3201">
        <w:pict w14:anchorId="22139969">
          <v:rect id="_x0000_i1094" style="width:0;height:1.5pt" o:hralign="center" o:hrstd="t" o:hr="t" fillcolor="#a0a0a0" stroked="f"/>
        </w:pict>
      </w:r>
    </w:p>
    <w:p w14:paraId="1C3BED3E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4) 시나리오 시뮬레이터 (Shock → 파급)</w:t>
      </w:r>
    </w:p>
    <w:p w14:paraId="42092FA7" w14:textId="77777777" w:rsidR="000D3201" w:rsidRPr="000D3201" w:rsidRDefault="000D3201" w:rsidP="000D3201">
      <w:r w:rsidRPr="000D3201">
        <w:rPr>
          <w:b/>
          <w:bCs/>
        </w:rPr>
        <w:t>입력 DSL (예시)</w:t>
      </w:r>
    </w:p>
    <w:p w14:paraId="7575E21F" w14:textId="77777777" w:rsidR="000D3201" w:rsidRPr="000D3201" w:rsidRDefault="000D3201" w:rsidP="000D3201">
      <w:r w:rsidRPr="000D3201">
        <w:t>name: "인구 -10%"</w:t>
      </w:r>
    </w:p>
    <w:p w14:paraId="4670B1E7" w14:textId="77777777" w:rsidR="000D3201" w:rsidRPr="000D3201" w:rsidRDefault="000D3201" w:rsidP="000D3201">
      <w:proofErr w:type="spellStart"/>
      <w:r w:rsidRPr="000D3201">
        <w:t>horizon_quarters</w:t>
      </w:r>
      <w:proofErr w:type="spellEnd"/>
      <w:r w:rsidRPr="000D3201">
        <w:t>: 12</w:t>
      </w:r>
    </w:p>
    <w:p w14:paraId="6C65C175" w14:textId="77777777" w:rsidR="000D3201" w:rsidRPr="000D3201" w:rsidRDefault="000D3201" w:rsidP="000D3201">
      <w:r w:rsidRPr="000D3201">
        <w:t>shocks:</w:t>
      </w:r>
    </w:p>
    <w:p w14:paraId="16BB9DD7" w14:textId="77777777" w:rsidR="000D3201" w:rsidRPr="000D3201" w:rsidRDefault="000D3201" w:rsidP="000D3201">
      <w:r w:rsidRPr="000D3201">
        <w:t xml:space="preserve">  </w:t>
      </w:r>
      <w:proofErr w:type="spellStart"/>
      <w:r w:rsidRPr="000D3201">
        <w:t>population_total</w:t>
      </w:r>
      <w:proofErr w:type="spellEnd"/>
      <w:r w:rsidRPr="000D3201">
        <w:t>: -10% step</w:t>
      </w:r>
    </w:p>
    <w:p w14:paraId="36A31028" w14:textId="77777777" w:rsidR="000D3201" w:rsidRPr="000D3201" w:rsidRDefault="000D3201" w:rsidP="000D3201">
      <w:proofErr w:type="spellStart"/>
      <w:r w:rsidRPr="000D3201">
        <w:t>policy_path</w:t>
      </w:r>
      <w:proofErr w:type="spellEnd"/>
      <w:r w:rsidRPr="000D3201">
        <w:t>:</w:t>
      </w:r>
    </w:p>
    <w:p w14:paraId="28AF9A36" w14:textId="77777777" w:rsidR="000D3201" w:rsidRPr="000D3201" w:rsidRDefault="000D3201" w:rsidP="000D3201">
      <w:r w:rsidRPr="000D3201">
        <w:lastRenderedPageBreak/>
        <w:t xml:space="preserve">  </w:t>
      </w:r>
      <w:proofErr w:type="spellStart"/>
      <w:r w:rsidRPr="000D3201">
        <w:t>base_rate</w:t>
      </w:r>
      <w:proofErr w:type="spellEnd"/>
      <w:r w:rsidRPr="000D3201">
        <w:t>: hold 0bp for 4Q, then -25bp for 2Q</w:t>
      </w:r>
    </w:p>
    <w:p w14:paraId="73BBCEA0" w14:textId="77777777" w:rsidR="000D3201" w:rsidRPr="000D3201" w:rsidRDefault="000D3201" w:rsidP="000D3201">
      <w:r w:rsidRPr="000D3201">
        <w:t>controls:</w:t>
      </w:r>
    </w:p>
    <w:p w14:paraId="06F2B522" w14:textId="77777777" w:rsidR="000D3201" w:rsidRPr="000D3201" w:rsidRDefault="000D3201" w:rsidP="000D3201">
      <w:r w:rsidRPr="000D3201">
        <w:t xml:space="preserve">  </w:t>
      </w:r>
      <w:proofErr w:type="spellStart"/>
      <w:r w:rsidRPr="000D3201">
        <w:t>oil_global</w:t>
      </w:r>
      <w:proofErr w:type="spellEnd"/>
      <w:r w:rsidRPr="000D3201">
        <w:t>: baseline</w:t>
      </w:r>
    </w:p>
    <w:p w14:paraId="281B8722" w14:textId="77777777" w:rsidR="000D3201" w:rsidRPr="000D3201" w:rsidRDefault="000D3201" w:rsidP="000D3201">
      <w:r w:rsidRPr="000D3201">
        <w:t xml:space="preserve">  </w:t>
      </w:r>
      <w:proofErr w:type="spellStart"/>
      <w:r w:rsidRPr="000D3201">
        <w:t>usdkrw</w:t>
      </w:r>
      <w:proofErr w:type="spellEnd"/>
      <w:r w:rsidRPr="000D3201">
        <w:t>: baseline</w:t>
      </w:r>
    </w:p>
    <w:p w14:paraId="431BFC84" w14:textId="77777777" w:rsidR="000D3201" w:rsidRPr="000D3201" w:rsidRDefault="000D3201" w:rsidP="000D3201">
      <w:r w:rsidRPr="000D3201">
        <w:rPr>
          <w:b/>
          <w:bCs/>
        </w:rPr>
        <w:t>엔진</w:t>
      </w:r>
    </w:p>
    <w:p w14:paraId="23B333A3" w14:textId="77777777" w:rsidR="000D3201" w:rsidRPr="000D3201" w:rsidRDefault="000D3201" w:rsidP="000D3201">
      <w:pPr>
        <w:numPr>
          <w:ilvl w:val="0"/>
          <w:numId w:val="9"/>
        </w:numPr>
      </w:pPr>
      <w:r w:rsidRPr="000D3201">
        <w:t>DSL→모형 입력 변환→</w:t>
      </w:r>
      <w:r w:rsidRPr="000D3201">
        <w:rPr>
          <w:b/>
          <w:bCs/>
        </w:rPr>
        <w:t>IRF 누적 경로</w:t>
      </w:r>
      <w:r w:rsidRPr="000D3201">
        <w:t xml:space="preserve"> 산출(1·2차 파급: 인구→소비→고용/주택).</w:t>
      </w:r>
    </w:p>
    <w:p w14:paraId="2CD0CC55" w14:textId="77777777" w:rsidR="000D3201" w:rsidRPr="000D3201" w:rsidRDefault="000D3201" w:rsidP="000D3201">
      <w:pPr>
        <w:numPr>
          <w:ilvl w:val="0"/>
          <w:numId w:val="9"/>
        </w:numPr>
      </w:pPr>
      <w:r w:rsidRPr="000D3201">
        <w:t>민감도 테이블: 변수별 탄력성(ΔY/</w:t>
      </w:r>
      <w:proofErr w:type="spellStart"/>
      <w:r w:rsidRPr="000D3201">
        <w:t>ΔShock</w:t>
      </w:r>
      <w:proofErr w:type="spellEnd"/>
      <w:r w:rsidRPr="000D3201">
        <w:t>), 전이 지연.</w:t>
      </w:r>
    </w:p>
    <w:p w14:paraId="613BA3BB" w14:textId="77777777" w:rsidR="000D3201" w:rsidRPr="000D3201" w:rsidRDefault="000D3201" w:rsidP="000D3201">
      <w:r w:rsidRPr="000D3201">
        <w:pict w14:anchorId="64F10D76">
          <v:rect id="_x0000_i1095" style="width:0;height:1.5pt" o:hralign="center" o:hrstd="t" o:hr="t" fillcolor="#a0a0a0" stroked="f"/>
        </w:pict>
      </w:r>
    </w:p>
    <w:p w14:paraId="48052861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5) 투자 맵핑 (거시 → 자산)</w:t>
      </w:r>
    </w:p>
    <w:p w14:paraId="08EAFD37" w14:textId="77777777" w:rsidR="000D3201" w:rsidRPr="000D3201" w:rsidRDefault="000D3201" w:rsidP="000D3201">
      <w:proofErr w:type="spellStart"/>
      <w:r w:rsidRPr="000D3201">
        <w:rPr>
          <w:b/>
          <w:bCs/>
        </w:rPr>
        <w:t>자산군</w:t>
      </w:r>
      <w:proofErr w:type="spellEnd"/>
      <w:r w:rsidRPr="000D3201">
        <w:rPr>
          <w:b/>
          <w:bCs/>
        </w:rPr>
        <w:t>·섹터 연결</w:t>
      </w:r>
    </w:p>
    <w:p w14:paraId="3A00D0A4" w14:textId="77777777" w:rsidR="000D3201" w:rsidRPr="000D3201" w:rsidRDefault="000D3201" w:rsidP="000D3201">
      <w:pPr>
        <w:numPr>
          <w:ilvl w:val="0"/>
          <w:numId w:val="10"/>
        </w:numPr>
      </w:pPr>
      <w:r w:rsidRPr="000D3201">
        <w:t>주식: KOSPI/KOSDAQ &amp; 섹터(금융·건설·필수/재량소비·수출제조 등).</w:t>
      </w:r>
    </w:p>
    <w:p w14:paraId="4C50FD1E" w14:textId="77777777" w:rsidR="000D3201" w:rsidRPr="000D3201" w:rsidRDefault="000D3201" w:rsidP="000D3201">
      <w:pPr>
        <w:numPr>
          <w:ilvl w:val="0"/>
          <w:numId w:val="10"/>
        </w:numPr>
      </w:pPr>
      <w:r w:rsidRPr="000D3201">
        <w:t>부동산: 매매/전세지수, 거래량, 착공·분양, 리츠.</w:t>
      </w:r>
    </w:p>
    <w:p w14:paraId="5A0B440F" w14:textId="77777777" w:rsidR="000D3201" w:rsidRPr="000D3201" w:rsidRDefault="000D3201" w:rsidP="000D3201">
      <w:pPr>
        <w:numPr>
          <w:ilvl w:val="0"/>
          <w:numId w:val="10"/>
        </w:numPr>
      </w:pPr>
      <w:r w:rsidRPr="000D3201">
        <w:t>금리·채권: KTB 3/10년물, 신용스프레드(AA-/BBB-).</w:t>
      </w:r>
    </w:p>
    <w:p w14:paraId="7D3EDD52" w14:textId="77777777" w:rsidR="000D3201" w:rsidRPr="000D3201" w:rsidRDefault="000D3201" w:rsidP="000D3201">
      <w:pPr>
        <w:numPr>
          <w:ilvl w:val="0"/>
          <w:numId w:val="10"/>
        </w:numPr>
      </w:pPr>
      <w:r w:rsidRPr="000D3201">
        <w:t>귀금속: 금(USD/KRW), 은(옵션).</w:t>
      </w:r>
    </w:p>
    <w:p w14:paraId="6FBD85E0" w14:textId="77777777" w:rsidR="000D3201" w:rsidRPr="000D3201" w:rsidRDefault="000D3201" w:rsidP="000D3201">
      <w:pPr>
        <w:numPr>
          <w:ilvl w:val="0"/>
          <w:numId w:val="10"/>
        </w:numPr>
      </w:pPr>
      <w:r w:rsidRPr="000D3201">
        <w:t>FX(선택): USDKRW, JPYKRW.</w:t>
      </w:r>
    </w:p>
    <w:p w14:paraId="54C5E294" w14:textId="77777777" w:rsidR="000D3201" w:rsidRPr="000D3201" w:rsidRDefault="000D3201" w:rsidP="000D3201">
      <w:r w:rsidRPr="000D3201">
        <w:rPr>
          <w:b/>
          <w:bCs/>
        </w:rPr>
        <w:t>탄력성 추정(초기 → 고도화)</w:t>
      </w:r>
    </w:p>
    <w:p w14:paraId="46921983" w14:textId="77777777" w:rsidR="000D3201" w:rsidRPr="000D3201" w:rsidRDefault="000D3201" w:rsidP="000D3201">
      <w:pPr>
        <w:numPr>
          <w:ilvl w:val="0"/>
          <w:numId w:val="11"/>
        </w:numPr>
      </w:pPr>
      <w:r w:rsidRPr="000D3201">
        <w:t xml:space="preserve">초기: 과거 </w:t>
      </w:r>
      <w:r w:rsidRPr="000D3201">
        <w:rPr>
          <w:b/>
          <w:bCs/>
        </w:rPr>
        <w:t>패널/단면 회귀</w:t>
      </w:r>
      <w:r w:rsidRPr="000D3201">
        <w:t>로 자산수익 = α + β1*금리 + β2*M2 + β3*부채 + ....</w:t>
      </w:r>
    </w:p>
    <w:p w14:paraId="6DE996F2" w14:textId="77777777" w:rsidR="000D3201" w:rsidRPr="000D3201" w:rsidRDefault="000D3201" w:rsidP="000D3201">
      <w:pPr>
        <w:numPr>
          <w:ilvl w:val="0"/>
          <w:numId w:val="11"/>
        </w:numPr>
      </w:pPr>
      <w:r w:rsidRPr="000D3201">
        <w:t>고도화: 상태공간/</w:t>
      </w:r>
      <w:proofErr w:type="spellStart"/>
      <w:r w:rsidRPr="000D3201">
        <w:t>시변계수</w:t>
      </w:r>
      <w:proofErr w:type="spellEnd"/>
      <w:r w:rsidRPr="000D3201">
        <w:t xml:space="preserve">(TVP-VAR), </w:t>
      </w:r>
      <w:proofErr w:type="spellStart"/>
      <w:r w:rsidRPr="000D3201">
        <w:rPr>
          <w:b/>
          <w:bCs/>
        </w:rPr>
        <w:t>DoubleML</w:t>
      </w:r>
      <w:proofErr w:type="spellEnd"/>
      <w:r w:rsidRPr="000D3201">
        <w:rPr>
          <w:b/>
          <w:bCs/>
        </w:rPr>
        <w:t>/IV</w:t>
      </w:r>
      <w:r w:rsidRPr="000D3201">
        <w:t>로 동시편의 보정.</w:t>
      </w:r>
    </w:p>
    <w:p w14:paraId="3550B262" w14:textId="77777777" w:rsidR="000D3201" w:rsidRPr="000D3201" w:rsidRDefault="000D3201" w:rsidP="000D3201">
      <w:pPr>
        <w:numPr>
          <w:ilvl w:val="0"/>
          <w:numId w:val="11"/>
        </w:numPr>
      </w:pPr>
      <w:r w:rsidRPr="000D3201">
        <w:t xml:space="preserve">결과물: </w:t>
      </w:r>
      <w:r w:rsidRPr="000D3201">
        <w:rPr>
          <w:b/>
          <w:bCs/>
        </w:rPr>
        <w:t>Elasticity Matrix</w:t>
      </w:r>
      <w:r w:rsidRPr="000D3201">
        <w:t>(거시→자산), 신뢰구간 포함.</w:t>
      </w:r>
    </w:p>
    <w:p w14:paraId="73D825CD" w14:textId="77777777" w:rsidR="000D3201" w:rsidRPr="000D3201" w:rsidRDefault="000D3201" w:rsidP="000D3201">
      <w:r w:rsidRPr="000D3201">
        <w:rPr>
          <w:b/>
          <w:bCs/>
        </w:rPr>
        <w:t>투자 출력</w:t>
      </w:r>
    </w:p>
    <w:p w14:paraId="462F1F43" w14:textId="77777777" w:rsidR="000D3201" w:rsidRPr="000D3201" w:rsidRDefault="000D3201" w:rsidP="000D3201">
      <w:pPr>
        <w:numPr>
          <w:ilvl w:val="0"/>
          <w:numId w:val="12"/>
        </w:numPr>
      </w:pPr>
      <w:r w:rsidRPr="000D3201">
        <w:rPr>
          <w:b/>
          <w:bCs/>
        </w:rPr>
        <w:t>전망 카드</w:t>
      </w:r>
      <w:r w:rsidRPr="000D3201">
        <w:t>: “금리 +50bp → 4Q 누적: 성장주 –5%, 금융 +2%, 10Y 채권 –3%, 금 +2%.”</w:t>
      </w:r>
    </w:p>
    <w:p w14:paraId="18CF1580" w14:textId="77777777" w:rsidR="000D3201" w:rsidRPr="000D3201" w:rsidRDefault="000D3201" w:rsidP="000D3201">
      <w:pPr>
        <w:numPr>
          <w:ilvl w:val="0"/>
          <w:numId w:val="12"/>
        </w:numPr>
      </w:pPr>
      <w:r w:rsidRPr="000D3201">
        <w:rPr>
          <w:b/>
          <w:bCs/>
        </w:rPr>
        <w:t>포지셔닝</w:t>
      </w:r>
      <w:r w:rsidRPr="000D3201">
        <w:t>: 섹터 오버/</w:t>
      </w:r>
      <w:proofErr w:type="spellStart"/>
      <w:r w:rsidRPr="000D3201">
        <w:t>언더웨이트</w:t>
      </w:r>
      <w:proofErr w:type="spellEnd"/>
      <w:r w:rsidRPr="000D3201">
        <w:t xml:space="preserve">, 롱/숏 페어, </w:t>
      </w:r>
      <w:r w:rsidRPr="000D3201">
        <w:rPr>
          <w:b/>
          <w:bCs/>
        </w:rPr>
        <w:t>헤지 바스켓</w:t>
      </w:r>
      <w:r w:rsidRPr="000D3201">
        <w:t>(예: 장기국채 숏 + 은행주 롱).</w:t>
      </w:r>
    </w:p>
    <w:p w14:paraId="5B787FE7" w14:textId="77777777" w:rsidR="000D3201" w:rsidRPr="000D3201" w:rsidRDefault="000D3201" w:rsidP="000D3201">
      <w:pPr>
        <w:numPr>
          <w:ilvl w:val="0"/>
          <w:numId w:val="12"/>
        </w:numPr>
      </w:pPr>
      <w:r w:rsidRPr="000D3201">
        <w:rPr>
          <w:b/>
          <w:bCs/>
        </w:rPr>
        <w:t>리스크 레이더</w:t>
      </w:r>
      <w:r w:rsidRPr="000D3201">
        <w:t>: 민감도 높은 이벤트(금통위, 세제 변경, LTV/DSR 조정).</w:t>
      </w:r>
    </w:p>
    <w:p w14:paraId="38CFA7CC" w14:textId="77777777" w:rsidR="000D3201" w:rsidRPr="000D3201" w:rsidRDefault="000D3201" w:rsidP="000D3201">
      <w:r w:rsidRPr="000D3201">
        <w:pict w14:anchorId="0E9E4A2D">
          <v:rect id="_x0000_i1096" style="width:0;height:1.5pt" o:hralign="center" o:hrstd="t" o:hr="t" fillcolor="#a0a0a0" stroked="f"/>
        </w:pict>
      </w:r>
    </w:p>
    <w:p w14:paraId="1164FFA6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lastRenderedPageBreak/>
        <w:t>6) 리포트 &amp; 대시보드 (자동화 산출물)</w:t>
      </w:r>
    </w:p>
    <w:p w14:paraId="6AB0422B" w14:textId="77777777" w:rsidR="000D3201" w:rsidRPr="000D3201" w:rsidRDefault="000D3201" w:rsidP="000D3201">
      <w:pPr>
        <w:numPr>
          <w:ilvl w:val="0"/>
          <w:numId w:val="13"/>
        </w:numPr>
      </w:pPr>
      <w:r w:rsidRPr="000D3201">
        <w:rPr>
          <w:b/>
          <w:bCs/>
        </w:rPr>
        <w:t>Atlas</w:t>
      </w:r>
      <w:r w:rsidRPr="000D3201">
        <w:t xml:space="preserve">: </w:t>
      </w:r>
      <w:proofErr w:type="spellStart"/>
      <w:r w:rsidRPr="000D3201">
        <w:t>히트맵</w:t>
      </w:r>
      <w:proofErr w:type="spellEnd"/>
      <w:r w:rsidRPr="000D3201">
        <w:t>·네트워크·Top 관계 NLG.</w:t>
      </w:r>
    </w:p>
    <w:p w14:paraId="06E754AD" w14:textId="77777777" w:rsidR="000D3201" w:rsidRPr="000D3201" w:rsidRDefault="000D3201" w:rsidP="000D3201">
      <w:pPr>
        <w:numPr>
          <w:ilvl w:val="0"/>
          <w:numId w:val="13"/>
        </w:numPr>
      </w:pPr>
      <w:r w:rsidRPr="000D3201">
        <w:rPr>
          <w:b/>
          <w:bCs/>
        </w:rPr>
        <w:t>Scenario Studio</w:t>
      </w:r>
      <w:r w:rsidRPr="000D3201">
        <w:t>: DSL 편집→실행→IRF/</w:t>
      </w:r>
      <w:proofErr w:type="spellStart"/>
      <w:r w:rsidRPr="000D3201">
        <w:t>누적표</w:t>
      </w:r>
      <w:proofErr w:type="spellEnd"/>
      <w:r w:rsidRPr="000D3201">
        <w:t xml:space="preserve">/섹터 </w:t>
      </w:r>
      <w:proofErr w:type="spellStart"/>
      <w:r w:rsidRPr="000D3201">
        <w:t>히트맵</w:t>
      </w:r>
      <w:proofErr w:type="spellEnd"/>
      <w:r w:rsidRPr="000D3201">
        <w:t>.</w:t>
      </w:r>
    </w:p>
    <w:p w14:paraId="73A81748" w14:textId="77777777" w:rsidR="000D3201" w:rsidRPr="000D3201" w:rsidRDefault="000D3201" w:rsidP="000D3201">
      <w:pPr>
        <w:numPr>
          <w:ilvl w:val="0"/>
          <w:numId w:val="13"/>
        </w:numPr>
      </w:pPr>
      <w:r w:rsidRPr="000D3201">
        <w:rPr>
          <w:b/>
          <w:bCs/>
        </w:rPr>
        <w:t>Policy &amp; Investment</w:t>
      </w:r>
      <w:r w:rsidRPr="000D3201">
        <w:t xml:space="preserve">: 정책 레버(금리·LTV/DTI·세제)의 </w:t>
      </w:r>
      <w:r w:rsidRPr="000D3201">
        <w:rPr>
          <w:b/>
          <w:bCs/>
        </w:rPr>
        <w:t>자산 탄력성 표</w:t>
      </w:r>
      <w:r w:rsidRPr="000D3201">
        <w:t xml:space="preserve"> + 이번 달 “3문장 요약”.</w:t>
      </w:r>
    </w:p>
    <w:p w14:paraId="12922C54" w14:textId="77777777" w:rsidR="000D3201" w:rsidRPr="000D3201" w:rsidRDefault="000D3201" w:rsidP="000D3201">
      <w:pPr>
        <w:numPr>
          <w:ilvl w:val="0"/>
          <w:numId w:val="13"/>
        </w:numPr>
      </w:pPr>
      <w:r w:rsidRPr="000D3201">
        <w:rPr>
          <w:b/>
          <w:bCs/>
        </w:rPr>
        <w:t>PDF 자동 생성</w:t>
      </w:r>
      <w:r w:rsidRPr="000D3201">
        <w:t>(</w:t>
      </w:r>
      <w:proofErr w:type="spellStart"/>
      <w:r w:rsidRPr="000D3201">
        <w:t>WeasyPrint</w:t>
      </w:r>
      <w:proofErr w:type="spellEnd"/>
      <w:r w:rsidRPr="000D3201">
        <w:t xml:space="preserve">) + </w:t>
      </w:r>
      <w:r w:rsidRPr="000D3201">
        <w:rPr>
          <w:b/>
          <w:bCs/>
        </w:rPr>
        <w:t>웹 대시보드</w:t>
      </w:r>
      <w:r w:rsidRPr="000D3201">
        <w:t>(</w:t>
      </w:r>
      <w:proofErr w:type="spellStart"/>
      <w:r w:rsidRPr="000D3201">
        <w:t>Streamlit</w:t>
      </w:r>
      <w:proofErr w:type="spellEnd"/>
      <w:r w:rsidRPr="000D3201">
        <w:t>/Dash).</w:t>
      </w:r>
    </w:p>
    <w:p w14:paraId="0CBB6012" w14:textId="77777777" w:rsidR="000D3201" w:rsidRPr="000D3201" w:rsidRDefault="000D3201" w:rsidP="000D3201">
      <w:r w:rsidRPr="000D3201">
        <w:pict w14:anchorId="69905FCF">
          <v:rect id="_x0000_i1097" style="width:0;height:1.5pt" o:hralign="center" o:hrstd="t" o:hr="t" fillcolor="#a0a0a0" stroked="f"/>
        </w:pict>
      </w:r>
    </w:p>
    <w:p w14:paraId="0B6145F2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7) 품질·거버넌스</w:t>
      </w:r>
    </w:p>
    <w:p w14:paraId="2DC4F941" w14:textId="77777777" w:rsidR="000D3201" w:rsidRPr="000D3201" w:rsidRDefault="000D3201" w:rsidP="000D3201">
      <w:pPr>
        <w:numPr>
          <w:ilvl w:val="0"/>
          <w:numId w:val="14"/>
        </w:numPr>
      </w:pPr>
      <w:r w:rsidRPr="000D3201">
        <w:t>데이터 테스트: 분포/결측/단위·빈도 일치, 편차 감지 알람.</w:t>
      </w:r>
    </w:p>
    <w:p w14:paraId="789B101F" w14:textId="77777777" w:rsidR="000D3201" w:rsidRPr="000D3201" w:rsidRDefault="000D3201" w:rsidP="000D3201">
      <w:pPr>
        <w:numPr>
          <w:ilvl w:val="0"/>
          <w:numId w:val="14"/>
        </w:numPr>
      </w:pPr>
      <w:r w:rsidRPr="000D3201">
        <w:t xml:space="preserve">모델 모니터링: 예측오차, </w:t>
      </w:r>
      <w:proofErr w:type="spellStart"/>
      <w:r w:rsidRPr="000D3201">
        <w:t>드리프트</w:t>
      </w:r>
      <w:proofErr w:type="spellEnd"/>
      <w:r w:rsidRPr="000D3201">
        <w:t xml:space="preserve">, </w:t>
      </w:r>
      <w:proofErr w:type="spellStart"/>
      <w:r w:rsidRPr="000D3201">
        <w:t>재학습</w:t>
      </w:r>
      <w:proofErr w:type="spellEnd"/>
      <w:r w:rsidRPr="000D3201">
        <w:t xml:space="preserve"> 스케줄.</w:t>
      </w:r>
    </w:p>
    <w:p w14:paraId="6FC66979" w14:textId="77777777" w:rsidR="000D3201" w:rsidRPr="000D3201" w:rsidRDefault="000D3201" w:rsidP="000D3201">
      <w:pPr>
        <w:numPr>
          <w:ilvl w:val="0"/>
          <w:numId w:val="14"/>
        </w:numPr>
      </w:pPr>
      <w:r w:rsidRPr="000D3201">
        <w:t xml:space="preserve">재현성: </w:t>
      </w:r>
      <w:proofErr w:type="spellStart"/>
      <w:r w:rsidRPr="000D3201">
        <w:rPr>
          <w:b/>
          <w:bCs/>
        </w:rPr>
        <w:t>MLflow</w:t>
      </w:r>
      <w:proofErr w:type="spellEnd"/>
      <w:r w:rsidRPr="000D3201">
        <w:t>(실험/</w:t>
      </w:r>
      <w:proofErr w:type="spellStart"/>
      <w:r w:rsidRPr="000D3201">
        <w:t>메트릭</w:t>
      </w:r>
      <w:proofErr w:type="spellEnd"/>
      <w:r w:rsidRPr="000D3201">
        <w:t xml:space="preserve">), </w:t>
      </w:r>
      <w:r w:rsidRPr="000D3201">
        <w:rPr>
          <w:b/>
          <w:bCs/>
        </w:rPr>
        <w:t>DVC</w:t>
      </w:r>
      <w:r w:rsidRPr="000D3201">
        <w:t>(데이터/피처 스냅샷).</w:t>
      </w:r>
    </w:p>
    <w:p w14:paraId="29C93CAC" w14:textId="77777777" w:rsidR="000D3201" w:rsidRPr="000D3201" w:rsidRDefault="000D3201" w:rsidP="000D3201">
      <w:pPr>
        <w:numPr>
          <w:ilvl w:val="0"/>
          <w:numId w:val="14"/>
        </w:numPr>
      </w:pPr>
      <w:r w:rsidRPr="000D3201">
        <w:t>컴플라이언스: 출처·버전·변환 로그 자동 각주.</w:t>
      </w:r>
    </w:p>
    <w:p w14:paraId="282953C0" w14:textId="77777777" w:rsidR="000D3201" w:rsidRPr="000D3201" w:rsidRDefault="000D3201" w:rsidP="000D3201">
      <w:r w:rsidRPr="000D3201">
        <w:pict w14:anchorId="62B882A1">
          <v:rect id="_x0000_i1098" style="width:0;height:1.5pt" o:hralign="center" o:hrstd="t" o:hr="t" fillcolor="#a0a0a0" stroked="f"/>
        </w:pict>
      </w:r>
    </w:p>
    <w:p w14:paraId="547EA83E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8) 백테스트(“경제적 가치” 평가)</w:t>
      </w:r>
    </w:p>
    <w:p w14:paraId="1A0934E8" w14:textId="77777777" w:rsidR="000D3201" w:rsidRPr="000D3201" w:rsidRDefault="000D3201" w:rsidP="000D3201">
      <w:pPr>
        <w:numPr>
          <w:ilvl w:val="0"/>
          <w:numId w:val="15"/>
        </w:numPr>
      </w:pPr>
      <w:r w:rsidRPr="000D3201">
        <w:rPr>
          <w:b/>
          <w:bCs/>
        </w:rPr>
        <w:t>신호→포트폴리오</w:t>
      </w:r>
      <w:r w:rsidRPr="000D3201">
        <w:t xml:space="preserve"> 백테스트(거래비용 포함), 샤프/</w:t>
      </w:r>
      <w:proofErr w:type="spellStart"/>
      <w:r w:rsidRPr="000D3201">
        <w:t>소르티노</w:t>
      </w:r>
      <w:proofErr w:type="spellEnd"/>
      <w:r w:rsidRPr="000D3201">
        <w:t>/</w:t>
      </w:r>
      <w:proofErr w:type="spellStart"/>
      <w:r w:rsidRPr="000D3201">
        <w:t>드로다운</w:t>
      </w:r>
      <w:proofErr w:type="spellEnd"/>
      <w:r w:rsidRPr="000D3201">
        <w:t>.</w:t>
      </w:r>
    </w:p>
    <w:p w14:paraId="6E3F6EB6" w14:textId="77777777" w:rsidR="000D3201" w:rsidRPr="000D3201" w:rsidRDefault="000D3201" w:rsidP="000D3201">
      <w:pPr>
        <w:numPr>
          <w:ilvl w:val="0"/>
          <w:numId w:val="15"/>
        </w:numPr>
      </w:pPr>
      <w:r w:rsidRPr="000D3201">
        <w:rPr>
          <w:b/>
          <w:bCs/>
        </w:rPr>
        <w:t>정책충격 과거 리플레이</w:t>
      </w:r>
      <w:r w:rsidRPr="000D3201">
        <w:t>(예: 금리 인상기 3회)로 모형 일관성 점검.</w:t>
      </w:r>
    </w:p>
    <w:p w14:paraId="1287326F" w14:textId="77777777" w:rsidR="000D3201" w:rsidRPr="000D3201" w:rsidRDefault="000D3201" w:rsidP="000D3201">
      <w:pPr>
        <w:numPr>
          <w:ilvl w:val="0"/>
          <w:numId w:val="15"/>
        </w:numPr>
      </w:pPr>
      <w:proofErr w:type="spellStart"/>
      <w:r w:rsidRPr="000D3201">
        <w:rPr>
          <w:b/>
          <w:bCs/>
        </w:rPr>
        <w:t>턴어라운드</w:t>
      </w:r>
      <w:proofErr w:type="spellEnd"/>
      <w:r w:rsidRPr="000D3201">
        <w:rPr>
          <w:b/>
          <w:bCs/>
        </w:rPr>
        <w:t xml:space="preserve"> 탐지</w:t>
      </w:r>
      <w:r w:rsidRPr="000D3201">
        <w:t>: 전환점(상승→하락) 조기 경보 성능.</w:t>
      </w:r>
    </w:p>
    <w:p w14:paraId="67A6789B" w14:textId="77777777" w:rsidR="000D3201" w:rsidRPr="000D3201" w:rsidRDefault="000D3201" w:rsidP="000D3201">
      <w:r w:rsidRPr="000D3201">
        <w:pict w14:anchorId="5B78530C">
          <v:rect id="_x0000_i1099" style="width:0;height:1.5pt" o:hralign="center" o:hrstd="t" o:hr="t" fillcolor="#a0a0a0" stroked="f"/>
        </w:pict>
      </w:r>
    </w:p>
    <w:p w14:paraId="786DB98F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>9) 기술 스택 &amp; 배포</w:t>
      </w:r>
    </w:p>
    <w:p w14:paraId="24748854" w14:textId="77777777" w:rsidR="000D3201" w:rsidRPr="000D3201" w:rsidRDefault="000D3201" w:rsidP="000D3201">
      <w:pPr>
        <w:numPr>
          <w:ilvl w:val="0"/>
          <w:numId w:val="16"/>
        </w:numPr>
      </w:pPr>
      <w:r w:rsidRPr="000D3201">
        <w:t xml:space="preserve">데이터/ETL: Python, pandas polars prefect, 저장 </w:t>
      </w:r>
      <w:proofErr w:type="spellStart"/>
      <w:r w:rsidRPr="000D3201">
        <w:t>DuckDB→Postgres</w:t>
      </w:r>
      <w:proofErr w:type="spellEnd"/>
      <w:r w:rsidRPr="000D3201">
        <w:t>/</w:t>
      </w:r>
      <w:proofErr w:type="spellStart"/>
      <w:r w:rsidRPr="000D3201">
        <w:t>BigQuery</w:t>
      </w:r>
      <w:proofErr w:type="spellEnd"/>
      <w:r w:rsidRPr="000D3201">
        <w:t>.</w:t>
      </w:r>
    </w:p>
    <w:p w14:paraId="259ECF37" w14:textId="77777777" w:rsidR="000D3201" w:rsidRPr="000D3201" w:rsidRDefault="000D3201" w:rsidP="000D3201">
      <w:pPr>
        <w:numPr>
          <w:ilvl w:val="0"/>
          <w:numId w:val="16"/>
        </w:numPr>
      </w:pPr>
      <w:r w:rsidRPr="000D3201">
        <w:t xml:space="preserve">모델: </w:t>
      </w:r>
      <w:proofErr w:type="spellStart"/>
      <w:r w:rsidRPr="000D3201">
        <w:t>statsmodels</w:t>
      </w:r>
      <w:proofErr w:type="spellEnd"/>
      <w:r w:rsidRPr="000D3201">
        <w:t xml:space="preserve">(VAR/SVAR), </w:t>
      </w:r>
      <w:proofErr w:type="spellStart"/>
      <w:r w:rsidRPr="000D3201">
        <w:t>linearmodels</w:t>
      </w:r>
      <w:proofErr w:type="spellEnd"/>
      <w:r w:rsidRPr="000D3201">
        <w:t xml:space="preserve">(패널), </w:t>
      </w:r>
      <w:proofErr w:type="spellStart"/>
      <w:r w:rsidRPr="000D3201">
        <w:t>xgboost</w:t>
      </w:r>
      <w:proofErr w:type="spellEnd"/>
      <w:r w:rsidRPr="000D3201">
        <w:t>/</w:t>
      </w:r>
      <w:proofErr w:type="spellStart"/>
      <w:r w:rsidRPr="000D3201">
        <w:t>lightgbm</w:t>
      </w:r>
      <w:proofErr w:type="spellEnd"/>
      <w:r w:rsidRPr="000D3201">
        <w:t xml:space="preserve">, 선택 </w:t>
      </w:r>
      <w:proofErr w:type="spellStart"/>
      <w:r w:rsidRPr="000D3201">
        <w:t>pytorch</w:t>
      </w:r>
      <w:proofErr w:type="spellEnd"/>
      <w:r w:rsidRPr="000D3201">
        <w:t>(LSTM/TFT).</w:t>
      </w:r>
    </w:p>
    <w:p w14:paraId="58803C82" w14:textId="77777777" w:rsidR="000D3201" w:rsidRPr="000D3201" w:rsidRDefault="000D3201" w:rsidP="000D3201">
      <w:pPr>
        <w:numPr>
          <w:ilvl w:val="0"/>
          <w:numId w:val="16"/>
        </w:numPr>
      </w:pPr>
      <w:r w:rsidRPr="000D3201">
        <w:t xml:space="preserve">서비스: </w:t>
      </w:r>
      <w:proofErr w:type="spellStart"/>
      <w:r w:rsidRPr="000D3201">
        <w:t>FastAPI</w:t>
      </w:r>
      <w:proofErr w:type="spellEnd"/>
      <w:r w:rsidRPr="000D3201">
        <w:t xml:space="preserve">(시나리오 API), </w:t>
      </w:r>
      <w:proofErr w:type="spellStart"/>
      <w:r w:rsidRPr="000D3201">
        <w:t>Streamlit</w:t>
      </w:r>
      <w:proofErr w:type="spellEnd"/>
      <w:r w:rsidRPr="000D3201">
        <w:t>(대시보드).</w:t>
      </w:r>
    </w:p>
    <w:p w14:paraId="4A9E24A9" w14:textId="77777777" w:rsidR="000D3201" w:rsidRPr="000D3201" w:rsidRDefault="000D3201" w:rsidP="000D3201">
      <w:pPr>
        <w:numPr>
          <w:ilvl w:val="0"/>
          <w:numId w:val="16"/>
        </w:numPr>
      </w:pPr>
      <w:r w:rsidRPr="000D3201">
        <w:t>운영: Docker, GitHub Actions(주간 리포트 빌드), 간단 모니터링(Prometheus/Grafana 선택).</w:t>
      </w:r>
    </w:p>
    <w:p w14:paraId="2FF154A4" w14:textId="77777777" w:rsidR="000D3201" w:rsidRPr="000D3201" w:rsidRDefault="000D3201" w:rsidP="000D3201">
      <w:r w:rsidRPr="000D3201">
        <w:pict w14:anchorId="3216D72A">
          <v:rect id="_x0000_i1100" style="width:0;height:1.5pt" o:hralign="center" o:hrstd="t" o:hr="t" fillcolor="#a0a0a0" stroked="f"/>
        </w:pict>
      </w:r>
    </w:p>
    <w:p w14:paraId="5848EAF9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lastRenderedPageBreak/>
        <w:t>10) 마일스톤 (MVP→프로덕션)</w:t>
      </w:r>
    </w:p>
    <w:p w14:paraId="006B32AB" w14:textId="77777777" w:rsidR="000D3201" w:rsidRPr="000D3201" w:rsidRDefault="000D3201" w:rsidP="000D3201">
      <w:r w:rsidRPr="000D3201">
        <w:rPr>
          <w:b/>
          <w:bCs/>
        </w:rPr>
        <w:t>M1 (주 1–2)</w:t>
      </w:r>
    </w:p>
    <w:p w14:paraId="2B83864A" w14:textId="77777777" w:rsidR="000D3201" w:rsidRPr="000D3201" w:rsidRDefault="000D3201" w:rsidP="000D3201">
      <w:pPr>
        <w:numPr>
          <w:ilvl w:val="0"/>
          <w:numId w:val="17"/>
        </w:numPr>
      </w:pPr>
      <w:r w:rsidRPr="000D3201">
        <w:t>KOSIS 100~200개 지표 ETL/표준화, QC 규칙 완료.</w:t>
      </w:r>
    </w:p>
    <w:p w14:paraId="6FC39940" w14:textId="77777777" w:rsidR="000D3201" w:rsidRPr="000D3201" w:rsidRDefault="000D3201" w:rsidP="000D3201">
      <w:pPr>
        <w:numPr>
          <w:ilvl w:val="0"/>
          <w:numId w:val="17"/>
        </w:numPr>
      </w:pPr>
      <w:r w:rsidRPr="000D3201">
        <w:t>Atlas v0: 롤링 상관/그랜저 + NLG 문장 1차.</w:t>
      </w:r>
    </w:p>
    <w:p w14:paraId="3DDB25D2" w14:textId="77777777" w:rsidR="000D3201" w:rsidRPr="000D3201" w:rsidRDefault="000D3201" w:rsidP="000D3201">
      <w:r w:rsidRPr="000D3201">
        <w:rPr>
          <w:b/>
          <w:bCs/>
        </w:rPr>
        <w:t>M2 (주 3–4)</w:t>
      </w:r>
    </w:p>
    <w:p w14:paraId="1B46CB5F" w14:textId="77777777" w:rsidR="000D3201" w:rsidRPr="000D3201" w:rsidRDefault="000D3201" w:rsidP="000D3201">
      <w:pPr>
        <w:numPr>
          <w:ilvl w:val="0"/>
          <w:numId w:val="18"/>
        </w:numPr>
      </w:pPr>
      <w:r w:rsidRPr="000D3201">
        <w:t>VAR/VECM 적합 &amp; 기본 시나리오(금리±50bp, 인구 –5%) IRF.</w:t>
      </w:r>
    </w:p>
    <w:p w14:paraId="05F4CC70" w14:textId="77777777" w:rsidR="000D3201" w:rsidRPr="000D3201" w:rsidRDefault="000D3201" w:rsidP="000D3201">
      <w:pPr>
        <w:numPr>
          <w:ilvl w:val="0"/>
          <w:numId w:val="18"/>
        </w:numPr>
      </w:pPr>
      <w:r w:rsidRPr="000D3201">
        <w:t xml:space="preserve">자산 탄력성(기초 회귀) 연결 → </w:t>
      </w:r>
      <w:r w:rsidRPr="000D3201">
        <w:rPr>
          <w:b/>
          <w:bCs/>
        </w:rPr>
        <w:t>투자 전망 카드</w:t>
      </w:r>
      <w:r w:rsidRPr="000D3201">
        <w:t xml:space="preserve"> 생성.</w:t>
      </w:r>
    </w:p>
    <w:p w14:paraId="1B539EC2" w14:textId="77777777" w:rsidR="000D3201" w:rsidRPr="000D3201" w:rsidRDefault="000D3201" w:rsidP="000D3201">
      <w:r w:rsidRPr="000D3201">
        <w:rPr>
          <w:b/>
          <w:bCs/>
        </w:rPr>
        <w:t>M3 (주 5–6)</w:t>
      </w:r>
    </w:p>
    <w:p w14:paraId="71FE498C" w14:textId="77777777" w:rsidR="000D3201" w:rsidRPr="000D3201" w:rsidRDefault="000D3201" w:rsidP="000D3201">
      <w:pPr>
        <w:numPr>
          <w:ilvl w:val="0"/>
          <w:numId w:val="19"/>
        </w:numPr>
      </w:pPr>
      <w:r w:rsidRPr="000D3201">
        <w:t>시나리오 DSL + 대시보드(실행/저장/비교).</w:t>
      </w:r>
    </w:p>
    <w:p w14:paraId="43586E3B" w14:textId="77777777" w:rsidR="000D3201" w:rsidRPr="000D3201" w:rsidRDefault="000D3201" w:rsidP="000D3201">
      <w:pPr>
        <w:numPr>
          <w:ilvl w:val="0"/>
          <w:numId w:val="19"/>
        </w:numPr>
      </w:pPr>
      <w:r w:rsidRPr="000D3201">
        <w:t xml:space="preserve">백테스트 파이프라인(섹터 </w:t>
      </w:r>
      <w:proofErr w:type="spellStart"/>
      <w:r w:rsidRPr="000D3201">
        <w:t>틸트</w:t>
      </w:r>
      <w:proofErr w:type="spellEnd"/>
      <w:r w:rsidRPr="000D3201">
        <w:t>/헤지 바스켓).</w:t>
      </w:r>
    </w:p>
    <w:p w14:paraId="32899657" w14:textId="77777777" w:rsidR="000D3201" w:rsidRPr="000D3201" w:rsidRDefault="000D3201" w:rsidP="000D3201">
      <w:r w:rsidRPr="000D3201">
        <w:rPr>
          <w:b/>
          <w:bCs/>
        </w:rPr>
        <w:t>M4 (주 7–8)</w:t>
      </w:r>
    </w:p>
    <w:p w14:paraId="63595754" w14:textId="77777777" w:rsidR="000D3201" w:rsidRPr="000D3201" w:rsidRDefault="000D3201" w:rsidP="000D3201">
      <w:pPr>
        <w:numPr>
          <w:ilvl w:val="0"/>
          <w:numId w:val="20"/>
        </w:numPr>
      </w:pPr>
      <w:r w:rsidRPr="000D3201">
        <w:t xml:space="preserve">ML 앙상블 도입(TFT/XGB) + </w:t>
      </w:r>
      <w:proofErr w:type="spellStart"/>
      <w:r w:rsidRPr="000D3201">
        <w:t>팬차트</w:t>
      </w:r>
      <w:proofErr w:type="spellEnd"/>
      <w:r w:rsidRPr="000D3201">
        <w:t>.</w:t>
      </w:r>
    </w:p>
    <w:p w14:paraId="7578158B" w14:textId="77777777" w:rsidR="000D3201" w:rsidRPr="000D3201" w:rsidRDefault="000D3201" w:rsidP="000D3201">
      <w:pPr>
        <w:numPr>
          <w:ilvl w:val="0"/>
          <w:numId w:val="20"/>
        </w:numPr>
      </w:pPr>
      <w:r w:rsidRPr="000D3201">
        <w:t>리포트 자동 생성(PDF) + 주간 배포.</w:t>
      </w:r>
    </w:p>
    <w:p w14:paraId="1ADF6225" w14:textId="77777777" w:rsidR="000D3201" w:rsidRPr="000D3201" w:rsidRDefault="000D3201" w:rsidP="000D3201">
      <w:r w:rsidRPr="000D3201">
        <w:pict w14:anchorId="31493E00">
          <v:rect id="_x0000_i1101" style="width:0;height:1.5pt" o:hralign="center" o:hrstd="t" o:hr="t" fillcolor="#a0a0a0" stroked="f"/>
        </w:pict>
      </w:r>
    </w:p>
    <w:p w14:paraId="06C4E79B" w14:textId="77777777" w:rsidR="000D3201" w:rsidRPr="000D3201" w:rsidRDefault="000D3201" w:rsidP="000D3201">
      <w:pPr>
        <w:rPr>
          <w:b/>
          <w:bCs/>
        </w:rPr>
      </w:pPr>
      <w:r w:rsidRPr="000D3201">
        <w:rPr>
          <w:b/>
          <w:bCs/>
        </w:rPr>
        <w:t xml:space="preserve">11) 바로 필요한 입력(너가 정해주면 내가 뼈대 코드를 만들어서 </w:t>
      </w:r>
      <w:proofErr w:type="spellStart"/>
      <w:r w:rsidRPr="000D3201">
        <w:rPr>
          <w:b/>
          <w:bCs/>
        </w:rPr>
        <w:t>붙일게</w:t>
      </w:r>
      <w:proofErr w:type="spellEnd"/>
      <w:r w:rsidRPr="000D3201">
        <w:rPr>
          <w:b/>
          <w:bCs/>
        </w:rPr>
        <w:t>)</w:t>
      </w:r>
    </w:p>
    <w:p w14:paraId="4AF5E7B2" w14:textId="77777777" w:rsidR="000D3201" w:rsidRPr="000D3201" w:rsidRDefault="000D3201" w:rsidP="000D3201">
      <w:pPr>
        <w:numPr>
          <w:ilvl w:val="0"/>
          <w:numId w:val="21"/>
        </w:numPr>
      </w:pPr>
      <w:r w:rsidRPr="000D3201">
        <w:rPr>
          <w:b/>
          <w:bCs/>
        </w:rPr>
        <w:t>최우선 KOSIS 지표 리스트(30~50개)</w:t>
      </w:r>
      <w:r w:rsidRPr="000D3201">
        <w:t>: 인구·가계부채·소득·물가·금리·주택·산업·무역 필수.</w:t>
      </w:r>
    </w:p>
    <w:p w14:paraId="56C66EF4" w14:textId="77777777" w:rsidR="000D3201" w:rsidRPr="000D3201" w:rsidRDefault="000D3201" w:rsidP="000D3201">
      <w:pPr>
        <w:numPr>
          <w:ilvl w:val="0"/>
          <w:numId w:val="21"/>
        </w:numPr>
      </w:pPr>
      <w:r w:rsidRPr="000D3201">
        <w:rPr>
          <w:b/>
          <w:bCs/>
        </w:rPr>
        <w:t>자산 커버리지</w:t>
      </w:r>
      <w:r w:rsidRPr="000D3201">
        <w:t>: 코스피 섹터/대표 지수, 부동산(매매/전세/리츠), 채권 만기, 금(USD/KRW).</w:t>
      </w:r>
    </w:p>
    <w:p w14:paraId="159B77EF" w14:textId="77777777" w:rsidR="000D3201" w:rsidRPr="000D3201" w:rsidRDefault="000D3201" w:rsidP="000D3201">
      <w:pPr>
        <w:numPr>
          <w:ilvl w:val="0"/>
          <w:numId w:val="21"/>
        </w:numPr>
      </w:pPr>
      <w:r w:rsidRPr="000D3201">
        <w:rPr>
          <w:b/>
          <w:bCs/>
        </w:rPr>
        <w:t>정책 레버 우선순위</w:t>
      </w:r>
      <w:r w:rsidRPr="000D3201">
        <w:t>: 기준금리·LTV/DTI·DSR·보유/양도세·재정(주택/육아).</w:t>
      </w:r>
    </w:p>
    <w:p w14:paraId="3CB62EE0" w14:textId="77777777" w:rsidR="008F49E2" w:rsidRPr="000D3201" w:rsidRDefault="008F49E2"/>
    <w:sectPr w:rsidR="008F49E2" w:rsidRPr="000D3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F3B"/>
    <w:multiLevelType w:val="multilevel"/>
    <w:tmpl w:val="613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0895"/>
    <w:multiLevelType w:val="multilevel"/>
    <w:tmpl w:val="DAE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6D33"/>
    <w:multiLevelType w:val="multilevel"/>
    <w:tmpl w:val="F978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56B79"/>
    <w:multiLevelType w:val="multilevel"/>
    <w:tmpl w:val="AEE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4B36"/>
    <w:multiLevelType w:val="multilevel"/>
    <w:tmpl w:val="35F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E306A"/>
    <w:multiLevelType w:val="multilevel"/>
    <w:tmpl w:val="FD4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51D"/>
    <w:multiLevelType w:val="multilevel"/>
    <w:tmpl w:val="8DB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77551"/>
    <w:multiLevelType w:val="multilevel"/>
    <w:tmpl w:val="D6F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878AD"/>
    <w:multiLevelType w:val="multilevel"/>
    <w:tmpl w:val="C83C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20DE6"/>
    <w:multiLevelType w:val="multilevel"/>
    <w:tmpl w:val="CAC6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C6CEA"/>
    <w:multiLevelType w:val="multilevel"/>
    <w:tmpl w:val="5B7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24C61"/>
    <w:multiLevelType w:val="multilevel"/>
    <w:tmpl w:val="DF5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202A8"/>
    <w:multiLevelType w:val="multilevel"/>
    <w:tmpl w:val="0B3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55F1A"/>
    <w:multiLevelType w:val="multilevel"/>
    <w:tmpl w:val="763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B35C2"/>
    <w:multiLevelType w:val="multilevel"/>
    <w:tmpl w:val="2A0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B196C"/>
    <w:multiLevelType w:val="multilevel"/>
    <w:tmpl w:val="12E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97B15"/>
    <w:multiLevelType w:val="multilevel"/>
    <w:tmpl w:val="3FD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23B95"/>
    <w:multiLevelType w:val="multilevel"/>
    <w:tmpl w:val="ECE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D108E"/>
    <w:multiLevelType w:val="multilevel"/>
    <w:tmpl w:val="883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15312"/>
    <w:multiLevelType w:val="multilevel"/>
    <w:tmpl w:val="1D1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521F6"/>
    <w:multiLevelType w:val="multilevel"/>
    <w:tmpl w:val="110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341970">
    <w:abstractNumId w:val="3"/>
  </w:num>
  <w:num w:numId="2" w16cid:durableId="956760568">
    <w:abstractNumId w:val="15"/>
  </w:num>
  <w:num w:numId="3" w16cid:durableId="1786478">
    <w:abstractNumId w:val="6"/>
  </w:num>
  <w:num w:numId="4" w16cid:durableId="1107625622">
    <w:abstractNumId w:val="9"/>
  </w:num>
  <w:num w:numId="5" w16cid:durableId="1250693371">
    <w:abstractNumId w:val="11"/>
  </w:num>
  <w:num w:numId="6" w16cid:durableId="82577750">
    <w:abstractNumId w:val="1"/>
  </w:num>
  <w:num w:numId="7" w16cid:durableId="1004937697">
    <w:abstractNumId w:val="13"/>
  </w:num>
  <w:num w:numId="8" w16cid:durableId="689380686">
    <w:abstractNumId w:val="16"/>
  </w:num>
  <w:num w:numId="9" w16cid:durableId="833031569">
    <w:abstractNumId w:val="19"/>
  </w:num>
  <w:num w:numId="10" w16cid:durableId="322122326">
    <w:abstractNumId w:val="5"/>
  </w:num>
  <w:num w:numId="11" w16cid:durableId="828329377">
    <w:abstractNumId w:val="14"/>
  </w:num>
  <w:num w:numId="12" w16cid:durableId="1123575862">
    <w:abstractNumId w:val="18"/>
  </w:num>
  <w:num w:numId="13" w16cid:durableId="996807716">
    <w:abstractNumId w:val="7"/>
  </w:num>
  <w:num w:numId="14" w16cid:durableId="1671179161">
    <w:abstractNumId w:val="17"/>
  </w:num>
  <w:num w:numId="15" w16cid:durableId="264730915">
    <w:abstractNumId w:val="12"/>
  </w:num>
  <w:num w:numId="16" w16cid:durableId="1783918944">
    <w:abstractNumId w:val="0"/>
  </w:num>
  <w:num w:numId="17" w16cid:durableId="2052531380">
    <w:abstractNumId w:val="8"/>
  </w:num>
  <w:num w:numId="18" w16cid:durableId="1455438311">
    <w:abstractNumId w:val="10"/>
  </w:num>
  <w:num w:numId="19" w16cid:durableId="1852137774">
    <w:abstractNumId w:val="4"/>
  </w:num>
  <w:num w:numId="20" w16cid:durableId="1583949806">
    <w:abstractNumId w:val="20"/>
  </w:num>
  <w:num w:numId="21" w16cid:durableId="1503467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1"/>
    <w:rsid w:val="000557AF"/>
    <w:rsid w:val="000D3201"/>
    <w:rsid w:val="008F49E2"/>
    <w:rsid w:val="00C949AD"/>
    <w:rsid w:val="00E6209B"/>
    <w:rsid w:val="00E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B53B"/>
  <w15:chartTrackingRefBased/>
  <w15:docId w15:val="{34E4A12C-4225-4A04-BCC1-673FABB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32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2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32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32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32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32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32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32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32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32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32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3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3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3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3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3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32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32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32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32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32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32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320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3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320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D3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박</dc:creator>
  <cp:keywords/>
  <dc:description/>
  <cp:lastModifiedBy>민수 박</cp:lastModifiedBy>
  <cp:revision>1</cp:revision>
  <dcterms:created xsi:type="dcterms:W3CDTF">2025-09-24T06:24:00Z</dcterms:created>
  <dcterms:modified xsi:type="dcterms:W3CDTF">2025-09-24T06:25:00Z</dcterms:modified>
</cp:coreProperties>
</file>