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>SEVEN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Style w:val="Style14"/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Style w:val="Style14"/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</w:rPr>
        <w:t>48.5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  <w:r>
        <w:rPr>
          <w:rFonts w:eastAsia="Calibri" w:cs="Calibri"/>
        </w:rPr>
        <w:t>from charlie on details of how the reflection system has changed over the week.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Offered Help (to whom?): </w:t>
      </w:r>
      <w:r>
        <w:rPr>
          <w:rFonts w:eastAsia="Calibri" w:cs="Calibri"/>
        </w:rPr>
        <w:t>To taher to help get his components working with ImGui……...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Pairs Programming or Pairs C# Scripting: </w:t>
      </w:r>
      <w:r>
        <w:rPr>
          <w:rFonts w:eastAsia="Calibri" w:cs="Calibri"/>
        </w:rPr>
        <w:t>Worked with Kenny in an attempt to get the window rendering to ImGui.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Technical Research: </w:t>
      </w:r>
      <w:r>
        <w:rPr>
          <w:rFonts w:eastAsia="Calibri" w:cs="Calibri"/>
        </w:rPr>
        <w:t>ImGui docking, and actually having it work.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7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>]</w:t>
      </w:r>
      <w:r>
        <w:rPr>
          <w:rFonts w:eastAsia="Calibri" w:cs="Calibri"/>
          <w:b/>
          <w:bCs/>
        </w:rPr>
        <w:t xml:space="preserve"> / No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" w:cs="Calibri" w:eastAsiaTheme="minorEastAsia"/>
          <w:b/>
          <w:bCs/>
        </w:rPr>
        <w:t>30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" w:cs="Calibri" w:eastAsiaTheme="minorEastAsia"/>
        </w:rPr>
        <w:t>NOTE: I only work on coding game during the weekend (fri, sat, sun).</w:t>
      </w:r>
    </w:p>
    <w:p>
      <w:pPr>
        <w:pStyle w:val="ListParagraph"/>
        <w:spacing w:lineRule="auto" w:line="240"/>
        <w:rPr>
          <w:rFonts w:eastAsia="" w:cs="Calibri" w:eastAsiaTheme="minorEastAsia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10/14 – Tech meeting. Splitting the Tech team into 2 teams.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10/15 - over work intervention 4 james and charlie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10/16 – Getting current state of ImGUI to use the </w:t>
      </w:r>
      <w:r>
        <w:rPr/>
        <w:t>new</w:t>
      </w:r>
      <w:r>
        <w:rPr/>
        <w:t xml:space="preserve"> reflection system (5h)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10/16 – Getting Docking to work properly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10/17 – getting spaces and objects printed to imgui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10/17 – getting contents of spaces and objects printed to imgui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10/17 – getting those values to be correctly editable, and hide values we dont want to see.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10/18 – Getting ImGui to act closer to unity. Only being able to see 1 obj, adding objects and spaces, etc. (8h)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1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ＭＳ 明朝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ＭＳ 明朝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rPr>
      <w:color w:val="0563C1" w:themeColor="hyperlink"/>
      <w:u w:val="single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rFonts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eastAsia="Calibri" w:cs="Calibri"/>
      <w:lang w:val="en-US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3</Pages>
  <Words>358</Words>
  <Characters>1825</Characters>
  <CharactersWithSpaces>2143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2020-10-18T22:35:04Z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