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E6ED2" w14:textId="66AC532B" w:rsidR="00F678D8" w:rsidRPr="00A353ED" w:rsidRDefault="00A23414" w:rsidP="00A23414">
      <w:pPr>
        <w:spacing w:line="360" w:lineRule="auto"/>
        <w:jc w:val="both"/>
        <w:rPr>
          <w:rFonts w:ascii="Arial" w:hAnsi="Arial" w:cs="Arial"/>
          <w:color w:val="FFC000" w:themeColor="accent4"/>
          <w:lang w:val="es-ES"/>
        </w:rPr>
      </w:pPr>
      <w:r>
        <w:rPr>
          <w:rFonts w:ascii="Arial" w:hAnsi="Arial" w:cs="Arial"/>
          <w:color w:val="70AD47" w:themeColor="accent6"/>
          <w:lang w:val="es-ES"/>
        </w:rPr>
        <w:t>Laura se encuentra confinada en su casa y se despierta con la noticia en la televisión de que acaba de salir el registro de vacunación para los adultos mayores a 60 años.</w:t>
      </w:r>
      <w:r>
        <w:rPr>
          <w:rFonts w:ascii="Arial" w:hAnsi="Arial" w:cs="Arial"/>
          <w:color w:val="4472C4" w:themeColor="accent1"/>
          <w:lang w:val="es-ES"/>
        </w:rPr>
        <w:t xml:space="preserve"> Los papás de Laura tienen más de 60 años y sabe que no son muy hábiles controlando aparatos electrónicos. Además, anuncian que con solo saber algunos datos de tus familiares cualquier familiar puede ayudarles a realizar el registro. </w:t>
      </w:r>
      <w:r>
        <w:rPr>
          <w:rFonts w:ascii="Arial" w:hAnsi="Arial" w:cs="Arial"/>
          <w:color w:val="7030A0"/>
          <w:lang w:val="es-ES"/>
        </w:rPr>
        <w:t xml:space="preserve">Laura ingresa al sitio de vacunación y accede al primer link que muestra su navegador. </w:t>
      </w:r>
      <w:r>
        <w:rPr>
          <w:rFonts w:ascii="Arial" w:hAnsi="Arial" w:cs="Arial"/>
          <w:color w:val="FF0000"/>
          <w:lang w:val="es-ES"/>
        </w:rPr>
        <w:t xml:space="preserve">Ya en la página, Laura con solo un click accede a la página de registro e ingresa CURP, nombre completo y locación. </w:t>
      </w:r>
      <w:r w:rsidR="00A353ED">
        <w:rPr>
          <w:rFonts w:ascii="Arial" w:hAnsi="Arial" w:cs="Arial"/>
          <w:color w:val="FFC000" w:themeColor="accent4"/>
          <w:lang w:val="es-ES"/>
        </w:rPr>
        <w:t xml:space="preserve">Después de recibir la confirmación de registro de sus padres, Laura se siente feliz porque sus papás estarán más seguros ante el virus. </w:t>
      </w:r>
    </w:p>
    <w:sectPr w:rsidR="00F678D8" w:rsidRPr="00A353ED" w:rsidSect="00492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79"/>
    <w:rsid w:val="000E3474"/>
    <w:rsid w:val="001A71E0"/>
    <w:rsid w:val="003A6579"/>
    <w:rsid w:val="004922FF"/>
    <w:rsid w:val="0097794A"/>
    <w:rsid w:val="00A23414"/>
    <w:rsid w:val="00A353ED"/>
    <w:rsid w:val="00B47965"/>
    <w:rsid w:val="00F678D8"/>
    <w:rsid w:val="00F9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C171E"/>
  <w14:defaultImageDpi w14:val="32767"/>
  <w15:chartTrackingRefBased/>
  <w15:docId w15:val="{DCC17963-9D03-954D-B4F2-E5977568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PLAUCHU RODRIGUEZ</dc:creator>
  <cp:keywords/>
  <dc:description/>
  <cp:lastModifiedBy>RODRIGO PLAUCHU RODRIGUEZ</cp:lastModifiedBy>
  <cp:revision>3</cp:revision>
  <dcterms:created xsi:type="dcterms:W3CDTF">2021-03-12T03:28:00Z</dcterms:created>
  <dcterms:modified xsi:type="dcterms:W3CDTF">2021-03-12T03:39:00Z</dcterms:modified>
</cp:coreProperties>
</file>