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5E3F" w14:textId="2C52A6FD" w:rsidR="00F678D8" w:rsidRDefault="000F230D" w:rsidP="000F230D">
      <w:pPr>
        <w:spacing w:line="360" w:lineRule="auto"/>
        <w:rPr>
          <w:rFonts w:ascii="Arial" w:hAnsi="Arial" w:cs="Arial"/>
          <w:sz w:val="32"/>
          <w:szCs w:val="32"/>
          <w:lang w:val="es-ES"/>
        </w:rPr>
      </w:pPr>
      <w:r>
        <w:rPr>
          <w:rFonts w:ascii="Arial" w:hAnsi="Arial" w:cs="Arial"/>
          <w:sz w:val="32"/>
          <w:szCs w:val="32"/>
          <w:lang w:val="es-ES"/>
        </w:rPr>
        <w:t>Reporte – The art of doing twice the work in half a time</w:t>
      </w:r>
    </w:p>
    <w:p w14:paraId="79DCFDAA" w14:textId="77777777" w:rsidR="00AD1340" w:rsidRDefault="00AD1340" w:rsidP="000F230D">
      <w:pPr>
        <w:spacing w:line="360" w:lineRule="auto"/>
        <w:rPr>
          <w:rFonts w:ascii="Arial" w:hAnsi="Arial" w:cs="Arial"/>
          <w:sz w:val="32"/>
          <w:szCs w:val="32"/>
          <w:lang w:val="es-ES"/>
        </w:rPr>
      </w:pPr>
    </w:p>
    <w:p w14:paraId="182FCEE5" w14:textId="01CFCAEC" w:rsidR="000F230D" w:rsidRDefault="00423025" w:rsidP="003609DA">
      <w:pPr>
        <w:spacing w:line="360" w:lineRule="auto"/>
        <w:jc w:val="both"/>
        <w:rPr>
          <w:rFonts w:ascii="Arial" w:hAnsi="Arial" w:cs="Arial"/>
          <w:lang w:val="es-ES"/>
        </w:rPr>
      </w:pPr>
      <w:r>
        <w:rPr>
          <w:rFonts w:ascii="Arial" w:hAnsi="Arial" w:cs="Arial"/>
          <w:lang w:val="es-ES"/>
        </w:rPr>
        <w:t>Algo interesante al comienzo de est</w:t>
      </w:r>
      <w:r w:rsidR="003609DA">
        <w:rPr>
          <w:rFonts w:ascii="Arial" w:hAnsi="Arial" w:cs="Arial"/>
          <w:lang w:val="es-ES"/>
        </w:rPr>
        <w:t xml:space="preserve">e texto es la parte de la organización, que evidentemente no fue bien realizada por la farmacéutica que quería implementar su red de distribución especializada. Por eso, cuando contactan a Jeff es muy notorio el cambio en el manejo de las tareas, desde el simple hecho de separar las tareas en post-its y ver cuales son las que de verdad se tienen que hacer y cuales las más importantes. No es bueno querer abarcar todo el proyecto de un jalón, por lo tanto, como menciona en una parte, la mejor forma de comerte un elefante es un bocado a la vez. </w:t>
      </w:r>
    </w:p>
    <w:p w14:paraId="1BA87B01" w14:textId="2983A2D8" w:rsidR="003609DA" w:rsidRDefault="003609DA" w:rsidP="003609DA">
      <w:pPr>
        <w:spacing w:line="360" w:lineRule="auto"/>
        <w:jc w:val="both"/>
        <w:rPr>
          <w:rFonts w:ascii="Arial" w:hAnsi="Arial" w:cs="Arial"/>
          <w:lang w:val="es-ES"/>
        </w:rPr>
      </w:pPr>
    </w:p>
    <w:p w14:paraId="3A0AFBE8" w14:textId="6833FD71" w:rsidR="003609DA" w:rsidRDefault="00AD1340" w:rsidP="003609DA">
      <w:pPr>
        <w:spacing w:line="360" w:lineRule="auto"/>
        <w:jc w:val="both"/>
        <w:rPr>
          <w:rFonts w:ascii="Arial" w:hAnsi="Arial" w:cs="Arial"/>
          <w:lang w:val="es-ES"/>
        </w:rPr>
      </w:pPr>
      <w:r>
        <w:rPr>
          <w:rFonts w:ascii="Arial" w:hAnsi="Arial" w:cs="Arial"/>
          <w:lang w:val="es-ES"/>
        </w:rPr>
        <w:t>Ahora, me parece muy bueno el ejemplo de la boda para organizarse en cuanto qué hace a un proyecto exitoso. Es bueno tener un equipo que tenga mucha proactividad y de lluvia de ideas, pero si no lo logras organizar se vuelve un desastre, es por eso por lo que adaptar cada iteración de SCRUM para tener algo más valioso cada vez es una muy buena idea. Ahora, ya que organizas la lista de lo que tienes que hacer, debes decidir cuanto esfuerzo, tiempo y dinero vas a poner, con esto sabemos que podemos asignarle tamaños, por ejemplo, con perros, chico, mediano y grande para destinar esos recursos a cada punto. Es por lo anterior que s muy bueno seguir y entender las metodologías de SCRUM para no desperdiciar nada.</w:t>
      </w:r>
    </w:p>
    <w:p w14:paraId="5AB81CB0" w14:textId="643164A7" w:rsidR="00AD1340" w:rsidRDefault="00AD1340" w:rsidP="003609DA">
      <w:pPr>
        <w:spacing w:line="360" w:lineRule="auto"/>
        <w:jc w:val="both"/>
        <w:rPr>
          <w:rFonts w:ascii="Arial" w:hAnsi="Arial" w:cs="Arial"/>
          <w:lang w:val="es-ES"/>
        </w:rPr>
      </w:pPr>
    </w:p>
    <w:p w14:paraId="55EF36E7" w14:textId="60449DDC" w:rsidR="00AD1340" w:rsidRPr="000F230D" w:rsidRDefault="00822CFA" w:rsidP="003609DA">
      <w:pPr>
        <w:spacing w:line="360" w:lineRule="auto"/>
        <w:jc w:val="both"/>
        <w:rPr>
          <w:rFonts w:ascii="Arial" w:hAnsi="Arial" w:cs="Arial"/>
          <w:lang w:val="es-ES"/>
        </w:rPr>
      </w:pPr>
      <w:r>
        <w:rPr>
          <w:rFonts w:ascii="Arial" w:hAnsi="Arial" w:cs="Arial"/>
          <w:lang w:val="es-ES"/>
        </w:rPr>
        <w:t xml:space="preserve">Después de leer el texto y en conjunto con las clases de ADSI cada vez me queda más claro la forma de trabajar y la importancia de adoptar este marco para un proyecto de desarrollo. Es muy importante no hacerle perder el tiempo a nadie y utilizar de forma inteligente todos los recursos que haya disponibles. Por lo tanto, es de suma importancia conocer bien los métodos de planeación que podemos efectuar a la hora de organizar nuestro proyecto para sacarle el mayor provecho. Estar listo, ser efectivo, cumplir con horas, objetivos y metas es la mejor manera de trabajar. </w:t>
      </w:r>
    </w:p>
    <w:p w14:paraId="61903A28" w14:textId="77777777" w:rsidR="000F230D" w:rsidRPr="000F230D" w:rsidRDefault="000F230D" w:rsidP="000F230D">
      <w:pPr>
        <w:spacing w:line="360" w:lineRule="auto"/>
        <w:rPr>
          <w:rFonts w:ascii="Arial" w:hAnsi="Arial" w:cs="Arial"/>
          <w:lang w:val="es-ES"/>
        </w:rPr>
      </w:pPr>
    </w:p>
    <w:sectPr w:rsidR="000F230D" w:rsidRPr="000F230D"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0D"/>
    <w:rsid w:val="000E3474"/>
    <w:rsid w:val="000F230D"/>
    <w:rsid w:val="001A71E0"/>
    <w:rsid w:val="003609DA"/>
    <w:rsid w:val="00423025"/>
    <w:rsid w:val="004922FF"/>
    <w:rsid w:val="00822CFA"/>
    <w:rsid w:val="008A207F"/>
    <w:rsid w:val="00AD1340"/>
    <w:rsid w:val="00B47965"/>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1E6F6A5"/>
  <w14:defaultImageDpi w14:val="32767"/>
  <w15:chartTrackingRefBased/>
  <w15:docId w15:val="{66CC2BCF-2EE8-FB40-8C2B-BEB0AAD3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4</cp:revision>
  <dcterms:created xsi:type="dcterms:W3CDTF">2021-04-21T20:34:00Z</dcterms:created>
  <dcterms:modified xsi:type="dcterms:W3CDTF">2021-05-06T22:11:00Z</dcterms:modified>
</cp:coreProperties>
</file>