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8C" w:rsidRDefault="00DB448C" w:rsidP="007E11AF">
      <w:pPr>
        <w:jc w:val="center"/>
        <w:rPr>
          <w:rFonts w:asciiTheme="minorHAnsi" w:hAnsiTheme="minorHAnsi"/>
          <w:b/>
          <w:sz w:val="32"/>
          <w:szCs w:val="32"/>
        </w:rPr>
      </w:pPr>
      <w:bookmarkStart w:id="0" w:name="_GoBack"/>
      <w:bookmarkEnd w:id="0"/>
      <w:r w:rsidRPr="004A0FB3">
        <w:rPr>
          <w:rFonts w:asciiTheme="minorHAnsi" w:hAnsiTheme="minorHAnsi"/>
          <w:b/>
          <w:sz w:val="32"/>
          <w:szCs w:val="32"/>
        </w:rPr>
        <w:t>Desarrollo de Aplicaciones Informáticas</w:t>
      </w:r>
    </w:p>
    <w:p w:rsidR="00DB448C" w:rsidRPr="004A0FB3" w:rsidRDefault="00DB448C" w:rsidP="007E11AF">
      <w:pPr>
        <w:jc w:val="center"/>
        <w:rPr>
          <w:rFonts w:asciiTheme="minorHAnsi" w:hAnsiTheme="minorHAnsi"/>
          <w:b/>
          <w:sz w:val="32"/>
          <w:szCs w:val="32"/>
        </w:rPr>
      </w:pPr>
      <w:r w:rsidRPr="004A0FB3">
        <w:rPr>
          <w:rFonts w:asciiTheme="minorHAnsi" w:hAnsiTheme="minorHAnsi"/>
          <w:b/>
          <w:sz w:val="32"/>
          <w:szCs w:val="32"/>
        </w:rPr>
        <w:t>Primer Examen Parcial</w:t>
      </w:r>
    </w:p>
    <w:p w:rsidR="002657AB" w:rsidRDefault="002657AB" w:rsidP="002657AB">
      <w:pPr>
        <w:rPr>
          <w:rFonts w:asciiTheme="minorHAnsi" w:hAnsiTheme="minorHAnsi" w:cs="Arial"/>
          <w:b/>
          <w:szCs w:val="24"/>
        </w:rPr>
      </w:pPr>
    </w:p>
    <w:p w:rsidR="00C14907" w:rsidRDefault="00C14907" w:rsidP="00C14907">
      <w:pPr>
        <w:spacing w:after="120"/>
        <w:jc w:val="right"/>
        <w:rPr>
          <w:rFonts w:asciiTheme="minorHAnsi" w:hAnsiTheme="minorHAnsi" w:cs="Arial"/>
          <w:b/>
          <w:szCs w:val="24"/>
        </w:rPr>
      </w:pPr>
    </w:p>
    <w:p w:rsidR="00E0733B" w:rsidRDefault="00E0733B" w:rsidP="008E1D79">
      <w:pPr>
        <w:jc w:val="right"/>
        <w:rPr>
          <w:rFonts w:asciiTheme="minorHAnsi" w:hAnsiTheme="minorHAnsi" w:cs="Arial"/>
          <w:b/>
          <w:szCs w:val="24"/>
        </w:rPr>
      </w:pPr>
    </w:p>
    <w:p w:rsidR="00E0733B" w:rsidRPr="00492B88" w:rsidRDefault="00E0733B" w:rsidP="00E0733B">
      <w:pPr>
        <w:spacing w:after="120"/>
        <w:rPr>
          <w:rFonts w:asciiTheme="minorHAnsi" w:hAnsiTheme="minorHAnsi" w:cs="Arial"/>
          <w:b/>
          <w:szCs w:val="24"/>
        </w:rPr>
      </w:pPr>
      <w:r w:rsidRPr="007E11AF">
        <w:rPr>
          <w:rFonts w:asciiTheme="minorHAnsi" w:hAnsiTheme="minorHAnsi" w:cs="Arial"/>
          <w:b/>
          <w:szCs w:val="24"/>
        </w:rPr>
        <w:t>Clave única</w:t>
      </w:r>
      <w:r w:rsidRPr="007E11AF">
        <w:rPr>
          <w:rFonts w:asciiTheme="minorHAnsi" w:hAnsiTheme="minorHAnsi" w:cs="Arial"/>
          <w:szCs w:val="24"/>
        </w:rPr>
        <w:t>: _______</w:t>
      </w:r>
      <w:r>
        <w:rPr>
          <w:rFonts w:asciiTheme="minorHAnsi" w:hAnsiTheme="minorHAnsi" w:cs="Arial"/>
          <w:szCs w:val="24"/>
        </w:rPr>
        <w:t>___</w:t>
      </w:r>
      <w:r w:rsidRPr="007E11AF">
        <w:rPr>
          <w:rFonts w:asciiTheme="minorHAnsi" w:hAnsiTheme="minorHAnsi" w:cs="Arial"/>
          <w:szCs w:val="24"/>
        </w:rPr>
        <w:t xml:space="preserve"> </w:t>
      </w:r>
    </w:p>
    <w:p w:rsidR="00C14907" w:rsidRPr="007E11AF" w:rsidRDefault="00C14907" w:rsidP="00D8718B">
      <w:pPr>
        <w:spacing w:after="120"/>
        <w:rPr>
          <w:rFonts w:asciiTheme="minorHAnsi" w:hAnsiTheme="minorHAnsi" w:cs="Arial"/>
          <w:szCs w:val="24"/>
        </w:rPr>
      </w:pPr>
    </w:p>
    <w:p w:rsidR="00DB448C" w:rsidRPr="007E11AF" w:rsidRDefault="00E7678C" w:rsidP="00DB448C">
      <w:pPr>
        <w:pBdr>
          <w:bottom w:val="single" w:sz="12" w:space="1" w:color="auto"/>
        </w:pBdr>
        <w:jc w:val="left"/>
        <w:rPr>
          <w:rFonts w:asciiTheme="minorHAnsi" w:hAnsiTheme="minorHAnsi" w:cs="Arial"/>
          <w:b/>
          <w:smallCaps/>
          <w:szCs w:val="24"/>
        </w:rPr>
      </w:pPr>
      <w:r>
        <w:rPr>
          <w:rFonts w:asciiTheme="minorHAnsi" w:hAnsiTheme="minorHAnsi" w:cs="Arial"/>
          <w:b/>
          <w:smallCaps/>
          <w:szCs w:val="24"/>
        </w:rPr>
        <w:t>Ejercicio 1 - Conceptos (1</w:t>
      </w:r>
      <w:r w:rsidR="00367D03">
        <w:rPr>
          <w:rFonts w:asciiTheme="minorHAnsi" w:hAnsiTheme="minorHAnsi" w:cs="Arial"/>
          <w:b/>
          <w:smallCaps/>
          <w:szCs w:val="24"/>
        </w:rPr>
        <w:t>.</w:t>
      </w:r>
      <w:r w:rsidR="00F010DD">
        <w:rPr>
          <w:rFonts w:asciiTheme="minorHAnsi" w:hAnsiTheme="minorHAnsi" w:cs="Arial"/>
          <w:b/>
          <w:smallCaps/>
          <w:szCs w:val="24"/>
        </w:rPr>
        <w:t>4</w:t>
      </w:r>
      <w:r w:rsidR="007A27C2">
        <w:rPr>
          <w:rFonts w:asciiTheme="minorHAnsi" w:hAnsiTheme="minorHAnsi" w:cs="Arial"/>
          <w:b/>
          <w:smallCaps/>
          <w:szCs w:val="24"/>
        </w:rPr>
        <w:t xml:space="preserve"> punto</w:t>
      </w:r>
      <w:r w:rsidR="00367D03">
        <w:rPr>
          <w:rFonts w:asciiTheme="minorHAnsi" w:hAnsiTheme="minorHAnsi" w:cs="Arial"/>
          <w:b/>
          <w:smallCaps/>
          <w:szCs w:val="24"/>
        </w:rPr>
        <w:t>s</w:t>
      </w:r>
      <w:r w:rsidR="00DB448C" w:rsidRPr="007E11AF">
        <w:rPr>
          <w:rFonts w:asciiTheme="minorHAnsi" w:hAnsiTheme="minorHAnsi" w:cs="Arial"/>
          <w:b/>
          <w:smallCaps/>
          <w:szCs w:val="24"/>
        </w:rPr>
        <w:t>)</w:t>
      </w:r>
    </w:p>
    <w:p w:rsidR="00DB448C" w:rsidRPr="007E11AF" w:rsidRDefault="00DB448C" w:rsidP="00DB448C">
      <w:pPr>
        <w:rPr>
          <w:rFonts w:asciiTheme="minorHAnsi" w:hAnsiTheme="minorHAnsi" w:cs="Arial"/>
          <w:szCs w:val="24"/>
        </w:rPr>
      </w:pPr>
    </w:p>
    <w:p w:rsidR="00367D03" w:rsidRPr="00367D03" w:rsidRDefault="00367D03" w:rsidP="00367D03">
      <w:pPr>
        <w:rPr>
          <w:rFonts w:asciiTheme="minorHAnsi" w:hAnsiTheme="minorHAnsi" w:cs="Arial"/>
          <w:szCs w:val="24"/>
        </w:rPr>
      </w:pPr>
      <w:r w:rsidRPr="00367D03">
        <w:rPr>
          <w:rFonts w:asciiTheme="minorHAnsi" w:hAnsiTheme="minorHAnsi" w:cs="Arial"/>
          <w:szCs w:val="24"/>
        </w:rPr>
        <w:t>Contesta las siguientes preguntas. Aquellas cuyas alternativas de respuesta están con (</w:t>
      </w:r>
      <w:r>
        <w:rPr>
          <w:rFonts w:asciiTheme="minorHAnsi" w:hAnsiTheme="minorHAnsi" w:cs="Arial"/>
          <w:szCs w:val="24"/>
        </w:rPr>
        <w:t xml:space="preserve"> </w:t>
      </w:r>
      <w:r w:rsidRPr="00367D03">
        <w:rPr>
          <w:rFonts w:asciiTheme="minorHAnsi" w:hAnsiTheme="minorHAnsi" w:cs="Arial"/>
          <w:szCs w:val="24"/>
        </w:rPr>
        <w:t>) tienen una sola respuesta correcta. Las que están con [ ] pueden tener varias respuestas correctas, en cuyo caso hay que marcar todas las que apliquen.</w:t>
      </w:r>
    </w:p>
    <w:p w:rsidR="00367D03" w:rsidRDefault="00367D03" w:rsidP="00367D03">
      <w:pPr>
        <w:rPr>
          <w:rFonts w:asciiTheme="minorHAnsi" w:hAnsiTheme="minorHAnsi" w:cs="Arial"/>
          <w:szCs w:val="24"/>
        </w:rPr>
      </w:pPr>
    </w:p>
    <w:p w:rsidR="00744E5F" w:rsidRPr="00367D03" w:rsidRDefault="00744E5F" w:rsidP="00367D03">
      <w:pPr>
        <w:rPr>
          <w:rFonts w:asciiTheme="minorHAnsi" w:hAnsiTheme="minorHAnsi" w:cs="Arial"/>
          <w:szCs w:val="24"/>
        </w:rPr>
      </w:pPr>
      <w:r>
        <w:rPr>
          <w:rFonts w:asciiTheme="minorHAnsi" w:hAnsiTheme="minorHAnsi" w:cs="Arial"/>
          <w:szCs w:val="24"/>
        </w:rPr>
        <w:t>5 preguntas (en total) de los temas: Diagramas de Entidad-Vínculo, Modelo Relacional y SQL:</w:t>
      </w:r>
    </w:p>
    <w:p w:rsidR="00744E5F" w:rsidRDefault="00744E5F">
      <w:pPr>
        <w:spacing w:after="200" w:line="276" w:lineRule="auto"/>
        <w:jc w:val="left"/>
        <w:rPr>
          <w:rFonts w:asciiTheme="minorHAnsi" w:hAnsiTheme="minorHAnsi" w:cs="Arial"/>
          <w:b/>
          <w:szCs w:val="24"/>
        </w:rPr>
      </w:pPr>
      <w:r>
        <w:rPr>
          <w:rFonts w:asciiTheme="minorHAnsi" w:hAnsiTheme="minorHAnsi" w:cs="Arial"/>
          <w:b/>
          <w:szCs w:val="24"/>
        </w:rPr>
        <w:br w:type="page"/>
      </w:r>
    </w:p>
    <w:p w:rsidR="00A575B8" w:rsidRPr="00AF519F" w:rsidRDefault="00A575B8" w:rsidP="00AF519F">
      <w:pPr>
        <w:jc w:val="left"/>
        <w:rPr>
          <w:rFonts w:asciiTheme="minorHAnsi" w:hAnsiTheme="minorHAnsi" w:cs="Arial"/>
          <w:szCs w:val="24"/>
        </w:rPr>
      </w:pPr>
      <w:r w:rsidRPr="00AF519F">
        <w:rPr>
          <w:rFonts w:asciiTheme="minorHAnsi" w:hAnsiTheme="minorHAnsi" w:cs="Arial"/>
          <w:b/>
          <w:szCs w:val="24"/>
        </w:rPr>
        <w:t>Clave única</w:t>
      </w:r>
      <w:r w:rsidRPr="00AF519F">
        <w:rPr>
          <w:rFonts w:asciiTheme="minorHAnsi" w:hAnsiTheme="minorHAnsi" w:cs="Arial"/>
          <w:szCs w:val="24"/>
        </w:rPr>
        <w:t>: __________</w:t>
      </w:r>
      <w:r w:rsidR="00AF519F">
        <w:rPr>
          <w:rFonts w:asciiTheme="minorHAnsi" w:hAnsiTheme="minorHAnsi" w:cs="Arial"/>
          <w:szCs w:val="24"/>
        </w:rPr>
        <w:t>__</w:t>
      </w:r>
    </w:p>
    <w:p w:rsidR="00A575B8" w:rsidRPr="00492B88" w:rsidRDefault="00A575B8" w:rsidP="00A575B8">
      <w:pPr>
        <w:spacing w:after="120"/>
        <w:rPr>
          <w:rFonts w:asciiTheme="minorHAnsi" w:hAnsiTheme="minorHAnsi" w:cs="Arial"/>
          <w:b/>
          <w:szCs w:val="24"/>
        </w:rPr>
      </w:pPr>
    </w:p>
    <w:p w:rsidR="00DB448C" w:rsidRPr="007E11AF" w:rsidRDefault="00DB448C" w:rsidP="00E0733B">
      <w:pPr>
        <w:pBdr>
          <w:bottom w:val="single" w:sz="12" w:space="1" w:color="auto"/>
        </w:pBdr>
        <w:jc w:val="left"/>
        <w:rPr>
          <w:rFonts w:asciiTheme="minorHAnsi" w:hAnsiTheme="minorHAnsi" w:cs="Arial"/>
          <w:b/>
          <w:smallCaps/>
          <w:szCs w:val="24"/>
        </w:rPr>
      </w:pPr>
      <w:r w:rsidRPr="007E11AF">
        <w:rPr>
          <w:rFonts w:asciiTheme="minorHAnsi" w:hAnsiTheme="minorHAnsi" w:cs="Arial"/>
          <w:b/>
          <w:smallCaps/>
          <w:szCs w:val="24"/>
        </w:rPr>
        <w:t>Ejercicio 2 – Diagrama Entidad - Vínculo (</w:t>
      </w:r>
      <w:r w:rsidRPr="008456BD">
        <w:rPr>
          <w:rFonts w:asciiTheme="minorHAnsi" w:hAnsiTheme="minorHAnsi" w:cs="Arial"/>
          <w:b/>
          <w:smallCaps/>
          <w:szCs w:val="24"/>
        </w:rPr>
        <w:t>3.</w:t>
      </w:r>
      <w:r w:rsidR="00AF519F">
        <w:rPr>
          <w:rFonts w:asciiTheme="minorHAnsi" w:hAnsiTheme="minorHAnsi" w:cs="Arial"/>
          <w:b/>
          <w:smallCaps/>
          <w:szCs w:val="24"/>
        </w:rPr>
        <w:t>1</w:t>
      </w:r>
      <w:r w:rsidRPr="007E11AF">
        <w:rPr>
          <w:rFonts w:asciiTheme="minorHAnsi" w:hAnsiTheme="minorHAnsi" w:cs="Arial"/>
          <w:b/>
          <w:smallCaps/>
          <w:szCs w:val="24"/>
        </w:rPr>
        <w:t xml:space="preserve"> puntos)</w:t>
      </w:r>
    </w:p>
    <w:p w:rsidR="00DB448C" w:rsidRPr="007E11AF" w:rsidRDefault="00DB448C" w:rsidP="00DB448C">
      <w:pPr>
        <w:rPr>
          <w:rFonts w:asciiTheme="minorHAnsi" w:hAnsiTheme="minorHAnsi" w:cs="Arial"/>
          <w:szCs w:val="24"/>
        </w:rPr>
      </w:pPr>
    </w:p>
    <w:p w:rsidR="007075B5" w:rsidRPr="007075B5" w:rsidRDefault="007075B5" w:rsidP="007075B5">
      <w:pPr>
        <w:rPr>
          <w:rFonts w:asciiTheme="minorHAnsi" w:hAnsiTheme="minorHAnsi" w:cs="Arial"/>
          <w:szCs w:val="24"/>
        </w:rPr>
      </w:pPr>
      <w:r w:rsidRPr="007075B5">
        <w:rPr>
          <w:rFonts w:asciiTheme="minorHAnsi" w:hAnsiTheme="minorHAnsi" w:cs="Arial"/>
          <w:szCs w:val="24"/>
        </w:rPr>
        <w:t>Una cadena de farmacias en el D. F. necesita un sistema de base de datos para llevar información relevante relacionada con el inventario de sus medicamentos en cada farmacia, los pedidos de los mismos y las ventas hechas a sus clientes.</w:t>
      </w:r>
    </w:p>
    <w:p w:rsidR="007075B5" w:rsidRPr="007075B5" w:rsidRDefault="007075B5" w:rsidP="007075B5">
      <w:pPr>
        <w:rPr>
          <w:rFonts w:asciiTheme="minorHAnsi" w:hAnsiTheme="minorHAnsi" w:cs="Arial"/>
          <w:szCs w:val="24"/>
        </w:rPr>
      </w:pPr>
    </w:p>
    <w:p w:rsidR="007075B5" w:rsidRPr="007075B5" w:rsidRDefault="007075B5" w:rsidP="007075B5">
      <w:pPr>
        <w:rPr>
          <w:rFonts w:asciiTheme="minorHAnsi" w:hAnsiTheme="minorHAnsi" w:cs="Arial"/>
          <w:szCs w:val="24"/>
        </w:rPr>
      </w:pPr>
      <w:r w:rsidRPr="007075B5">
        <w:rPr>
          <w:rFonts w:asciiTheme="minorHAnsi" w:hAnsiTheme="minorHAnsi" w:cs="Arial"/>
          <w:szCs w:val="24"/>
        </w:rPr>
        <w:t>En el sistema se deben guardar los da</w:t>
      </w:r>
      <w:r>
        <w:rPr>
          <w:rFonts w:asciiTheme="minorHAnsi" w:hAnsiTheme="minorHAnsi" w:cs="Arial"/>
          <w:szCs w:val="24"/>
        </w:rPr>
        <w:t xml:space="preserve">tos generales de las farmacias </w:t>
      </w:r>
      <w:r w:rsidRPr="007075B5">
        <w:rPr>
          <w:rFonts w:asciiTheme="minorHAnsi" w:hAnsiTheme="minorHAnsi" w:cs="Arial"/>
          <w:szCs w:val="24"/>
        </w:rPr>
        <w:t xml:space="preserve">y clientes: la clave, el nombre, el domicilio y el teléfono. Además, para las farmacias se debe guardar también el nombre del responsable. </w:t>
      </w:r>
    </w:p>
    <w:p w:rsidR="007075B5" w:rsidRPr="007075B5" w:rsidRDefault="007075B5" w:rsidP="007075B5">
      <w:pPr>
        <w:rPr>
          <w:rFonts w:asciiTheme="minorHAnsi" w:hAnsiTheme="minorHAnsi" w:cs="Arial"/>
          <w:szCs w:val="24"/>
        </w:rPr>
      </w:pPr>
    </w:p>
    <w:p w:rsidR="007075B5" w:rsidRPr="007075B5" w:rsidRDefault="007075B5" w:rsidP="007075B5">
      <w:pPr>
        <w:rPr>
          <w:rFonts w:asciiTheme="minorHAnsi" w:hAnsiTheme="minorHAnsi" w:cs="Arial"/>
          <w:szCs w:val="24"/>
        </w:rPr>
      </w:pPr>
      <w:r w:rsidRPr="007075B5">
        <w:rPr>
          <w:rFonts w:asciiTheme="minorHAnsi" w:hAnsiTheme="minorHAnsi" w:cs="Arial"/>
          <w:szCs w:val="24"/>
        </w:rPr>
        <w:t>De los medicamentos hay que guardar: clave, nombre, categoría, si es controlado o no, precio oficial de venta (es el mismo en todas las farmacias), porcentaje de descuento y fecha de descontinuación del medicamento (cuando esto sucede). Se debe registrar el inventario de medicamentos que hay en cada farmacia: cuántas unidades hay en existencia de cada uno y el mínimo que debe existir.</w:t>
      </w:r>
    </w:p>
    <w:p w:rsidR="007075B5" w:rsidRPr="007075B5" w:rsidRDefault="007075B5" w:rsidP="007075B5">
      <w:pPr>
        <w:rPr>
          <w:rFonts w:asciiTheme="minorHAnsi" w:hAnsiTheme="minorHAnsi" w:cs="Arial"/>
          <w:szCs w:val="24"/>
        </w:rPr>
      </w:pPr>
    </w:p>
    <w:p w:rsidR="007075B5" w:rsidRPr="007075B5" w:rsidRDefault="007075B5" w:rsidP="007075B5">
      <w:pPr>
        <w:rPr>
          <w:rFonts w:asciiTheme="minorHAnsi" w:hAnsiTheme="minorHAnsi" w:cs="Arial"/>
          <w:szCs w:val="24"/>
        </w:rPr>
      </w:pPr>
      <w:r w:rsidRPr="007075B5">
        <w:rPr>
          <w:rFonts w:asciiTheme="minorHAnsi" w:hAnsiTheme="minorHAnsi" w:cs="Arial"/>
          <w:szCs w:val="24"/>
        </w:rPr>
        <w:t xml:space="preserve">Por cada pedido de medicamentos que hace una farmacia hay que conocer </w:t>
      </w:r>
      <w:r>
        <w:rPr>
          <w:rFonts w:asciiTheme="minorHAnsi" w:hAnsiTheme="minorHAnsi" w:cs="Arial"/>
          <w:szCs w:val="24"/>
        </w:rPr>
        <w:t>la fecha en que se hace,</w:t>
      </w:r>
      <w:r w:rsidRPr="007075B5">
        <w:rPr>
          <w:rFonts w:asciiTheme="minorHAnsi" w:hAnsiTheme="minorHAnsi" w:cs="Arial"/>
          <w:szCs w:val="24"/>
        </w:rPr>
        <w:t xml:space="preserve"> la fecha en que éste </w:t>
      </w:r>
      <w:r>
        <w:rPr>
          <w:rFonts w:asciiTheme="minorHAnsi" w:hAnsiTheme="minorHAnsi" w:cs="Arial"/>
          <w:szCs w:val="24"/>
        </w:rPr>
        <w:t>es surtido</w:t>
      </w:r>
      <w:r w:rsidRPr="007075B5">
        <w:rPr>
          <w:rFonts w:asciiTheme="minorHAnsi" w:hAnsiTheme="minorHAnsi" w:cs="Arial"/>
          <w:szCs w:val="24"/>
        </w:rPr>
        <w:t xml:space="preserve"> por parte del proveedor</w:t>
      </w:r>
      <w:r>
        <w:rPr>
          <w:rFonts w:asciiTheme="minorHAnsi" w:hAnsiTheme="minorHAnsi" w:cs="Arial"/>
          <w:szCs w:val="24"/>
        </w:rPr>
        <w:t xml:space="preserve">, </w:t>
      </w:r>
      <w:r w:rsidRPr="007075B5">
        <w:rPr>
          <w:rFonts w:asciiTheme="minorHAnsi" w:hAnsiTheme="minorHAnsi" w:cs="Arial"/>
          <w:szCs w:val="24"/>
        </w:rPr>
        <w:t>el monto total del p</w:t>
      </w:r>
      <w:r>
        <w:rPr>
          <w:rFonts w:asciiTheme="minorHAnsi" w:hAnsiTheme="minorHAnsi" w:cs="Arial"/>
          <w:szCs w:val="24"/>
        </w:rPr>
        <w:t>edido, qué medicamentos se pidieron y</w:t>
      </w:r>
      <w:r w:rsidRPr="007075B5">
        <w:rPr>
          <w:rFonts w:asciiTheme="minorHAnsi" w:hAnsiTheme="minorHAnsi" w:cs="Arial"/>
          <w:szCs w:val="24"/>
        </w:rPr>
        <w:t xml:space="preserve"> en qué cantidad. Considera que cuando un proveedor surte un pedido, entrega</w:t>
      </w:r>
      <w:r>
        <w:rPr>
          <w:rFonts w:asciiTheme="minorHAnsi" w:hAnsiTheme="minorHAnsi" w:cs="Arial"/>
          <w:szCs w:val="24"/>
        </w:rPr>
        <w:t xml:space="preserve"> de manera completa</w:t>
      </w:r>
      <w:r w:rsidRPr="007075B5">
        <w:rPr>
          <w:rFonts w:asciiTheme="minorHAnsi" w:hAnsiTheme="minorHAnsi" w:cs="Arial"/>
          <w:szCs w:val="24"/>
        </w:rPr>
        <w:t xml:space="preserve"> todo lo que se pidió; esto es, no hay entregas parciales de un pedido.</w:t>
      </w:r>
    </w:p>
    <w:p w:rsidR="007075B5" w:rsidRPr="007075B5" w:rsidRDefault="007075B5" w:rsidP="007075B5">
      <w:pPr>
        <w:rPr>
          <w:rFonts w:asciiTheme="minorHAnsi" w:hAnsiTheme="minorHAnsi" w:cs="Arial"/>
          <w:szCs w:val="24"/>
        </w:rPr>
      </w:pPr>
    </w:p>
    <w:p w:rsidR="007075B5" w:rsidRPr="007075B5" w:rsidRDefault="007075B5" w:rsidP="007075B5">
      <w:pPr>
        <w:rPr>
          <w:rFonts w:asciiTheme="minorHAnsi" w:hAnsiTheme="minorHAnsi" w:cs="Arial"/>
          <w:szCs w:val="24"/>
        </w:rPr>
      </w:pPr>
      <w:r w:rsidRPr="007075B5">
        <w:rPr>
          <w:rFonts w:asciiTheme="minorHAnsi" w:hAnsiTheme="minorHAnsi" w:cs="Arial"/>
          <w:szCs w:val="24"/>
        </w:rPr>
        <w:t>Hay que registrar también las compras hechas por los clientes; por cada compra se debe conocer su folio, quién la hizo, en qué farmacia, en qué fecha, el IVA y el monto total de la compra. Además, para cada compra se debe saber qué medicamentos se compraron, en qué cantidad y cuál fue su precio unitario de venta.</w:t>
      </w:r>
    </w:p>
    <w:p w:rsidR="007075B5" w:rsidRPr="007075B5" w:rsidRDefault="007075B5" w:rsidP="007075B5">
      <w:pPr>
        <w:rPr>
          <w:rFonts w:asciiTheme="minorHAnsi" w:hAnsiTheme="minorHAnsi" w:cs="Arial"/>
          <w:szCs w:val="24"/>
        </w:rPr>
      </w:pPr>
    </w:p>
    <w:p w:rsidR="00E0733B" w:rsidRPr="00E0733B" w:rsidRDefault="007075B5" w:rsidP="007075B5">
      <w:pPr>
        <w:rPr>
          <w:rFonts w:asciiTheme="minorHAnsi" w:hAnsiTheme="minorHAnsi" w:cs="Arial"/>
          <w:szCs w:val="24"/>
        </w:rPr>
      </w:pPr>
      <w:r w:rsidRPr="007075B5">
        <w:rPr>
          <w:rFonts w:asciiTheme="minorHAnsi" w:hAnsiTheme="minorHAnsi" w:cs="Arial"/>
          <w:szCs w:val="24"/>
        </w:rPr>
        <w:t>La base de datos almacenará información desde enero del año pasado hasta la fecha.</w:t>
      </w:r>
    </w:p>
    <w:p w:rsidR="0005549C" w:rsidRPr="000446C3" w:rsidRDefault="0005549C" w:rsidP="0005549C">
      <w:pPr>
        <w:rPr>
          <w:rFonts w:asciiTheme="minorHAnsi" w:hAnsiTheme="minorHAnsi" w:cs="Arial"/>
          <w:szCs w:val="24"/>
        </w:rPr>
      </w:pPr>
    </w:p>
    <w:p w:rsidR="008456BD" w:rsidRDefault="009041A2" w:rsidP="00DB448C">
      <w:pPr>
        <w:rPr>
          <w:rFonts w:asciiTheme="minorHAnsi" w:hAnsiTheme="minorHAnsi" w:cs="Arial"/>
          <w:szCs w:val="24"/>
        </w:rPr>
      </w:pPr>
      <w:r w:rsidRPr="007E11AF">
        <w:rPr>
          <w:rFonts w:asciiTheme="minorHAnsi" w:hAnsiTheme="minorHAnsi" w:cs="Arial"/>
          <w:szCs w:val="24"/>
        </w:rPr>
        <w:t>E</w:t>
      </w:r>
      <w:r w:rsidR="00DB448C" w:rsidRPr="007E11AF">
        <w:rPr>
          <w:rFonts w:asciiTheme="minorHAnsi" w:hAnsiTheme="minorHAnsi" w:cs="Arial"/>
          <w:szCs w:val="24"/>
        </w:rPr>
        <w:t xml:space="preserve">labora el diagrama de entidad-vínculo </w:t>
      </w:r>
      <w:r w:rsidR="00F1031C" w:rsidRPr="007E11AF">
        <w:rPr>
          <w:rFonts w:asciiTheme="minorHAnsi" w:hAnsiTheme="minorHAnsi" w:cs="Arial"/>
          <w:szCs w:val="24"/>
        </w:rPr>
        <w:t>qu</w:t>
      </w:r>
      <w:r w:rsidR="00DB448C" w:rsidRPr="007E11AF">
        <w:rPr>
          <w:rFonts w:asciiTheme="minorHAnsi" w:hAnsiTheme="minorHAnsi" w:cs="Arial"/>
          <w:szCs w:val="24"/>
        </w:rPr>
        <w:t>e modele la base de datos requerida para gestionar esta información.</w:t>
      </w:r>
      <w:r w:rsidR="002346D9" w:rsidRPr="007E11AF">
        <w:rPr>
          <w:rFonts w:asciiTheme="minorHAnsi" w:hAnsiTheme="minorHAnsi" w:cs="Arial"/>
          <w:szCs w:val="24"/>
        </w:rPr>
        <w:t xml:space="preserve"> </w:t>
      </w:r>
      <w:r w:rsidR="00DA4925" w:rsidRPr="00DA4925">
        <w:rPr>
          <w:rFonts w:asciiTheme="minorHAnsi" w:hAnsiTheme="minorHAnsi" w:cs="Arial"/>
          <w:szCs w:val="24"/>
        </w:rPr>
        <w:t>Indica la cardinalidad de los vínculos y la condicionalidad, si</w:t>
      </w:r>
      <w:r w:rsidR="00E0733B">
        <w:rPr>
          <w:rFonts w:asciiTheme="minorHAnsi" w:hAnsiTheme="minorHAnsi" w:cs="Arial"/>
          <w:szCs w:val="24"/>
        </w:rPr>
        <w:t xml:space="preserve"> e</w:t>
      </w:r>
      <w:r w:rsidR="00DA4925" w:rsidRPr="00DA4925">
        <w:rPr>
          <w:rFonts w:asciiTheme="minorHAnsi" w:hAnsiTheme="minorHAnsi" w:cs="Arial"/>
          <w:szCs w:val="24"/>
        </w:rPr>
        <w:t>sta es requerida</w:t>
      </w:r>
      <w:r w:rsidR="00DA4925">
        <w:rPr>
          <w:rFonts w:asciiTheme="minorHAnsi" w:hAnsiTheme="minorHAnsi" w:cs="Arial"/>
          <w:szCs w:val="24"/>
        </w:rPr>
        <w:t>.</w:t>
      </w:r>
    </w:p>
    <w:p w:rsidR="00A10177" w:rsidRDefault="00A10177">
      <w:pPr>
        <w:spacing w:after="200" w:line="276" w:lineRule="auto"/>
        <w:jc w:val="left"/>
        <w:rPr>
          <w:rFonts w:asciiTheme="minorHAnsi" w:hAnsiTheme="minorHAnsi" w:cs="Arial"/>
          <w:szCs w:val="24"/>
        </w:rPr>
      </w:pPr>
    </w:p>
    <w:p w:rsidR="00DB448C" w:rsidRPr="007E11AF" w:rsidRDefault="00DB448C" w:rsidP="00DB448C">
      <w:pPr>
        <w:pBdr>
          <w:bottom w:val="single" w:sz="12" w:space="1" w:color="auto"/>
        </w:pBdr>
        <w:jc w:val="left"/>
        <w:rPr>
          <w:rFonts w:asciiTheme="minorHAnsi" w:hAnsiTheme="minorHAnsi" w:cs="Arial"/>
          <w:b/>
          <w:smallCaps/>
          <w:szCs w:val="24"/>
        </w:rPr>
      </w:pPr>
      <w:r w:rsidRPr="007E11AF">
        <w:rPr>
          <w:rFonts w:asciiTheme="minorHAnsi" w:hAnsiTheme="minorHAnsi" w:cs="Arial"/>
          <w:b/>
          <w:smallCaps/>
          <w:szCs w:val="24"/>
        </w:rPr>
        <w:t>Ejercicio 3 – Modelo Relacional (</w:t>
      </w:r>
      <w:r w:rsidR="000446C3">
        <w:rPr>
          <w:rFonts w:asciiTheme="minorHAnsi" w:hAnsiTheme="minorHAnsi" w:cs="Arial"/>
          <w:b/>
          <w:smallCaps/>
          <w:szCs w:val="24"/>
        </w:rPr>
        <w:t>1</w:t>
      </w:r>
      <w:r w:rsidRPr="007E11AF">
        <w:rPr>
          <w:rFonts w:asciiTheme="minorHAnsi" w:hAnsiTheme="minorHAnsi" w:cs="Arial"/>
          <w:b/>
          <w:smallCaps/>
          <w:szCs w:val="24"/>
        </w:rPr>
        <w:t xml:space="preserve"> punto)</w:t>
      </w:r>
      <w:r w:rsidR="008456BD">
        <w:rPr>
          <w:rFonts w:asciiTheme="minorHAnsi" w:hAnsiTheme="minorHAnsi" w:cs="Arial"/>
          <w:b/>
          <w:smallCaps/>
          <w:szCs w:val="24"/>
        </w:rPr>
        <w:tab/>
      </w:r>
    </w:p>
    <w:p w:rsidR="00DB448C" w:rsidRPr="007E11AF" w:rsidRDefault="00DB448C" w:rsidP="00DB448C">
      <w:pPr>
        <w:rPr>
          <w:rFonts w:asciiTheme="minorHAnsi" w:hAnsiTheme="minorHAnsi" w:cs="Arial"/>
          <w:szCs w:val="24"/>
        </w:rPr>
      </w:pPr>
    </w:p>
    <w:p w:rsidR="000446C3" w:rsidRPr="000446C3" w:rsidRDefault="000446C3" w:rsidP="000446C3">
      <w:pPr>
        <w:rPr>
          <w:rFonts w:asciiTheme="minorHAnsi" w:hAnsiTheme="minorHAnsi" w:cs="Arial"/>
          <w:szCs w:val="24"/>
        </w:rPr>
      </w:pPr>
      <w:r w:rsidRPr="000446C3">
        <w:rPr>
          <w:rFonts w:asciiTheme="minorHAnsi" w:hAnsiTheme="minorHAnsi" w:cs="Arial"/>
          <w:szCs w:val="24"/>
        </w:rPr>
        <w:t>Transforma el diagrama anterior a los esquemas correspondientes en el modelo relacional. Para cada esquema subraya la clave primaria y señala con las letras FK a las claves externas</w:t>
      </w:r>
      <w:r w:rsidR="000F0CB9">
        <w:rPr>
          <w:rFonts w:asciiTheme="minorHAnsi" w:hAnsiTheme="minorHAnsi" w:cs="Arial"/>
          <w:szCs w:val="24"/>
        </w:rPr>
        <w:t>.</w:t>
      </w:r>
    </w:p>
    <w:p w:rsidR="00A10177" w:rsidRPr="000446C3" w:rsidRDefault="00A10177" w:rsidP="000446C3">
      <w:pPr>
        <w:rPr>
          <w:rFonts w:asciiTheme="minorHAnsi" w:hAnsiTheme="minorHAnsi" w:cs="Arial"/>
          <w:szCs w:val="24"/>
        </w:rPr>
      </w:pPr>
    </w:p>
    <w:p w:rsidR="000446C3" w:rsidRDefault="000446C3">
      <w:pPr>
        <w:spacing w:after="200" w:line="276" w:lineRule="auto"/>
        <w:jc w:val="left"/>
        <w:rPr>
          <w:rFonts w:asciiTheme="minorHAnsi" w:hAnsiTheme="minorHAnsi" w:cs="Arial"/>
          <w:b/>
          <w:smallCaps/>
          <w:szCs w:val="24"/>
        </w:rPr>
      </w:pPr>
      <w:r>
        <w:rPr>
          <w:rFonts w:asciiTheme="minorHAnsi" w:hAnsiTheme="minorHAnsi" w:cs="Arial"/>
          <w:b/>
          <w:smallCaps/>
          <w:szCs w:val="24"/>
        </w:rPr>
        <w:br w:type="page"/>
      </w:r>
    </w:p>
    <w:p w:rsidR="00A575B8" w:rsidRDefault="00A575B8" w:rsidP="00A575B8">
      <w:pPr>
        <w:rPr>
          <w:rFonts w:asciiTheme="minorHAnsi" w:hAnsiTheme="minorHAnsi" w:cs="Arial"/>
          <w:szCs w:val="24"/>
        </w:rPr>
      </w:pPr>
      <w:r w:rsidRPr="007E11AF">
        <w:rPr>
          <w:rFonts w:asciiTheme="minorHAnsi" w:hAnsiTheme="minorHAnsi" w:cs="Arial"/>
          <w:b/>
          <w:szCs w:val="24"/>
        </w:rPr>
        <w:lastRenderedPageBreak/>
        <w:t>Clave única</w:t>
      </w:r>
      <w:r w:rsidRPr="007E11AF">
        <w:rPr>
          <w:rFonts w:asciiTheme="minorHAnsi" w:hAnsiTheme="minorHAnsi" w:cs="Arial"/>
          <w:szCs w:val="24"/>
        </w:rPr>
        <w:t>: _______</w:t>
      </w:r>
      <w:r>
        <w:rPr>
          <w:rFonts w:asciiTheme="minorHAnsi" w:hAnsiTheme="minorHAnsi" w:cs="Arial"/>
          <w:szCs w:val="24"/>
        </w:rPr>
        <w:t>___</w:t>
      </w:r>
      <w:r w:rsidRPr="007E11AF">
        <w:rPr>
          <w:rFonts w:asciiTheme="minorHAnsi" w:hAnsiTheme="minorHAnsi" w:cs="Arial"/>
          <w:szCs w:val="24"/>
        </w:rPr>
        <w:t xml:space="preserve"> </w:t>
      </w:r>
      <w:r>
        <w:rPr>
          <w:rFonts w:asciiTheme="minorHAnsi" w:hAnsiTheme="minorHAnsi" w:cs="Arial"/>
          <w:szCs w:val="24"/>
        </w:rPr>
        <w:tab/>
      </w:r>
      <w:r>
        <w:rPr>
          <w:rFonts w:asciiTheme="minorHAnsi" w:hAnsiTheme="minorHAnsi" w:cs="Arial"/>
          <w:szCs w:val="24"/>
        </w:rPr>
        <w:tab/>
      </w:r>
      <w:r>
        <w:rPr>
          <w:rFonts w:asciiTheme="minorHAnsi" w:hAnsiTheme="minorHAnsi" w:cs="Arial"/>
          <w:szCs w:val="24"/>
        </w:rPr>
        <w:tab/>
      </w:r>
      <w:r>
        <w:rPr>
          <w:rFonts w:asciiTheme="minorHAnsi" w:hAnsiTheme="minorHAnsi" w:cs="Arial"/>
          <w:szCs w:val="24"/>
        </w:rPr>
        <w:tab/>
      </w:r>
      <w:r>
        <w:rPr>
          <w:rFonts w:asciiTheme="minorHAnsi" w:hAnsiTheme="minorHAnsi" w:cs="Arial"/>
          <w:szCs w:val="24"/>
        </w:rPr>
        <w:tab/>
      </w:r>
      <w:r>
        <w:rPr>
          <w:rFonts w:asciiTheme="minorHAnsi" w:hAnsiTheme="minorHAnsi" w:cs="Arial"/>
          <w:szCs w:val="24"/>
        </w:rPr>
        <w:tab/>
      </w:r>
      <w:r>
        <w:rPr>
          <w:rFonts w:asciiTheme="minorHAnsi" w:hAnsiTheme="minorHAnsi" w:cs="Arial"/>
          <w:b/>
          <w:szCs w:val="24"/>
        </w:rPr>
        <w:t xml:space="preserve">No. de PC: </w:t>
      </w:r>
      <w:r w:rsidRPr="00492B88">
        <w:rPr>
          <w:rFonts w:asciiTheme="minorHAnsi" w:hAnsiTheme="minorHAnsi" w:cs="Arial"/>
          <w:szCs w:val="24"/>
        </w:rPr>
        <w:t>___________</w:t>
      </w:r>
    </w:p>
    <w:p w:rsidR="00A575B8" w:rsidRPr="00492B88" w:rsidRDefault="00A575B8" w:rsidP="00A575B8">
      <w:pPr>
        <w:rPr>
          <w:rFonts w:asciiTheme="minorHAnsi" w:hAnsiTheme="minorHAnsi" w:cs="Arial"/>
          <w:b/>
          <w:szCs w:val="24"/>
        </w:rPr>
      </w:pPr>
    </w:p>
    <w:p w:rsidR="00BE5DF7" w:rsidRPr="007E11AF" w:rsidRDefault="00BE5DF7" w:rsidP="00BE5DF7">
      <w:pPr>
        <w:pBdr>
          <w:bottom w:val="single" w:sz="12" w:space="1" w:color="auto"/>
        </w:pBdr>
        <w:jc w:val="left"/>
        <w:rPr>
          <w:rFonts w:asciiTheme="minorHAnsi" w:hAnsiTheme="minorHAnsi" w:cs="Arial"/>
          <w:b/>
          <w:smallCaps/>
          <w:szCs w:val="24"/>
        </w:rPr>
      </w:pPr>
      <w:r w:rsidRPr="007E11AF">
        <w:rPr>
          <w:rFonts w:asciiTheme="minorHAnsi" w:hAnsiTheme="minorHAnsi" w:cs="Arial"/>
          <w:b/>
          <w:smallCaps/>
          <w:szCs w:val="24"/>
        </w:rPr>
        <w:t>Ejercicio 4 – SQL (</w:t>
      </w:r>
      <w:r w:rsidR="00DF434A">
        <w:rPr>
          <w:rFonts w:asciiTheme="minorHAnsi" w:hAnsiTheme="minorHAnsi" w:cs="Arial"/>
          <w:b/>
          <w:smallCaps/>
          <w:szCs w:val="24"/>
        </w:rPr>
        <w:t>4.5</w:t>
      </w:r>
      <w:r w:rsidRPr="007E11AF">
        <w:rPr>
          <w:rFonts w:asciiTheme="minorHAnsi" w:hAnsiTheme="minorHAnsi" w:cs="Arial"/>
          <w:b/>
          <w:smallCaps/>
          <w:szCs w:val="24"/>
        </w:rPr>
        <w:t xml:space="preserve"> puntos)</w:t>
      </w:r>
    </w:p>
    <w:p w:rsidR="00E44F49" w:rsidRPr="00022ACC" w:rsidRDefault="00E44F49" w:rsidP="00022ACC">
      <w:pPr>
        <w:spacing w:after="120"/>
        <w:rPr>
          <w:rFonts w:asciiTheme="minorHAnsi" w:hAnsiTheme="minorHAnsi" w:cs="Arial"/>
          <w:szCs w:val="24"/>
        </w:rPr>
      </w:pPr>
      <w:r w:rsidRPr="00022ACC">
        <w:rPr>
          <w:rFonts w:asciiTheme="minorHAnsi" w:hAnsiTheme="minorHAnsi" w:cs="Arial"/>
          <w:szCs w:val="24"/>
        </w:rPr>
        <w:t>Una empresa distribuidora se dedica a la venta de software y hardware a clientes. La empresa desea un sistema de base de datos para llevar el registro de las ventas efectuadas a los clientes.</w:t>
      </w:r>
    </w:p>
    <w:p w:rsidR="00E44F49" w:rsidRPr="00022ACC" w:rsidRDefault="00E44F49" w:rsidP="00022ACC">
      <w:pPr>
        <w:spacing w:after="120"/>
        <w:rPr>
          <w:rFonts w:asciiTheme="minorHAnsi" w:hAnsiTheme="minorHAnsi" w:cs="Arial"/>
          <w:szCs w:val="24"/>
        </w:rPr>
      </w:pPr>
      <w:r w:rsidRPr="00022ACC">
        <w:rPr>
          <w:rFonts w:asciiTheme="minorHAnsi" w:hAnsiTheme="minorHAnsi" w:cs="Arial"/>
          <w:szCs w:val="24"/>
        </w:rPr>
        <w:t>De cada computadora que se vende se quiere registrar: número de serie, modelo, velocidad (en GHz) y procesador. Cada computadora se vende con una configuración estándar (tanto en hardware como en software, la cual no es necesario registrar). Se quiere saber, además, con qué hardware (multimedia, memoria extra, etc.) y software adicionales se vendió cada máquina.</w:t>
      </w:r>
    </w:p>
    <w:p w:rsidR="00E44F49" w:rsidRPr="00022ACC" w:rsidRDefault="00E44F49" w:rsidP="00022ACC">
      <w:pPr>
        <w:spacing w:after="120"/>
        <w:rPr>
          <w:rFonts w:asciiTheme="minorHAnsi" w:hAnsiTheme="minorHAnsi" w:cs="Arial"/>
          <w:szCs w:val="24"/>
        </w:rPr>
      </w:pPr>
      <w:r w:rsidRPr="00022ACC">
        <w:rPr>
          <w:rFonts w:asciiTheme="minorHAnsi" w:hAnsiTheme="minorHAnsi" w:cs="Arial"/>
          <w:szCs w:val="24"/>
        </w:rPr>
        <w:t>De los paquetes de software adicionales se debe guardar: identificador, nombre, descripción y versión. De las unidades de hardware adicionales se debe almacenar: identificador, tipo (disco, memoria, etc.)</w:t>
      </w:r>
      <w:r w:rsidR="00EF7A5D">
        <w:rPr>
          <w:rFonts w:asciiTheme="minorHAnsi" w:hAnsiTheme="minorHAnsi" w:cs="Arial"/>
          <w:szCs w:val="24"/>
        </w:rPr>
        <w:t>, modelo y características. Nota</w:t>
      </w:r>
      <w:r w:rsidRPr="00022ACC">
        <w:rPr>
          <w:rFonts w:asciiTheme="minorHAnsi" w:hAnsiTheme="minorHAnsi" w:cs="Arial"/>
          <w:szCs w:val="24"/>
        </w:rPr>
        <w:t xml:space="preserve"> que en ambos casos sólo se está considerando el tipo de producto y no una unidad específica (o sea, no se requiere guardar un número de serie concreto).</w:t>
      </w:r>
    </w:p>
    <w:p w:rsidR="00E44F49" w:rsidRPr="00022ACC" w:rsidRDefault="00E44F49" w:rsidP="00022ACC">
      <w:pPr>
        <w:spacing w:after="120"/>
        <w:rPr>
          <w:rFonts w:asciiTheme="minorHAnsi" w:hAnsiTheme="minorHAnsi" w:cs="Arial"/>
          <w:szCs w:val="24"/>
        </w:rPr>
      </w:pPr>
      <w:r w:rsidRPr="00022ACC">
        <w:rPr>
          <w:rFonts w:asciiTheme="minorHAnsi" w:hAnsiTheme="minorHAnsi" w:cs="Arial"/>
          <w:szCs w:val="24"/>
        </w:rPr>
        <w:t xml:space="preserve">También es necesario conocer los datos de los proveedores (compañías fabricantes) de los diversos productos de software y de hardware que la distribuidora vende: </w:t>
      </w:r>
      <w:proofErr w:type="spellStart"/>
      <w:r w:rsidRPr="00022ACC">
        <w:rPr>
          <w:rFonts w:asciiTheme="minorHAnsi" w:hAnsiTheme="minorHAnsi" w:cs="Arial"/>
          <w:szCs w:val="24"/>
        </w:rPr>
        <w:t>rfc</w:t>
      </w:r>
      <w:proofErr w:type="spellEnd"/>
      <w:r w:rsidRPr="00022ACC">
        <w:rPr>
          <w:rFonts w:asciiTheme="minorHAnsi" w:hAnsiTheme="minorHAnsi" w:cs="Arial"/>
          <w:szCs w:val="24"/>
        </w:rPr>
        <w:t>, nombre, teléfono y cuáles son sus productos.</w:t>
      </w:r>
    </w:p>
    <w:p w:rsidR="00E44F49" w:rsidRPr="00022ACC" w:rsidRDefault="00E44F49" w:rsidP="00E44F49">
      <w:pPr>
        <w:spacing w:after="120"/>
        <w:rPr>
          <w:rFonts w:asciiTheme="minorHAnsi" w:hAnsiTheme="minorHAnsi" w:cs="Arial"/>
          <w:szCs w:val="24"/>
        </w:rPr>
      </w:pPr>
      <w:r w:rsidRPr="00022ACC">
        <w:rPr>
          <w:rFonts w:asciiTheme="minorHAnsi" w:hAnsiTheme="minorHAnsi" w:cs="Arial"/>
          <w:szCs w:val="24"/>
        </w:rPr>
        <w:t>Hay que llevar un control de las facturas que registran las ventas a los clientes: folio, fecha, monto y a qué cliente se hizo la venta. Las facturas pueden registrar tanto ventas de computadoras, como ventas de software o de hardware que un cliente haya decidido comprar aparte. En el caso de software, hay que registrar cuántas licencias se compraron; en el caso de hardware, la cantidad de unidades compradas. Una factura puede amparar varios de estos últimos productos.</w:t>
      </w:r>
    </w:p>
    <w:p w:rsidR="00E44F49" w:rsidRPr="00022ACC" w:rsidRDefault="00E44F49" w:rsidP="00E44F49">
      <w:pPr>
        <w:spacing w:after="120"/>
        <w:rPr>
          <w:rFonts w:asciiTheme="minorHAnsi" w:hAnsiTheme="minorHAnsi" w:cs="Arial"/>
          <w:szCs w:val="24"/>
        </w:rPr>
      </w:pPr>
      <w:r w:rsidRPr="00022ACC">
        <w:rPr>
          <w:rFonts w:asciiTheme="minorHAnsi" w:hAnsiTheme="minorHAnsi" w:cs="Arial"/>
          <w:szCs w:val="24"/>
        </w:rPr>
        <w:t xml:space="preserve">Finalmente, se deben guardar los datos típicos de los clientes: </w:t>
      </w:r>
      <w:proofErr w:type="spellStart"/>
      <w:r w:rsidRPr="00022ACC">
        <w:rPr>
          <w:rFonts w:asciiTheme="minorHAnsi" w:hAnsiTheme="minorHAnsi" w:cs="Arial"/>
          <w:szCs w:val="24"/>
        </w:rPr>
        <w:t>rfc</w:t>
      </w:r>
      <w:proofErr w:type="spellEnd"/>
      <w:r w:rsidRPr="00022ACC">
        <w:rPr>
          <w:rFonts w:asciiTheme="minorHAnsi" w:hAnsiTheme="minorHAnsi" w:cs="Arial"/>
          <w:szCs w:val="24"/>
        </w:rPr>
        <w:t xml:space="preserve">, nombre, domicilio y teléfono. </w:t>
      </w:r>
    </w:p>
    <w:p w:rsidR="00D00EE2" w:rsidRPr="00D00EE2" w:rsidRDefault="00D00EE2" w:rsidP="006750E2">
      <w:pPr>
        <w:spacing w:after="120"/>
        <w:rPr>
          <w:rFonts w:asciiTheme="minorHAnsi" w:hAnsiTheme="minorHAnsi" w:cs="Arial"/>
          <w:szCs w:val="24"/>
        </w:rPr>
      </w:pPr>
      <w:r>
        <w:rPr>
          <w:rFonts w:asciiTheme="minorHAnsi" w:hAnsiTheme="minorHAnsi" w:cs="Arial"/>
          <w:szCs w:val="24"/>
        </w:rPr>
        <w:t>Ingresa a</w:t>
      </w:r>
      <w:r w:rsidRPr="007E11AF">
        <w:rPr>
          <w:rFonts w:asciiTheme="minorHAnsi" w:hAnsiTheme="minorHAnsi" w:cs="Arial"/>
          <w:szCs w:val="24"/>
        </w:rPr>
        <w:t xml:space="preserve"> SQL</w:t>
      </w:r>
      <w:r>
        <w:rPr>
          <w:rFonts w:asciiTheme="minorHAnsi" w:hAnsiTheme="minorHAnsi" w:cs="Arial"/>
          <w:szCs w:val="24"/>
        </w:rPr>
        <w:t xml:space="preserve"> Server y</w:t>
      </w:r>
      <w:r w:rsidRPr="007E11AF">
        <w:rPr>
          <w:rFonts w:asciiTheme="minorHAnsi" w:hAnsiTheme="minorHAnsi" w:cs="Arial"/>
          <w:szCs w:val="24"/>
        </w:rPr>
        <w:t xml:space="preserve"> crea una nueva base de datos</w:t>
      </w:r>
      <w:r w:rsidR="0055251D">
        <w:rPr>
          <w:rFonts w:asciiTheme="minorHAnsi" w:hAnsiTheme="minorHAnsi" w:cs="Arial"/>
          <w:szCs w:val="24"/>
        </w:rPr>
        <w:t xml:space="preserve"> (</w:t>
      </w:r>
      <w:r w:rsidR="00022ACC">
        <w:rPr>
          <w:rFonts w:asciiTheme="minorHAnsi" w:hAnsiTheme="minorHAnsi" w:cs="Arial"/>
          <w:szCs w:val="24"/>
        </w:rPr>
        <w:t>HWSW</w:t>
      </w:r>
      <w:r w:rsidR="0055251D">
        <w:rPr>
          <w:rFonts w:asciiTheme="minorHAnsi" w:hAnsiTheme="minorHAnsi" w:cs="Arial"/>
          <w:szCs w:val="24"/>
        </w:rPr>
        <w:t>)</w:t>
      </w:r>
      <w:r w:rsidRPr="007E11AF">
        <w:rPr>
          <w:rFonts w:asciiTheme="minorHAnsi" w:hAnsiTheme="minorHAnsi" w:cs="Arial"/>
          <w:szCs w:val="24"/>
        </w:rPr>
        <w:t xml:space="preserve"> </w:t>
      </w:r>
      <w:r>
        <w:rPr>
          <w:rFonts w:asciiTheme="minorHAnsi" w:hAnsiTheme="minorHAnsi" w:cs="Arial"/>
          <w:szCs w:val="24"/>
        </w:rPr>
        <w:t>con los</w:t>
      </w:r>
      <w:r w:rsidRPr="007E11AF">
        <w:rPr>
          <w:rFonts w:asciiTheme="minorHAnsi" w:hAnsiTheme="minorHAnsi" w:cs="Arial"/>
          <w:szCs w:val="24"/>
        </w:rPr>
        <w:t xml:space="preserve"> archivos </w:t>
      </w:r>
      <w:r>
        <w:rPr>
          <w:rFonts w:asciiTheme="minorHAnsi" w:hAnsiTheme="minorHAnsi" w:cs="Arial"/>
          <w:szCs w:val="24"/>
        </w:rPr>
        <w:t>dados.</w:t>
      </w:r>
      <w:r>
        <w:t xml:space="preserve"> </w:t>
      </w:r>
      <w:r w:rsidRPr="00D00EE2">
        <w:rPr>
          <w:rFonts w:asciiTheme="minorHAnsi" w:hAnsiTheme="minorHAnsi" w:cs="Arial"/>
          <w:szCs w:val="24"/>
        </w:rPr>
        <w:t>Utilizando esta base de datos y su diagrama correspondiente, responde las pregu</w:t>
      </w:r>
      <w:r w:rsidR="00E0733B">
        <w:rPr>
          <w:rFonts w:asciiTheme="minorHAnsi" w:hAnsiTheme="minorHAnsi" w:cs="Arial"/>
          <w:szCs w:val="24"/>
        </w:rPr>
        <w:t>ntas siguientes</w:t>
      </w:r>
      <w:r w:rsidRPr="00D00EE2">
        <w:rPr>
          <w:rFonts w:asciiTheme="minorHAnsi" w:hAnsiTheme="minorHAnsi" w:cs="Arial"/>
          <w:szCs w:val="24"/>
        </w:rPr>
        <w:t xml:space="preserve"> empleando la instrucción </w:t>
      </w:r>
      <w:proofErr w:type="spellStart"/>
      <w:r w:rsidRPr="0055251D">
        <w:rPr>
          <w:rFonts w:asciiTheme="minorHAnsi" w:hAnsiTheme="minorHAnsi" w:cs="Arial"/>
          <w:i/>
          <w:szCs w:val="24"/>
        </w:rPr>
        <w:t>select</w:t>
      </w:r>
      <w:proofErr w:type="spellEnd"/>
      <w:r w:rsidRPr="00D00EE2">
        <w:rPr>
          <w:rFonts w:asciiTheme="minorHAnsi" w:hAnsiTheme="minorHAnsi" w:cs="Arial"/>
          <w:szCs w:val="24"/>
        </w:rPr>
        <w:t xml:space="preserve"> de SQL</w:t>
      </w:r>
      <w:r>
        <w:t xml:space="preserve"> </w:t>
      </w:r>
      <w:r w:rsidRPr="00D00EE2">
        <w:rPr>
          <w:rFonts w:asciiTheme="minorHAnsi" w:hAnsiTheme="minorHAnsi" w:cs="Arial"/>
          <w:szCs w:val="24"/>
        </w:rPr>
        <w:t>(</w:t>
      </w:r>
      <w:r w:rsidR="00E0733B">
        <w:rPr>
          <w:rFonts w:asciiTheme="minorHAnsi" w:hAnsiTheme="minorHAnsi" w:cs="Arial"/>
          <w:b/>
          <w:szCs w:val="24"/>
        </w:rPr>
        <w:t>en</w:t>
      </w:r>
      <w:r w:rsidR="003E10E0">
        <w:rPr>
          <w:rFonts w:asciiTheme="minorHAnsi" w:hAnsiTheme="minorHAnsi" w:cs="Arial"/>
          <w:b/>
          <w:szCs w:val="24"/>
        </w:rPr>
        <w:t xml:space="preserve"> un archivo de texto, </w:t>
      </w:r>
      <w:r w:rsidR="00BA2D59">
        <w:rPr>
          <w:rFonts w:asciiTheme="minorHAnsi" w:hAnsiTheme="minorHAnsi" w:cs="Arial"/>
          <w:b/>
          <w:szCs w:val="24"/>
        </w:rPr>
        <w:t xml:space="preserve">cuyo nombre sea </w:t>
      </w:r>
      <w:r w:rsidR="003E10E0">
        <w:rPr>
          <w:rFonts w:asciiTheme="minorHAnsi" w:hAnsiTheme="minorHAnsi" w:cs="Arial"/>
          <w:b/>
          <w:szCs w:val="24"/>
        </w:rPr>
        <w:t xml:space="preserve">tu clave única, </w:t>
      </w:r>
      <w:r w:rsidR="003E10E0" w:rsidRPr="00D00EE2">
        <w:rPr>
          <w:rFonts w:asciiTheme="minorHAnsi" w:hAnsiTheme="minorHAnsi" w:cs="Arial"/>
          <w:b/>
          <w:szCs w:val="24"/>
        </w:rPr>
        <w:t>envía</w:t>
      </w:r>
      <w:r w:rsidR="003E10E0">
        <w:rPr>
          <w:rFonts w:asciiTheme="minorHAnsi" w:hAnsiTheme="minorHAnsi" w:cs="Arial"/>
          <w:b/>
          <w:szCs w:val="24"/>
        </w:rPr>
        <w:t xml:space="preserve"> las respuestas</w:t>
      </w:r>
      <w:r w:rsidRPr="00D00EE2">
        <w:rPr>
          <w:rFonts w:asciiTheme="minorHAnsi" w:hAnsiTheme="minorHAnsi" w:cs="Arial"/>
          <w:b/>
          <w:szCs w:val="24"/>
        </w:rPr>
        <w:t xml:space="preserve"> al correo del profesor: </w:t>
      </w:r>
      <w:hyperlink r:id="rId8" w:history="1">
        <w:r w:rsidRPr="00D00EE2">
          <w:rPr>
            <w:rFonts w:asciiTheme="minorHAnsi" w:hAnsiTheme="minorHAnsi" w:cs="Arial"/>
            <w:b/>
            <w:szCs w:val="24"/>
          </w:rPr>
          <w:t>flopez@itam.mx</w:t>
        </w:r>
      </w:hyperlink>
      <w:r w:rsidRPr="00D00EE2">
        <w:rPr>
          <w:rFonts w:asciiTheme="minorHAnsi" w:hAnsiTheme="minorHAnsi" w:cs="Arial"/>
          <w:szCs w:val="24"/>
        </w:rPr>
        <w:t>).</w:t>
      </w:r>
    </w:p>
    <w:p w:rsidR="00022ACC" w:rsidRDefault="00022ACC">
      <w:pPr>
        <w:spacing w:after="200" w:line="276" w:lineRule="auto"/>
        <w:jc w:val="left"/>
        <w:rPr>
          <w:rFonts w:asciiTheme="minorHAnsi" w:hAnsiTheme="minorHAnsi" w:cs="Arial"/>
          <w:szCs w:val="24"/>
        </w:rPr>
      </w:pPr>
      <w:r>
        <w:rPr>
          <w:rFonts w:asciiTheme="minorHAnsi" w:hAnsiTheme="minorHAnsi" w:cs="Arial"/>
          <w:szCs w:val="24"/>
        </w:rPr>
        <w:br w:type="page"/>
      </w:r>
    </w:p>
    <w:p w:rsidR="00760621" w:rsidRPr="00DC60D2" w:rsidRDefault="00224251" w:rsidP="00DC60D2">
      <w:pPr>
        <w:pStyle w:val="Prrafodelista"/>
        <w:numPr>
          <w:ilvl w:val="0"/>
          <w:numId w:val="11"/>
        </w:numPr>
        <w:spacing w:after="120"/>
        <w:ind w:left="357" w:hanging="357"/>
        <w:contextualSpacing w:val="0"/>
        <w:rPr>
          <w:rFonts w:asciiTheme="minorHAnsi" w:hAnsiTheme="minorHAnsi" w:cs="Arial"/>
          <w:szCs w:val="24"/>
        </w:rPr>
      </w:pPr>
      <w:r w:rsidRPr="00DC60D2">
        <w:rPr>
          <w:rFonts w:asciiTheme="minorHAnsi" w:hAnsiTheme="minorHAnsi" w:cs="Arial"/>
          <w:szCs w:val="24"/>
        </w:rPr>
        <w:t>[0.</w:t>
      </w:r>
      <w:r w:rsidR="00F36287" w:rsidRPr="00DC60D2">
        <w:rPr>
          <w:rFonts w:asciiTheme="minorHAnsi" w:hAnsiTheme="minorHAnsi" w:cs="Arial"/>
          <w:szCs w:val="24"/>
        </w:rPr>
        <w:t>7</w:t>
      </w:r>
      <w:r w:rsidRPr="00DC60D2">
        <w:rPr>
          <w:rFonts w:asciiTheme="minorHAnsi" w:hAnsiTheme="minorHAnsi" w:cs="Arial"/>
          <w:szCs w:val="24"/>
        </w:rPr>
        <w:t xml:space="preserve">] </w:t>
      </w:r>
      <w:r w:rsidR="00DC60D2">
        <w:rPr>
          <w:rFonts w:asciiTheme="minorHAnsi" w:hAnsiTheme="minorHAnsi" w:cs="Arial"/>
          <w:szCs w:val="24"/>
        </w:rPr>
        <w:t>Muestra</w:t>
      </w:r>
      <w:r w:rsidR="00DC60D2" w:rsidRPr="00DC60D2">
        <w:rPr>
          <w:rFonts w:asciiTheme="minorHAnsi" w:hAnsiTheme="minorHAnsi" w:cs="Arial"/>
          <w:szCs w:val="24"/>
        </w:rPr>
        <w:t xml:space="preserve"> el </w:t>
      </w:r>
      <w:r w:rsidR="00DC60D2">
        <w:rPr>
          <w:rFonts w:asciiTheme="minorHAnsi" w:hAnsiTheme="minorHAnsi" w:cs="Arial"/>
          <w:szCs w:val="24"/>
        </w:rPr>
        <w:t>folio y fecha de las facturas, junto con</w:t>
      </w:r>
      <w:r w:rsidR="00DC60D2" w:rsidRPr="00DC60D2">
        <w:rPr>
          <w:rFonts w:asciiTheme="minorHAnsi" w:hAnsiTheme="minorHAnsi" w:cs="Arial"/>
          <w:szCs w:val="24"/>
        </w:rPr>
        <w:t xml:space="preserve"> el nombre del software que </w:t>
      </w:r>
      <w:r w:rsidR="00DC60D2">
        <w:rPr>
          <w:rFonts w:asciiTheme="minorHAnsi" w:hAnsiTheme="minorHAnsi" w:cs="Arial"/>
          <w:szCs w:val="24"/>
        </w:rPr>
        <w:t>se compró</w:t>
      </w:r>
      <w:r w:rsidR="00DC60D2" w:rsidRPr="00DC60D2">
        <w:rPr>
          <w:rFonts w:asciiTheme="minorHAnsi" w:hAnsiTheme="minorHAnsi" w:cs="Arial"/>
          <w:szCs w:val="24"/>
        </w:rPr>
        <w:t xml:space="preserve">, para aquellos casos en que </w:t>
      </w:r>
      <w:r w:rsidR="00DC60D2">
        <w:rPr>
          <w:rFonts w:asciiTheme="minorHAnsi" w:hAnsiTheme="minorHAnsi" w:cs="Arial"/>
          <w:szCs w:val="24"/>
        </w:rPr>
        <w:t xml:space="preserve">se </w:t>
      </w:r>
      <w:r w:rsidR="00DC60D2" w:rsidRPr="00DC60D2">
        <w:rPr>
          <w:rFonts w:asciiTheme="minorHAnsi" w:hAnsiTheme="minorHAnsi" w:cs="Arial"/>
          <w:szCs w:val="24"/>
        </w:rPr>
        <w:t>compr</w:t>
      </w:r>
      <w:r w:rsidR="00DC60D2">
        <w:rPr>
          <w:rFonts w:asciiTheme="minorHAnsi" w:hAnsiTheme="minorHAnsi" w:cs="Arial"/>
          <w:szCs w:val="24"/>
        </w:rPr>
        <w:t>ó</w:t>
      </w:r>
      <w:r w:rsidR="00DC60D2" w:rsidRPr="00DC60D2">
        <w:rPr>
          <w:rFonts w:asciiTheme="minorHAnsi" w:hAnsiTheme="minorHAnsi" w:cs="Arial"/>
          <w:szCs w:val="24"/>
        </w:rPr>
        <w:t xml:space="preserve"> más de </w:t>
      </w:r>
      <w:r w:rsidR="00DC60D2">
        <w:rPr>
          <w:rFonts w:asciiTheme="minorHAnsi" w:hAnsiTheme="minorHAnsi" w:cs="Arial"/>
          <w:szCs w:val="24"/>
        </w:rPr>
        <w:t>una licencia de software. Ordena</w:t>
      </w:r>
      <w:r w:rsidR="00DC60D2" w:rsidRPr="00DC60D2">
        <w:rPr>
          <w:rFonts w:asciiTheme="minorHAnsi" w:hAnsiTheme="minorHAnsi" w:cs="Arial"/>
          <w:szCs w:val="24"/>
        </w:rPr>
        <w:t xml:space="preserve"> descendentemente p</w:t>
      </w:r>
      <w:r w:rsidR="00DC60D2">
        <w:rPr>
          <w:rFonts w:asciiTheme="minorHAnsi" w:hAnsiTheme="minorHAnsi" w:cs="Arial"/>
          <w:szCs w:val="24"/>
        </w:rPr>
        <w:t>or el nombre del software.</w:t>
      </w:r>
    </w:p>
    <w:p w:rsidR="00224251" w:rsidRPr="00F44368" w:rsidRDefault="00545156" w:rsidP="00F44368">
      <w:pPr>
        <w:pStyle w:val="Prrafodelista"/>
        <w:numPr>
          <w:ilvl w:val="0"/>
          <w:numId w:val="11"/>
        </w:numPr>
        <w:spacing w:after="120"/>
        <w:ind w:left="357" w:hanging="357"/>
        <w:contextualSpacing w:val="0"/>
        <w:rPr>
          <w:rFonts w:asciiTheme="minorHAnsi" w:hAnsiTheme="minorHAnsi" w:cs="Arial"/>
          <w:szCs w:val="24"/>
        </w:rPr>
      </w:pPr>
      <w:r w:rsidRPr="00F44368">
        <w:rPr>
          <w:rFonts w:asciiTheme="minorHAnsi" w:hAnsiTheme="minorHAnsi" w:cs="Arial"/>
          <w:szCs w:val="24"/>
        </w:rPr>
        <w:t>[0</w:t>
      </w:r>
      <w:r w:rsidR="002346D9" w:rsidRPr="00F44368">
        <w:rPr>
          <w:rFonts w:asciiTheme="minorHAnsi" w:hAnsiTheme="minorHAnsi" w:cs="Arial"/>
          <w:szCs w:val="24"/>
        </w:rPr>
        <w:t>.</w:t>
      </w:r>
      <w:r w:rsidR="006750E2" w:rsidRPr="00F44368">
        <w:rPr>
          <w:rFonts w:asciiTheme="minorHAnsi" w:hAnsiTheme="minorHAnsi" w:cs="Arial"/>
          <w:szCs w:val="24"/>
        </w:rPr>
        <w:t>8</w:t>
      </w:r>
      <w:r w:rsidR="002346D9" w:rsidRPr="00F44368">
        <w:rPr>
          <w:rFonts w:asciiTheme="minorHAnsi" w:hAnsiTheme="minorHAnsi" w:cs="Arial"/>
          <w:szCs w:val="24"/>
        </w:rPr>
        <w:t>]</w:t>
      </w:r>
      <w:r w:rsidR="00DB6A84" w:rsidRPr="00F44368">
        <w:rPr>
          <w:rFonts w:asciiTheme="minorHAnsi" w:hAnsiTheme="minorHAnsi" w:cs="Arial"/>
          <w:szCs w:val="24"/>
        </w:rPr>
        <w:t xml:space="preserve"> </w:t>
      </w:r>
      <w:r w:rsidR="00F44368" w:rsidRPr="00F44368">
        <w:rPr>
          <w:rFonts w:asciiTheme="minorHAnsi" w:hAnsiTheme="minorHAnsi" w:cs="Arial"/>
          <w:szCs w:val="24"/>
        </w:rPr>
        <w:t>Obt</w:t>
      </w:r>
      <w:r w:rsidR="00F44368">
        <w:rPr>
          <w:rFonts w:asciiTheme="minorHAnsi" w:hAnsiTheme="minorHAnsi" w:cs="Arial"/>
          <w:szCs w:val="24"/>
        </w:rPr>
        <w:t>én</w:t>
      </w:r>
      <w:r w:rsidR="00F44368" w:rsidRPr="00F44368">
        <w:rPr>
          <w:rFonts w:asciiTheme="minorHAnsi" w:hAnsiTheme="minorHAnsi" w:cs="Arial"/>
          <w:szCs w:val="24"/>
        </w:rPr>
        <w:t xml:space="preserve"> el número de serie y el modelo de aquellas computadoras que se compraron el año pasad</w:t>
      </w:r>
      <w:r w:rsidR="00F44368">
        <w:rPr>
          <w:rFonts w:asciiTheme="minorHAnsi" w:hAnsiTheme="minorHAnsi" w:cs="Arial"/>
          <w:szCs w:val="24"/>
        </w:rPr>
        <w:t>o con hardware adicional (</w:t>
      </w:r>
      <w:proofErr w:type="spellStart"/>
      <w:r w:rsidR="00F44368" w:rsidRPr="00022ACC">
        <w:rPr>
          <w:rFonts w:asciiTheme="minorHAnsi" w:hAnsiTheme="minorHAnsi" w:cs="Arial"/>
          <w:szCs w:val="24"/>
        </w:rPr>
        <w:t>ConHWAdicional</w:t>
      </w:r>
      <w:proofErr w:type="spellEnd"/>
      <w:r w:rsidR="00F44368">
        <w:rPr>
          <w:rFonts w:asciiTheme="minorHAnsi" w:hAnsiTheme="minorHAnsi" w:cs="Arial"/>
          <w:szCs w:val="24"/>
        </w:rPr>
        <w:t>). Ordena</w:t>
      </w:r>
      <w:r w:rsidR="00F44368" w:rsidRPr="00F44368">
        <w:rPr>
          <w:rFonts w:asciiTheme="minorHAnsi" w:hAnsiTheme="minorHAnsi" w:cs="Arial"/>
          <w:szCs w:val="24"/>
        </w:rPr>
        <w:t xml:space="preserve"> asce</w:t>
      </w:r>
      <w:r w:rsidR="00F44368">
        <w:rPr>
          <w:rFonts w:asciiTheme="minorHAnsi" w:hAnsiTheme="minorHAnsi" w:cs="Arial"/>
          <w:szCs w:val="24"/>
        </w:rPr>
        <w:t>ndentemente por el modelo.</w:t>
      </w:r>
    </w:p>
    <w:p w:rsidR="00224251" w:rsidRPr="00BA2D59" w:rsidRDefault="00F44368" w:rsidP="00E1386C">
      <w:pPr>
        <w:pStyle w:val="Prrafodelista"/>
        <w:numPr>
          <w:ilvl w:val="0"/>
          <w:numId w:val="11"/>
        </w:numPr>
        <w:spacing w:after="120"/>
        <w:ind w:left="357" w:hanging="357"/>
        <w:contextualSpacing w:val="0"/>
        <w:rPr>
          <w:rFonts w:asciiTheme="minorHAnsi" w:hAnsiTheme="minorHAnsi" w:cs="Arial"/>
          <w:szCs w:val="24"/>
        </w:rPr>
      </w:pPr>
      <w:r>
        <w:rPr>
          <w:rFonts w:asciiTheme="minorHAnsi" w:hAnsiTheme="minorHAnsi" w:cs="Arial"/>
          <w:szCs w:val="24"/>
        </w:rPr>
        <w:t>[0.9</w:t>
      </w:r>
      <w:r w:rsidR="00224251" w:rsidRPr="00A431C6">
        <w:rPr>
          <w:rFonts w:asciiTheme="minorHAnsi" w:hAnsiTheme="minorHAnsi" w:cs="Arial"/>
          <w:szCs w:val="24"/>
        </w:rPr>
        <w:t xml:space="preserve">] </w:t>
      </w:r>
      <w:r w:rsidR="00E1386C">
        <w:rPr>
          <w:rFonts w:asciiTheme="minorHAnsi" w:hAnsiTheme="minorHAnsi" w:cs="Arial"/>
          <w:szCs w:val="24"/>
        </w:rPr>
        <w:t>Lista</w:t>
      </w:r>
      <w:r w:rsidRPr="00F44368">
        <w:rPr>
          <w:rFonts w:asciiTheme="minorHAnsi" w:hAnsiTheme="minorHAnsi" w:cs="Arial"/>
          <w:szCs w:val="24"/>
        </w:rPr>
        <w:t xml:space="preserve"> el nombre de los proveedores y el nombre del software que abastecen para aquellos que venden software y no hardware</w:t>
      </w:r>
      <w:r w:rsidR="00224251">
        <w:rPr>
          <w:rFonts w:asciiTheme="minorHAnsi" w:hAnsiTheme="minorHAnsi" w:cs="Arial"/>
          <w:szCs w:val="24"/>
        </w:rPr>
        <w:t>.</w:t>
      </w:r>
    </w:p>
    <w:p w:rsidR="00E167BB" w:rsidRPr="00BA2D59" w:rsidRDefault="00F44368" w:rsidP="00BA2D59">
      <w:pPr>
        <w:pStyle w:val="Prrafodelista"/>
        <w:numPr>
          <w:ilvl w:val="0"/>
          <w:numId w:val="11"/>
        </w:numPr>
        <w:spacing w:after="120"/>
        <w:ind w:left="357" w:hanging="357"/>
        <w:contextualSpacing w:val="0"/>
        <w:rPr>
          <w:rFonts w:asciiTheme="minorHAnsi" w:hAnsiTheme="minorHAnsi" w:cs="Arial"/>
          <w:szCs w:val="24"/>
        </w:rPr>
      </w:pPr>
      <w:r>
        <w:rPr>
          <w:rFonts w:asciiTheme="minorHAnsi" w:hAnsiTheme="minorHAnsi" w:cs="Arial"/>
          <w:szCs w:val="24"/>
        </w:rPr>
        <w:t>[1.0</w:t>
      </w:r>
      <w:r w:rsidR="00224251">
        <w:rPr>
          <w:rFonts w:asciiTheme="minorHAnsi" w:hAnsiTheme="minorHAnsi" w:cs="Arial"/>
          <w:szCs w:val="24"/>
        </w:rPr>
        <w:t xml:space="preserve">] </w:t>
      </w:r>
      <w:r w:rsidR="00E8439F">
        <w:rPr>
          <w:rFonts w:asciiTheme="minorHAnsi" w:hAnsiTheme="minorHAnsi" w:cs="Arial"/>
          <w:szCs w:val="24"/>
        </w:rPr>
        <w:t xml:space="preserve">Escribe el </w:t>
      </w:r>
      <w:r w:rsidR="006609EA">
        <w:rPr>
          <w:rFonts w:asciiTheme="minorHAnsi" w:hAnsiTheme="minorHAnsi" w:cs="Arial"/>
          <w:szCs w:val="24"/>
        </w:rPr>
        <w:t>folio y el monto de las</w:t>
      </w:r>
      <w:r w:rsidR="00E8439F">
        <w:rPr>
          <w:rFonts w:asciiTheme="minorHAnsi" w:hAnsiTheme="minorHAnsi" w:cs="Arial"/>
          <w:szCs w:val="24"/>
        </w:rPr>
        <w:t xml:space="preserve"> facturas que amparan tanto venta de hardware (</w:t>
      </w:r>
      <w:proofErr w:type="spellStart"/>
      <w:r w:rsidR="00E8439F">
        <w:rPr>
          <w:rFonts w:asciiTheme="minorHAnsi" w:hAnsiTheme="minorHAnsi" w:cs="Arial"/>
          <w:szCs w:val="24"/>
        </w:rPr>
        <w:t>VentaHW</w:t>
      </w:r>
      <w:proofErr w:type="spellEnd"/>
      <w:r w:rsidR="00E8439F">
        <w:rPr>
          <w:rFonts w:asciiTheme="minorHAnsi" w:hAnsiTheme="minorHAnsi" w:cs="Arial"/>
          <w:szCs w:val="24"/>
        </w:rPr>
        <w:t>) como de computadoras (ambos, no sólo uno u otra)</w:t>
      </w:r>
      <w:r w:rsidR="00A307BC">
        <w:rPr>
          <w:rFonts w:asciiTheme="minorHAnsi" w:hAnsiTheme="minorHAnsi" w:cs="Arial"/>
          <w:szCs w:val="24"/>
        </w:rPr>
        <w:t>.</w:t>
      </w:r>
    </w:p>
    <w:p w:rsidR="00784C8D" w:rsidRPr="00784C8D" w:rsidRDefault="00F36287" w:rsidP="00917A88">
      <w:pPr>
        <w:pStyle w:val="Prrafodelista"/>
        <w:numPr>
          <w:ilvl w:val="0"/>
          <w:numId w:val="11"/>
        </w:numPr>
        <w:spacing w:after="120"/>
        <w:ind w:left="357" w:hanging="357"/>
        <w:contextualSpacing w:val="0"/>
        <w:rPr>
          <w:rFonts w:asciiTheme="minorHAnsi" w:hAnsiTheme="minorHAnsi" w:cs="Arial"/>
          <w:szCs w:val="24"/>
        </w:rPr>
      </w:pPr>
      <w:r>
        <w:rPr>
          <w:rFonts w:asciiTheme="minorHAnsi" w:hAnsiTheme="minorHAnsi" w:cs="Arial"/>
          <w:szCs w:val="24"/>
        </w:rPr>
        <w:t>[1.1</w:t>
      </w:r>
      <w:r w:rsidR="00784C8D">
        <w:rPr>
          <w:rFonts w:asciiTheme="minorHAnsi" w:hAnsiTheme="minorHAnsi" w:cs="Arial"/>
          <w:szCs w:val="24"/>
        </w:rPr>
        <w:t>]</w:t>
      </w:r>
      <w:r w:rsidR="00917A88">
        <w:rPr>
          <w:rFonts w:asciiTheme="minorHAnsi" w:hAnsiTheme="minorHAnsi" w:cs="Arial"/>
          <w:szCs w:val="24"/>
        </w:rPr>
        <w:t xml:space="preserve"> Muestra</w:t>
      </w:r>
      <w:r w:rsidR="00917A88" w:rsidRPr="00917A88">
        <w:rPr>
          <w:rFonts w:asciiTheme="minorHAnsi" w:hAnsiTheme="minorHAnsi" w:cs="Arial"/>
          <w:szCs w:val="24"/>
        </w:rPr>
        <w:t xml:space="preserve"> el número de serie y el modelo de aquellas computadoras que se vendieron con menos de dos paquetes de software adicional</w:t>
      </w:r>
      <w:r w:rsidR="00E860B2">
        <w:rPr>
          <w:rFonts w:asciiTheme="minorHAnsi" w:hAnsiTheme="minorHAnsi" w:cs="Arial"/>
          <w:szCs w:val="24"/>
        </w:rPr>
        <w:t xml:space="preserve"> (</w:t>
      </w:r>
      <w:proofErr w:type="spellStart"/>
      <w:r w:rsidR="00E860B2" w:rsidRPr="00022ACC">
        <w:rPr>
          <w:rFonts w:asciiTheme="minorHAnsi" w:hAnsiTheme="minorHAnsi" w:cs="Arial"/>
          <w:szCs w:val="24"/>
        </w:rPr>
        <w:t>ConSWAdicional</w:t>
      </w:r>
      <w:proofErr w:type="spellEnd"/>
      <w:r w:rsidR="00E860B2">
        <w:rPr>
          <w:rFonts w:asciiTheme="minorHAnsi" w:hAnsiTheme="minorHAnsi" w:cs="Arial"/>
          <w:szCs w:val="24"/>
        </w:rPr>
        <w:t>)</w:t>
      </w:r>
      <w:r w:rsidR="00784C8D">
        <w:rPr>
          <w:rFonts w:asciiTheme="minorHAnsi" w:hAnsiTheme="minorHAnsi" w:cs="Arial"/>
          <w:szCs w:val="24"/>
        </w:rPr>
        <w:t>.</w:t>
      </w:r>
    </w:p>
    <w:p w:rsidR="00E44F49" w:rsidRPr="00E44F49" w:rsidRDefault="00E44F49" w:rsidP="00E44F49"/>
    <w:p w:rsidR="00E44F49" w:rsidRPr="00E44F49" w:rsidRDefault="00E44F49" w:rsidP="00E44F49">
      <w:pPr>
        <w:rPr>
          <w:b/>
        </w:rPr>
      </w:pPr>
      <w:r w:rsidRPr="00E44F49">
        <w:rPr>
          <w:b/>
        </w:rPr>
        <w:t>Diagrama de solución del problema de la venta de software y hardware</w:t>
      </w:r>
    </w:p>
    <w:p w:rsidR="00E44F49" w:rsidRDefault="00E44F49" w:rsidP="00E44F49"/>
    <w:p w:rsidR="00E44F49" w:rsidRDefault="00E44F49" w:rsidP="00022ACC">
      <w:r>
        <w:rPr>
          <w:noProof/>
          <w:lang w:val="es-419" w:eastAsia="es-419"/>
        </w:rPr>
        <w:drawing>
          <wp:inline distT="0" distB="0" distL="0" distR="0">
            <wp:extent cx="5629275" cy="3952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952875"/>
                    </a:xfrm>
                    <a:prstGeom prst="rect">
                      <a:avLst/>
                    </a:prstGeom>
                    <a:noFill/>
                    <a:ln>
                      <a:noFill/>
                    </a:ln>
                  </pic:spPr>
                </pic:pic>
              </a:graphicData>
            </a:graphic>
          </wp:inline>
        </w:drawing>
      </w:r>
    </w:p>
    <w:p w:rsidR="00E44F49" w:rsidRDefault="00E44F49" w:rsidP="00E44F49">
      <w:pPr>
        <w:pStyle w:val="Prrafodelista"/>
      </w:pPr>
    </w:p>
    <w:p w:rsidR="00E44F49" w:rsidRPr="00022ACC" w:rsidRDefault="00E44F49" w:rsidP="00022ACC">
      <w:pPr>
        <w:rPr>
          <w:rFonts w:asciiTheme="minorHAnsi" w:hAnsiTheme="minorHAnsi" w:cs="Arial"/>
          <w:szCs w:val="24"/>
        </w:rPr>
      </w:pPr>
      <w:r w:rsidRPr="00022ACC">
        <w:rPr>
          <w:rFonts w:asciiTheme="minorHAnsi" w:hAnsiTheme="minorHAnsi" w:cs="Arial"/>
          <w:b/>
          <w:szCs w:val="24"/>
        </w:rPr>
        <w:t>Notas</w:t>
      </w:r>
      <w:r w:rsidRPr="00022ACC">
        <w:rPr>
          <w:rFonts w:asciiTheme="minorHAnsi" w:hAnsiTheme="minorHAnsi" w:cs="Arial"/>
          <w:szCs w:val="24"/>
        </w:rPr>
        <w:t xml:space="preserve">: Las tablas </w:t>
      </w:r>
      <w:proofErr w:type="spellStart"/>
      <w:r w:rsidRPr="00022ACC">
        <w:rPr>
          <w:rFonts w:asciiTheme="minorHAnsi" w:hAnsiTheme="minorHAnsi" w:cs="Arial"/>
          <w:szCs w:val="24"/>
        </w:rPr>
        <w:t>ConHWAdicional</w:t>
      </w:r>
      <w:proofErr w:type="spellEnd"/>
      <w:r w:rsidRPr="00022ACC">
        <w:rPr>
          <w:rFonts w:asciiTheme="minorHAnsi" w:hAnsiTheme="minorHAnsi" w:cs="Arial"/>
          <w:szCs w:val="24"/>
        </w:rPr>
        <w:t xml:space="preserve">, </w:t>
      </w:r>
      <w:proofErr w:type="spellStart"/>
      <w:r w:rsidRPr="00022ACC">
        <w:rPr>
          <w:rFonts w:asciiTheme="minorHAnsi" w:hAnsiTheme="minorHAnsi" w:cs="Arial"/>
          <w:szCs w:val="24"/>
        </w:rPr>
        <w:t>ConSWAdicional</w:t>
      </w:r>
      <w:proofErr w:type="spellEnd"/>
      <w:r w:rsidRPr="00022ACC">
        <w:rPr>
          <w:rFonts w:asciiTheme="minorHAnsi" w:hAnsiTheme="minorHAnsi" w:cs="Arial"/>
          <w:szCs w:val="24"/>
        </w:rPr>
        <w:t xml:space="preserve">, </w:t>
      </w:r>
      <w:proofErr w:type="spellStart"/>
      <w:r w:rsidRPr="00022ACC">
        <w:rPr>
          <w:rFonts w:asciiTheme="minorHAnsi" w:hAnsiTheme="minorHAnsi" w:cs="Arial"/>
          <w:szCs w:val="24"/>
        </w:rPr>
        <w:t>VentaHW</w:t>
      </w:r>
      <w:proofErr w:type="spellEnd"/>
      <w:r w:rsidRPr="00022ACC">
        <w:rPr>
          <w:rFonts w:asciiTheme="minorHAnsi" w:hAnsiTheme="minorHAnsi" w:cs="Arial"/>
          <w:szCs w:val="24"/>
        </w:rPr>
        <w:t xml:space="preserve"> y </w:t>
      </w:r>
      <w:proofErr w:type="spellStart"/>
      <w:r w:rsidRPr="00022ACC">
        <w:rPr>
          <w:rFonts w:asciiTheme="minorHAnsi" w:hAnsiTheme="minorHAnsi" w:cs="Arial"/>
          <w:szCs w:val="24"/>
        </w:rPr>
        <w:t>VentaSW</w:t>
      </w:r>
      <w:proofErr w:type="spellEnd"/>
      <w:r w:rsidRPr="00022ACC">
        <w:rPr>
          <w:rFonts w:asciiTheme="minorHAnsi" w:hAnsiTheme="minorHAnsi" w:cs="Arial"/>
          <w:szCs w:val="24"/>
        </w:rPr>
        <w:t xml:space="preserve"> representan vínculos M-N </w:t>
      </w:r>
      <w:r w:rsidR="00022ACC">
        <w:rPr>
          <w:rFonts w:asciiTheme="minorHAnsi" w:hAnsiTheme="minorHAnsi" w:cs="Arial"/>
          <w:szCs w:val="24"/>
        </w:rPr>
        <w:t>en la notación manual de diagramas</w:t>
      </w:r>
      <w:r w:rsidRPr="00022ACC">
        <w:rPr>
          <w:rFonts w:asciiTheme="minorHAnsi" w:hAnsiTheme="minorHAnsi" w:cs="Arial"/>
          <w:szCs w:val="24"/>
        </w:rPr>
        <w:t>.</w:t>
      </w:r>
    </w:p>
    <w:p w:rsidR="00A575B8" w:rsidRPr="00022ACC" w:rsidRDefault="00367D03" w:rsidP="00022ACC">
      <w:pPr>
        <w:rPr>
          <w:rFonts w:asciiTheme="minorHAnsi" w:hAnsiTheme="minorHAnsi" w:cs="Arial"/>
          <w:szCs w:val="24"/>
        </w:rPr>
      </w:pPr>
      <w:r w:rsidRPr="00022ACC">
        <w:rPr>
          <w:rFonts w:asciiTheme="minorHAnsi" w:hAnsiTheme="minorHAnsi" w:cs="Arial"/>
          <w:szCs w:val="24"/>
        </w:rPr>
        <w:t xml:space="preserve">El símbolo </w:t>
      </w:r>
      <w:r w:rsidRPr="00022ACC">
        <w:rPr>
          <w:rFonts w:asciiTheme="minorHAnsi" w:hAnsiTheme="minorHAnsi" w:cs="Arial"/>
          <w:sz w:val="28"/>
          <w:szCs w:val="28"/>
        </w:rPr>
        <w:t>∞</w:t>
      </w:r>
      <w:r w:rsidRPr="00022ACC">
        <w:rPr>
          <w:rFonts w:asciiTheme="minorHAnsi" w:hAnsiTheme="minorHAnsi" w:cs="Arial"/>
          <w:szCs w:val="24"/>
        </w:rPr>
        <w:t xml:space="preserve"> representa el término M (o N).</w:t>
      </w:r>
    </w:p>
    <w:sectPr w:rsidR="00A575B8" w:rsidRPr="00022ACC" w:rsidSect="007C37D4">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179" w:rsidRDefault="006E7179" w:rsidP="002346D9">
      <w:r>
        <w:separator/>
      </w:r>
    </w:p>
  </w:endnote>
  <w:endnote w:type="continuationSeparator" w:id="0">
    <w:p w:rsidR="006E7179" w:rsidRDefault="006E7179" w:rsidP="00234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D9" w:rsidRPr="002346D9" w:rsidRDefault="002346D9" w:rsidP="00623B97">
    <w:pPr>
      <w:pStyle w:val="Piedepgina"/>
      <w:pBdr>
        <w:top w:val="single" w:sz="4" w:space="0" w:color="auto"/>
      </w:pBdr>
      <w:rPr>
        <w:rFonts w:asciiTheme="minorHAnsi" w:hAnsiTheme="minorHAnsi" w:cstheme="minorHAnsi"/>
        <w:i/>
        <w:sz w:val="20"/>
      </w:rPr>
    </w:pPr>
    <w:r w:rsidRPr="002346D9">
      <w:rPr>
        <w:rFonts w:asciiTheme="minorHAnsi" w:hAnsiTheme="minorHAnsi" w:cstheme="minorHAnsi"/>
        <w:i/>
        <w:sz w:val="20"/>
      </w:rPr>
      <w:t>DAI – Primer Examen Parcial</w:t>
    </w:r>
    <w:r w:rsidRPr="002346D9">
      <w:rPr>
        <w:rFonts w:asciiTheme="minorHAnsi" w:hAnsiTheme="minorHAnsi" w:cstheme="minorHAnsi"/>
        <w:i/>
        <w:sz w:val="20"/>
      </w:rPr>
      <w:tab/>
    </w:r>
    <w:r w:rsidRPr="002346D9">
      <w:rPr>
        <w:rFonts w:asciiTheme="minorHAnsi" w:hAnsiTheme="minorHAnsi" w:cstheme="minorHAnsi"/>
        <w:sz w:val="20"/>
      </w:rPr>
      <w:fldChar w:fldCharType="begin"/>
    </w:r>
    <w:r w:rsidRPr="002346D9">
      <w:rPr>
        <w:rFonts w:asciiTheme="minorHAnsi" w:hAnsiTheme="minorHAnsi" w:cstheme="minorHAnsi"/>
        <w:sz w:val="20"/>
      </w:rPr>
      <w:instrText>PAGE   \* MERGEFORMAT</w:instrText>
    </w:r>
    <w:r w:rsidRPr="002346D9">
      <w:rPr>
        <w:rFonts w:asciiTheme="minorHAnsi" w:hAnsiTheme="minorHAnsi" w:cstheme="minorHAnsi"/>
        <w:sz w:val="20"/>
      </w:rPr>
      <w:fldChar w:fldCharType="separate"/>
    </w:r>
    <w:r w:rsidR="00744E5F" w:rsidRPr="00744E5F">
      <w:rPr>
        <w:rFonts w:asciiTheme="minorHAnsi" w:hAnsiTheme="minorHAnsi" w:cstheme="minorHAnsi"/>
        <w:noProof/>
        <w:sz w:val="20"/>
        <w:lang w:val="es-ES"/>
      </w:rPr>
      <w:t>1</w:t>
    </w:r>
    <w:r w:rsidRPr="002346D9">
      <w:rPr>
        <w:rFonts w:asciiTheme="minorHAnsi" w:hAnsiTheme="minorHAnsi" w:cstheme="minorHAnsi"/>
        <w:sz w:val="20"/>
      </w:rPr>
      <w:fldChar w:fldCharType="end"/>
    </w:r>
    <w:r w:rsidRPr="002346D9">
      <w:rPr>
        <w:rFonts w:asciiTheme="minorHAnsi" w:hAnsiTheme="minorHAnsi" w:cstheme="minorHAnsi"/>
        <w:i/>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179" w:rsidRDefault="006E7179" w:rsidP="002346D9">
      <w:r>
        <w:separator/>
      </w:r>
    </w:p>
  </w:footnote>
  <w:footnote w:type="continuationSeparator" w:id="0">
    <w:p w:rsidR="006E7179" w:rsidRDefault="006E7179" w:rsidP="00234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0D68"/>
    <w:multiLevelType w:val="hybridMultilevel"/>
    <w:tmpl w:val="D2FEF4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0C48F3"/>
    <w:multiLevelType w:val="hybridMultilevel"/>
    <w:tmpl w:val="3EDCC870"/>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295B30A4"/>
    <w:multiLevelType w:val="hybridMultilevel"/>
    <w:tmpl w:val="8132F590"/>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97A6450"/>
    <w:multiLevelType w:val="hybridMultilevel"/>
    <w:tmpl w:val="3B72E77E"/>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38A35CC"/>
    <w:multiLevelType w:val="hybridMultilevel"/>
    <w:tmpl w:val="1E6EB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12007E"/>
    <w:multiLevelType w:val="hybridMultilevel"/>
    <w:tmpl w:val="7AC43F0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6155A7A"/>
    <w:multiLevelType w:val="hybridMultilevel"/>
    <w:tmpl w:val="887C6E2E"/>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6265266"/>
    <w:multiLevelType w:val="hybridMultilevel"/>
    <w:tmpl w:val="B1D02A7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D016B9D"/>
    <w:multiLevelType w:val="hybridMultilevel"/>
    <w:tmpl w:val="16A4EE46"/>
    <w:lvl w:ilvl="0" w:tplc="7E3A19C6">
      <w:start w:val="1"/>
      <w:numFmt w:val="decimal"/>
      <w:lvlText w:val="%1."/>
      <w:lvlJc w:val="left"/>
      <w:pPr>
        <w:tabs>
          <w:tab w:val="num" w:pos="502"/>
        </w:tabs>
        <w:ind w:left="502" w:hanging="360"/>
      </w:pPr>
      <w:rPr>
        <w:rFonts w:hint="default"/>
        <w:b w:val="0"/>
      </w:rPr>
    </w:lvl>
    <w:lvl w:ilvl="1" w:tplc="0C0A0019" w:tentative="1">
      <w:start w:val="1"/>
      <w:numFmt w:val="lowerLetter"/>
      <w:lvlText w:val="%2."/>
      <w:lvlJc w:val="left"/>
      <w:pPr>
        <w:tabs>
          <w:tab w:val="num" w:pos="1222"/>
        </w:tabs>
        <w:ind w:left="1222" w:hanging="360"/>
      </w:p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9" w15:restartNumberingAfterBreak="0">
    <w:nsid w:val="56E95DCF"/>
    <w:multiLevelType w:val="hybridMultilevel"/>
    <w:tmpl w:val="26502D2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F545AAF"/>
    <w:multiLevelType w:val="singleLevel"/>
    <w:tmpl w:val="EFF2983C"/>
    <w:lvl w:ilvl="0">
      <w:start w:val="1"/>
      <w:numFmt w:val="lowerLetter"/>
      <w:lvlText w:val="%1)"/>
      <w:lvlJc w:val="left"/>
      <w:pPr>
        <w:tabs>
          <w:tab w:val="num" w:pos="360"/>
        </w:tabs>
        <w:ind w:left="360" w:hanging="360"/>
      </w:pPr>
    </w:lvl>
  </w:abstractNum>
  <w:abstractNum w:abstractNumId="11" w15:restartNumberingAfterBreak="0">
    <w:nsid w:val="71A8022C"/>
    <w:multiLevelType w:val="hybridMultilevel"/>
    <w:tmpl w:val="E052577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4967C5"/>
    <w:multiLevelType w:val="singleLevel"/>
    <w:tmpl w:val="7AEAC01E"/>
    <w:lvl w:ilvl="0">
      <w:start w:val="1"/>
      <w:numFmt w:val="lowerLetter"/>
      <w:lvlText w:val="%1)"/>
      <w:lvlJc w:val="left"/>
      <w:pPr>
        <w:tabs>
          <w:tab w:val="num" w:pos="360"/>
        </w:tabs>
        <w:ind w:left="360" w:hanging="360"/>
      </w:pPr>
    </w:lvl>
  </w:abstractNum>
  <w:num w:numId="1">
    <w:abstractNumId w:val="8"/>
  </w:num>
  <w:num w:numId="2">
    <w:abstractNumId w:val="1"/>
  </w:num>
  <w:num w:numId="3">
    <w:abstractNumId w:val="5"/>
  </w:num>
  <w:num w:numId="4">
    <w:abstractNumId w:val="9"/>
  </w:num>
  <w:num w:numId="5">
    <w:abstractNumId w:val="12"/>
  </w:num>
  <w:num w:numId="6">
    <w:abstractNumId w:val="4"/>
  </w:num>
  <w:num w:numId="7">
    <w:abstractNumId w:val="6"/>
  </w:num>
  <w:num w:numId="8">
    <w:abstractNumId w:val="3"/>
  </w:num>
  <w:num w:numId="9">
    <w:abstractNumId w:val="7"/>
  </w:num>
  <w:num w:numId="10">
    <w:abstractNumId w:val="11"/>
  </w:num>
  <w:num w:numId="11">
    <w:abstractNumId w:val="0"/>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8C"/>
    <w:rsid w:val="00022ACC"/>
    <w:rsid w:val="00025B01"/>
    <w:rsid w:val="000446C3"/>
    <w:rsid w:val="0005549C"/>
    <w:rsid w:val="000555A6"/>
    <w:rsid w:val="000644AD"/>
    <w:rsid w:val="0007113A"/>
    <w:rsid w:val="000B0A9D"/>
    <w:rsid w:val="000F0CB9"/>
    <w:rsid w:val="000F1171"/>
    <w:rsid w:val="00137AB6"/>
    <w:rsid w:val="001553FD"/>
    <w:rsid w:val="00187F59"/>
    <w:rsid w:val="001E0C27"/>
    <w:rsid w:val="001F339C"/>
    <w:rsid w:val="00216200"/>
    <w:rsid w:val="00224251"/>
    <w:rsid w:val="002346D9"/>
    <w:rsid w:val="00244DAC"/>
    <w:rsid w:val="002620E1"/>
    <w:rsid w:val="002629DB"/>
    <w:rsid w:val="00263687"/>
    <w:rsid w:val="002657AB"/>
    <w:rsid w:val="00266B62"/>
    <w:rsid w:val="00274E1D"/>
    <w:rsid w:val="00284B91"/>
    <w:rsid w:val="00293250"/>
    <w:rsid w:val="002B40E5"/>
    <w:rsid w:val="002B4A2D"/>
    <w:rsid w:val="002C14C2"/>
    <w:rsid w:val="002D2CF9"/>
    <w:rsid w:val="002E3731"/>
    <w:rsid w:val="002F7AE2"/>
    <w:rsid w:val="003078F1"/>
    <w:rsid w:val="00311A9D"/>
    <w:rsid w:val="0033447C"/>
    <w:rsid w:val="00367D03"/>
    <w:rsid w:val="0037330F"/>
    <w:rsid w:val="0039626F"/>
    <w:rsid w:val="003D1C4C"/>
    <w:rsid w:val="003E10E0"/>
    <w:rsid w:val="003F1561"/>
    <w:rsid w:val="0043726A"/>
    <w:rsid w:val="00481701"/>
    <w:rsid w:val="00492301"/>
    <w:rsid w:val="00492B88"/>
    <w:rsid w:val="004A0FB3"/>
    <w:rsid w:val="004D5E28"/>
    <w:rsid w:val="0053023A"/>
    <w:rsid w:val="0053615F"/>
    <w:rsid w:val="00545156"/>
    <w:rsid w:val="0055251D"/>
    <w:rsid w:val="005B4FA2"/>
    <w:rsid w:val="005D5217"/>
    <w:rsid w:val="005E27B1"/>
    <w:rsid w:val="005F1D9C"/>
    <w:rsid w:val="00623B97"/>
    <w:rsid w:val="0062420D"/>
    <w:rsid w:val="00652ABF"/>
    <w:rsid w:val="006609EA"/>
    <w:rsid w:val="006750E2"/>
    <w:rsid w:val="00680494"/>
    <w:rsid w:val="006E7179"/>
    <w:rsid w:val="006F0E84"/>
    <w:rsid w:val="00702F8F"/>
    <w:rsid w:val="007075B5"/>
    <w:rsid w:val="00741EB8"/>
    <w:rsid w:val="00744E5F"/>
    <w:rsid w:val="00746CDE"/>
    <w:rsid w:val="00760621"/>
    <w:rsid w:val="00775C72"/>
    <w:rsid w:val="00784C8D"/>
    <w:rsid w:val="00784CB1"/>
    <w:rsid w:val="007A27C2"/>
    <w:rsid w:val="007C37D4"/>
    <w:rsid w:val="007E11AF"/>
    <w:rsid w:val="00807B29"/>
    <w:rsid w:val="0081101E"/>
    <w:rsid w:val="00842385"/>
    <w:rsid w:val="008456BD"/>
    <w:rsid w:val="00894E8B"/>
    <w:rsid w:val="008B7880"/>
    <w:rsid w:val="008E1D79"/>
    <w:rsid w:val="008E3FEC"/>
    <w:rsid w:val="009041A2"/>
    <w:rsid w:val="0091184C"/>
    <w:rsid w:val="00911D57"/>
    <w:rsid w:val="00917A88"/>
    <w:rsid w:val="009276F6"/>
    <w:rsid w:val="0094329D"/>
    <w:rsid w:val="00957469"/>
    <w:rsid w:val="00996DCF"/>
    <w:rsid w:val="009B621F"/>
    <w:rsid w:val="009C3FD2"/>
    <w:rsid w:val="00A10177"/>
    <w:rsid w:val="00A307BC"/>
    <w:rsid w:val="00A371C9"/>
    <w:rsid w:val="00A431C6"/>
    <w:rsid w:val="00A518FB"/>
    <w:rsid w:val="00A575B8"/>
    <w:rsid w:val="00AA0662"/>
    <w:rsid w:val="00AB0B41"/>
    <w:rsid w:val="00AC4CDC"/>
    <w:rsid w:val="00AE06E0"/>
    <w:rsid w:val="00AF519F"/>
    <w:rsid w:val="00B0032B"/>
    <w:rsid w:val="00B05B67"/>
    <w:rsid w:val="00B23950"/>
    <w:rsid w:val="00B4522D"/>
    <w:rsid w:val="00B8539C"/>
    <w:rsid w:val="00B9037E"/>
    <w:rsid w:val="00BA2D59"/>
    <w:rsid w:val="00BE5DF7"/>
    <w:rsid w:val="00BF00B8"/>
    <w:rsid w:val="00BF02FF"/>
    <w:rsid w:val="00C14907"/>
    <w:rsid w:val="00C367A0"/>
    <w:rsid w:val="00C429A9"/>
    <w:rsid w:val="00C75F89"/>
    <w:rsid w:val="00CA08A9"/>
    <w:rsid w:val="00CF6B69"/>
    <w:rsid w:val="00D00EE2"/>
    <w:rsid w:val="00D1368C"/>
    <w:rsid w:val="00D36E12"/>
    <w:rsid w:val="00D6214B"/>
    <w:rsid w:val="00D836FE"/>
    <w:rsid w:val="00D8718B"/>
    <w:rsid w:val="00D921E6"/>
    <w:rsid w:val="00DA4925"/>
    <w:rsid w:val="00DB448C"/>
    <w:rsid w:val="00DB6A84"/>
    <w:rsid w:val="00DC60D2"/>
    <w:rsid w:val="00DE01C2"/>
    <w:rsid w:val="00DE6962"/>
    <w:rsid w:val="00DF1E4D"/>
    <w:rsid w:val="00DF3603"/>
    <w:rsid w:val="00DF434A"/>
    <w:rsid w:val="00E0733B"/>
    <w:rsid w:val="00E1060D"/>
    <w:rsid w:val="00E1386C"/>
    <w:rsid w:val="00E167BB"/>
    <w:rsid w:val="00E44F49"/>
    <w:rsid w:val="00E46F69"/>
    <w:rsid w:val="00E7678C"/>
    <w:rsid w:val="00E8439F"/>
    <w:rsid w:val="00E860B2"/>
    <w:rsid w:val="00EB1879"/>
    <w:rsid w:val="00EB54A1"/>
    <w:rsid w:val="00EC44A3"/>
    <w:rsid w:val="00EC7CED"/>
    <w:rsid w:val="00ED69BF"/>
    <w:rsid w:val="00EF7A5D"/>
    <w:rsid w:val="00F010DD"/>
    <w:rsid w:val="00F1031C"/>
    <w:rsid w:val="00F216E4"/>
    <w:rsid w:val="00F36287"/>
    <w:rsid w:val="00F44368"/>
    <w:rsid w:val="00F5113D"/>
    <w:rsid w:val="00F75863"/>
    <w:rsid w:val="00F853DD"/>
    <w:rsid w:val="00F85752"/>
    <w:rsid w:val="00F92149"/>
    <w:rsid w:val="00F96776"/>
    <w:rsid w:val="00F96E9E"/>
    <w:rsid w:val="00FA153A"/>
    <w:rsid w:val="00FB1593"/>
    <w:rsid w:val="00FD1B10"/>
    <w:rsid w:val="00FF0A46"/>
    <w:rsid w:val="00FF3D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663"/>
  <w15:docId w15:val="{277F1BB7-8334-4197-A456-5B1BAF82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8C"/>
    <w:pPr>
      <w:spacing w:after="0" w:line="240" w:lineRule="auto"/>
      <w:jc w:val="both"/>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
    <w:qFormat/>
    <w:rsid w:val="007E11A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48C"/>
    <w:pPr>
      <w:ind w:left="720"/>
      <w:contextualSpacing/>
    </w:pPr>
  </w:style>
  <w:style w:type="paragraph" w:styleId="Textodeglobo">
    <w:name w:val="Balloon Text"/>
    <w:basedOn w:val="Normal"/>
    <w:link w:val="TextodegloboCar"/>
    <w:uiPriority w:val="99"/>
    <w:semiHidden/>
    <w:unhideWhenUsed/>
    <w:rsid w:val="00DB448C"/>
    <w:rPr>
      <w:rFonts w:ascii="Tahoma" w:hAnsi="Tahoma" w:cs="Tahoma"/>
      <w:sz w:val="16"/>
      <w:szCs w:val="16"/>
    </w:rPr>
  </w:style>
  <w:style w:type="character" w:customStyle="1" w:styleId="TextodegloboCar">
    <w:name w:val="Texto de globo Car"/>
    <w:basedOn w:val="Fuentedeprrafopredeter"/>
    <w:link w:val="Textodeglobo"/>
    <w:uiPriority w:val="99"/>
    <w:semiHidden/>
    <w:rsid w:val="00DB448C"/>
    <w:rPr>
      <w:rFonts w:ascii="Tahoma" w:eastAsia="Times New Roman" w:hAnsi="Tahoma" w:cs="Tahoma"/>
      <w:sz w:val="16"/>
      <w:szCs w:val="16"/>
      <w:lang w:eastAsia="es-ES"/>
    </w:rPr>
  </w:style>
  <w:style w:type="table" w:styleId="Tablaconcuadrcula">
    <w:name w:val="Table Grid"/>
    <w:basedOn w:val="Tablanormal"/>
    <w:uiPriority w:val="59"/>
    <w:rsid w:val="00807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346D9"/>
    <w:pPr>
      <w:tabs>
        <w:tab w:val="center" w:pos="4419"/>
        <w:tab w:val="right" w:pos="8838"/>
      </w:tabs>
    </w:pPr>
  </w:style>
  <w:style w:type="character" w:customStyle="1" w:styleId="EncabezadoCar">
    <w:name w:val="Encabezado Car"/>
    <w:basedOn w:val="Fuentedeprrafopredeter"/>
    <w:link w:val="Encabezado"/>
    <w:uiPriority w:val="99"/>
    <w:rsid w:val="002346D9"/>
    <w:rPr>
      <w:rFonts w:ascii="Times New Roman" w:eastAsia="Times New Roman" w:hAnsi="Times New Roman" w:cs="Times New Roman"/>
      <w:sz w:val="24"/>
      <w:szCs w:val="20"/>
      <w:lang w:eastAsia="es-ES"/>
    </w:rPr>
  </w:style>
  <w:style w:type="paragraph" w:styleId="Piedepgina">
    <w:name w:val="footer"/>
    <w:basedOn w:val="Normal"/>
    <w:link w:val="PiedepginaCar"/>
    <w:unhideWhenUsed/>
    <w:rsid w:val="002346D9"/>
    <w:pPr>
      <w:tabs>
        <w:tab w:val="center" w:pos="4419"/>
        <w:tab w:val="right" w:pos="8838"/>
      </w:tabs>
    </w:pPr>
  </w:style>
  <w:style w:type="character" w:customStyle="1" w:styleId="PiedepginaCar">
    <w:name w:val="Pie de página Car"/>
    <w:basedOn w:val="Fuentedeprrafopredeter"/>
    <w:link w:val="Piedepgina"/>
    <w:uiPriority w:val="99"/>
    <w:rsid w:val="002346D9"/>
    <w:rPr>
      <w:rFonts w:ascii="Times New Roman" w:eastAsia="Times New Roman" w:hAnsi="Times New Roman" w:cs="Times New Roman"/>
      <w:sz w:val="24"/>
      <w:szCs w:val="20"/>
      <w:lang w:eastAsia="es-ES"/>
    </w:rPr>
  </w:style>
  <w:style w:type="character" w:customStyle="1" w:styleId="Ttulo1Car">
    <w:name w:val="Título 1 Car"/>
    <w:basedOn w:val="Fuentedeprrafopredeter"/>
    <w:link w:val="Ttulo1"/>
    <w:uiPriority w:val="9"/>
    <w:rsid w:val="007E11AF"/>
    <w:rPr>
      <w:rFonts w:asciiTheme="majorHAnsi" w:eastAsiaTheme="majorEastAsia" w:hAnsiTheme="majorHAnsi" w:cstheme="majorBidi"/>
      <w:color w:val="365F91" w:themeColor="accent1" w:themeShade="BF"/>
      <w:sz w:val="32"/>
      <w:szCs w:val="32"/>
      <w:lang w:eastAsia="es-ES"/>
    </w:rPr>
  </w:style>
  <w:style w:type="character" w:styleId="Hipervnculo">
    <w:name w:val="Hyperlink"/>
    <w:basedOn w:val="Fuentedeprrafopredeter"/>
    <w:uiPriority w:val="99"/>
    <w:unhideWhenUsed/>
    <w:rsid w:val="00025B01"/>
    <w:rPr>
      <w:color w:val="0000FF" w:themeColor="hyperlink"/>
      <w:u w:val="single"/>
    </w:rPr>
  </w:style>
  <w:style w:type="character" w:styleId="Textodelmarcadordeposicin">
    <w:name w:val="Placeholder Text"/>
    <w:basedOn w:val="Fuentedeprrafopredeter"/>
    <w:uiPriority w:val="99"/>
    <w:semiHidden/>
    <w:rsid w:val="00367D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pez@itam.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6196E-9441-4716-ABD7-BA986108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ALEJANDRA BARRERA RAMIREZ</dc:creator>
  <cp:lastModifiedBy>FELIPE LOPEZ GAMINO</cp:lastModifiedBy>
  <cp:revision>44</cp:revision>
  <cp:lastPrinted>2012-09-24T20:24:00Z</cp:lastPrinted>
  <dcterms:created xsi:type="dcterms:W3CDTF">2016-09-09T22:57:00Z</dcterms:created>
  <dcterms:modified xsi:type="dcterms:W3CDTF">2019-09-11T22:22:00Z</dcterms:modified>
</cp:coreProperties>
</file>