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6BEA7C" w14:textId="19D2C619" w:rsidR="00F678D8" w:rsidRDefault="00CD340B" w:rsidP="00827DDA">
      <w:pPr>
        <w:spacing w:line="360" w:lineRule="auto"/>
        <w:jc w:val="both"/>
        <w:rPr>
          <w:rFonts w:ascii="Arial" w:hAnsi="Arial" w:cs="Arial"/>
          <w:sz w:val="32"/>
          <w:szCs w:val="32"/>
          <w:lang w:val="es-ES"/>
        </w:rPr>
      </w:pPr>
      <w:r>
        <w:rPr>
          <w:rFonts w:ascii="Arial" w:hAnsi="Arial" w:cs="Arial"/>
          <w:sz w:val="32"/>
          <w:szCs w:val="32"/>
          <w:lang w:val="es-ES"/>
        </w:rPr>
        <w:t>Tarea 3: Carreras en Ingeniería</w:t>
      </w:r>
    </w:p>
    <w:p w14:paraId="46067D68" w14:textId="77777777" w:rsidR="00CD340B" w:rsidRDefault="00CD340B" w:rsidP="00827DDA">
      <w:pPr>
        <w:spacing w:line="360" w:lineRule="auto"/>
        <w:jc w:val="both"/>
        <w:rPr>
          <w:rFonts w:ascii="Arial" w:hAnsi="Arial" w:cs="Arial"/>
          <w:sz w:val="32"/>
          <w:szCs w:val="32"/>
          <w:lang w:val="es-ES"/>
        </w:rPr>
      </w:pPr>
    </w:p>
    <w:p w14:paraId="04C198AF" w14:textId="6F5E7475" w:rsidR="00CD340B" w:rsidRDefault="00CD340B" w:rsidP="00827DDA">
      <w:pPr>
        <w:spacing w:line="360" w:lineRule="auto"/>
        <w:jc w:val="both"/>
        <w:rPr>
          <w:rFonts w:ascii="Arial" w:hAnsi="Arial" w:cs="Arial"/>
          <w:lang w:val="es-ES"/>
        </w:rPr>
      </w:pPr>
      <w:r>
        <w:rPr>
          <w:rFonts w:ascii="Arial" w:hAnsi="Arial" w:cs="Arial"/>
          <w:lang w:val="es-ES"/>
        </w:rPr>
        <w:t>C</w:t>
      </w:r>
      <w:r w:rsidRPr="00CD340B">
        <w:rPr>
          <w:rFonts w:ascii="Arial" w:hAnsi="Arial" w:cs="Arial"/>
          <w:lang w:val="es-ES"/>
        </w:rPr>
        <w:t>oncluye 3 ideas sobre tu carrera en Ingeniería</w:t>
      </w:r>
      <w:r>
        <w:rPr>
          <w:rFonts w:ascii="Arial" w:hAnsi="Arial" w:cs="Arial"/>
          <w:lang w:val="es-ES"/>
        </w:rPr>
        <w:t>.</w:t>
      </w:r>
    </w:p>
    <w:p w14:paraId="15A6A883" w14:textId="359B74BE" w:rsidR="00CD340B" w:rsidRDefault="00CD340B" w:rsidP="00827DDA">
      <w:pPr>
        <w:spacing w:line="360" w:lineRule="auto"/>
        <w:jc w:val="both"/>
        <w:rPr>
          <w:rFonts w:ascii="Arial" w:hAnsi="Arial" w:cs="Arial"/>
          <w:lang w:val="es-ES"/>
        </w:rPr>
      </w:pPr>
    </w:p>
    <w:p w14:paraId="27DA7DFC" w14:textId="5E5F99CB" w:rsidR="00CD340B" w:rsidRDefault="00065F81" w:rsidP="00827DDA">
      <w:pPr>
        <w:spacing w:line="360" w:lineRule="auto"/>
        <w:jc w:val="both"/>
        <w:rPr>
          <w:rFonts w:ascii="Arial" w:hAnsi="Arial" w:cs="Arial"/>
          <w:lang w:val="es-ES"/>
        </w:rPr>
      </w:pPr>
      <w:r>
        <w:rPr>
          <w:rFonts w:ascii="Arial" w:hAnsi="Arial" w:cs="Arial"/>
          <w:lang w:val="es-ES"/>
        </w:rPr>
        <w:t>Después de leer el artículo sobre career laddering, me pareció muy interesante el proceso para de alguna forma intentar ordenar tus procesos, expectativas y progresos para tu carrera en corto, mediano y plazo. En lo personal siempre me ha gustado hacerme el tipo de preguntas que menciona el texto, como por ejemplo ¿en dónde me veo en 5 años? Y después en 10, 15 o 20. Este ejercicio puede llegar a ser muy ambicioso porque realmente no tenemos ninguna certeza del futuro ni de qué estaremos haciendo, pero al planificarlo baja un poco la incertidumbre y podemos ponernos objetivos reales para acercarnos a esas metas.</w:t>
      </w:r>
    </w:p>
    <w:p w14:paraId="07F1869C" w14:textId="1AAC4BAE" w:rsidR="00065F81" w:rsidRDefault="00065F81" w:rsidP="00827DDA">
      <w:pPr>
        <w:spacing w:line="360" w:lineRule="auto"/>
        <w:jc w:val="both"/>
        <w:rPr>
          <w:rFonts w:ascii="Arial" w:hAnsi="Arial" w:cs="Arial"/>
          <w:lang w:val="es-ES"/>
        </w:rPr>
      </w:pPr>
      <w:r>
        <w:rPr>
          <w:rFonts w:ascii="Arial" w:hAnsi="Arial" w:cs="Arial"/>
          <w:lang w:val="es-ES"/>
        </w:rPr>
        <w:tab/>
        <w:t xml:space="preserve">En segunda conclusión, igual me parece muy buena idea hacer constantes revisiones a tu trabajo e incluso mezclarlas con la metodología que lleves en tu trabajo. Por ejemplo, en el trabajo que tengo en la actualidad me certificaron recientemente como SCRUM Máster, lo cual me pareció algo extraordinario considerando que soy becario, mi edad y que no he terminado aún mi carrera. Pero el conocimiento que ya tengo acerca de la metodología no solo me ha ayudado en mi trabajo profesional, también en mi vida diaria porque de alguna forma hago </w:t>
      </w:r>
      <w:r w:rsidR="00B8026F">
        <w:rPr>
          <w:rFonts w:ascii="Arial" w:hAnsi="Arial" w:cs="Arial"/>
          <w:lang w:val="es-ES"/>
        </w:rPr>
        <w:t xml:space="preserve">mis ‘dailys’ mentales todos los días y evalúo qué hice, que haré hoy y qué impedimentos puedo tener. </w:t>
      </w:r>
    </w:p>
    <w:p w14:paraId="3CA8F574" w14:textId="7E86047E" w:rsidR="00CD340B" w:rsidRPr="006A49AC" w:rsidRDefault="00B8026F" w:rsidP="00827DDA">
      <w:pPr>
        <w:spacing w:line="360" w:lineRule="auto"/>
        <w:jc w:val="both"/>
        <w:rPr>
          <w:rFonts w:ascii="Arial" w:hAnsi="Arial" w:cs="Arial"/>
          <w:lang w:val="es-ES"/>
        </w:rPr>
      </w:pPr>
      <w:r>
        <w:rPr>
          <w:rFonts w:ascii="Arial" w:hAnsi="Arial" w:cs="Arial"/>
          <w:lang w:val="es-ES"/>
        </w:rPr>
        <w:tab/>
      </w:r>
      <w:r w:rsidR="00C66F5E">
        <w:rPr>
          <w:rFonts w:ascii="Arial" w:hAnsi="Arial" w:cs="Arial"/>
          <w:lang w:val="es-ES"/>
        </w:rPr>
        <w:t xml:space="preserve">Finalmente, investigando un poco más acerca del termino career laddering, identifiqué que se refiere al proceso de crecimiento desde un trabajo tedioso y con baja paga hasta uno que te guste y bien remunerado. Por eso el texto al principio dice que puede confundir el título, ya que no se refiere tanto a eso. Sin embargo, yo lo relacioné en mi carrera como el rumbo que tomas en tus roles de ingeniero para llegar al que más te guste y te acomode. En lo personal mi trabajo estos 2 últimos años han sido muy enfocados en PM e incluso ya tengo gente a cargo, lo cual es un crecimiento muy rápido, sin embargo a mi en este momento me gusta más el desarrollo, meterme más que código y estoy evaluando la forma de moverme y ya estando ahí evaluar qué rol me gusta más y en cuál soy mejor. </w:t>
      </w:r>
    </w:p>
    <w:sectPr w:rsidR="00CD340B" w:rsidRPr="006A49AC" w:rsidSect="004922F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DDA"/>
    <w:rsid w:val="00065F81"/>
    <w:rsid w:val="000E3474"/>
    <w:rsid w:val="001A71E0"/>
    <w:rsid w:val="004922FF"/>
    <w:rsid w:val="006A49AC"/>
    <w:rsid w:val="00827DDA"/>
    <w:rsid w:val="00B47965"/>
    <w:rsid w:val="00B8026F"/>
    <w:rsid w:val="00C66F5E"/>
    <w:rsid w:val="00CD340B"/>
    <w:rsid w:val="00F678D8"/>
    <w:rsid w:val="00F96FE1"/>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75100E10"/>
  <w14:defaultImageDpi w14:val="32767"/>
  <w15:chartTrackingRefBased/>
  <w15:docId w15:val="{AB84EAA7-ED91-2643-B0A3-7F988B374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328</Words>
  <Characters>1807</Characters>
  <Application>Microsoft Office Word</Application>
  <DocSecurity>0</DocSecurity>
  <Lines>15</Lines>
  <Paragraphs>4</Paragraphs>
  <ScaleCrop>false</ScaleCrop>
  <Company/>
  <LinksUpToDate>false</LinksUpToDate>
  <CharactersWithSpaces>2131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PLAUCHU RODRIGUEZ</dc:creator>
  <cp:keywords/>
  <dc:description/>
  <cp:lastModifiedBy>RODRIGO PLAUCHU RODRIGUEZ</cp:lastModifiedBy>
  <cp:revision>6</cp:revision>
  <dcterms:created xsi:type="dcterms:W3CDTF">2021-11-26T13:17:00Z</dcterms:created>
  <dcterms:modified xsi:type="dcterms:W3CDTF">2021-12-01T20:23:00Z</dcterms:modified>
</cp:coreProperties>
</file>