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2B86" w14:textId="6591E715" w:rsidR="00F87406" w:rsidRPr="00C1332E" w:rsidRDefault="005F6951" w:rsidP="007775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332E"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="00C71F00" w:rsidRPr="00C1332E">
        <w:rPr>
          <w:rFonts w:ascii="Times New Roman" w:hAnsi="Times New Roman" w:cs="Times New Roman"/>
          <w:b/>
          <w:bCs/>
          <w:sz w:val="44"/>
          <w:szCs w:val="44"/>
        </w:rPr>
        <w:t>N</w:t>
      </w:r>
      <w:r w:rsidRPr="00C1332E">
        <w:rPr>
          <w:rFonts w:ascii="Times New Roman" w:hAnsi="Times New Roman" w:cs="Times New Roman"/>
          <w:b/>
          <w:bCs/>
          <w:sz w:val="44"/>
          <w:szCs w:val="44"/>
        </w:rPr>
        <w:t>STITUTO TECNOLÓGICO AUTÓNOMO DE MÉXICO</w:t>
      </w:r>
    </w:p>
    <w:p w14:paraId="4A548047" w14:textId="28BBC044" w:rsidR="005F6951" w:rsidRPr="00C1332E" w:rsidRDefault="00C71F00" w:rsidP="00777595">
      <w:pPr>
        <w:jc w:val="center"/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4F66EE" wp14:editId="6EC883D2">
            <wp:extent cx="2960046" cy="912999"/>
            <wp:effectExtent l="0" t="0" r="0" b="1905"/>
            <wp:docPr id="1" name="Imagen 1" descr="CAIP ITAM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P ITAM 2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34" cy="9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B57D" w14:textId="0FA579D0" w:rsidR="00C71F00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EDCBB" wp14:editId="2A08AF43">
                <wp:simplePos x="0" y="0"/>
                <wp:positionH relativeFrom="column">
                  <wp:posOffset>-104775</wp:posOffset>
                </wp:positionH>
                <wp:positionV relativeFrom="paragraph">
                  <wp:posOffset>151130</wp:posOffset>
                </wp:positionV>
                <wp:extent cx="5623560" cy="30480"/>
                <wp:effectExtent l="19050" t="19050" r="3429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3560" cy="3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EB3F5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1.9pt" to="434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" strokecolor="#538135 [2409]" strokeweight="2.25pt">
                <v:stroke joinstyle="miter"/>
              </v:line>
            </w:pict>
          </mc:Fallback>
        </mc:AlternateContent>
      </w:r>
    </w:p>
    <w:p w14:paraId="5362DBEF" w14:textId="0D9FF9BE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</w:p>
    <w:p w14:paraId="4D3CA1B9" w14:textId="77777777" w:rsidR="00643C76" w:rsidRPr="00C1332E" w:rsidRDefault="00643C76" w:rsidP="00777595">
      <w:pPr>
        <w:rPr>
          <w:rFonts w:ascii="Times New Roman" w:hAnsi="Times New Roman" w:cs="Times New Roman"/>
          <w:sz w:val="32"/>
          <w:szCs w:val="32"/>
        </w:rPr>
      </w:pPr>
    </w:p>
    <w:p w14:paraId="2BD38BDB" w14:textId="26D67DAC" w:rsidR="00442C25" w:rsidRPr="00C1332E" w:rsidRDefault="00643C76" w:rsidP="00777595">
      <w:pPr>
        <w:jc w:val="center"/>
        <w:rPr>
          <w:rFonts w:ascii="Times New Roman" w:hAnsi="Times New Roman" w:cs="Times New Roman"/>
          <w:sz w:val="40"/>
          <w:szCs w:val="40"/>
        </w:rPr>
      </w:pPr>
      <w:r w:rsidRPr="00C1332E">
        <w:rPr>
          <w:rFonts w:ascii="Times New Roman" w:hAnsi="Times New Roman" w:cs="Times New Roman"/>
          <w:sz w:val="40"/>
          <w:szCs w:val="40"/>
        </w:rPr>
        <w:t>Laboratorio de Principios de Mecatrónica</w:t>
      </w:r>
    </w:p>
    <w:p w14:paraId="60C9F7BC" w14:textId="7D35AAF5" w:rsidR="00C71F00" w:rsidRPr="00C1332E" w:rsidRDefault="00C71F00" w:rsidP="007775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332E">
        <w:rPr>
          <w:rFonts w:ascii="Times New Roman" w:hAnsi="Times New Roman" w:cs="Times New Roman"/>
          <w:b/>
          <w:bCs/>
          <w:sz w:val="36"/>
          <w:szCs w:val="36"/>
        </w:rPr>
        <w:t xml:space="preserve">Práctica </w:t>
      </w:r>
      <w:r w:rsidR="002877A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C1332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2877A7">
        <w:rPr>
          <w:rFonts w:ascii="Times New Roman" w:hAnsi="Times New Roman" w:cs="Times New Roman"/>
          <w:b/>
          <w:bCs/>
          <w:sz w:val="36"/>
          <w:szCs w:val="36"/>
        </w:rPr>
        <w:t>Sensores</w:t>
      </w:r>
      <w:r w:rsidR="00C27562">
        <w:rPr>
          <w:rFonts w:ascii="Times New Roman" w:hAnsi="Times New Roman" w:cs="Times New Roman"/>
          <w:b/>
          <w:bCs/>
          <w:sz w:val="36"/>
          <w:szCs w:val="36"/>
        </w:rPr>
        <w:t xml:space="preserve"> segunda parte</w:t>
      </w:r>
    </w:p>
    <w:p w14:paraId="0C224C0C" w14:textId="77777777" w:rsidR="00C71F00" w:rsidRPr="00C1332E" w:rsidRDefault="00C71F00" w:rsidP="00777595">
      <w:pPr>
        <w:rPr>
          <w:rFonts w:ascii="Times New Roman" w:hAnsi="Times New Roman" w:cs="Times New Roman"/>
          <w:sz w:val="32"/>
          <w:szCs w:val="32"/>
        </w:rPr>
      </w:pPr>
    </w:p>
    <w:p w14:paraId="3A7F6BE8" w14:textId="6DA92CB8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</w:p>
    <w:p w14:paraId="0E2578B9" w14:textId="77777777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</w:p>
    <w:p w14:paraId="25F70CE5" w14:textId="34C6678D" w:rsidR="00C71F00" w:rsidRPr="00C1332E" w:rsidRDefault="00C71F00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Estudiantes:</w:t>
      </w:r>
    </w:p>
    <w:p w14:paraId="53E3D855" w14:textId="674945AC" w:rsidR="00C71F00" w:rsidRPr="00C1332E" w:rsidRDefault="00C71F00" w:rsidP="00777595">
      <w:pPr>
        <w:pStyle w:val="Prrafodelista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Apellido Paterno Apellido Materno Nombre (s)</w:t>
      </w:r>
    </w:p>
    <w:p w14:paraId="4DF1C8D6" w14:textId="77777777" w:rsidR="00C71F00" w:rsidRPr="00C1332E" w:rsidRDefault="00C71F00" w:rsidP="00777595">
      <w:pPr>
        <w:pStyle w:val="Prrafodelista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Apellido Paterno Apellido Materno Nombre (s)</w:t>
      </w:r>
    </w:p>
    <w:p w14:paraId="5793B5B5" w14:textId="455B7B66" w:rsidR="00C71F00" w:rsidRPr="00C1332E" w:rsidRDefault="00C71F00" w:rsidP="00777595">
      <w:pPr>
        <w:rPr>
          <w:rFonts w:ascii="Times New Roman" w:hAnsi="Times New Roman" w:cs="Times New Roman"/>
          <w:sz w:val="32"/>
          <w:szCs w:val="32"/>
        </w:rPr>
      </w:pPr>
    </w:p>
    <w:p w14:paraId="6199C2E8" w14:textId="77777777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</w:p>
    <w:p w14:paraId="7B16441B" w14:textId="36272083" w:rsidR="00C71F00" w:rsidRPr="00C1332E" w:rsidRDefault="00C71F00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 xml:space="preserve">Asignatura: </w:t>
      </w:r>
      <w:r w:rsidR="00643C76" w:rsidRPr="00C1332E">
        <w:rPr>
          <w:rFonts w:ascii="Times New Roman" w:hAnsi="Times New Roman" w:cs="Times New Roman"/>
          <w:sz w:val="32"/>
          <w:szCs w:val="32"/>
        </w:rPr>
        <w:t xml:space="preserve">Laboratorio de </w:t>
      </w:r>
      <w:r w:rsidRPr="00C1332E">
        <w:rPr>
          <w:rFonts w:ascii="Times New Roman" w:hAnsi="Times New Roman" w:cs="Times New Roman"/>
          <w:sz w:val="32"/>
          <w:szCs w:val="32"/>
        </w:rPr>
        <w:t>Principios de Mecatrónica</w:t>
      </w:r>
    </w:p>
    <w:p w14:paraId="3693C692" w14:textId="62D729BA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Docente: M.I. Sergio Hernández Sánchez</w:t>
      </w:r>
    </w:p>
    <w:p w14:paraId="428AA4F4" w14:textId="129C3C97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Grupo: ____</w:t>
      </w:r>
    </w:p>
    <w:p w14:paraId="0ECD1B64" w14:textId="0C83BBC0" w:rsidR="00442C25" w:rsidRPr="00C1332E" w:rsidRDefault="00442C25" w:rsidP="00777595">
      <w:pPr>
        <w:rPr>
          <w:rFonts w:ascii="Times New Roman" w:hAnsi="Times New Roman" w:cs="Times New Roman"/>
          <w:sz w:val="32"/>
          <w:szCs w:val="32"/>
        </w:rPr>
      </w:pPr>
      <w:r w:rsidRPr="00C1332E">
        <w:rPr>
          <w:rFonts w:ascii="Times New Roman" w:hAnsi="Times New Roman" w:cs="Times New Roman"/>
          <w:sz w:val="32"/>
          <w:szCs w:val="32"/>
        </w:rPr>
        <w:t>Semestre: Primavera 2022</w:t>
      </w:r>
    </w:p>
    <w:p w14:paraId="02EE3844" w14:textId="0308FB38" w:rsidR="00956BAE" w:rsidRDefault="00956BAE" w:rsidP="008420A9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C1332E">
        <w:rPr>
          <w:rFonts w:ascii="Times New Roman" w:hAnsi="Times New Roman" w:cs="Times New Roman"/>
          <w:b/>
          <w:bCs/>
          <w:sz w:val="28"/>
          <w:szCs w:val="28"/>
        </w:rPr>
        <w:t xml:space="preserve">Actividad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33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133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20A9">
        <w:rPr>
          <w:rFonts w:ascii="Times New Roman" w:hAnsi="Times New Roman" w:cs="Times New Roman"/>
          <w:b/>
          <w:bCs/>
          <w:sz w:val="28"/>
          <w:szCs w:val="28"/>
        </w:rPr>
        <w:t>Medición de inclinación</w:t>
      </w:r>
    </w:p>
    <w:p w14:paraId="09491079" w14:textId="291C5222" w:rsidR="00786E6C" w:rsidRDefault="00956BAE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esta actividad, </w:t>
      </w:r>
      <w:r w:rsidR="00786E6C">
        <w:rPr>
          <w:rFonts w:ascii="Times New Roman" w:hAnsi="Times New Roman" w:cs="Times New Roman"/>
          <w:sz w:val="24"/>
          <w:szCs w:val="24"/>
        </w:rPr>
        <w:t xml:space="preserve">se medirá la aceleración </w:t>
      </w:r>
      <w:r w:rsidR="00FC2FEC">
        <w:rPr>
          <w:rFonts w:ascii="Times New Roman" w:hAnsi="Times New Roman" w:cs="Times New Roman"/>
          <w:sz w:val="24"/>
          <w:szCs w:val="24"/>
        </w:rPr>
        <w:t xml:space="preserve">en cada uno de los ejes coordenados </w:t>
      </w:r>
      <w:r w:rsidR="00786E6C">
        <w:rPr>
          <w:rFonts w:ascii="Times New Roman" w:hAnsi="Times New Roman" w:cs="Times New Roman"/>
          <w:sz w:val="24"/>
          <w:szCs w:val="24"/>
        </w:rPr>
        <w:t xml:space="preserve">con un acelerómetro, </w:t>
      </w:r>
      <w:r w:rsidR="00FC2FEC">
        <w:rPr>
          <w:rFonts w:ascii="Times New Roman" w:hAnsi="Times New Roman" w:cs="Times New Roman"/>
          <w:sz w:val="24"/>
          <w:szCs w:val="24"/>
        </w:rPr>
        <w:t xml:space="preserve">lo primero que tendrá que realizar en esta actividad es obtener los valores para los 3 ejes y llenar la tabla </w:t>
      </w:r>
      <w:r w:rsidR="005625F3">
        <w:rPr>
          <w:rFonts w:ascii="Times New Roman" w:hAnsi="Times New Roman" w:cs="Times New Roman"/>
          <w:sz w:val="24"/>
          <w:szCs w:val="24"/>
        </w:rPr>
        <w:t>2</w:t>
      </w:r>
      <w:r w:rsidR="00FC2FEC">
        <w:rPr>
          <w:rFonts w:ascii="Times New Roman" w:hAnsi="Times New Roman" w:cs="Times New Roman"/>
          <w:sz w:val="24"/>
          <w:szCs w:val="24"/>
        </w:rPr>
        <w:t xml:space="preserve"> con los valores máximos y mínimos de cada eje.</w:t>
      </w:r>
    </w:p>
    <w:p w14:paraId="41957628" w14:textId="18907E25" w:rsidR="00FC2FEC" w:rsidRPr="0038535B" w:rsidRDefault="00FC2FEC" w:rsidP="00FC2FEC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i/>
          <w:iCs/>
          <w:sz w:val="22"/>
          <w:szCs w:val="22"/>
          <w:lang w:val="es-MX"/>
        </w:rPr>
      </w:pP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Tabla </w:t>
      </w:r>
      <w:r w:rsidR="005625F3">
        <w:rPr>
          <w:rFonts w:ascii="Times New Roman" w:hAnsi="Times New Roman"/>
          <w:i/>
          <w:iCs/>
          <w:sz w:val="22"/>
          <w:szCs w:val="22"/>
          <w:lang w:val="es-MX"/>
        </w:rPr>
        <w:t>2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.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Obtención de los valores máximos y mínimos del acelerómetro.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679E5" w14:paraId="12F04CB3" w14:textId="77777777" w:rsidTr="004679E5">
        <w:tc>
          <w:tcPr>
            <w:tcW w:w="2207" w:type="dxa"/>
          </w:tcPr>
          <w:p w14:paraId="44B7F567" w14:textId="77777777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04E5545" w14:textId="56C783A2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 X</w:t>
            </w:r>
          </w:p>
        </w:tc>
        <w:tc>
          <w:tcPr>
            <w:tcW w:w="2207" w:type="dxa"/>
          </w:tcPr>
          <w:p w14:paraId="382A24A3" w14:textId="78FD9D9B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 Y</w:t>
            </w:r>
          </w:p>
        </w:tc>
        <w:tc>
          <w:tcPr>
            <w:tcW w:w="2207" w:type="dxa"/>
          </w:tcPr>
          <w:p w14:paraId="43CC629F" w14:textId="6CDE59BD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 Z</w:t>
            </w:r>
          </w:p>
        </w:tc>
      </w:tr>
      <w:tr w:rsidR="004679E5" w14:paraId="5A391C36" w14:textId="77777777" w:rsidTr="004679E5">
        <w:tc>
          <w:tcPr>
            <w:tcW w:w="2207" w:type="dxa"/>
          </w:tcPr>
          <w:p w14:paraId="27BB27D3" w14:textId="53A127A6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Mínimo</w:t>
            </w:r>
          </w:p>
        </w:tc>
        <w:tc>
          <w:tcPr>
            <w:tcW w:w="2207" w:type="dxa"/>
          </w:tcPr>
          <w:p w14:paraId="51F3975A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9023F66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646EE84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9E5" w14:paraId="383E5B4A" w14:textId="77777777" w:rsidTr="004679E5">
        <w:tc>
          <w:tcPr>
            <w:tcW w:w="2207" w:type="dxa"/>
          </w:tcPr>
          <w:p w14:paraId="5BFC30C9" w14:textId="0BE7A9D0" w:rsidR="004679E5" w:rsidRPr="004679E5" w:rsidRDefault="004679E5" w:rsidP="00956B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  <w:tc>
          <w:tcPr>
            <w:tcW w:w="2207" w:type="dxa"/>
          </w:tcPr>
          <w:p w14:paraId="74E881CF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6C8C688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F750B46" w14:textId="77777777" w:rsidR="004679E5" w:rsidRDefault="004679E5" w:rsidP="00956B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5DB390" w14:textId="1B825B26" w:rsidR="00FC2FEC" w:rsidRDefault="00FC2FEC" w:rsidP="00956B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81404" w14:textId="2E130D8B" w:rsidR="004679E5" w:rsidRDefault="004679E5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se solicita en esta primera parte de la actividad, es que realice una interpolación lineal, de tal forma que obtenga el valor de la aceleración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uno de los ejes, de </w:t>
      </w:r>
      <w:r w:rsidR="003D5652">
        <w:rPr>
          <w:rFonts w:ascii="Times New Roman" w:hAnsi="Times New Roman" w:cs="Times New Roman"/>
          <w:sz w:val="24"/>
          <w:szCs w:val="24"/>
        </w:rPr>
        <w:t>manera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815E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 gira el sensor</w:t>
      </w:r>
      <w:r w:rsidR="00815EF6">
        <w:rPr>
          <w:rFonts w:ascii="Times New Roman" w:hAnsi="Times New Roman" w:cs="Times New Roman"/>
          <w:sz w:val="24"/>
          <w:szCs w:val="24"/>
        </w:rPr>
        <w:t xml:space="preserve"> respecto a cada eje</w:t>
      </w:r>
      <w:r>
        <w:rPr>
          <w:rFonts w:ascii="Times New Roman" w:hAnsi="Times New Roman" w:cs="Times New Roman"/>
          <w:sz w:val="24"/>
          <w:szCs w:val="24"/>
        </w:rPr>
        <w:t>, obtendrá un rango de valores que va desde</w:t>
      </w:r>
      <w:r w:rsidR="00815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-1.0 hasta 1.0</w:t>
      </w:r>
      <w:r w:rsidR="00815EF6">
        <w:rPr>
          <w:rFonts w:ascii="Times New Roman" w:hAnsi="Times New Roman" w:cs="Times New Roman"/>
          <w:sz w:val="24"/>
          <w:szCs w:val="24"/>
        </w:rPr>
        <w:t xml:space="preserve"> para cada eje</w:t>
      </w:r>
      <w:r w:rsidR="005C2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continuación, muestre el código que </w:t>
      </w:r>
      <w:r w:rsidR="00815EF6">
        <w:rPr>
          <w:rFonts w:ascii="Times New Roman" w:hAnsi="Times New Roman" w:cs="Times New Roman"/>
          <w:sz w:val="24"/>
          <w:szCs w:val="24"/>
        </w:rPr>
        <w:t>generó de tal forma que cumpla con lo solicitado, comentando cada línea y manteniendo el formato de la IDE de Arduino.</w:t>
      </w:r>
    </w:p>
    <w:p w14:paraId="2C338FE3" w14:textId="77777777" w:rsidR="00815EF6" w:rsidRPr="00C1332E" w:rsidRDefault="00815EF6" w:rsidP="00815E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5123B2F5" w14:textId="77777777" w:rsidR="00815EF6" w:rsidRPr="00C1332E" w:rsidRDefault="00815EF6" w:rsidP="00815E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61954362" w14:textId="77777777" w:rsidR="00815EF6" w:rsidRPr="00C1332E" w:rsidRDefault="00815EF6" w:rsidP="00815E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3646F366" w14:textId="77777777" w:rsidR="00815EF6" w:rsidRPr="00C1332E" w:rsidRDefault="00815EF6" w:rsidP="00815E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5AF46000" w14:textId="77777777" w:rsidR="00815EF6" w:rsidRDefault="00815EF6" w:rsidP="00815E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25A876A5" w14:textId="2BE7ACE2" w:rsidR="00815EF6" w:rsidRDefault="00815EF6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coloque dos imágenes, una mostrando el Monitor Serial donde se muestren los valores de aceleración de los 3 ejes</w:t>
      </w:r>
      <w:r w:rsidR="00C27562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27562">
        <w:rPr>
          <w:rFonts w:ascii="Times New Roman" w:hAnsi="Times New Roman" w:cs="Times New Roman"/>
          <w:sz w:val="24"/>
          <w:szCs w:val="24"/>
        </w:rPr>
        <w:t>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otra donde muestre gráficamente el valor de</w:t>
      </w:r>
      <w:r w:rsidR="00874358">
        <w:rPr>
          <w:rFonts w:ascii="Times New Roman" w:hAnsi="Times New Roman" w:cs="Times New Roman"/>
          <w:sz w:val="24"/>
          <w:szCs w:val="24"/>
        </w:rPr>
        <w:t xml:space="preserve"> la </w:t>
      </w:r>
      <w:r w:rsidR="003D5652">
        <w:rPr>
          <w:rFonts w:ascii="Times New Roman" w:hAnsi="Times New Roman" w:cs="Times New Roman"/>
          <w:sz w:val="24"/>
          <w:szCs w:val="24"/>
        </w:rPr>
        <w:t>aceleración</w:t>
      </w:r>
      <w:r w:rsidR="00874358">
        <w:rPr>
          <w:rFonts w:ascii="Times New Roman" w:hAnsi="Times New Roman" w:cs="Times New Roman"/>
          <w:sz w:val="24"/>
          <w:szCs w:val="24"/>
        </w:rPr>
        <w:t xml:space="preserve"> tanto positiva como negativa para </w:t>
      </w:r>
      <w:r>
        <w:rPr>
          <w:rFonts w:ascii="Times New Roman" w:hAnsi="Times New Roman" w:cs="Times New Roman"/>
          <w:sz w:val="24"/>
          <w:szCs w:val="24"/>
        </w:rPr>
        <w:t>cada uno de los ejes</w:t>
      </w:r>
      <w:r w:rsidR="00C27562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27562">
        <w:rPr>
          <w:rFonts w:ascii="Times New Roman" w:hAnsi="Times New Roman" w:cs="Times New Roman"/>
          <w:sz w:val="24"/>
          <w:szCs w:val="24"/>
        </w:rPr>
        <w:t>g’s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FFF84" w14:textId="77777777" w:rsidR="00815EF6" w:rsidRPr="00F860F1" w:rsidRDefault="00815EF6" w:rsidP="00815EF6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A996C" wp14:editId="02CC89EC">
            <wp:extent cx="2055508" cy="18000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2" t="7875" r="13374" b="28038"/>
                    <a:stretch/>
                  </pic:blipFill>
                  <pic:spPr bwMode="auto">
                    <a:xfrm>
                      <a:off x="0" y="0"/>
                      <a:ext cx="2055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A653C" w14:textId="600C47AB" w:rsidR="00815EF6" w:rsidRDefault="00815EF6" w:rsidP="00815EF6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i/>
          <w:iCs/>
          <w:sz w:val="22"/>
          <w:szCs w:val="22"/>
          <w:lang w:val="es-MX"/>
        </w:rPr>
      </w:pP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Figura </w:t>
      </w:r>
      <w:r w:rsidR="00874358">
        <w:rPr>
          <w:rFonts w:ascii="Times New Roman" w:hAnsi="Times New Roman"/>
          <w:i/>
          <w:iCs/>
          <w:sz w:val="22"/>
          <w:szCs w:val="22"/>
          <w:lang w:val="es-MX"/>
        </w:rPr>
        <w:t>8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.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Monitor </w:t>
      </w:r>
      <w:r w:rsidR="00874358">
        <w:rPr>
          <w:rFonts w:ascii="Times New Roman" w:hAnsi="Times New Roman"/>
          <w:i/>
          <w:iCs/>
          <w:sz w:val="22"/>
          <w:szCs w:val="22"/>
          <w:lang w:val="es-MX"/>
        </w:rPr>
        <w:t>S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eri</w:t>
      </w:r>
      <w:r w:rsidR="00874358">
        <w:rPr>
          <w:rFonts w:ascii="Times New Roman" w:hAnsi="Times New Roman"/>
          <w:i/>
          <w:iCs/>
          <w:sz w:val="22"/>
          <w:szCs w:val="22"/>
          <w:lang w:val="es-MX"/>
        </w:rPr>
        <w:t>al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 con el dato de la aceleración de los 3 ejes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>.</w:t>
      </w:r>
    </w:p>
    <w:p w14:paraId="20FAAEF3" w14:textId="77777777" w:rsidR="00874358" w:rsidRPr="00F860F1" w:rsidRDefault="00874358" w:rsidP="00874358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BED2E" wp14:editId="0B76A966">
            <wp:extent cx="2055508" cy="18000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2" t="7875" r="13374" b="28038"/>
                    <a:stretch/>
                  </pic:blipFill>
                  <pic:spPr bwMode="auto">
                    <a:xfrm>
                      <a:off x="0" y="0"/>
                      <a:ext cx="2055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73F9" w14:textId="258BE51D" w:rsidR="00874358" w:rsidRDefault="00874358" w:rsidP="00874358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i/>
          <w:iCs/>
          <w:sz w:val="22"/>
          <w:szCs w:val="22"/>
          <w:lang w:val="es-MX"/>
        </w:rPr>
      </w:pP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Figura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9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.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Graficador Serial con variación de la </w:t>
      </w:r>
      <w:r w:rsidR="003D5652">
        <w:rPr>
          <w:rFonts w:ascii="Times New Roman" w:hAnsi="Times New Roman"/>
          <w:i/>
          <w:iCs/>
          <w:sz w:val="22"/>
          <w:szCs w:val="22"/>
          <w:lang w:val="es-MX"/>
        </w:rPr>
        <w:t>aceleración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 en los 3 ejes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>.</w:t>
      </w:r>
    </w:p>
    <w:p w14:paraId="422FF456" w14:textId="40CAA736" w:rsidR="00DE04E6" w:rsidRDefault="00874358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segunda parte de esta actividad, se solicita </w:t>
      </w:r>
      <w:r w:rsidR="005C201A">
        <w:rPr>
          <w:rFonts w:ascii="Times New Roman" w:hAnsi="Times New Roman" w:cs="Times New Roman"/>
          <w:sz w:val="24"/>
          <w:szCs w:val="24"/>
        </w:rPr>
        <w:t xml:space="preserve">que se asegure </w:t>
      </w:r>
      <w:r w:rsidR="00DE04E6">
        <w:rPr>
          <w:rFonts w:ascii="Times New Roman" w:hAnsi="Times New Roman" w:cs="Times New Roman"/>
          <w:sz w:val="24"/>
          <w:szCs w:val="24"/>
        </w:rPr>
        <w:t xml:space="preserve">que se está cumpliendo con la obtención de datos de tal forma que se tenga un </w:t>
      </w:r>
      <w:r w:rsidR="003D5652">
        <w:rPr>
          <w:rFonts w:ascii="Times New Roman" w:hAnsi="Times New Roman" w:cs="Times New Roman"/>
          <w:sz w:val="24"/>
          <w:szCs w:val="24"/>
        </w:rPr>
        <w:t>“S</w:t>
      </w:r>
      <w:r w:rsidR="00DE04E6">
        <w:rPr>
          <w:rFonts w:ascii="Times New Roman" w:hAnsi="Times New Roman" w:cs="Times New Roman"/>
          <w:sz w:val="24"/>
          <w:szCs w:val="24"/>
        </w:rPr>
        <w:t xml:space="preserve">istema </w:t>
      </w:r>
      <w:r w:rsidR="003D5652">
        <w:rPr>
          <w:rFonts w:ascii="Times New Roman" w:hAnsi="Times New Roman" w:cs="Times New Roman"/>
          <w:sz w:val="24"/>
          <w:szCs w:val="24"/>
        </w:rPr>
        <w:t>D</w:t>
      </w:r>
      <w:r w:rsidR="00DE04E6">
        <w:rPr>
          <w:rFonts w:ascii="Times New Roman" w:hAnsi="Times New Roman" w:cs="Times New Roman"/>
          <w:sz w:val="24"/>
          <w:szCs w:val="24"/>
        </w:rPr>
        <w:t>erecho</w:t>
      </w:r>
      <w:r w:rsidR="003D5652">
        <w:rPr>
          <w:rFonts w:ascii="Times New Roman" w:hAnsi="Times New Roman" w:cs="Times New Roman"/>
          <w:sz w:val="24"/>
          <w:szCs w:val="24"/>
        </w:rPr>
        <w:t>”</w:t>
      </w:r>
      <w:r w:rsidR="00DE04E6">
        <w:rPr>
          <w:rFonts w:ascii="Times New Roman" w:hAnsi="Times New Roman" w:cs="Times New Roman"/>
          <w:sz w:val="24"/>
          <w:szCs w:val="24"/>
        </w:rPr>
        <w:t>. En caso que no, sea así, mencione que cambio tuvo que hacer en su código mostrado en la parte de arriba para que se cumpliera con ello.</w:t>
      </w:r>
    </w:p>
    <w:p w14:paraId="4954E85F" w14:textId="77777777" w:rsidR="00DE04E6" w:rsidRPr="00DE04E6" w:rsidRDefault="00DE04E6" w:rsidP="00DE04E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E04E6">
        <w:rPr>
          <w:rFonts w:ascii="Times New Roman" w:hAnsi="Times New Roman" w:cs="Times New Roman"/>
          <w:color w:val="FF0000"/>
          <w:sz w:val="24"/>
          <w:szCs w:val="24"/>
        </w:rPr>
        <w:t>_________________________________________________________________________</w:t>
      </w:r>
    </w:p>
    <w:p w14:paraId="5963622C" w14:textId="77777777" w:rsidR="00DE04E6" w:rsidRPr="00DE04E6" w:rsidRDefault="00DE04E6" w:rsidP="00DE04E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E04E6">
        <w:rPr>
          <w:rFonts w:ascii="Times New Roman" w:hAnsi="Times New Roman" w:cs="Times New Roman"/>
          <w:color w:val="FF0000"/>
          <w:sz w:val="24"/>
          <w:szCs w:val="24"/>
        </w:rPr>
        <w:t>_________________________________________________________________________</w:t>
      </w:r>
    </w:p>
    <w:p w14:paraId="40F07954" w14:textId="1281A8E3" w:rsidR="00C27562" w:rsidRDefault="00DE04E6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ya se aseguró que se tiene un sistema derecho, se procederá </w:t>
      </w:r>
      <w:r w:rsidR="000D02CB">
        <w:rPr>
          <w:rFonts w:ascii="Times New Roman" w:hAnsi="Times New Roman" w:cs="Times New Roman"/>
          <w:sz w:val="24"/>
          <w:szCs w:val="24"/>
        </w:rPr>
        <w:t xml:space="preserve">a calcular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0D02CB">
        <w:rPr>
          <w:rFonts w:ascii="Times New Roman" w:eastAsiaTheme="minorEastAsia" w:hAnsi="Times New Roman" w:cs="Times New Roman"/>
          <w:sz w:val="24"/>
          <w:szCs w:val="24"/>
        </w:rPr>
        <w:t xml:space="preserve">, que será el </w:t>
      </w:r>
      <w:r w:rsidR="000D02CB">
        <w:rPr>
          <w:rFonts w:ascii="Times New Roman" w:hAnsi="Times New Roman" w:cs="Times New Roman"/>
          <w:sz w:val="24"/>
          <w:szCs w:val="24"/>
        </w:rPr>
        <w:t xml:space="preserve">ángulo de </w:t>
      </w:r>
      <w:r>
        <w:rPr>
          <w:rFonts w:ascii="Times New Roman" w:hAnsi="Times New Roman" w:cs="Times New Roman"/>
          <w:sz w:val="24"/>
          <w:szCs w:val="24"/>
        </w:rPr>
        <w:t>inclinación respecto al eje X (</w:t>
      </w:r>
      <w:r w:rsidRPr="000D02CB">
        <w:rPr>
          <w:rFonts w:ascii="Times New Roman" w:hAnsi="Times New Roman" w:cs="Times New Roman"/>
          <w:i/>
          <w:iCs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) y </w:t>
      </w:r>
      <w:r w:rsidR="000D02CB">
        <w:rPr>
          <w:rFonts w:ascii="Times New Roman" w:hAnsi="Times New Roman" w:cs="Times New Roman"/>
          <w:sz w:val="24"/>
          <w:szCs w:val="24"/>
        </w:rPr>
        <w:t xml:space="preserve">posteriormente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0D02CB">
        <w:rPr>
          <w:rFonts w:ascii="Times New Roman" w:eastAsiaTheme="minorEastAsia" w:hAnsi="Times New Roman" w:cs="Times New Roman"/>
          <w:sz w:val="24"/>
          <w:szCs w:val="24"/>
        </w:rPr>
        <w:t xml:space="preserve">, el ángulo </w:t>
      </w:r>
      <w:r>
        <w:rPr>
          <w:rFonts w:ascii="Times New Roman" w:hAnsi="Times New Roman" w:cs="Times New Roman"/>
          <w:sz w:val="24"/>
          <w:szCs w:val="24"/>
        </w:rPr>
        <w:t>respecto al eje Y (</w:t>
      </w:r>
      <w:r w:rsidRPr="000D02CB">
        <w:rPr>
          <w:rFonts w:ascii="Times New Roman" w:hAnsi="Times New Roman" w:cs="Times New Roman"/>
          <w:i/>
          <w:iCs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7562">
        <w:rPr>
          <w:rFonts w:ascii="Times New Roman" w:hAnsi="Times New Roman" w:cs="Times New Roman"/>
          <w:sz w:val="24"/>
          <w:szCs w:val="24"/>
        </w:rPr>
        <w:t xml:space="preserve"> con base en las fórmulas mostradas a continuación:</w:t>
      </w:r>
    </w:p>
    <w:p w14:paraId="076D3F43" w14:textId="3CF60597" w:rsidR="00C27562" w:rsidRPr="000D02CB" w:rsidRDefault="00231CC7" w:rsidP="00956B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993ACEC" w14:textId="551D44A6" w:rsidR="000D02CB" w:rsidRPr="000D02CB" w:rsidRDefault="000D02CB" w:rsidP="000D02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55AAAB3" w14:textId="363F0260" w:rsidR="00DE04E6" w:rsidRDefault="000D02CB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C3E9E">
        <w:rPr>
          <w:rFonts w:ascii="Times New Roman" w:hAnsi="Times New Roman" w:cs="Times New Roman"/>
          <w:sz w:val="24"/>
          <w:szCs w:val="24"/>
        </w:rPr>
        <w:t xml:space="preserve">na vez obtenido, asegúrese que se cumple con la regla de la mano derecha y finalmente muestre los ángulos de </w:t>
      </w:r>
      <w:r w:rsidR="009C3E9E" w:rsidRPr="000D02CB">
        <w:rPr>
          <w:rFonts w:ascii="Times New Roman" w:hAnsi="Times New Roman" w:cs="Times New Roman"/>
          <w:i/>
          <w:iCs/>
          <w:sz w:val="24"/>
          <w:szCs w:val="24"/>
        </w:rPr>
        <w:t xml:space="preserve">Roll </w:t>
      </w:r>
      <w:r w:rsidR="009C3E9E">
        <w:rPr>
          <w:rFonts w:ascii="Times New Roman" w:hAnsi="Times New Roman" w:cs="Times New Roman"/>
          <w:sz w:val="24"/>
          <w:szCs w:val="24"/>
        </w:rPr>
        <w:t xml:space="preserve">y </w:t>
      </w:r>
      <w:r w:rsidR="009C3E9E" w:rsidRPr="000D02CB">
        <w:rPr>
          <w:rFonts w:ascii="Times New Roman" w:hAnsi="Times New Roman" w:cs="Times New Roman"/>
          <w:i/>
          <w:iCs/>
          <w:sz w:val="24"/>
          <w:szCs w:val="24"/>
        </w:rPr>
        <w:t>Pitch</w:t>
      </w:r>
      <w:r w:rsidR="009C3E9E">
        <w:rPr>
          <w:rFonts w:ascii="Times New Roman" w:hAnsi="Times New Roman" w:cs="Times New Roman"/>
          <w:sz w:val="24"/>
          <w:szCs w:val="24"/>
        </w:rPr>
        <w:t xml:space="preserve"> en su </w:t>
      </w:r>
      <w:r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</w:t>
      </w:r>
      <w:r w:rsidR="009C3E9E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9C3E9E">
        <w:rPr>
          <w:rFonts w:ascii="Times New Roman" w:hAnsi="Times New Roman" w:cs="Times New Roman"/>
          <w:sz w:val="24"/>
          <w:szCs w:val="24"/>
        </w:rPr>
        <w:t>. Añada el código que realizó para conseguir lo solicitado.</w:t>
      </w:r>
    </w:p>
    <w:p w14:paraId="121F8D35" w14:textId="77777777" w:rsidR="00C7424F" w:rsidRPr="00C1332E" w:rsidRDefault="00C7424F" w:rsidP="00C742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5F78D57C" w14:textId="77777777" w:rsidR="00C7424F" w:rsidRPr="00C1332E" w:rsidRDefault="00C7424F" w:rsidP="00C742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39A2EED5" w14:textId="77777777" w:rsidR="00C7424F" w:rsidRPr="00C1332E" w:rsidRDefault="00C7424F" w:rsidP="00C742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3AB133BA" w14:textId="77777777" w:rsidR="00C7424F" w:rsidRPr="00C1332E" w:rsidRDefault="00C7424F" w:rsidP="00C742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3B1A31F3" w14:textId="77777777" w:rsidR="00C7424F" w:rsidRDefault="00C7424F" w:rsidP="00C742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332E">
        <w:rPr>
          <w:rFonts w:ascii="Times New Roman" w:hAnsi="Times New Roman" w:cs="Times New Roman"/>
          <w:color w:val="FF0000"/>
          <w:sz w:val="24"/>
          <w:szCs w:val="24"/>
        </w:rPr>
        <w:t>Espacio para colocar su código</w:t>
      </w:r>
    </w:p>
    <w:p w14:paraId="507A6D26" w14:textId="371E8CCE" w:rsidR="00DE04E6" w:rsidRDefault="00C7424F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añada una fotografía de tal manera que salga </w:t>
      </w:r>
      <w:r w:rsidR="000D02CB">
        <w:rPr>
          <w:rFonts w:ascii="Times New Roman" w:hAnsi="Times New Roman" w:cs="Times New Roman"/>
          <w:sz w:val="24"/>
          <w:szCs w:val="24"/>
        </w:rPr>
        <w:t xml:space="preserve">su </w:t>
      </w:r>
      <w:r w:rsidR="000D02CB" w:rsidRPr="000D02CB">
        <w:rPr>
          <w:rFonts w:ascii="Times New Roman" w:hAnsi="Times New Roman" w:cs="Times New Roman"/>
          <w:i/>
          <w:iCs/>
          <w:sz w:val="24"/>
          <w:szCs w:val="24"/>
        </w:rPr>
        <w:t>Serial Plotter</w:t>
      </w:r>
      <w:r w:rsidR="000D0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su acelerómetro de forma que en la pantalla se muestre un valor cercano a 45° o un valor muy cercano en ambos ejes.</w:t>
      </w:r>
    </w:p>
    <w:p w14:paraId="3EC87F7A" w14:textId="77777777" w:rsidR="00C7424F" w:rsidRPr="00F860F1" w:rsidRDefault="00C7424F" w:rsidP="00C7424F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EAE5E" wp14:editId="36B407DE">
            <wp:extent cx="2055508" cy="18000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2" t="7875" r="13374" b="28038"/>
                    <a:stretch/>
                  </pic:blipFill>
                  <pic:spPr bwMode="auto">
                    <a:xfrm>
                      <a:off x="0" y="0"/>
                      <a:ext cx="2055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F2EAF" w14:textId="54C3BB2A" w:rsidR="00C7424F" w:rsidRDefault="00C7424F" w:rsidP="00C7424F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i/>
          <w:iCs/>
          <w:sz w:val="22"/>
          <w:szCs w:val="22"/>
          <w:lang w:val="es-MX"/>
        </w:rPr>
      </w:pP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Figura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10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. 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Sintonizando una inclinación de pitch y de roll de 45° en el circuito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>.</w:t>
      </w:r>
    </w:p>
    <w:p w14:paraId="618B79B2" w14:textId="64A5E5A0" w:rsidR="00C7424F" w:rsidRPr="00C7424F" w:rsidRDefault="00C7424F" w:rsidP="00956B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4F">
        <w:rPr>
          <w:rFonts w:ascii="Times New Roman" w:hAnsi="Times New Roman" w:cs="Times New Roman"/>
          <w:b/>
          <w:bCs/>
          <w:sz w:val="28"/>
          <w:szCs w:val="28"/>
        </w:rPr>
        <w:t>Actividad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Aplicaciones</w:t>
      </w:r>
    </w:p>
    <w:p w14:paraId="19540650" w14:textId="42C110F2" w:rsidR="00C7424F" w:rsidRDefault="00C7424F" w:rsidP="00956B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Llene la tabla </w:t>
      </w:r>
      <w:r w:rsidR="005625F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de forma que describa cuando menos 2 aplicaciones que podría darles a cada uno de los sensores vistos en esta práctica.</w:t>
      </w:r>
    </w:p>
    <w:p w14:paraId="6150471A" w14:textId="1FA58FBA" w:rsidR="00C7424F" w:rsidRPr="0038535B" w:rsidRDefault="00C7424F" w:rsidP="00C7424F">
      <w:pPr>
        <w:pStyle w:val="Textosinformato"/>
        <w:tabs>
          <w:tab w:val="num" w:pos="0"/>
        </w:tabs>
        <w:spacing w:after="100" w:afterAutospacing="1"/>
        <w:jc w:val="center"/>
        <w:rPr>
          <w:rFonts w:ascii="Times New Roman" w:hAnsi="Times New Roman"/>
          <w:i/>
          <w:iCs/>
          <w:sz w:val="22"/>
          <w:szCs w:val="22"/>
          <w:lang w:val="es-MX"/>
        </w:rPr>
      </w:pPr>
      <w:r>
        <w:rPr>
          <w:rFonts w:ascii="Times New Roman" w:hAnsi="Times New Roman"/>
          <w:i/>
          <w:iCs/>
          <w:sz w:val="22"/>
          <w:szCs w:val="22"/>
          <w:lang w:val="es-MX"/>
        </w:rPr>
        <w:t xml:space="preserve">Tabla </w:t>
      </w:r>
      <w:r w:rsidR="005625F3">
        <w:rPr>
          <w:rFonts w:ascii="Times New Roman" w:hAnsi="Times New Roman"/>
          <w:i/>
          <w:iCs/>
          <w:sz w:val="22"/>
          <w:szCs w:val="22"/>
          <w:lang w:val="es-MX"/>
        </w:rPr>
        <w:t>3</w:t>
      </w:r>
      <w:r w:rsidRPr="0038535B">
        <w:rPr>
          <w:rFonts w:ascii="Times New Roman" w:hAnsi="Times New Roman"/>
          <w:i/>
          <w:iCs/>
          <w:sz w:val="22"/>
          <w:szCs w:val="22"/>
          <w:lang w:val="es-MX"/>
        </w:rPr>
        <w:t xml:space="preserve">. </w:t>
      </w:r>
      <w:r w:rsidR="00421167">
        <w:rPr>
          <w:rFonts w:ascii="Times New Roman" w:hAnsi="Times New Roman"/>
          <w:i/>
          <w:iCs/>
          <w:sz w:val="22"/>
          <w:szCs w:val="22"/>
          <w:lang w:val="es-MX"/>
        </w:rPr>
        <w:t>Aplicaciones de los sensores</w:t>
      </w:r>
      <w:r>
        <w:rPr>
          <w:rFonts w:ascii="Times New Roman" w:hAnsi="Times New Roman"/>
          <w:i/>
          <w:iCs/>
          <w:sz w:val="22"/>
          <w:szCs w:val="22"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7424F" w14:paraId="1760B595" w14:textId="77777777" w:rsidTr="00421167">
        <w:tc>
          <w:tcPr>
            <w:tcW w:w="2207" w:type="dxa"/>
            <w:vAlign w:val="center"/>
          </w:tcPr>
          <w:p w14:paraId="5FC48E8E" w14:textId="430551F7" w:rsidR="00C7424F" w:rsidRPr="004679E5" w:rsidRDefault="00C7424F" w:rsidP="004211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Joystick</w:t>
            </w:r>
          </w:p>
        </w:tc>
        <w:tc>
          <w:tcPr>
            <w:tcW w:w="2207" w:type="dxa"/>
            <w:vAlign w:val="center"/>
          </w:tcPr>
          <w:p w14:paraId="129DD3D3" w14:textId="729BEC23" w:rsidR="00C7424F" w:rsidRPr="004679E5" w:rsidRDefault="00C7424F" w:rsidP="004211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LDR</w:t>
            </w:r>
          </w:p>
        </w:tc>
        <w:tc>
          <w:tcPr>
            <w:tcW w:w="2207" w:type="dxa"/>
            <w:vAlign w:val="center"/>
          </w:tcPr>
          <w:p w14:paraId="4BD41141" w14:textId="29FB27F4" w:rsidR="00C7424F" w:rsidRPr="004679E5" w:rsidRDefault="00C7424F" w:rsidP="004211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Sensor de temperatura y/o humedad</w:t>
            </w:r>
          </w:p>
        </w:tc>
        <w:tc>
          <w:tcPr>
            <w:tcW w:w="2207" w:type="dxa"/>
            <w:vAlign w:val="center"/>
          </w:tcPr>
          <w:p w14:paraId="21A6CF05" w14:textId="441A4226" w:rsidR="00C7424F" w:rsidRPr="004679E5" w:rsidRDefault="00C7424F" w:rsidP="004211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Acelerómetro</w:t>
            </w:r>
          </w:p>
        </w:tc>
      </w:tr>
      <w:tr w:rsidR="00C7424F" w14:paraId="2DB5971E" w14:textId="77777777" w:rsidTr="00421167">
        <w:tc>
          <w:tcPr>
            <w:tcW w:w="2207" w:type="dxa"/>
            <w:vAlign w:val="center"/>
          </w:tcPr>
          <w:p w14:paraId="7422C288" w14:textId="40005D8D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48DDE74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19BFC82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832BE26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24F" w14:paraId="03D8C264" w14:textId="77777777" w:rsidTr="00421167">
        <w:tc>
          <w:tcPr>
            <w:tcW w:w="2207" w:type="dxa"/>
            <w:vAlign w:val="center"/>
          </w:tcPr>
          <w:p w14:paraId="2A731AA3" w14:textId="6911C88E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CD1B6A9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45923E6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AC2F25D" w14:textId="77777777" w:rsidR="00C7424F" w:rsidRPr="00421167" w:rsidRDefault="00C7424F" w:rsidP="00421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E5B6E5" w14:textId="77777777" w:rsidR="00C7424F" w:rsidRDefault="00C7424F" w:rsidP="00956B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82225" w14:textId="29969324" w:rsidR="00F91257" w:rsidRDefault="00F91257" w:rsidP="00777595">
      <w:pPr>
        <w:pStyle w:val="Prrafodelista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332E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1097A326" w14:textId="147A69F6" w:rsidR="000B694D" w:rsidRDefault="000B694D" w:rsidP="00F4586A">
      <w:pPr>
        <w:pStyle w:val="Textosinformato"/>
        <w:tabs>
          <w:tab w:val="left" w:pos="426"/>
        </w:tabs>
        <w:spacing w:after="120"/>
        <w:jc w:val="both"/>
        <w:rPr>
          <w:rFonts w:ascii="Times New Roman" w:hAnsi="Times New Roman"/>
          <w:color w:val="FF0000"/>
          <w:sz w:val="24"/>
          <w:szCs w:val="24"/>
        </w:rPr>
      </w:pPr>
      <w:r w:rsidRPr="00C14666">
        <w:rPr>
          <w:rFonts w:ascii="Times New Roman" w:hAnsi="Times New Roman"/>
          <w:color w:val="FF0000"/>
          <w:sz w:val="24"/>
          <w:szCs w:val="24"/>
        </w:rPr>
        <w:t xml:space="preserve">Con base en lo obtenido en las actividades </w:t>
      </w:r>
      <w:r w:rsidR="00F4586A">
        <w:rPr>
          <w:rFonts w:ascii="Times New Roman" w:hAnsi="Times New Roman"/>
          <w:color w:val="FF0000"/>
          <w:sz w:val="24"/>
          <w:szCs w:val="24"/>
        </w:rPr>
        <w:t>del laboratorio</w:t>
      </w:r>
      <w:r w:rsidRPr="00C14666">
        <w:rPr>
          <w:rFonts w:ascii="Times New Roman" w:hAnsi="Times New Roman"/>
          <w:color w:val="FF0000"/>
          <w:sz w:val="24"/>
          <w:szCs w:val="24"/>
        </w:rPr>
        <w:t>, reporte sus conclusiones</w:t>
      </w:r>
      <w:r w:rsidR="00F4586A">
        <w:rPr>
          <w:rFonts w:ascii="Times New Roman" w:hAnsi="Times New Roman"/>
          <w:color w:val="FF0000"/>
          <w:sz w:val="24"/>
          <w:szCs w:val="24"/>
        </w:rPr>
        <w:t>.</w:t>
      </w:r>
    </w:p>
    <w:p w14:paraId="373FCF78" w14:textId="77777777" w:rsidR="00F4586A" w:rsidRPr="00F4586A" w:rsidRDefault="00F4586A" w:rsidP="00F4586A">
      <w:pPr>
        <w:pStyle w:val="Textosinformato"/>
        <w:tabs>
          <w:tab w:val="left" w:pos="426"/>
        </w:tabs>
        <w:spacing w:after="12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B2FCAF9" w14:textId="260704EA" w:rsidR="00F91257" w:rsidRDefault="00F91257" w:rsidP="00777595">
      <w:pPr>
        <w:pStyle w:val="Prrafodelista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1332E">
        <w:rPr>
          <w:rFonts w:ascii="Times New Roman" w:hAnsi="Times New Roman" w:cs="Times New Roman"/>
          <w:b/>
          <w:bCs/>
          <w:sz w:val="28"/>
          <w:szCs w:val="28"/>
        </w:rPr>
        <w:t>Referencias</w:t>
      </w:r>
    </w:p>
    <w:p w14:paraId="76544212" w14:textId="7E9BF553" w:rsidR="00F4586A" w:rsidRPr="00421167" w:rsidRDefault="00F4586A" w:rsidP="00421167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 w:rsidRPr="00F4586A">
        <w:rPr>
          <w:rFonts w:ascii="Times New Roman" w:hAnsi="Times New Roman" w:cs="Times New Roman"/>
          <w:color w:val="FF0000"/>
          <w:sz w:val="24"/>
          <w:szCs w:val="24"/>
          <w:lang w:val="es-ES"/>
        </w:rPr>
        <w:t>Enlist</w:t>
      </w:r>
      <w:r>
        <w:rPr>
          <w:rFonts w:ascii="Times New Roman" w:hAnsi="Times New Roman" w:cs="Times New Roman"/>
          <w:color w:val="FF0000"/>
          <w:sz w:val="24"/>
          <w:szCs w:val="24"/>
          <w:lang w:val="es-ES"/>
        </w:rPr>
        <w:t>e</w:t>
      </w:r>
      <w:r w:rsidRPr="00F4586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las fuentes consultadas</w:t>
      </w:r>
    </w:p>
    <w:sectPr w:rsidR="00F4586A" w:rsidRPr="00421167" w:rsidSect="00643C7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4271" w14:textId="77777777" w:rsidR="001F21E8" w:rsidRDefault="001F21E8" w:rsidP="00643C76">
      <w:pPr>
        <w:spacing w:after="0" w:line="240" w:lineRule="auto"/>
      </w:pPr>
      <w:r>
        <w:separator/>
      </w:r>
    </w:p>
  </w:endnote>
  <w:endnote w:type="continuationSeparator" w:id="0">
    <w:p w14:paraId="6E5D8D6E" w14:textId="77777777" w:rsidR="001F21E8" w:rsidRDefault="001F21E8" w:rsidP="0064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899520"/>
      <w:docPartObj>
        <w:docPartGallery w:val="Page Numbers (Bottom of Page)"/>
        <w:docPartUnique/>
      </w:docPartObj>
    </w:sdtPr>
    <w:sdtEndPr/>
    <w:sdtContent>
      <w:p w14:paraId="6D4BEA5E" w14:textId="68BDA708" w:rsidR="00643C76" w:rsidRDefault="00643C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9CADC3" w14:textId="3F9A8E69" w:rsidR="00643C76" w:rsidRDefault="00643C76" w:rsidP="00643C7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A14C" w14:textId="77777777" w:rsidR="001F21E8" w:rsidRDefault="001F21E8" w:rsidP="00643C76">
      <w:pPr>
        <w:spacing w:after="0" w:line="240" w:lineRule="auto"/>
      </w:pPr>
      <w:r>
        <w:separator/>
      </w:r>
    </w:p>
  </w:footnote>
  <w:footnote w:type="continuationSeparator" w:id="0">
    <w:p w14:paraId="3C795A13" w14:textId="77777777" w:rsidR="001F21E8" w:rsidRDefault="001F21E8" w:rsidP="0064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F227" w14:textId="0476DF3B" w:rsidR="00643C76" w:rsidRDefault="00643C76">
    <w:pPr>
      <w:pStyle w:val="Encabezado"/>
    </w:pPr>
    <w:r w:rsidRPr="00643C76">
      <w:t xml:space="preserve">Instituto Tecnológico Autónomo </w:t>
    </w:r>
    <w:r>
      <w:t>d</w:t>
    </w:r>
    <w:r w:rsidRPr="00643C76">
      <w:t>e México</w:t>
    </w:r>
    <w:r>
      <w:ptab w:relativeTo="margin" w:alignment="right" w:leader="none"/>
    </w:r>
    <w:r w:rsidR="004322C7">
      <w:t>24</w:t>
    </w:r>
    <w:r w:rsidRPr="00A52DC0">
      <w:rPr>
        <w:rFonts w:ascii="Times New Roman" w:hAnsi="Times New Roman" w:cs="Times New Roman"/>
      </w:rPr>
      <w:t xml:space="preserve"> de </w:t>
    </w:r>
    <w:r>
      <w:rPr>
        <w:rFonts w:ascii="Times New Roman" w:hAnsi="Times New Roman" w:cs="Times New Roman"/>
      </w:rPr>
      <w:t xml:space="preserve">febrero </w:t>
    </w:r>
    <w:r w:rsidRPr="00A52DC0">
      <w:rPr>
        <w:rFonts w:ascii="Times New Roman" w:hAnsi="Times New Roman" w:cs="Times New Roman"/>
      </w:rPr>
      <w:t>de 202</w:t>
    </w:r>
    <w:r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D74"/>
    <w:multiLevelType w:val="hybridMultilevel"/>
    <w:tmpl w:val="0DD03F4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1080" w:hanging="180"/>
      </w:pPr>
    </w:lvl>
    <w:lvl w:ilvl="3" w:tplc="080A000F" w:tentative="1">
      <w:start w:val="1"/>
      <w:numFmt w:val="decimal"/>
      <w:lvlText w:val="%4."/>
      <w:lvlJc w:val="left"/>
      <w:pPr>
        <w:ind w:left="1800" w:hanging="360"/>
      </w:pPr>
    </w:lvl>
    <w:lvl w:ilvl="4" w:tplc="080A0019" w:tentative="1">
      <w:start w:val="1"/>
      <w:numFmt w:val="lowerLetter"/>
      <w:lvlText w:val="%5."/>
      <w:lvlJc w:val="left"/>
      <w:pPr>
        <w:ind w:left="2520" w:hanging="360"/>
      </w:pPr>
    </w:lvl>
    <w:lvl w:ilvl="5" w:tplc="080A001B" w:tentative="1">
      <w:start w:val="1"/>
      <w:numFmt w:val="lowerRoman"/>
      <w:lvlText w:val="%6."/>
      <w:lvlJc w:val="right"/>
      <w:pPr>
        <w:ind w:left="3240" w:hanging="180"/>
      </w:pPr>
    </w:lvl>
    <w:lvl w:ilvl="6" w:tplc="080A000F" w:tentative="1">
      <w:start w:val="1"/>
      <w:numFmt w:val="decimal"/>
      <w:lvlText w:val="%7."/>
      <w:lvlJc w:val="left"/>
      <w:pPr>
        <w:ind w:left="3960" w:hanging="360"/>
      </w:pPr>
    </w:lvl>
    <w:lvl w:ilvl="7" w:tplc="080A0019" w:tentative="1">
      <w:start w:val="1"/>
      <w:numFmt w:val="lowerLetter"/>
      <w:lvlText w:val="%8."/>
      <w:lvlJc w:val="left"/>
      <w:pPr>
        <w:ind w:left="4680" w:hanging="360"/>
      </w:pPr>
    </w:lvl>
    <w:lvl w:ilvl="8" w:tplc="0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5256D0B"/>
    <w:multiLevelType w:val="hybridMultilevel"/>
    <w:tmpl w:val="0AE0931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5F71"/>
    <w:multiLevelType w:val="hybridMultilevel"/>
    <w:tmpl w:val="89B0C8D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3ABE"/>
    <w:multiLevelType w:val="hybridMultilevel"/>
    <w:tmpl w:val="881279CC"/>
    <w:lvl w:ilvl="0" w:tplc="DB30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44E58"/>
    <w:multiLevelType w:val="hybridMultilevel"/>
    <w:tmpl w:val="CCB834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3639F"/>
    <w:multiLevelType w:val="hybridMultilevel"/>
    <w:tmpl w:val="C64ABF04"/>
    <w:lvl w:ilvl="0" w:tplc="DB30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08CC"/>
    <w:multiLevelType w:val="hybridMultilevel"/>
    <w:tmpl w:val="D1624F40"/>
    <w:lvl w:ilvl="0" w:tplc="121AB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51"/>
    <w:rsid w:val="00021946"/>
    <w:rsid w:val="000312F1"/>
    <w:rsid w:val="000962BC"/>
    <w:rsid w:val="000A4DB1"/>
    <w:rsid w:val="000B2A16"/>
    <w:rsid w:val="000B694D"/>
    <w:rsid w:val="000D02CB"/>
    <w:rsid w:val="000F03B6"/>
    <w:rsid w:val="0011141F"/>
    <w:rsid w:val="001436D7"/>
    <w:rsid w:val="001F21E8"/>
    <w:rsid w:val="00231CC7"/>
    <w:rsid w:val="00253DCD"/>
    <w:rsid w:val="00275765"/>
    <w:rsid w:val="002877A7"/>
    <w:rsid w:val="002B0111"/>
    <w:rsid w:val="003558E1"/>
    <w:rsid w:val="0038535B"/>
    <w:rsid w:val="003D5652"/>
    <w:rsid w:val="00421167"/>
    <w:rsid w:val="00422D11"/>
    <w:rsid w:val="004322C7"/>
    <w:rsid w:val="00442C25"/>
    <w:rsid w:val="004679E5"/>
    <w:rsid w:val="0049531D"/>
    <w:rsid w:val="00497BEE"/>
    <w:rsid w:val="004A167C"/>
    <w:rsid w:val="00540EFC"/>
    <w:rsid w:val="00554F1B"/>
    <w:rsid w:val="005625F3"/>
    <w:rsid w:val="005640C0"/>
    <w:rsid w:val="005C201A"/>
    <w:rsid w:val="005F6951"/>
    <w:rsid w:val="00643C76"/>
    <w:rsid w:val="0068045F"/>
    <w:rsid w:val="007129B1"/>
    <w:rsid w:val="00777595"/>
    <w:rsid w:val="00786E6C"/>
    <w:rsid w:val="007A3DFC"/>
    <w:rsid w:val="00815EF6"/>
    <w:rsid w:val="008420A9"/>
    <w:rsid w:val="00874358"/>
    <w:rsid w:val="008B3296"/>
    <w:rsid w:val="008C1ACE"/>
    <w:rsid w:val="008C2523"/>
    <w:rsid w:val="00956BAE"/>
    <w:rsid w:val="00966CEE"/>
    <w:rsid w:val="009A1FED"/>
    <w:rsid w:val="009A2450"/>
    <w:rsid w:val="009C3E9E"/>
    <w:rsid w:val="00A80E63"/>
    <w:rsid w:val="00A95556"/>
    <w:rsid w:val="00B17A62"/>
    <w:rsid w:val="00B22867"/>
    <w:rsid w:val="00B302A8"/>
    <w:rsid w:val="00B97C25"/>
    <w:rsid w:val="00BA03B2"/>
    <w:rsid w:val="00BB4855"/>
    <w:rsid w:val="00C1332E"/>
    <w:rsid w:val="00C27562"/>
    <w:rsid w:val="00C71F00"/>
    <w:rsid w:val="00C7424F"/>
    <w:rsid w:val="00CF1F77"/>
    <w:rsid w:val="00D30FD9"/>
    <w:rsid w:val="00D343A4"/>
    <w:rsid w:val="00D35F55"/>
    <w:rsid w:val="00D60F52"/>
    <w:rsid w:val="00D730D3"/>
    <w:rsid w:val="00DE04E6"/>
    <w:rsid w:val="00DE353E"/>
    <w:rsid w:val="00DF1F9D"/>
    <w:rsid w:val="00DF7B58"/>
    <w:rsid w:val="00E961D0"/>
    <w:rsid w:val="00F24543"/>
    <w:rsid w:val="00F40678"/>
    <w:rsid w:val="00F4586A"/>
    <w:rsid w:val="00F56A0E"/>
    <w:rsid w:val="00F57F00"/>
    <w:rsid w:val="00F87406"/>
    <w:rsid w:val="00F91257"/>
    <w:rsid w:val="00FA62CE"/>
    <w:rsid w:val="00FC2FEC"/>
    <w:rsid w:val="00F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0046D"/>
  <w15:chartTrackingRefBased/>
  <w15:docId w15:val="{24BD5C4B-5E40-41C3-A0E1-9366215B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C76"/>
  </w:style>
  <w:style w:type="paragraph" w:styleId="Piedepgina">
    <w:name w:val="footer"/>
    <w:basedOn w:val="Normal"/>
    <w:link w:val="PiedepginaCar"/>
    <w:uiPriority w:val="99"/>
    <w:unhideWhenUsed/>
    <w:rsid w:val="0064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C76"/>
  </w:style>
  <w:style w:type="paragraph" w:styleId="Textosinformato">
    <w:name w:val="Plain Text"/>
    <w:basedOn w:val="Normal"/>
    <w:link w:val="TextosinformatoCar"/>
    <w:rsid w:val="00BA03B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A03B2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38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1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3334-2073-4000-B121-065ECB57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2</cp:revision>
  <dcterms:created xsi:type="dcterms:W3CDTF">2022-03-09T21:42:00Z</dcterms:created>
  <dcterms:modified xsi:type="dcterms:W3CDTF">2022-03-09T21:42:00Z</dcterms:modified>
</cp:coreProperties>
</file>