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Padraig Lavery</w:t>
      </w:r>
    </w:p>
    <w:p>
      <w:pPr>
        <w:spacing w:after="60" w:before="0"/>
      </w:pPr>
      <w:r>
        <w:rPr>
          <w:b/>
          <w:bCs/>
        </w:rPr>
        <w:t xml:space="preserve">Backend &amp; DevOps Software Engineer – C# / .NET, CI/CD, Cloud</w:t>
      </w:r>
    </w:p>
    <w:p>
      <w:pPr>
        <w:spacing w:after="60" w:before="0"/>
      </w:pPr>
      <w:r>
        <w:t xml:space="preserve">Belfast, Northern Ireland | </w:t>
      </w:r>
      <w:hyperlink w:history="1" r:id="rIddjeqmwsmoe5qorjkkqxav">
        <w:r>
          <w:rPr>
            <w:rStyle w:val="Hyperlink"/>
          </w:rPr>
          <w:t xml:space="preserve">LinkedIn</w:t>
        </w:r>
      </w:hyperlink>
      <w:r>
        <w:t xml:space="preserve"> | </w:t>
      </w:r>
      <w:hyperlink w:history="1" r:id="rIdpzbl_jyoggfg61njjs-mq">
        <w:r>
          <w:rPr>
            <w:rStyle w:val="Hyperlink"/>
          </w:rPr>
          <w:t xml:space="preserve">GitHub</w:t>
        </w:r>
      </w:hyperlink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PROFILE</w:t>
      </w:r>
    </w:p>
    <w:p>
      <w:pPr>
        <w:spacing w:after="60" w:before="0"/>
      </w:pPr>
      <w:r>
        <w:t xml:space="preserve">Backend software engineer with 4+ years building and running services for UK and Middle East banking clients in C#/.NET and Node.js, with hands-on CI/CD, Kubernetes and infrastructure-as-code work. Comfortable on both sides of the backend–DevOps line: writing the service, building the pipeline that ships it, and fixing it in production.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EXPERIENCE</w:t>
      </w:r>
    </w:p>
    <w:p>
      <w:pPr>
        <w:spacing w:after="60" w:before="0"/>
      </w:pPr>
      <w:r>
        <w:rPr>
          <w:b/>
          <w:bCs/>
        </w:rPr>
        <w:t xml:space="preserve">Developer</w:t>
      </w:r>
      <w:r>
        <w:t xml:space="preserve"> | Reward, Belfast | June 2022 – Present</w:t>
      </w:r>
    </w:p>
    <w:p>
      <w:pPr>
        <w:spacing w:after="60" w:before="100"/>
      </w:pPr>
      <w:r>
        <w:rPr>
          <w:i/>
          <w:iCs/>
        </w:rPr>
        <w:t xml:space="preserve">Backend services and APIs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the technical migration of email templates onto dedicated brand domains across four banking brands (MJML, .NET Core), preserving deliverability.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Hardened authentication and account services: removed stack traces and SQL details from error responses and standardised input validation across partner microservices.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implemented audit logging of staff access to customer accounts across UK and Middle East bank portals.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Redesigned a month-end transactional invoicing batch with per-partner error isolation, explicit timeouts and safe retry/reconciliation.</w:t>
      </w:r>
    </w:p>
    <w:p>
      <w:pPr>
        <w:spacing w:after="60" w:before="100"/>
      </w:pPr>
      <w:r>
        <w:rPr>
          <w:i/>
          <w:iCs/>
        </w:rPr>
        <w:t xml:space="preserve">CI/CD and DevOps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a cross-team initiative to enable automated API testing and stabilised GitHub Actions CI, including fixing a GitHub App token authentication issue that had been blocking test runs.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the CI/CD pipeline for a UI Builder service as part of an internal AI investigation project.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Resolved a customer-facing outage in a Kubernetes/Istio ingress setup and corrected the Helm deployment templates so it could not recur.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scheduled file processing with EventBridge, Lambda and Fargate, removing manual triggers; audited 100+ S3 buckets and applied lifecycle policies.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Planned testing for AWS SDK v3 and Node 22 runtime upgrades across repositories and bank deployments, remediating critical Snyk-flagged vulnerabilities for PCI DSS.</w:t>
      </w:r>
    </w:p>
    <w:p>
      <w:pPr>
        <w:spacing w:after="60" w:before="100"/>
      </w:pPr>
      <w:r>
        <w:rPr>
          <w:i/>
          <w:iCs/>
        </w:rPr>
        <w:t xml:space="preserve">Team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Wrote runbooks and SOPs for the production services team; mentored four new starters and run the team’s retrospectives.</w:t>
      </w:r>
    </w:p>
    <w:p>
      <w:pPr>
        <w:spacing w:after="60" w:before="0"/>
      </w:pPr>
      <w:r>
        <w:rPr>
          <w:b/>
          <w:bCs/>
        </w:rPr>
        <w:t xml:space="preserve">Intern Software Engineer</w:t>
      </w:r>
      <w:r>
        <w:t xml:space="preserve"> | Flexera, Belfast | May 2020 – April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a cloud-cost web API using Go, Docker, Kubernetes and Git.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 end:</w:t>
      </w:r>
      <w:r>
        <w:t xml:space="preserve"> C#, .NET / .NET Core, Node.js, microservices, OpenAPI/Swagger, GraphQL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CI/CD and infrastructure:</w:t>
      </w:r>
      <w:r>
        <w:t xml:space="preserve"> GitHub Actions, Terraform, Kubernetes, Helm, Istio, Docker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Cloud:</w:t>
      </w:r>
      <w:r>
        <w:t xml:space="preserve"> AWS (Lambda, Fargate, S3, EventBridge)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Data:</w:t>
      </w:r>
      <w:r>
        <w:t xml:space="preserve"> PostgreSQL, MongoDB,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Practices:</w:t>
      </w:r>
      <w:r>
        <w:t xml:space="preserve"> production incident response, runbooks, automated testing, security remediation (Snyk, OWASP)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EDUCATION AND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BSc (Hons) Computer Science, 2:1 – Ulster University, Belfast, June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Developer – Associate; AWS Certified Cloud Practitioner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AI Practitioner – preparing, exam November 2026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jeqmwsmoe5qorjkkqxav" Type="http://schemas.openxmlformats.org/officeDocument/2006/relationships/hyperlink" Target="https://linkedin.com/in/padraig-lavery-64916517b/" TargetMode="External"/><Relationship Id="rIdpzbl_jyoggfg61njjs-mq" Type="http://schemas.openxmlformats.org/officeDocument/2006/relationships/hyperlink" Target="https://github.com/pla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2026-10-27T17:26:32.761Z</dcterms:created>
  <dcterms:modified xsi:type="dcterms:W3CDTF">2026-10-27T17:26:32.761Z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