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w:t>
        <w:br/>
        <w:br/>
        <w:t>I am excited to apply for the Marketing Manager position at Jerry. With a strong background in technology and innovation, coupled with a proven track record of leadership and creative problem-solving, I am confident in my ability to contribute to your team and help drive Jerry’s mission forward.</w:t>
        <w:br/>
        <w:br/>
        <w:t>In my role as Chief Innovation Officer (CInO) at PlawLabs, I spearheaded key initiatives and projects, demonstrating my ability to lead cross-functional teams and deliver impactful results. My experience as Deputy Co-Founder and Chief Technology Officer further honed my skills in strategic planning, system development, and team leadership. Notably, I led the development of the back-end and AI systems for Clade AI Mini, integrating advanced algorithms and ensuring seamless functionality. This project not only showcased my technical expertise but also my ability to align technology with business goals.</w:t>
        <w:br/>
        <w:br/>
        <w:t>One of my proudest achievements was co-authoring the research paper *"Streaming Intelligence: Harnessing AI and Big Data in the Competitive Landscape of Digital Content Platforms,"* which highlights my innovative approach to leveraging AI for digital media. This experience has equipped me with a deep understanding of how technology can be used to enhance user experiences and drive engagement—skills that are directly applicable to Jerry’s car ownership app.</w:t>
        <w:br/>
        <w:br/>
        <w:t>My technical skills in Generative AI, Natural Language Processing (NLP), and back-end development, combined with my leadership and creative problem-solving abilities, make me uniquely qualified to lead marketing initiatives that align with Jerry’s technological vision. I am particularly drawn to Jerry’s innovative approach to simplifying car ownership and am eager to contribute to its growth by crafting data-driven marketing strategies that resonate with your target audience.</w:t>
        <w:br/>
        <w:br/>
        <w:t>Thank you for considering my application. I look forward to the opportunity to discuss how my skills and experiences align with Jerry’s goals.</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