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database creation.</w:t>
      </w:r>
    </w:p>
    <w:p w:rsidR="00300523" w:rsidRDefault="00300523" w:rsidP="00F515DF">
      <w:pPr>
        <w:pStyle w:val="ListParagraph"/>
        <w:numPr>
          <w:ilvl w:val="0"/>
          <w:numId w:val="8"/>
        </w:numPr>
      </w:pPr>
      <w:r>
        <w:t>Data Vendor Integrations.</w:t>
      </w:r>
    </w:p>
    <w:p w:rsidR="00F515DF" w:rsidRDefault="00DB05B8" w:rsidP="00F515DF">
      <w:pPr>
        <w:pStyle w:val="ListParagraph"/>
        <w:numPr>
          <w:ilvl w:val="0"/>
          <w:numId w:val="8"/>
        </w:numPr>
      </w:pPr>
      <w:r>
        <w:t>Complete Options Screen.</w:t>
      </w:r>
    </w:p>
    <w:p w:rsidR="006A07D4" w:rsidRDefault="00DB05B8" w:rsidP="00DB05B8">
      <w:pPr>
        <w:pStyle w:val="ListParagraph"/>
        <w:numPr>
          <w:ilvl w:val="0"/>
          <w:numId w:val="8"/>
        </w:numPr>
      </w:pPr>
      <w:r>
        <w:t>Complete all pages of Admin Screens. Can leave out Manage Watchlists page for now.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Screening</w:t>
      </w:r>
      <w:r w:rsidR="003767B6">
        <w:t xml:space="preserve"> implementation completed with basic technical analysis and chart patterns.</w:t>
      </w:r>
    </w:p>
    <w:p w:rsidR="00144E3D" w:rsidRDefault="00A83E89" w:rsidP="00144E3D">
      <w:pPr>
        <w:pStyle w:val="ListParagraph"/>
        <w:numPr>
          <w:ilvl w:val="0"/>
          <w:numId w:val="9"/>
        </w:numPr>
      </w:pPr>
      <w:r>
        <w:t>Backt</w:t>
      </w:r>
      <w:r w:rsidR="003767B6">
        <w:t>esting implementation completed with basic backtesting and chart patterns.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251" w:rsidRDefault="00655251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655251" w:rsidRDefault="00655251" w:rsidP="00BA40B6">
                            <w:pPr>
                              <w:jc w:val="center"/>
                            </w:pPr>
                            <w:r>
                              <w:t>Completion Date Range : 15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30</w:t>
                            </w:r>
                            <w:r w:rsidRPr="0030052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655251" w:rsidRDefault="00655251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655251" w:rsidRDefault="00655251" w:rsidP="00BA40B6">
                      <w:pPr>
                        <w:jc w:val="center"/>
                      </w:pPr>
                      <w:r>
                        <w:t>Completion Date Range : 15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30</w:t>
                      </w:r>
                      <w:r w:rsidRPr="00300523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03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251" w:rsidRDefault="00655251" w:rsidP="00A83E89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655251" w:rsidRDefault="00655251" w:rsidP="00A83E89">
                            <w:pPr>
                              <w:jc w:val="center"/>
                            </w:pPr>
                            <w:r>
                              <w:t>Completion Date Range : 1</w:t>
                            </w:r>
                            <w:r w:rsidRPr="008F682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Dec – 15</w:t>
                            </w:r>
                            <w:r w:rsidRPr="008F682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Dec  2018</w:t>
                            </w:r>
                          </w:p>
                          <w:p w:rsidR="00655251" w:rsidRPr="007C53E2" w:rsidRDefault="00655251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655251" w:rsidRDefault="00655251" w:rsidP="00A83E89">
                      <w:pPr>
                        <w:jc w:val="center"/>
                      </w:pPr>
                      <w:r>
                        <w:t>PHASE 2</w:t>
                      </w:r>
                    </w:p>
                    <w:p w:rsidR="00655251" w:rsidRDefault="00655251" w:rsidP="00A83E89">
                      <w:pPr>
                        <w:jc w:val="center"/>
                      </w:pPr>
                      <w:r>
                        <w:t>Completion Date Range : 1</w:t>
                      </w:r>
                      <w:r w:rsidRPr="008F682C">
                        <w:rPr>
                          <w:vertAlign w:val="superscript"/>
                        </w:rPr>
                        <w:t>st</w:t>
                      </w:r>
                      <w:r>
                        <w:t xml:space="preserve"> Dec – 15</w:t>
                      </w:r>
                      <w:r w:rsidRPr="008F682C">
                        <w:rPr>
                          <w:vertAlign w:val="superscript"/>
                        </w:rPr>
                        <w:t>th</w:t>
                      </w:r>
                      <w:r>
                        <w:t xml:space="preserve"> Dec  2018</w:t>
                      </w:r>
                    </w:p>
                    <w:p w:rsidR="00655251" w:rsidRPr="007C53E2" w:rsidRDefault="00655251" w:rsidP="00BA40B6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lastRenderedPageBreak/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5251" w:rsidRPr="002955CE" w:rsidRDefault="00655251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655251" w:rsidRPr="00D54BBD" w:rsidRDefault="00655251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5251" w:rsidRPr="002955CE" w:rsidRDefault="00655251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655251" w:rsidRPr="00D54BBD" w:rsidRDefault="00655251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5251" w:rsidRPr="002955CE" w:rsidRDefault="00655251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655251" w:rsidRDefault="0065525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query from API Layer on periodic basis(Data Vendor Specific)</w:t>
                                </w:r>
                              </w:p>
                              <w:p w:rsidR="00655251" w:rsidRPr="00D54BBD" w:rsidRDefault="00655251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Logic to store the data in the database(Data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5251" w:rsidRDefault="00655251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655251" w:rsidRPr="002955CE" w:rsidRDefault="00655251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655251" w:rsidRPr="002955CE" w:rsidRDefault="00655251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 design needs to be generic ,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51" w:rsidRPr="002955CE" w:rsidRDefault="00655251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655251" w:rsidRPr="00D54BBD" w:rsidRDefault="00655251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51" w:rsidRPr="002955CE" w:rsidRDefault="00655251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655251" w:rsidRPr="00D54BBD" w:rsidRDefault="00655251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251" w:rsidRPr="002955CE" w:rsidRDefault="00655251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655251" w:rsidRPr="00D54BBD" w:rsidRDefault="00655251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3712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655251" w:rsidRPr="00D54BBD" w:rsidRDefault="00655251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Pr="002955CE" w:rsidRDefault="00655251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655251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query from API Layer on periodic basis(Data Vendor Specific)</w:t>
                          </w:r>
                        </w:p>
                        <w:p w:rsidR="00655251" w:rsidRPr="00D54BBD" w:rsidRDefault="00655251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Logic to store the data in the database(Data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655251" w:rsidRDefault="00655251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655251" w:rsidRPr="002955CE" w:rsidRDefault="00655251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Database design needs to be generic ,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655251" w:rsidRPr="00D54BBD" w:rsidRDefault="00655251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655251" w:rsidRPr="002955CE" w:rsidRDefault="00655251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655251" w:rsidRPr="00D54BBD" w:rsidRDefault="00655251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655251" w:rsidRPr="002955CE" w:rsidRDefault="00655251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655251" w:rsidRPr="00D54BBD" w:rsidRDefault="00655251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lastRenderedPageBreak/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Default="00691C17" w:rsidP="00691C17"/>
    <w:p w:rsidR="001C4673" w:rsidRPr="00682639" w:rsidRDefault="001C4673" w:rsidP="000920CA">
      <w:pPr>
        <w:pStyle w:val="Heading2"/>
      </w:pPr>
      <w:r w:rsidRPr="00682639">
        <w:t>Alphavantage:</w:t>
      </w:r>
    </w:p>
    <w:p w:rsidR="001C4673" w:rsidRDefault="001C4673" w:rsidP="001C4673">
      <w:r w:rsidRPr="001C4673">
        <w:rPr>
          <w:b/>
        </w:rPr>
        <w:t>API KEY:</w:t>
      </w:r>
      <w:r>
        <w:t xml:space="preserve"> 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TIMEFRAME:</w:t>
      </w:r>
    </w:p>
    <w:p w:rsidR="001C4673" w:rsidRDefault="001C4673" w:rsidP="001C4673">
      <w:r>
        <w:t>https://www.alphavantage.co/query?function=TIME_SERIES_DAILY&amp;symbol=NSE:SBIN&amp;apikey=5ARB0R48XFE3NC7A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DAILY TIMEFRAME FULL:</w:t>
      </w:r>
    </w:p>
    <w:p w:rsidR="001C4673" w:rsidRDefault="001C4673" w:rsidP="001C4673">
      <w:r>
        <w:t>https://www.alphavantage.co/query?function=TIME_SERIES_DAILY&amp;symbol=NSE:SBIN&amp;apikey=5ARB0R48XFE3NC7A&amp;outputsize=full</w:t>
      </w:r>
    </w:p>
    <w:p w:rsidR="001C4673" w:rsidRPr="001C4673" w:rsidRDefault="001C4673" w:rsidP="001C4673">
      <w:pPr>
        <w:rPr>
          <w:b/>
        </w:rPr>
      </w:pPr>
      <w:r w:rsidRPr="001C4673">
        <w:rPr>
          <w:b/>
        </w:rPr>
        <w:t>INTRADAY 15 MIN TIMEFRAME:</w:t>
      </w:r>
    </w:p>
    <w:p w:rsidR="001C4673" w:rsidRDefault="00A347C8" w:rsidP="001C4673">
      <w:hyperlink r:id="rId8" w:history="1">
        <w:r w:rsidR="00D6699B" w:rsidRPr="00312FE6">
          <w:rPr>
            <w:rStyle w:val="Hyperlink"/>
          </w:rPr>
          <w:t>https://www.alphavantage.co/query?function=TIME_SERIES_INTRADAY&amp;symbol=SBIN&amp;interval=15min&amp;apikey=5ARB0R48XFE3NC7A</w:t>
        </w:r>
      </w:hyperlink>
    </w:p>
    <w:p w:rsidR="00D6699B" w:rsidRDefault="00D6699B" w:rsidP="001C4673"/>
    <w:p w:rsidR="00D6699B" w:rsidRPr="00D6699B" w:rsidRDefault="000920CA" w:rsidP="000920CA">
      <w:pPr>
        <w:pStyle w:val="Heading2"/>
      </w:pPr>
      <w:r>
        <w:lastRenderedPageBreak/>
        <w:t>Quandl</w:t>
      </w:r>
      <w:r w:rsidR="00D6699B" w:rsidRPr="00D6699B">
        <w:t>:</w:t>
      </w:r>
    </w:p>
    <w:p w:rsidR="00D6699B" w:rsidRDefault="00E8715D" w:rsidP="00E8715D">
      <w:pPr>
        <w:pStyle w:val="ListParagraph"/>
        <w:numPr>
          <w:ilvl w:val="0"/>
          <w:numId w:val="15"/>
        </w:numPr>
      </w:pPr>
      <w:r>
        <w:t>Free to use for EOD data.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Data gets updated after market close after 7 pm.</w:t>
      </w:r>
    </w:p>
    <w:p w:rsidR="00E8715D" w:rsidRDefault="00E8715D" w:rsidP="00E8715D">
      <w:pPr>
        <w:pStyle w:val="ListParagraph"/>
        <w:numPr>
          <w:ilvl w:val="0"/>
          <w:numId w:val="15"/>
        </w:numPr>
      </w:pPr>
      <w:r>
        <w:t>Reliable data source for EOD data.</w:t>
      </w:r>
    </w:p>
    <w:p w:rsidR="003D7494" w:rsidRDefault="003D7494" w:rsidP="003D7494">
      <w:pPr>
        <w:pStyle w:val="ListParagraph"/>
      </w:pPr>
    </w:p>
    <w:p w:rsidR="00E8715D" w:rsidRDefault="003D7494" w:rsidP="00E8715D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</w:p>
    <w:p w:rsidR="003D7494" w:rsidRPr="003D7494" w:rsidRDefault="003D7494" w:rsidP="00E8715D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Account Details :</w:t>
      </w:r>
      <w:r>
        <w:t xml:space="preserve"> </w:t>
      </w:r>
      <w:r>
        <w:tab/>
      </w:r>
      <w:hyperlink r:id="rId9" w:history="1">
        <w:r w:rsidRPr="003D7494">
          <w:rPr>
            <w:rStyle w:val="Hyperlink"/>
            <w:color w:val="auto"/>
            <w:u w:val="none"/>
          </w:rPr>
          <w:t>kulbir0663@gmail.com</w:t>
        </w:r>
      </w:hyperlink>
    </w:p>
    <w:p w:rsidR="003D7494" w:rsidRDefault="003D7494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8E775E" w:rsidRDefault="008E775E" w:rsidP="00E8715D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8E775E" w:rsidRDefault="008E775E" w:rsidP="00E8715D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URL: </w:t>
      </w:r>
      <w:hyperlink r:id="rId10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AB19CB" w:rsidRDefault="00AB19CB" w:rsidP="000920CA">
      <w:pPr>
        <w:pStyle w:val="Heading2"/>
      </w:pPr>
      <w:r w:rsidRPr="00AB19CB">
        <w:t>NSE:</w:t>
      </w:r>
    </w:p>
    <w:p w:rsidR="00AB19CB" w:rsidRPr="00AB19CB" w:rsidRDefault="00AB19CB" w:rsidP="00AB19CB">
      <w:pPr>
        <w:rPr>
          <w:b/>
        </w:rPr>
      </w:pPr>
      <w:r w:rsidRPr="00AB19CB">
        <w:rPr>
          <w:b/>
        </w:rPr>
        <w:t>Symbol Wise Data:</w:t>
      </w:r>
    </w:p>
    <w:p w:rsidR="00AB19CB" w:rsidRDefault="00A347C8" w:rsidP="00AB19CB">
      <w:hyperlink r:id="rId11" w:history="1">
        <w:r w:rsidR="00AB19CB" w:rsidRPr="00312FE6">
          <w:rPr>
            <w:rStyle w:val="Hyperlink"/>
          </w:rPr>
          <w:t>https://www.nseindia.com/live_market/dynaContent/live_watch/get_quote/getHistoricalData.jsp?symbol=VEDL&amp;series=EQ&amp;fromDate=19-02-2018&amp;toDate=01-03-2018</w:t>
        </w:r>
      </w:hyperlink>
    </w:p>
    <w:p w:rsidR="00AB19CB" w:rsidRDefault="00AB19CB" w:rsidP="00AB19CB">
      <w:pPr>
        <w:rPr>
          <w:b/>
        </w:rPr>
      </w:pPr>
      <w:r w:rsidRPr="00AB19CB">
        <w:rPr>
          <w:b/>
        </w:rPr>
        <w:t>Bhavcopy for all symbols for a particular day:</w:t>
      </w:r>
    </w:p>
    <w:p w:rsidR="00BC317B" w:rsidRDefault="00A347C8" w:rsidP="00AB19CB">
      <w:pPr>
        <w:rPr>
          <w:b/>
        </w:rPr>
      </w:pPr>
      <w:hyperlink r:id="rId12" w:history="1">
        <w:r w:rsidR="00BC317B" w:rsidRPr="00312FE6">
          <w:rPr>
            <w:rStyle w:val="Hyperlink"/>
          </w:rPr>
          <w:t>https://www.nseindia.com/content/historical/EQUITIES/2018/FEB/cm26FEB2018bhav.csv.zip</w:t>
        </w:r>
      </w:hyperlink>
    </w:p>
    <w:p w:rsidR="00AB19CB" w:rsidRDefault="00AB19CB" w:rsidP="00AB19CB"/>
    <w:p w:rsidR="004A7C64" w:rsidRPr="003D7494" w:rsidRDefault="004A7C64" w:rsidP="00AB19CB"/>
    <w:p w:rsidR="00481C48" w:rsidRDefault="00481C48" w:rsidP="00195CA1"/>
    <w:p w:rsidR="00481C48" w:rsidRDefault="00481C48" w:rsidP="00481C48"/>
    <w:p w:rsidR="00195CA1" w:rsidRPr="00481C48" w:rsidRDefault="00195CA1" w:rsidP="00481C48"/>
    <w:p w:rsidR="00EC4095" w:rsidRDefault="00EC4095" w:rsidP="00691C17">
      <w:pPr>
        <w:pStyle w:val="Heading1"/>
      </w:pPr>
      <w:r>
        <w:lastRenderedPageBreak/>
        <w:t>Database Design:</w:t>
      </w:r>
    </w:p>
    <w:p w:rsidR="00A347C8" w:rsidRPr="004A7C64" w:rsidRDefault="00200520" w:rsidP="004A7C64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30314</wp:posOffset>
                </wp:positionV>
                <wp:extent cx="8348980" cy="5802923"/>
                <wp:effectExtent l="0" t="0" r="1397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8980" cy="5802923"/>
                          <a:chOff x="0" y="0"/>
                          <a:chExt cx="8348980" cy="580292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8348980" cy="5802923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65760" y="1622066"/>
                            <a:ext cx="7675245" cy="928467"/>
                            <a:chOff x="0" y="0"/>
                            <a:chExt cx="7675576" cy="107378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65760" y="349858"/>
                            <a:ext cx="7675245" cy="886265"/>
                            <a:chOff x="0" y="0"/>
                            <a:chExt cx="7675576" cy="107378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57809" y="2918129"/>
                            <a:ext cx="7675245" cy="963637"/>
                            <a:chOff x="0" y="0"/>
                            <a:chExt cx="7675576" cy="107378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381663" y="4094922"/>
                            <a:ext cx="7675245" cy="745587"/>
                            <a:chOff x="0" y="0"/>
                            <a:chExt cx="7675576" cy="107378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81663" y="5192202"/>
                            <a:ext cx="7675245" cy="460486"/>
                            <a:chOff x="0" y="0"/>
                            <a:chExt cx="7675576" cy="107378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23854"/>
                              <a:ext cx="3371353" cy="103124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4341412" y="0"/>
                              <a:ext cx="3334164" cy="107378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3379304" y="477078"/>
                              <a:ext cx="954156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468101" id="Group 83" o:spid="_x0000_s1026" style="position:absolute;margin-left:0;margin-top:2.4pt;width:657.4pt;height:456.9pt;z-index:251698688" coordsize="83489,5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">
                <v:rect id="Rectangle 19" o:spid="_x0000_s1027" style="position:absolute;width:83489;height:58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" filled="f" strokecolor="#243f60 [1604]" strokeweight="1.5pt"/>
                <v:group id="Group 48" o:spid="_x0000_s1028" style="position:absolute;left:3657;top:16220;width:76753;height:9285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9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" filled="f" strokecolor="#243f60 [1604]" strokeweight="1.5pt"/>
                  <v:rect id="Rectangle 50" o:spid="_x0000_s1030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243f60 [1604]" strokeweight="1.5pt"/>
                  <v:line id="Straight Connector 51" o:spid="_x0000_s1031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" strokecolor="#4579b8 [3044]" strokeweight="1.5pt"/>
                </v:group>
                <v:group id="Group 56" o:spid="_x0000_s1032" style="position:absolute;left:3657;top:3498;width:76753;height:8863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33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" filled="f" strokecolor="#243f60 [1604]" strokeweight="1.5pt"/>
                  <v:rect id="Rectangle 58" o:spid="_x0000_s1034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lvj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" filled="f" strokecolor="#243f60 [1604]" strokeweight="1.5pt"/>
                  <v:line id="Straight Connector 59" o:spid="_x0000_s1035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" strokecolor="#4579b8 [3044]" strokeweight="1.5pt"/>
                </v:group>
                <v:group id="Group 60" o:spid="_x0000_s1036" style="position:absolute;left:3578;top:29181;width:76752;height:963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37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" filled="f" strokecolor="#243f60 [1604]" strokeweight="1.5pt"/>
                  <v:rect id="Rectangle 62" o:spid="_x0000_s1038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a0wQAAANs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5Bn8fkk/QO7eAAAA//8DAFBLAQItABQABgAIAAAAIQDb4fbL7gAAAIUBAAATAAAAAAAAAAAAAAAA&#10;AAAAAABbQ29udGVudF9UeXBlc10ueG1sUEsBAi0AFAAGAAgAAAAhAFr0LFu/AAAAFQEAAAsAAAAA&#10;AAAAAAAAAAAAHwEAAF9yZWxzLy5yZWxzUEsBAi0AFAAGAAgAAAAhANlaprTBAAAA2wAAAA8AAAAA&#10;AAAAAAAAAAAABwIAAGRycy9kb3ducmV2LnhtbFBLBQYAAAAAAwADALcAAAD1AgAAAAA=&#10;" filled="f" strokecolor="#243f60 [1604]" strokeweight="1.5pt"/>
                  <v:line id="Straight Connector 63" o:spid="_x0000_s1039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</v:group>
                <v:group id="Group 64" o:spid="_x0000_s1040" style="position:absolute;left:3816;top:40949;width:76753;height:7456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5" o:spid="_x0000_s1041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" filled="f" strokecolor="#243f60 [1604]" strokeweight="1.5pt"/>
                  <v:rect id="Rectangle 66" o:spid="_x0000_s1042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" filled="f" strokecolor="#243f60 [1604]" strokeweight="1.5pt"/>
                  <v:line id="Straight Connector 67" o:spid="_x0000_s1043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" strokecolor="#4579b8 [3044]" strokeweight="1.5pt"/>
                </v:group>
                <v:group id="Group 68" o:spid="_x0000_s1044" style="position:absolute;left:3816;top:51922;width:76753;height:4604" coordsize="76755,10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45" style="position:absolute;top:238;width:33713;height:10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" filled="f" strokecolor="#243f60 [1604]" strokeweight="1.5pt"/>
                  <v:rect id="Rectangle 70" o:spid="_x0000_s1046" style="position:absolute;left:43414;width:33341;height:10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" filled="f" strokecolor="#243f60 [1604]" strokeweight="1.5pt"/>
                  <v:line id="Straight Connector 71" o:spid="_x0000_s1047" style="position:absolute;flip:y;visibility:visible;mso-wrap-style:square" from="33793,4770" to="43334,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" strokecolor="#4579b8 [3044]" strokeweight="1.5pt"/>
                </v:group>
              </v:group>
            </w:pict>
          </mc:Fallback>
        </mc:AlternateContent>
      </w:r>
      <w:r w:rsidR="000F2F4F" w:rsidRPr="004A7C64">
        <w:rPr>
          <w:b/>
          <w:sz w:val="28"/>
          <w:szCs w:val="28"/>
        </w:rPr>
        <w:t>DATABASE</w:t>
      </w:r>
    </w:p>
    <w:p w:rsidR="007073BE" w:rsidRPr="000F2F4F" w:rsidRDefault="007073BE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F2F4F">
        <w:rPr>
          <w:b/>
          <w:sz w:val="24"/>
          <w:szCs w:val="24"/>
        </w:rPr>
        <w:t>WATCHLIST</w:t>
      </w:r>
      <w:r w:rsidR="000920CA">
        <w:rPr>
          <w:b/>
          <w:sz w:val="24"/>
          <w:szCs w:val="24"/>
        </w:rPr>
        <w:t xml:space="preserve"> TABLES</w:t>
      </w:r>
      <w:r>
        <w:rPr>
          <w:b/>
          <w:sz w:val="24"/>
          <w:szCs w:val="24"/>
        </w:rPr>
        <w:t xml:space="preserve">                               </w:t>
      </w:r>
      <w:r w:rsidR="000920CA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                         </w:t>
      </w:r>
      <w:r w:rsidRPr="00584726">
        <w:t>T</w:t>
      </w:r>
      <w:r w:rsidR="00FB752B">
        <w:t>hese t</w:t>
      </w:r>
      <w:r w:rsidRPr="00584726">
        <w:t>able</w:t>
      </w:r>
      <w:r w:rsidR="00FB752B">
        <w:t xml:space="preserve">s will </w:t>
      </w:r>
      <w:r w:rsidRPr="00584726">
        <w:t xml:space="preserve">contain </w:t>
      </w:r>
      <w:r w:rsidR="00FB752B">
        <w:t>different watchlists .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>
        <w:t xml:space="preserve"> </w:t>
      </w:r>
      <w:r w:rsidR="009C22D0">
        <w:t>WATCHLIST</w:t>
      </w:r>
      <w:r>
        <w:t>_F&amp;O</w:t>
      </w:r>
      <w:r w:rsidR="004A7C64">
        <w:t xml:space="preserve"> , WATCHLIST_LIQUID_OPT</w:t>
      </w:r>
      <w:r w:rsidR="009C22D0">
        <w:t xml:space="preserve">        </w:t>
      </w:r>
      <w:r w:rsidR="00AD62E5">
        <w:t xml:space="preserve">                   </w:t>
      </w:r>
      <w:r w:rsidR="004A7C64">
        <w:t xml:space="preserve">     </w:t>
      </w:r>
      <w:r w:rsidR="00FB752B">
        <w:t>Each watchlist will contain a set of symbols to be tracked.</w:t>
      </w:r>
      <w:r>
        <w:tab/>
      </w:r>
    </w:p>
    <w:p w:rsidR="007073BE" w:rsidRPr="000F2F4F" w:rsidRDefault="00FB752B" w:rsidP="007073BE">
      <w:pPr>
        <w:tabs>
          <w:tab w:val="left" w:pos="939"/>
          <w:tab w:val="left" w:pos="2127"/>
          <w:tab w:val="center" w:pos="6480"/>
        </w:tabs>
        <w:rPr>
          <w:b/>
          <w:sz w:val="32"/>
          <w:szCs w:val="32"/>
        </w:rPr>
      </w:pPr>
      <w:r>
        <w:t xml:space="preserve">                </w:t>
      </w:r>
      <w:r w:rsidR="007073BE">
        <w:t xml:space="preserve">       </w:t>
      </w:r>
      <w:r w:rsidR="004A7C64">
        <w:t>IONS</w:t>
      </w:r>
      <w:r w:rsidR="007073BE">
        <w:t xml:space="preserve">          </w:t>
      </w:r>
      <w:r>
        <w:t xml:space="preserve">       </w:t>
      </w:r>
      <w:r w:rsidR="007073BE">
        <w:rPr>
          <w:b/>
          <w:sz w:val="32"/>
          <w:szCs w:val="32"/>
        </w:rPr>
        <w:tab/>
      </w:r>
      <w:r w:rsidR="007073BE">
        <w:rPr>
          <w:b/>
          <w:sz w:val="32"/>
          <w:szCs w:val="32"/>
        </w:rPr>
        <w:tab/>
      </w:r>
    </w:p>
    <w:p w:rsidR="00A347C8" w:rsidRDefault="00A347C8" w:rsidP="00A347C8"/>
    <w:p w:rsidR="007073BE" w:rsidRPr="000F2F4F" w:rsidRDefault="000F2F4F" w:rsidP="007073BE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tab/>
      </w:r>
      <w:r w:rsidR="00427C4E" w:rsidRPr="00427C4E">
        <w:rPr>
          <w:b/>
          <w:sz w:val="24"/>
          <w:szCs w:val="24"/>
        </w:rPr>
        <w:t>DATA</w:t>
      </w:r>
      <w:r w:rsidR="000920CA">
        <w:rPr>
          <w:b/>
          <w:sz w:val="24"/>
          <w:szCs w:val="24"/>
        </w:rPr>
        <w:t xml:space="preserve"> TABLES                                                                </w:t>
      </w:r>
      <w:r w:rsidR="007073BE">
        <w:rPr>
          <w:b/>
          <w:sz w:val="24"/>
          <w:szCs w:val="24"/>
        </w:rPr>
        <w:t xml:space="preserve">       </w:t>
      </w:r>
      <w:r w:rsidR="00427C4E">
        <w:rPr>
          <w:b/>
          <w:sz w:val="24"/>
          <w:szCs w:val="24"/>
        </w:rPr>
        <w:t xml:space="preserve">                       </w:t>
      </w:r>
      <w:r w:rsidR="00FB752B">
        <w:t>These tables will</w:t>
      </w:r>
      <w:r w:rsidR="009C22D0">
        <w:t xml:space="preserve"> contain raw d</w:t>
      </w:r>
      <w:r w:rsidR="007073BE" w:rsidRPr="00584726">
        <w:t>ata directly from</w:t>
      </w:r>
      <w:r w:rsidR="007073BE">
        <w:rPr>
          <w:b/>
          <w:sz w:val="24"/>
          <w:szCs w:val="24"/>
        </w:rPr>
        <w:t xml:space="preserve"> </w:t>
      </w:r>
      <w:r w:rsidR="007073BE" w:rsidRPr="00584726">
        <w:t>some</w:t>
      </w:r>
    </w:p>
    <w:p w:rsidR="007073BE" w:rsidRDefault="007073BE" w:rsidP="007073BE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 w:rsidR="001468F2">
        <w:rPr>
          <w:b/>
        </w:rPr>
        <w:t xml:space="preserve"> </w:t>
      </w:r>
      <w:r w:rsidR="001468F2" w:rsidRPr="001468F2">
        <w:t>DATA_</w:t>
      </w:r>
      <w:r w:rsidR="009C22D0">
        <w:t>NSE_DAILY</w:t>
      </w:r>
      <w:r w:rsidR="00FB752B">
        <w:t>_</w:t>
      </w:r>
      <w:r>
        <w:t xml:space="preserve">F&amp;O </w:t>
      </w:r>
      <w:r w:rsidR="00FB752B">
        <w:t xml:space="preserve">, </w:t>
      </w:r>
      <w:r w:rsidR="001468F2">
        <w:t>DATA_</w:t>
      </w:r>
      <w:r w:rsidR="00FB752B">
        <w:t>QUANDL</w:t>
      </w:r>
      <w:r w:rsidR="001468F2">
        <w:t xml:space="preserve">                                      </w:t>
      </w:r>
      <w:r w:rsidR="004A7C64">
        <w:t xml:space="preserve"> </w:t>
      </w:r>
      <w:r>
        <w:t>data source example NSE, Quandl etc.</w:t>
      </w:r>
      <w:r>
        <w:tab/>
      </w:r>
    </w:p>
    <w:p w:rsidR="007073BE" w:rsidRDefault="007073BE" w:rsidP="007073BE">
      <w:pPr>
        <w:tabs>
          <w:tab w:val="left" w:pos="651"/>
        </w:tabs>
      </w:pPr>
      <w:r>
        <w:t xml:space="preserve">                   </w:t>
      </w:r>
      <w:r w:rsidR="001468F2">
        <w:t>_HOURLY_ LIQUI</w:t>
      </w:r>
      <w:r w:rsidR="004A7C64">
        <w:t xml:space="preserve">D_OPTIONS                                                                                </w:t>
      </w:r>
      <w:r>
        <w:t>Table should contain only last N records( for eg: 3 Years)</w:t>
      </w:r>
    </w:p>
    <w:p w:rsidR="007073BE" w:rsidRDefault="007073BE" w:rsidP="007073BE">
      <w:pPr>
        <w:tabs>
          <w:tab w:val="left" w:pos="801"/>
          <w:tab w:val="left" w:pos="1005"/>
          <w:tab w:val="left" w:pos="8489"/>
        </w:tabs>
      </w:pPr>
      <w:r>
        <w:tab/>
      </w:r>
    </w:p>
    <w:p w:rsidR="009C22D0" w:rsidRPr="000F2F4F" w:rsidRDefault="009C22D0" w:rsidP="009C22D0">
      <w:pPr>
        <w:tabs>
          <w:tab w:val="left" w:pos="1005"/>
          <w:tab w:val="left" w:pos="848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4811BE">
        <w:rPr>
          <w:b/>
          <w:sz w:val="24"/>
          <w:szCs w:val="24"/>
        </w:rPr>
        <w:t>LOG</w:t>
      </w:r>
      <w:r w:rsidR="000920CA">
        <w:rPr>
          <w:b/>
          <w:sz w:val="24"/>
          <w:szCs w:val="24"/>
        </w:rPr>
        <w:t xml:space="preserve"> TABLES                                                    </w:t>
      </w:r>
      <w:r w:rsidR="004811B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                             </w:t>
      </w:r>
      <w:r w:rsidRPr="00584726">
        <w:t>Table</w:t>
      </w:r>
      <w:r w:rsidR="00D2314D">
        <w:t>s</w:t>
      </w:r>
      <w:r w:rsidRPr="00584726">
        <w:t xml:space="preserve"> to contain </w:t>
      </w:r>
      <w:r>
        <w:t xml:space="preserve">information about the data, it should </w:t>
      </w:r>
    </w:p>
    <w:p w:rsidR="009C22D0" w:rsidRDefault="009C22D0" w:rsidP="009C22D0">
      <w:pPr>
        <w:tabs>
          <w:tab w:val="left" w:pos="1340"/>
          <w:tab w:val="left" w:pos="8489"/>
          <w:tab w:val="left" w:pos="9377"/>
          <w:tab w:val="left" w:pos="11495"/>
        </w:tabs>
      </w:pPr>
      <w:r>
        <w:t xml:space="preserve">                    </w:t>
      </w:r>
      <w:r w:rsidRPr="000F2F4F">
        <w:rPr>
          <w:b/>
        </w:rPr>
        <w:t>Example :</w:t>
      </w:r>
      <w:r>
        <w:t xml:space="preserve"> </w:t>
      </w:r>
      <w:r w:rsidR="001468F2">
        <w:t>LOG_DATA_</w:t>
      </w:r>
      <w:r>
        <w:t>NSE_DAILY_F&amp;O</w:t>
      </w:r>
      <w:r w:rsidR="001468F2">
        <w:t xml:space="preserve">, LOG                                                 </w:t>
      </w:r>
      <w:r>
        <w:t xml:space="preserve">contain count of total records, missing records, incorrect </w:t>
      </w:r>
      <w:r>
        <w:tab/>
      </w:r>
    </w:p>
    <w:p w:rsidR="009C22D0" w:rsidRDefault="009C22D0" w:rsidP="001468F2">
      <w:pPr>
        <w:tabs>
          <w:tab w:val="left" w:pos="651"/>
          <w:tab w:val="left" w:pos="1241"/>
        </w:tabs>
      </w:pPr>
      <w:r>
        <w:t xml:space="preserve">                    </w:t>
      </w:r>
      <w:r w:rsidR="001468F2">
        <w:t xml:space="preserve">_ CALCULATIONS_DAILY_F&amp;O </w:t>
      </w:r>
      <w:r w:rsidR="004A7C64">
        <w:t xml:space="preserve">                                        </w:t>
      </w:r>
      <w:r>
        <w:t xml:space="preserve">                                   Table to contain only 1 entry per symbol, only most recent.</w:t>
      </w:r>
    </w:p>
    <w:p w:rsidR="007073BE" w:rsidRDefault="007073BE" w:rsidP="009C22D0">
      <w:pPr>
        <w:tabs>
          <w:tab w:val="left" w:pos="801"/>
          <w:tab w:val="left" w:pos="1005"/>
          <w:tab w:val="left" w:pos="8489"/>
        </w:tabs>
        <w:ind w:firstLine="720"/>
      </w:pPr>
    </w:p>
    <w:p w:rsidR="007073BE" w:rsidRDefault="00427C4E" w:rsidP="00427C4E">
      <w:pPr>
        <w:tabs>
          <w:tab w:val="left" w:pos="80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 xml:space="preserve">  </w:t>
      </w:r>
      <w:r w:rsidRPr="00427C4E">
        <w:rPr>
          <w:b/>
          <w:sz w:val="24"/>
          <w:szCs w:val="24"/>
        </w:rPr>
        <w:t>CALCULATIONS</w:t>
      </w:r>
      <w:r w:rsidR="000920CA">
        <w:rPr>
          <w:b/>
          <w:sz w:val="24"/>
          <w:szCs w:val="24"/>
        </w:rPr>
        <w:t xml:space="preserve"> TABLES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Pr="00427C4E">
        <w:rPr>
          <w:sz w:val="24"/>
          <w:szCs w:val="24"/>
        </w:rPr>
        <w:t xml:space="preserve"> T</w:t>
      </w:r>
      <w:r w:rsidRPr="00427C4E">
        <w:t>hese tables will contain list of all calculations for</w:t>
      </w:r>
      <w:r>
        <w:t xml:space="preserve"> a </w:t>
      </w:r>
    </w:p>
    <w:p w:rsidR="00CE0015" w:rsidRDefault="007073BE" w:rsidP="00427C4E">
      <w:pPr>
        <w:tabs>
          <w:tab w:val="left" w:pos="701"/>
          <w:tab w:val="left" w:pos="914"/>
          <w:tab w:val="left" w:pos="1407"/>
          <w:tab w:val="left" w:pos="7613"/>
        </w:tabs>
      </w:pPr>
      <w:r>
        <w:tab/>
      </w:r>
      <w:r>
        <w:tab/>
      </w:r>
      <w:r w:rsidR="00427C4E" w:rsidRPr="001468F2">
        <w:rPr>
          <w:b/>
        </w:rPr>
        <w:t>Example :</w:t>
      </w:r>
      <w:r w:rsidR="00427C4E">
        <w:t xml:space="preserve"> </w:t>
      </w:r>
      <w:r w:rsidR="001468F2">
        <w:t>CALCULATIONS_DAILY_F&amp;O</w:t>
      </w:r>
      <w:r w:rsidR="00427C4E">
        <w:tab/>
        <w:t>particular watchlist for a particular timeframe.</w:t>
      </w:r>
    </w:p>
    <w:p w:rsidR="004A7C64" w:rsidRDefault="00830852" w:rsidP="00830852">
      <w:pPr>
        <w:tabs>
          <w:tab w:val="left" w:pos="2342"/>
          <w:tab w:val="left" w:pos="7776"/>
        </w:tabs>
        <w:rPr>
          <w:b/>
          <w:sz w:val="24"/>
          <w:szCs w:val="24"/>
        </w:rPr>
      </w:pPr>
      <w:r>
        <w:t xml:space="preserve">             </w:t>
      </w:r>
    </w:p>
    <w:p w:rsidR="00CE0015" w:rsidRPr="004A7C64" w:rsidRDefault="004A7C64" w:rsidP="004A7C64">
      <w:pPr>
        <w:tabs>
          <w:tab w:val="left" w:pos="1030"/>
          <w:tab w:val="left" w:pos="777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30852">
        <w:rPr>
          <w:b/>
          <w:sz w:val="24"/>
          <w:szCs w:val="24"/>
        </w:rPr>
        <w:t>MARKET_HOLIDAYS</w:t>
      </w:r>
      <w:r>
        <w:rPr>
          <w:b/>
          <w:sz w:val="24"/>
          <w:szCs w:val="24"/>
        </w:rPr>
        <w:t xml:space="preserve"> , MARKET_WORKING_DAYS</w:t>
      </w:r>
      <w:r>
        <w:rPr>
          <w:b/>
          <w:sz w:val="24"/>
          <w:szCs w:val="24"/>
        </w:rPr>
        <w:tab/>
      </w:r>
      <w:r w:rsidRPr="00830852">
        <w:t>These ta</w:t>
      </w:r>
      <w:r>
        <w:t xml:space="preserve">bles to contain list of </w:t>
      </w:r>
      <w:r w:rsidRPr="00830852">
        <w:t>holidays &amp; working days</w:t>
      </w:r>
    </w:p>
    <w:p w:rsidR="00830852" w:rsidRPr="00196103" w:rsidRDefault="00196103" w:rsidP="00196103">
      <w:pPr>
        <w:pStyle w:val="Heading2"/>
      </w:pPr>
      <w:r>
        <w:lastRenderedPageBreak/>
        <w:t>Watchlist Tables</w:t>
      </w:r>
      <w:r w:rsidR="00830852" w:rsidRPr="00196103">
        <w:t>:</w:t>
      </w:r>
    </w:p>
    <w:p w:rsidR="00830852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various watchlists.</w:t>
      </w:r>
    </w:p>
    <w:p w:rsidR="007633D9" w:rsidRDefault="00830852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Some of the watchlists that will be maintained are : F&amp;O, Liquid Options, Nifty_500, Nifty_50</w:t>
      </w:r>
      <w:r w:rsidR="007633D9">
        <w:t>.</w:t>
      </w:r>
    </w:p>
    <w:p w:rsidR="00830852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 w:rsidR="00830852">
        <w:tab/>
      </w:r>
    </w:p>
    <w:p w:rsidR="00830852" w:rsidRDefault="00830852" w:rsidP="00830852">
      <w:pPr>
        <w:pStyle w:val="ListParagraph"/>
        <w:tabs>
          <w:tab w:val="left" w:pos="1005"/>
          <w:tab w:val="left" w:pos="8489"/>
          <w:tab w:val="left" w:pos="10105"/>
        </w:tabs>
      </w:pPr>
    </w:p>
    <w:p w:rsidR="00830852" w:rsidRDefault="00830852" w:rsidP="00481C48">
      <w:pPr>
        <w:pStyle w:val="ListParagraph"/>
        <w:numPr>
          <w:ilvl w:val="0"/>
          <w:numId w:val="18"/>
        </w:numPr>
        <w:tabs>
          <w:tab w:val="left" w:pos="1005"/>
          <w:tab w:val="left" w:pos="8489"/>
        </w:tabs>
      </w:pPr>
      <w:r>
        <w:t>WATCHLIST_LIQUID_OPTIONS:</w:t>
      </w:r>
    </w:p>
    <w:p w:rsidR="007633D9" w:rsidRDefault="007633D9" w:rsidP="007633D9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7633D9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830852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2767"/>
              </w:tabs>
            </w:pPr>
            <w:r>
              <w:t>company_name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industry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</w:t>
            </w:r>
          </w:p>
        </w:tc>
      </w:tr>
      <w:tr w:rsidR="00830852" w:rsidTr="007633D9">
        <w:tc>
          <w:tcPr>
            <w:tcW w:w="2268" w:type="dxa"/>
          </w:tcPr>
          <w:p w:rsidR="00830852" w:rsidRDefault="00830852" w:rsidP="00830852">
            <w:pPr>
              <w:tabs>
                <w:tab w:val="left" w:pos="1005"/>
                <w:tab w:val="left" w:pos="8489"/>
              </w:tabs>
            </w:pPr>
            <w:r>
              <w:t>series</w:t>
            </w:r>
          </w:p>
        </w:tc>
        <w:tc>
          <w:tcPr>
            <w:tcW w:w="6930" w:type="dxa"/>
          </w:tcPr>
          <w:p w:rsidR="00830852" w:rsidRDefault="007633D9" w:rsidP="00830852">
            <w:pPr>
              <w:tabs>
                <w:tab w:val="left" w:pos="1005"/>
                <w:tab w:val="left" w:pos="8489"/>
              </w:tabs>
            </w:pPr>
            <w:r>
              <w:t>Varchar(256), Default = EQ</w:t>
            </w:r>
          </w:p>
        </w:tc>
      </w:tr>
    </w:tbl>
    <w:p w:rsidR="00830852" w:rsidRDefault="00830852" w:rsidP="00830852">
      <w:pPr>
        <w:tabs>
          <w:tab w:val="left" w:pos="1005"/>
          <w:tab w:val="left" w:pos="8489"/>
        </w:tabs>
      </w:pPr>
    </w:p>
    <w:p w:rsidR="007633D9" w:rsidRDefault="007633D9" w:rsidP="007633D9">
      <w:pPr>
        <w:tabs>
          <w:tab w:val="left" w:pos="2342"/>
        </w:tabs>
      </w:pPr>
    </w:p>
    <w:p w:rsidR="007633D9" w:rsidRPr="00196103" w:rsidRDefault="00196103" w:rsidP="00196103">
      <w:pPr>
        <w:pStyle w:val="Heading2"/>
      </w:pPr>
      <w:r>
        <w:t>Data Tables</w:t>
      </w:r>
      <w:r w:rsidR="007633D9" w:rsidRPr="00196103">
        <w:t>:</w:t>
      </w:r>
    </w:p>
    <w:p w:rsidR="004811BE" w:rsidRDefault="007633D9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7633D9" w:rsidRPr="004811BE" w:rsidRDefault="004811BE" w:rsidP="007633D9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>How to ensure that data of before 2 years gets automatically removed ?</w:t>
      </w:r>
      <w:r w:rsidR="007633D9" w:rsidRPr="004811BE">
        <w:rPr>
          <w:highlight w:val="yellow"/>
        </w:rPr>
        <w:tab/>
      </w:r>
    </w:p>
    <w:p w:rsidR="007633D9" w:rsidRDefault="007633D9" w:rsidP="007633D9">
      <w:pPr>
        <w:pStyle w:val="ListParagraph"/>
        <w:tabs>
          <w:tab w:val="left" w:pos="1005"/>
          <w:tab w:val="left" w:pos="8489"/>
          <w:tab w:val="left" w:pos="10105"/>
        </w:tabs>
      </w:pPr>
    </w:p>
    <w:p w:rsidR="007633D9" w:rsidRDefault="00EA7D5E" w:rsidP="007633D9">
      <w:pPr>
        <w:pStyle w:val="ListParagraph"/>
        <w:numPr>
          <w:ilvl w:val="0"/>
          <w:numId w:val="21"/>
        </w:numPr>
        <w:tabs>
          <w:tab w:val="left" w:pos="1005"/>
          <w:tab w:val="left" w:pos="8489"/>
        </w:tabs>
      </w:pPr>
      <w:r>
        <w:t>data_quandl_daily_liquid_options</w:t>
      </w:r>
      <w:r w:rsidR="007633D9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268"/>
        <w:gridCol w:w="6930"/>
      </w:tblGrid>
      <w:tr w:rsidR="007633D9" w:rsidTr="00481C48">
        <w:tc>
          <w:tcPr>
            <w:tcW w:w="2268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7633D9" w:rsidRPr="007633D9" w:rsidRDefault="007633D9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480A0E" w:rsidRDefault="00C53134" w:rsidP="00481C48">
            <w:pPr>
              <w:tabs>
                <w:tab w:val="left" w:pos="1005"/>
                <w:tab w:val="left" w:pos="8489"/>
              </w:tabs>
            </w:pPr>
            <w:r>
              <w:t>d</w:t>
            </w:r>
            <w:r w:rsidR="00480A0E">
              <w:t>ate</w:t>
            </w:r>
            <w:r>
              <w:t>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7633D9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7633D9" w:rsidRDefault="00BC531E" w:rsidP="00481C48">
            <w:pPr>
              <w:tabs>
                <w:tab w:val="left" w:pos="1005"/>
                <w:tab w:val="left" w:pos="8489"/>
              </w:tabs>
            </w:pPr>
            <w:r>
              <w:t>v</w:t>
            </w:r>
            <w:r w:rsidR="007633D9">
              <w:t>archar(256), Primary Key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0A0E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7633D9" w:rsidTr="00481C48">
        <w:tc>
          <w:tcPr>
            <w:tcW w:w="2268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7633D9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480A0E" w:rsidTr="00481C48">
        <w:tc>
          <w:tcPr>
            <w:tcW w:w="2268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480A0E" w:rsidRDefault="00480A0E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</w:tbl>
    <w:p w:rsidR="007633D9" w:rsidRDefault="007633D9" w:rsidP="007633D9">
      <w:pPr>
        <w:tabs>
          <w:tab w:val="left" w:pos="1005"/>
          <w:tab w:val="left" w:pos="8489"/>
        </w:tabs>
      </w:pPr>
    </w:p>
    <w:p w:rsidR="007633D9" w:rsidRDefault="007633D9" w:rsidP="007633D9"/>
    <w:p w:rsidR="004811BE" w:rsidRDefault="004811BE" w:rsidP="004811BE">
      <w:pPr>
        <w:tabs>
          <w:tab w:val="left" w:pos="2342"/>
        </w:tabs>
      </w:pPr>
    </w:p>
    <w:p w:rsidR="004811BE" w:rsidRPr="007633D9" w:rsidRDefault="00196103" w:rsidP="00196103">
      <w:pPr>
        <w:pStyle w:val="Heading2"/>
        <w:rPr>
          <w:b w:val="0"/>
          <w:sz w:val="28"/>
          <w:szCs w:val="28"/>
        </w:rPr>
      </w:pPr>
      <w:r>
        <w:t>Log Tables</w:t>
      </w:r>
      <w:r w:rsidR="004811BE" w:rsidRPr="00196103">
        <w:t>: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log of data</w:t>
      </w:r>
      <w:r w:rsidR="00D05515">
        <w:t xml:space="preserve"> and the log of calculations.</w:t>
      </w:r>
    </w:p>
    <w:p w:rsid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4811BE" w:rsidRPr="004811BE" w:rsidRDefault="004811BE" w:rsidP="004811B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>previous records get automatically removed ?</w:t>
      </w:r>
      <w:r w:rsidRPr="004811BE">
        <w:rPr>
          <w:highlight w:val="yellow"/>
        </w:rPr>
        <w:tab/>
      </w:r>
    </w:p>
    <w:p w:rsidR="004811BE" w:rsidRDefault="004811BE" w:rsidP="004811BE">
      <w:pPr>
        <w:pStyle w:val="ListParagraph"/>
        <w:tabs>
          <w:tab w:val="left" w:pos="1005"/>
          <w:tab w:val="left" w:pos="8489"/>
          <w:tab w:val="left" w:pos="10105"/>
        </w:tabs>
      </w:pPr>
    </w:p>
    <w:p w:rsidR="004811BE" w:rsidRDefault="00E20B8B" w:rsidP="00EF6CEE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r>
        <w:t>log_data_quandl_daily_liquid_options</w:t>
      </w:r>
      <w:r w:rsidR="004811BE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4811BE" w:rsidTr="00EF6CEE">
        <w:tc>
          <w:tcPr>
            <w:tcW w:w="2511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4811BE" w:rsidRPr="007633D9" w:rsidRDefault="004811BE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4811BE" w:rsidTr="00EF6CEE">
        <w:tc>
          <w:tcPr>
            <w:tcW w:w="2511" w:type="dxa"/>
          </w:tcPr>
          <w:p w:rsidR="004811BE" w:rsidRDefault="004B25CC" w:rsidP="00481C48">
            <w:pPr>
              <w:tabs>
                <w:tab w:val="left" w:pos="2767"/>
              </w:tabs>
            </w:pPr>
            <w:r>
              <w:t>expected</w:t>
            </w:r>
            <w:r w:rsidR="004811BE">
              <w:t>_record</w:t>
            </w:r>
            <w:r>
              <w:t>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actual_record</w:t>
            </w:r>
            <w:r w:rsidR="004B25CC">
              <w:t>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missing_record_count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811BE" w:rsidTr="00EF6CEE">
        <w:tc>
          <w:tcPr>
            <w:tcW w:w="2511" w:type="dxa"/>
          </w:tcPr>
          <w:p w:rsidR="004811BE" w:rsidRDefault="004811BE" w:rsidP="00481C48">
            <w:pPr>
              <w:tabs>
                <w:tab w:val="left" w:pos="1005"/>
                <w:tab w:val="left" w:pos="8489"/>
              </w:tabs>
            </w:pPr>
            <w:r>
              <w:t>missing_records</w:t>
            </w:r>
          </w:p>
        </w:tc>
        <w:tc>
          <w:tcPr>
            <w:tcW w:w="6930" w:type="dxa"/>
          </w:tcPr>
          <w:p w:rsidR="004811BE" w:rsidRDefault="004B25CC" w:rsidP="00481C48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4811BE" w:rsidRDefault="004811BE" w:rsidP="004811BE">
      <w:pPr>
        <w:tabs>
          <w:tab w:val="left" w:pos="1005"/>
          <w:tab w:val="left" w:pos="8489"/>
        </w:tabs>
      </w:pPr>
    </w:p>
    <w:p w:rsidR="00D05515" w:rsidRDefault="00BD09D7" w:rsidP="00D05515">
      <w:pPr>
        <w:pStyle w:val="ListParagraph"/>
        <w:numPr>
          <w:ilvl w:val="0"/>
          <w:numId w:val="22"/>
        </w:numPr>
        <w:tabs>
          <w:tab w:val="left" w:pos="1005"/>
          <w:tab w:val="left" w:pos="8489"/>
        </w:tabs>
      </w:pPr>
      <w:r>
        <w:t>log_calculations_daily_liquid_options</w:t>
      </w:r>
      <w:r w:rsidR="00D05515"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D05515" w:rsidTr="00481C48">
        <w:tc>
          <w:tcPr>
            <w:tcW w:w="2511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D05515" w:rsidRPr="007633D9" w:rsidRDefault="00D05515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recorddate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D05515" w:rsidTr="00481C48">
        <w:tc>
          <w:tcPr>
            <w:tcW w:w="2511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D05515" w:rsidRDefault="00D05515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2767"/>
              </w:tabs>
            </w:pPr>
            <w:r>
              <w:t>theoretical_record_count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actual_record_count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missing_record_count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bigint(20)</w:t>
            </w:r>
          </w:p>
        </w:tc>
      </w:tr>
      <w:tr w:rsidR="004B25CC" w:rsidTr="00481C48">
        <w:tc>
          <w:tcPr>
            <w:tcW w:w="2511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missing_records</w:t>
            </w:r>
          </w:p>
        </w:tc>
        <w:tc>
          <w:tcPr>
            <w:tcW w:w="6930" w:type="dxa"/>
          </w:tcPr>
          <w:p w:rsidR="004B25CC" w:rsidRDefault="004B25CC" w:rsidP="004B25C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D05515" w:rsidRDefault="00D05515" w:rsidP="00D05515">
      <w:pPr>
        <w:tabs>
          <w:tab w:val="left" w:pos="1005"/>
          <w:tab w:val="left" w:pos="8489"/>
        </w:tabs>
      </w:pPr>
    </w:p>
    <w:p w:rsidR="00EF6CEE" w:rsidRPr="007633D9" w:rsidRDefault="00196103" w:rsidP="00196103">
      <w:pPr>
        <w:pStyle w:val="Heading2"/>
      </w:pPr>
      <w:r>
        <w:lastRenderedPageBreak/>
        <w:t>Calculation Tables</w:t>
      </w:r>
      <w:r w:rsidR="00EF6CEE" w:rsidRPr="007633D9">
        <w:t>: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calculations for the symbols from a particular watchlist for a particular timeframe.</w:t>
      </w:r>
    </w:p>
    <w:p w:rsidR="00EF6CE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only contain upto 100 entries per symbol.</w:t>
      </w:r>
    </w:p>
    <w:p w:rsidR="00EF6CEE" w:rsidRPr="004811BE" w:rsidRDefault="00EF6CEE" w:rsidP="00EF6CEE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>records older than past 100 records get automatically removed ?</w:t>
      </w:r>
      <w:r w:rsidRPr="004811BE">
        <w:rPr>
          <w:highlight w:val="yellow"/>
        </w:rPr>
        <w:tab/>
      </w:r>
    </w:p>
    <w:p w:rsidR="00EF6CEE" w:rsidRDefault="00EF6CEE" w:rsidP="00EF6CEE">
      <w:pPr>
        <w:pStyle w:val="ListParagraph"/>
        <w:tabs>
          <w:tab w:val="left" w:pos="1005"/>
          <w:tab w:val="left" w:pos="8489"/>
          <w:tab w:val="left" w:pos="10105"/>
        </w:tabs>
      </w:pPr>
    </w:p>
    <w:p w:rsidR="00EF6CEE" w:rsidRDefault="00272119" w:rsidP="00EF6CEE">
      <w:pPr>
        <w:pStyle w:val="ListParagraph"/>
        <w:numPr>
          <w:ilvl w:val="0"/>
          <w:numId w:val="23"/>
        </w:numPr>
        <w:tabs>
          <w:tab w:val="left" w:pos="1005"/>
          <w:tab w:val="left" w:pos="8489"/>
        </w:tabs>
      </w:pPr>
      <w:r>
        <w:t>calculations_daily_liquid_options :</w:t>
      </w:r>
    </w:p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EF6CEE" w:rsidRPr="00D81415" w:rsidTr="004A7C64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EF6CEE" w:rsidRPr="007633D9" w:rsidRDefault="00EF6CEE" w:rsidP="00EF6CEE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</w:rPr>
              <w:drawing>
                <wp:inline distT="0" distB="0" distL="0" distR="0" wp14:anchorId="65D4F215" wp14:editId="35580FC2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varchar(256)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r w:rsidRPr="00871334">
              <w:rPr>
                <w:rFonts w:eastAsia="Times New Roman" w:cstheme="minorHAnsi"/>
                <w:bCs/>
                <w:color w:val="000000"/>
              </w:rPr>
              <w:drawing>
                <wp:inline distT="0" distB="0" distL="0" distR="0" wp14:anchorId="3286A28F" wp14:editId="72171738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date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decimal(8,4)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bigint(20)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D56532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D56532" w:rsidRPr="00871334" w:rsidRDefault="00D56532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  <w:lang w:val="en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varchar(256)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bigint(20)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lastRenderedPageBreak/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  <w:tr w:rsidR="00EF6CEE" w:rsidRPr="00D81415" w:rsidTr="003B0AF9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F6CEE" w:rsidRPr="00871334" w:rsidRDefault="00EF6CEE" w:rsidP="00EF6CEE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  <w:lang w:val="en"/>
              </w:rPr>
              <w:t>decimal(8,</w:t>
            </w:r>
            <w:r w:rsidR="00626ED5" w:rsidRPr="00871334">
              <w:rPr>
                <w:rFonts w:eastAsia="Times New Roman" w:cstheme="minorHAnsi"/>
                <w:color w:val="000000"/>
                <w:lang w:val="en"/>
              </w:rPr>
              <w:t>4</w:t>
            </w:r>
            <w:r w:rsidRPr="00871334">
              <w:rPr>
                <w:rFonts w:eastAsia="Times New Roman" w:cstheme="minorHAnsi"/>
                <w:color w:val="000000"/>
                <w:lang w:val="en"/>
              </w:rPr>
              <w:t>)</w:t>
            </w:r>
          </w:p>
        </w:tc>
      </w:tr>
    </w:tbl>
    <w:p w:rsidR="00EF6CEE" w:rsidRDefault="00EF6CEE" w:rsidP="00EF6CEE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4811BE" w:rsidRDefault="004811BE" w:rsidP="004811BE"/>
    <w:p w:rsidR="004811BE" w:rsidRDefault="004811BE" w:rsidP="007633D9"/>
    <w:p w:rsidR="00A347C8" w:rsidRDefault="00A347C8" w:rsidP="00A347C8"/>
    <w:p w:rsidR="000920CA" w:rsidRPr="007633D9" w:rsidRDefault="000920CA" w:rsidP="000920CA">
      <w:pPr>
        <w:pStyle w:val="Heading2"/>
      </w:pPr>
      <w:r>
        <w:t>Holiday Tables</w:t>
      </w:r>
      <w:r w:rsidRPr="007633D9">
        <w:t>:</w:t>
      </w:r>
    </w:p>
    <w:p w:rsidR="000920CA" w:rsidRDefault="000920CA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These tables will contain the list of holidays or working days for a particular market</w:t>
      </w:r>
      <w:r w:rsidR="00AD3EB6">
        <w:t>.</w:t>
      </w:r>
    </w:p>
    <w:p w:rsidR="003B0AF9" w:rsidRDefault="003B0AF9" w:rsidP="000920CA">
      <w:pPr>
        <w:pStyle w:val="ListParagraph"/>
        <w:numPr>
          <w:ilvl w:val="0"/>
          <w:numId w:val="19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0920CA" w:rsidRDefault="000920CA" w:rsidP="000920CA">
      <w:pPr>
        <w:pStyle w:val="ListParagraph"/>
        <w:tabs>
          <w:tab w:val="left" w:pos="1005"/>
          <w:tab w:val="left" w:pos="8489"/>
          <w:tab w:val="left" w:pos="10105"/>
        </w:tabs>
      </w:pPr>
    </w:p>
    <w:p w:rsidR="000920CA" w:rsidRDefault="00272119" w:rsidP="003B0AF9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r>
        <w:t>holidays_nse</w:t>
      </w:r>
      <w:r w:rsidR="000920CA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holiday_date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</w:tbl>
    <w:p w:rsidR="00A347C8" w:rsidRDefault="00A347C8" w:rsidP="00871334">
      <w:pPr>
        <w:ind w:left="2082"/>
      </w:pPr>
    </w:p>
    <w:p w:rsidR="00871334" w:rsidRDefault="00272119" w:rsidP="00871334">
      <w:pPr>
        <w:pStyle w:val="ListParagraph"/>
        <w:numPr>
          <w:ilvl w:val="0"/>
          <w:numId w:val="24"/>
        </w:numPr>
        <w:tabs>
          <w:tab w:val="left" w:pos="1005"/>
          <w:tab w:val="left" w:pos="8489"/>
        </w:tabs>
      </w:pPr>
      <w:r>
        <w:t>w</w:t>
      </w:r>
      <w:bookmarkStart w:id="0" w:name="_GoBack"/>
      <w:bookmarkEnd w:id="0"/>
      <w:r>
        <w:t>orking_days_nse</w:t>
      </w:r>
      <w:r w:rsidR="00871334"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6930"/>
      </w:tblGrid>
      <w:tr w:rsidR="00871334" w:rsidRPr="007633D9" w:rsidTr="00481C48">
        <w:tc>
          <w:tcPr>
            <w:tcW w:w="2511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871334" w:rsidRPr="007633D9" w:rsidRDefault="00871334" w:rsidP="00481C48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Key, Default=NSE</w:t>
            </w:r>
          </w:p>
        </w:tc>
      </w:tr>
      <w:tr w:rsidR="00871334" w:rsidTr="00481C48">
        <w:tc>
          <w:tcPr>
            <w:tcW w:w="2511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holiday_date</w:t>
            </w:r>
          </w:p>
        </w:tc>
        <w:tc>
          <w:tcPr>
            <w:tcW w:w="6930" w:type="dxa"/>
          </w:tcPr>
          <w:p w:rsidR="00871334" w:rsidRDefault="00871334" w:rsidP="00481C48">
            <w:pPr>
              <w:tabs>
                <w:tab w:val="left" w:pos="1005"/>
                <w:tab w:val="left" w:pos="8489"/>
              </w:tabs>
            </w:pPr>
            <w:r>
              <w:t>varchar(256), Primary Key</w:t>
            </w:r>
          </w:p>
        </w:tc>
      </w:tr>
    </w:tbl>
    <w:p w:rsidR="00871334" w:rsidRDefault="00871334" w:rsidP="00871334">
      <w:pPr>
        <w:ind w:left="2082"/>
      </w:pPr>
    </w:p>
    <w:p w:rsidR="00A347C8" w:rsidRDefault="00A347C8" w:rsidP="00A347C8"/>
    <w:p w:rsidR="00A347C8" w:rsidRDefault="00A347C8" w:rsidP="00A347C8"/>
    <w:p w:rsidR="00A347C8" w:rsidRDefault="00A347C8" w:rsidP="00A347C8"/>
    <w:p w:rsidR="00921D53" w:rsidRDefault="00D05515" w:rsidP="00921D53">
      <w:pPr>
        <w:pStyle w:val="Heading1"/>
      </w:pPr>
      <w:r>
        <w:lastRenderedPageBreak/>
        <w:t>S</w:t>
      </w:r>
      <w:r w:rsidR="00921D53">
        <w:t>creens:</w:t>
      </w:r>
    </w:p>
    <w:p w:rsidR="002537D9" w:rsidRDefault="002537D9" w:rsidP="002537D9"/>
    <w:p w:rsidR="002537D9" w:rsidRDefault="002537D9" w:rsidP="002537D9">
      <w:pPr>
        <w:pStyle w:val="Heading2"/>
      </w:pPr>
      <w:r>
        <w:t>Admin Screens:</w:t>
      </w:r>
    </w:p>
    <w:p w:rsidR="002537D9" w:rsidRDefault="00761436" w:rsidP="00D05515">
      <w:pPr>
        <w:pStyle w:val="Heading3"/>
      </w:pPr>
      <w:r>
        <w:t>Manage</w:t>
      </w:r>
      <w:r w:rsidR="00780AA2">
        <w:t xml:space="preserve"> Database:</w:t>
      </w:r>
    </w:p>
    <w:p w:rsidR="00D05515" w:rsidRPr="00024F61" w:rsidRDefault="00D05515" w:rsidP="00D05515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Data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024F61" w:rsidTr="00024F61">
        <w:tc>
          <w:tcPr>
            <w:tcW w:w="82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024F61" w:rsidRPr="00024F61" w:rsidRDefault="00024F61" w:rsidP="00D05515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D05515" w:rsidRDefault="00D05515" w:rsidP="00D05515">
            <w:r>
              <w:t>Data Source</w:t>
            </w:r>
          </w:p>
        </w:tc>
        <w:tc>
          <w:tcPr>
            <w:tcW w:w="3240" w:type="dxa"/>
          </w:tcPr>
          <w:p w:rsidR="00D05515" w:rsidRDefault="00D05515" w:rsidP="00D05515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>NSE, Quandl, Alphavantage, Zerodha , etc…</w:t>
            </w:r>
          </w:p>
        </w:tc>
      </w:tr>
      <w:tr w:rsidR="00D05515" w:rsidTr="00024F61">
        <w:tc>
          <w:tcPr>
            <w:tcW w:w="828" w:type="dxa"/>
          </w:tcPr>
          <w:p w:rsidR="00D05515" w:rsidRDefault="00D05515" w:rsidP="00024F61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D05515" w:rsidRDefault="00D05515" w:rsidP="00D05515">
            <w:r>
              <w:t>Watchlist</w:t>
            </w:r>
          </w:p>
        </w:tc>
        <w:tc>
          <w:tcPr>
            <w:tcW w:w="3240" w:type="dxa"/>
          </w:tcPr>
          <w:p w:rsidR="00D05515" w:rsidRDefault="00D05515" w:rsidP="00D05515">
            <w:r>
              <w:t xml:space="preserve">              Dropdown</w:t>
            </w:r>
          </w:p>
        </w:tc>
        <w:tc>
          <w:tcPr>
            <w:tcW w:w="5868" w:type="dxa"/>
          </w:tcPr>
          <w:p w:rsidR="00D05515" w:rsidRDefault="00D05515" w:rsidP="00D05515">
            <w:r>
              <w:t>Liquid_Options, F&amp;O,Nifty_500</w:t>
            </w:r>
          </w:p>
        </w:tc>
      </w:tr>
      <w:tr w:rsidR="00EC5526" w:rsidTr="00024F61">
        <w:tc>
          <w:tcPr>
            <w:tcW w:w="828" w:type="dxa"/>
          </w:tcPr>
          <w:p w:rsidR="00EC5526" w:rsidRDefault="00EC5526" w:rsidP="00024F61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EC5526" w:rsidRDefault="00EC5526" w:rsidP="008B5D57">
            <w:r>
              <w:t>Timeframe</w:t>
            </w:r>
          </w:p>
        </w:tc>
        <w:tc>
          <w:tcPr>
            <w:tcW w:w="3240" w:type="dxa"/>
          </w:tcPr>
          <w:p w:rsidR="00EC5526" w:rsidRDefault="00EC5526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EC5526" w:rsidRDefault="00EC5526" w:rsidP="008B5D57">
            <w:r>
              <w:t>Daily, Hourly, 15 minutes, 5 minutes etc..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8B5D57" w:rsidRDefault="008B5D57" w:rsidP="008B5D57">
            <w:r>
              <w:t>Update Type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8B5D57" w:rsidRDefault="008B5D57" w:rsidP="008B5D57">
            <w:r>
              <w:t>Full Update or Partial Update(if Partial , then show start date and end date), if Full , then update for last 2 years.</w:t>
            </w:r>
          </w:p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8B5D57" w:rsidRDefault="008B5D57" w:rsidP="008B5D57">
            <w:r>
              <w:t>Start Date</w:t>
            </w:r>
          </w:p>
        </w:tc>
        <w:tc>
          <w:tcPr>
            <w:tcW w:w="3240" w:type="dxa"/>
          </w:tcPr>
          <w:p w:rsidR="008B5D57" w:rsidRDefault="008B5D57" w:rsidP="008B5D57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  <w:tr w:rsidR="008B5D57" w:rsidTr="00024F61">
        <w:tc>
          <w:tcPr>
            <w:tcW w:w="828" w:type="dxa"/>
          </w:tcPr>
          <w:p w:rsidR="008B5D57" w:rsidRDefault="00EC5526" w:rsidP="00024F61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8B5D57" w:rsidRDefault="008B5D57" w:rsidP="008B5D57">
            <w:r>
              <w:t>End Date</w:t>
            </w:r>
          </w:p>
        </w:tc>
        <w:tc>
          <w:tcPr>
            <w:tcW w:w="3240" w:type="dxa"/>
          </w:tcPr>
          <w:p w:rsidR="008B5D57" w:rsidRDefault="008B5D57" w:rsidP="008B5D57">
            <w:r>
              <w:t xml:space="preserve">              Dropdown</w:t>
            </w:r>
          </w:p>
        </w:tc>
        <w:tc>
          <w:tcPr>
            <w:tcW w:w="5868" w:type="dxa"/>
          </w:tcPr>
          <w:p w:rsidR="008B5D57" w:rsidRDefault="008B5D57" w:rsidP="008B5D57"/>
        </w:tc>
      </w:tr>
    </w:tbl>
    <w:p w:rsidR="00EE5FD9" w:rsidRDefault="00EE5FD9" w:rsidP="00D05515">
      <w:r>
        <w:t>Once form is submitted, the user is shown a</w:t>
      </w:r>
      <w:r w:rsidR="00A54741">
        <w:t xml:space="preserve"> scrollable</w:t>
      </w:r>
      <w:r>
        <w:t xml:space="preserve"> popup </w:t>
      </w:r>
      <w:r w:rsidR="00A54741">
        <w:t xml:space="preserve">on same page </w:t>
      </w:r>
      <w:r>
        <w:t>with live logs. Live Logs will</w:t>
      </w:r>
      <w:r w:rsidR="00647292">
        <w:t xml:space="preserve"> not be stored in database</w:t>
      </w:r>
      <w:r>
        <w:t>.</w:t>
      </w:r>
    </w:p>
    <w:p w:rsidR="00761436" w:rsidRPr="00024F61" w:rsidRDefault="00761436" w:rsidP="00761436">
      <w:pPr>
        <w:rPr>
          <w:b/>
        </w:rPr>
      </w:pPr>
      <w:r w:rsidRPr="00024F61">
        <w:rPr>
          <w:b/>
        </w:rPr>
        <w:t>Update</w:t>
      </w:r>
      <w:r w:rsidR="00EC5526">
        <w:rPr>
          <w:b/>
        </w:rPr>
        <w:t xml:space="preserve"> Calculations</w:t>
      </w:r>
      <w:r w:rsidRPr="00024F61">
        <w:rPr>
          <w:b/>
        </w:rPr>
        <w:t xml:space="preserve">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761436" w:rsidTr="00481C48">
        <w:tc>
          <w:tcPr>
            <w:tcW w:w="82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761436" w:rsidRPr="00024F61" w:rsidRDefault="00761436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761436" w:rsidRDefault="00761436" w:rsidP="00481C48">
            <w:r>
              <w:t>Watchlist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761436" w:rsidP="00481C48">
            <w:r>
              <w:t>Liquid_Options, F&amp;O,Nifty_500</w:t>
            </w:r>
          </w:p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761436" w:rsidRDefault="00761436" w:rsidP="00481C48">
            <w:r>
              <w:t>Start Date</w:t>
            </w:r>
          </w:p>
        </w:tc>
        <w:tc>
          <w:tcPr>
            <w:tcW w:w="3240" w:type="dxa"/>
          </w:tcPr>
          <w:p w:rsidR="00761436" w:rsidRDefault="00761436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761436" w:rsidRDefault="00761436" w:rsidP="00481C48"/>
        </w:tc>
      </w:tr>
      <w:tr w:rsidR="00761436" w:rsidTr="00481C48">
        <w:tc>
          <w:tcPr>
            <w:tcW w:w="828" w:type="dxa"/>
          </w:tcPr>
          <w:p w:rsidR="00761436" w:rsidRDefault="00A54741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761436" w:rsidRDefault="00761436" w:rsidP="00481C48">
            <w:r>
              <w:t>End Date</w:t>
            </w:r>
          </w:p>
        </w:tc>
        <w:tc>
          <w:tcPr>
            <w:tcW w:w="3240" w:type="dxa"/>
          </w:tcPr>
          <w:p w:rsidR="00761436" w:rsidRDefault="00761436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761436" w:rsidRDefault="00EE5FD9" w:rsidP="00481C48">
            <w:r>
              <w:t>Start Date – End Date should not be more than a month</w:t>
            </w:r>
          </w:p>
        </w:tc>
      </w:tr>
    </w:tbl>
    <w:p w:rsidR="001A3AD9" w:rsidRDefault="001A3AD9" w:rsidP="001A3AD9">
      <w:r>
        <w:t xml:space="preserve">Once form is submitted, the user is shown a </w:t>
      </w:r>
      <w:r w:rsidR="00A54741">
        <w:t xml:space="preserve">scrollable </w:t>
      </w:r>
      <w:r>
        <w:t xml:space="preserve">popup </w:t>
      </w:r>
      <w:r w:rsidR="00A54741">
        <w:t xml:space="preserve">on same page </w:t>
      </w:r>
      <w:r>
        <w:t>with live logs. Live Logs will not be stored in database.</w:t>
      </w:r>
    </w:p>
    <w:p w:rsidR="00A54741" w:rsidRPr="00024F61" w:rsidRDefault="00A54741" w:rsidP="00A54741">
      <w:pPr>
        <w:rPr>
          <w:b/>
        </w:rPr>
      </w:pPr>
      <w:r>
        <w:rPr>
          <w:b/>
        </w:rPr>
        <w:t>Jobs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A54741" w:rsidTr="00481C48">
        <w:tc>
          <w:tcPr>
            <w:tcW w:w="82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A54741" w:rsidRPr="00024F61" w:rsidRDefault="00A54741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A54741" w:rsidRDefault="00A54741" w:rsidP="00481C48">
            <w:r>
              <w:t>Job Name</w:t>
            </w:r>
          </w:p>
        </w:tc>
        <w:tc>
          <w:tcPr>
            <w:tcW w:w="3240" w:type="dxa"/>
          </w:tcPr>
          <w:p w:rsidR="00A54741" w:rsidRDefault="00A54741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A54741" w:rsidRDefault="00A54741" w:rsidP="00481C48"/>
        </w:tc>
      </w:tr>
      <w:tr w:rsidR="00A54741" w:rsidTr="00481C48">
        <w:tc>
          <w:tcPr>
            <w:tcW w:w="828" w:type="dxa"/>
          </w:tcPr>
          <w:p w:rsidR="00A54741" w:rsidRDefault="00A54741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A54741" w:rsidRDefault="00A54741" w:rsidP="00481C48">
            <w:r>
              <w:t>Job Frequency</w:t>
            </w:r>
          </w:p>
        </w:tc>
        <w:tc>
          <w:tcPr>
            <w:tcW w:w="3240" w:type="dxa"/>
          </w:tcPr>
          <w:p w:rsidR="00A54741" w:rsidRDefault="00A54741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A54741" w:rsidRDefault="00C372BD" w:rsidP="00481C48">
            <w:r>
              <w:t>Daily, Hourly, etc..</w:t>
            </w:r>
          </w:p>
        </w:tc>
      </w:tr>
      <w:tr w:rsidR="00C372BD" w:rsidTr="00481C48">
        <w:tc>
          <w:tcPr>
            <w:tcW w:w="828" w:type="dxa"/>
          </w:tcPr>
          <w:p w:rsidR="00C372BD" w:rsidRDefault="00C372BD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C372BD" w:rsidRDefault="00C372BD" w:rsidP="00481C48">
            <w:r>
              <w:t>Job Time</w:t>
            </w:r>
          </w:p>
        </w:tc>
        <w:tc>
          <w:tcPr>
            <w:tcW w:w="3240" w:type="dxa"/>
          </w:tcPr>
          <w:p w:rsidR="00C372BD" w:rsidRDefault="00C372BD" w:rsidP="00481C48">
            <w:pPr>
              <w:ind w:firstLine="720"/>
            </w:pPr>
            <w:r>
              <w:t>Time Selector</w:t>
            </w:r>
          </w:p>
        </w:tc>
        <w:tc>
          <w:tcPr>
            <w:tcW w:w="5868" w:type="dxa"/>
          </w:tcPr>
          <w:p w:rsidR="00C372BD" w:rsidRDefault="00C372BD" w:rsidP="00481C48">
            <w:r>
              <w:t>10:00 pm, 1:00 am etc..</w:t>
            </w:r>
          </w:p>
        </w:tc>
      </w:tr>
    </w:tbl>
    <w:p w:rsidR="00A54741" w:rsidRDefault="00A54741" w:rsidP="00A54741">
      <w:r>
        <w:t>Once form is submitted, the user is shown a  scrollable popup on same page with live logs. Live Logs will not be stored in database.</w:t>
      </w:r>
    </w:p>
    <w:p w:rsidR="00780AA2" w:rsidRDefault="00780AA2" w:rsidP="00D05515">
      <w:pPr>
        <w:pStyle w:val="Heading3"/>
      </w:pPr>
      <w:r>
        <w:lastRenderedPageBreak/>
        <w:t>Database Logs:</w:t>
      </w:r>
    </w:p>
    <w:p w:rsidR="0010076B" w:rsidRDefault="0010076B" w:rsidP="0010076B"/>
    <w:p w:rsidR="0010076B" w:rsidRPr="00024F61" w:rsidRDefault="0010076B" w:rsidP="0010076B">
      <w:pPr>
        <w:rPr>
          <w:b/>
        </w:rPr>
      </w:pPr>
      <w:r>
        <w:rPr>
          <w:b/>
        </w:rPr>
        <w:t>Generate Logs Form</w:t>
      </w:r>
      <w:r w:rsidRPr="00024F6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240"/>
        <w:gridCol w:w="3240"/>
        <w:gridCol w:w="5868"/>
      </w:tblGrid>
      <w:tr w:rsidR="0010076B" w:rsidTr="00481C48">
        <w:tc>
          <w:tcPr>
            <w:tcW w:w="82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Sl No.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ind w:firstLine="720"/>
              <w:rPr>
                <w:b/>
              </w:rPr>
            </w:pPr>
            <w:r w:rsidRPr="00024F61">
              <w:rPr>
                <w:b/>
              </w:rPr>
              <w:t>Field Type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10076B" w:rsidRPr="00024F61" w:rsidRDefault="0010076B" w:rsidP="00481C48">
            <w:pPr>
              <w:rPr>
                <w:b/>
              </w:rPr>
            </w:pPr>
            <w:r w:rsidRPr="00024F61">
              <w:rPr>
                <w:b/>
              </w:rPr>
              <w:t>Field Values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10076B" w:rsidRDefault="0010076B" w:rsidP="00481C48">
            <w:r>
              <w:t>Log Type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Data Log, Calculations Log</w:t>
            </w:r>
          </w:p>
        </w:tc>
      </w:tr>
      <w:tr w:rsidR="00593C4A" w:rsidTr="00481C48">
        <w:tc>
          <w:tcPr>
            <w:tcW w:w="828" w:type="dxa"/>
          </w:tcPr>
          <w:p w:rsidR="00593C4A" w:rsidRDefault="00593C4A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593C4A" w:rsidRDefault="00593C4A" w:rsidP="00481C48">
            <w:r>
              <w:t>Log Table</w:t>
            </w:r>
          </w:p>
        </w:tc>
        <w:tc>
          <w:tcPr>
            <w:tcW w:w="3240" w:type="dxa"/>
          </w:tcPr>
          <w:p w:rsidR="00593C4A" w:rsidRDefault="00593C4A" w:rsidP="00481C48">
            <w:pPr>
              <w:ind w:firstLine="720"/>
            </w:pPr>
            <w:r>
              <w:t>Dopdown</w:t>
            </w:r>
          </w:p>
        </w:tc>
        <w:tc>
          <w:tcPr>
            <w:tcW w:w="5868" w:type="dxa"/>
          </w:tcPr>
          <w:p w:rsidR="00593C4A" w:rsidRDefault="00593C4A" w:rsidP="00481C48">
            <w:r>
              <w:t>QUANDL DAIL F&amp;O, NSE DAILY LIQUID OPTIONS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2</w:t>
            </w:r>
          </w:p>
        </w:tc>
        <w:tc>
          <w:tcPr>
            <w:tcW w:w="3240" w:type="dxa"/>
          </w:tcPr>
          <w:p w:rsidR="0010076B" w:rsidRDefault="0010076B" w:rsidP="00481C48">
            <w:r>
              <w:t>Log Duration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Radio</w:t>
            </w:r>
          </w:p>
        </w:tc>
        <w:tc>
          <w:tcPr>
            <w:tcW w:w="5868" w:type="dxa"/>
          </w:tcPr>
          <w:p w:rsidR="0010076B" w:rsidRDefault="0010076B" w:rsidP="00481C48">
            <w:r>
              <w:t>Full Log or Partial Log</w:t>
            </w:r>
          </w:p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3</w:t>
            </w:r>
          </w:p>
        </w:tc>
        <w:tc>
          <w:tcPr>
            <w:tcW w:w="3240" w:type="dxa"/>
          </w:tcPr>
          <w:p w:rsidR="0010076B" w:rsidRDefault="0010076B" w:rsidP="00481C48">
            <w:r>
              <w:t>Start Date</w:t>
            </w:r>
          </w:p>
        </w:tc>
        <w:tc>
          <w:tcPr>
            <w:tcW w:w="3240" w:type="dxa"/>
          </w:tcPr>
          <w:p w:rsidR="0010076B" w:rsidRDefault="0010076B" w:rsidP="00481C48">
            <w:pPr>
              <w:ind w:firstLine="720"/>
            </w:pPr>
            <w:r>
              <w:t>Dropdown</w:t>
            </w:r>
          </w:p>
        </w:tc>
        <w:tc>
          <w:tcPr>
            <w:tcW w:w="5868" w:type="dxa"/>
          </w:tcPr>
          <w:p w:rsidR="0010076B" w:rsidRDefault="0010076B" w:rsidP="00481C48"/>
        </w:tc>
      </w:tr>
      <w:tr w:rsidR="0010076B" w:rsidTr="00481C48">
        <w:tc>
          <w:tcPr>
            <w:tcW w:w="828" w:type="dxa"/>
          </w:tcPr>
          <w:p w:rsidR="0010076B" w:rsidRDefault="0010076B" w:rsidP="00481C48">
            <w:pPr>
              <w:jc w:val="center"/>
            </w:pPr>
            <w:r>
              <w:t>4</w:t>
            </w:r>
          </w:p>
        </w:tc>
        <w:tc>
          <w:tcPr>
            <w:tcW w:w="3240" w:type="dxa"/>
          </w:tcPr>
          <w:p w:rsidR="0010076B" w:rsidRDefault="0010076B" w:rsidP="00481C48">
            <w:r>
              <w:t>End Date</w:t>
            </w:r>
          </w:p>
        </w:tc>
        <w:tc>
          <w:tcPr>
            <w:tcW w:w="3240" w:type="dxa"/>
          </w:tcPr>
          <w:p w:rsidR="0010076B" w:rsidRDefault="0010076B" w:rsidP="00481C48">
            <w:r>
              <w:t xml:space="preserve">              Dropdown</w:t>
            </w:r>
          </w:p>
        </w:tc>
        <w:tc>
          <w:tcPr>
            <w:tcW w:w="5868" w:type="dxa"/>
          </w:tcPr>
          <w:p w:rsidR="0010076B" w:rsidRDefault="0010076B" w:rsidP="00481C48">
            <w:r>
              <w:t>Start Date – End Date should not be more than a month</w:t>
            </w:r>
          </w:p>
        </w:tc>
      </w:tr>
    </w:tbl>
    <w:p w:rsidR="00780AA2" w:rsidRDefault="00780AA2" w:rsidP="002537D9"/>
    <w:p w:rsidR="0010076B" w:rsidRDefault="0010076B" w:rsidP="002537D9">
      <w:pPr>
        <w:rPr>
          <w:b/>
        </w:rPr>
      </w:pPr>
      <w:r w:rsidRPr="0010076B">
        <w:rPr>
          <w:b/>
        </w:rPr>
        <w:t>Logs Output:</w:t>
      </w:r>
    </w:p>
    <w:p w:rsidR="003505AB" w:rsidRPr="003505AB" w:rsidRDefault="003505AB" w:rsidP="002537D9">
      <w:r>
        <w:t>This needs to b</w:t>
      </w:r>
      <w:r w:rsidRPr="003505AB">
        <w:t>e a paginated table with the option to sort by Record Date or by Symbol.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  <w:gridCol w:w="1350"/>
        <w:gridCol w:w="2430"/>
        <w:gridCol w:w="2160"/>
        <w:gridCol w:w="2250"/>
        <w:gridCol w:w="2538"/>
      </w:tblGrid>
      <w:tr w:rsidR="00593C4A" w:rsidTr="00593C4A">
        <w:tc>
          <w:tcPr>
            <w:tcW w:w="82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Sl No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Record Date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Expected Record(s)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Actual Record(s)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 Count</w:t>
            </w:r>
          </w:p>
        </w:tc>
        <w:tc>
          <w:tcPr>
            <w:tcW w:w="2538" w:type="dxa"/>
            <w:shd w:val="clear" w:color="auto" w:fill="BFBFBF" w:themeFill="background1" w:themeFillShade="BF"/>
          </w:tcPr>
          <w:p w:rsidR="00593C4A" w:rsidRDefault="00593C4A" w:rsidP="002537D9">
            <w:pPr>
              <w:rPr>
                <w:b/>
              </w:rPr>
            </w:pPr>
            <w:r>
              <w:rPr>
                <w:b/>
              </w:rPr>
              <w:t>Missing Record(s)</w:t>
            </w:r>
          </w:p>
        </w:tc>
      </w:tr>
      <w:tr w:rsidR="00593C4A" w:rsidTr="00593C4A">
        <w:tc>
          <w:tcPr>
            <w:tcW w:w="828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62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13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43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16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250" w:type="dxa"/>
          </w:tcPr>
          <w:p w:rsidR="00593C4A" w:rsidRDefault="00593C4A" w:rsidP="002537D9">
            <w:pPr>
              <w:rPr>
                <w:b/>
              </w:rPr>
            </w:pPr>
          </w:p>
        </w:tc>
        <w:tc>
          <w:tcPr>
            <w:tcW w:w="2538" w:type="dxa"/>
          </w:tcPr>
          <w:p w:rsidR="00593C4A" w:rsidRDefault="00593C4A" w:rsidP="002537D9">
            <w:pPr>
              <w:rPr>
                <w:b/>
              </w:rPr>
            </w:pPr>
          </w:p>
        </w:tc>
      </w:tr>
    </w:tbl>
    <w:p w:rsidR="006348F7" w:rsidRDefault="006348F7" w:rsidP="002537D9">
      <w:pPr>
        <w:rPr>
          <w:b/>
        </w:rPr>
      </w:pPr>
    </w:p>
    <w:p w:rsidR="006348F7" w:rsidRDefault="006348F7" w:rsidP="002537D9">
      <w:pPr>
        <w:rPr>
          <w:b/>
        </w:rPr>
      </w:pPr>
    </w:p>
    <w:p w:rsidR="004B5820" w:rsidRDefault="004B5820" w:rsidP="004B5820">
      <w:pPr>
        <w:pStyle w:val="Heading3"/>
      </w:pPr>
      <w:r>
        <w:lastRenderedPageBreak/>
        <w:t>Manage Watchlists:</w:t>
      </w:r>
    </w:p>
    <w:p w:rsidR="001765E7" w:rsidRPr="001765E7" w:rsidRDefault="00C372BD" w:rsidP="00C372BD">
      <w:pPr>
        <w:jc w:val="center"/>
      </w:pPr>
      <w:r>
        <w:rPr>
          <w:noProof/>
        </w:rPr>
        <w:drawing>
          <wp:inline distT="0" distB="0" distL="0" distR="0" wp14:anchorId="5162034C" wp14:editId="0C85596D">
            <wp:extent cx="6364244" cy="28627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977" cy="28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20" w:rsidRDefault="004B5820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Default="00C372BD" w:rsidP="002537D9"/>
    <w:p w:rsidR="00C372BD" w:rsidRPr="002537D9" w:rsidRDefault="00C372BD" w:rsidP="002537D9"/>
    <w:p w:rsidR="00921D53" w:rsidRDefault="002537D9" w:rsidP="00921D53">
      <w:pPr>
        <w:pStyle w:val="Heading2"/>
      </w:pPr>
      <w:r>
        <w:lastRenderedPageBreak/>
        <w:t>Options Screen</w:t>
      </w:r>
      <w:r w:rsidR="00921D53">
        <w:t>:</w:t>
      </w:r>
    </w:p>
    <w:p w:rsidR="00DE0ED0" w:rsidRDefault="00DE0ED0" w:rsidP="00B24DAC">
      <w:pPr>
        <w:pStyle w:val="Heading3"/>
      </w:pPr>
      <w:r>
        <w:t>Strike Price Calculator: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to calculate the appropriate Strike Prices of an Option based on Standard Deviation</w:t>
      </w:r>
    </w:p>
    <w:p w:rsidR="00B24DAC" w:rsidRPr="00B24DAC" w:rsidRDefault="00B24DAC" w:rsidP="00B24DAC"/>
    <w:p w:rsidR="00DE0ED0" w:rsidRPr="00DE0ED0" w:rsidRDefault="00DE0ED0" w:rsidP="00C372BD">
      <w:pPr>
        <w:jc w:val="center"/>
      </w:pPr>
      <w:r>
        <w:rPr>
          <w:noProof/>
        </w:rPr>
        <w:drawing>
          <wp:inline distT="0" distB="0" distL="0" distR="0" wp14:anchorId="756A5984" wp14:editId="05D00776">
            <wp:extent cx="6806372" cy="368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1950" cy="36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921D53">
      <w:pPr>
        <w:rPr>
          <w:b/>
        </w:rPr>
      </w:pPr>
    </w:p>
    <w:p w:rsidR="00DD7C5D" w:rsidRDefault="00B24DAC" w:rsidP="00B24DAC">
      <w:pPr>
        <w:pStyle w:val="Heading3"/>
      </w:pPr>
      <w:r w:rsidRPr="00B24DAC">
        <w:t>Symbol Specific Stats:</w:t>
      </w:r>
    </w:p>
    <w:p w:rsidR="00C372BD" w:rsidRPr="00C372BD" w:rsidRDefault="00C372BD" w:rsidP="00C372BD">
      <w:pPr>
        <w:pStyle w:val="ListParagraph"/>
        <w:numPr>
          <w:ilvl w:val="0"/>
          <w:numId w:val="26"/>
        </w:numPr>
      </w:pPr>
      <w:r>
        <w:t>This screen is for finding the range of a Symbol for a month or for a week.</w:t>
      </w:r>
    </w:p>
    <w:p w:rsidR="00B24DAC" w:rsidRPr="00B24DAC" w:rsidRDefault="00B24DAC" w:rsidP="00B24DAC"/>
    <w:p w:rsidR="00B24DAC" w:rsidRDefault="00B24DAC" w:rsidP="00B24DAC">
      <w:pPr>
        <w:jc w:val="center"/>
        <w:rPr>
          <w:b/>
        </w:rPr>
      </w:pPr>
      <w:r>
        <w:rPr>
          <w:noProof/>
        </w:rPr>
        <w:drawing>
          <wp:inline distT="0" distB="0" distL="0" distR="0" wp14:anchorId="7F7316EE" wp14:editId="6A4F1689">
            <wp:extent cx="6872068" cy="3679420"/>
            <wp:effectExtent l="0" t="0" r="508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5837" cy="36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5D" w:rsidRDefault="00DD7C5D" w:rsidP="00921D53">
      <w:pPr>
        <w:rPr>
          <w:b/>
        </w:rPr>
      </w:pPr>
    </w:p>
    <w:p w:rsidR="002A4ADC" w:rsidRPr="000B6357" w:rsidRDefault="00720C39" w:rsidP="000B635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Stocks Screening</w:t>
      </w:r>
      <w:r w:rsidR="002A4ADC" w:rsidRPr="000B6357">
        <w:rPr>
          <w:sz w:val="28"/>
          <w:szCs w:val="28"/>
        </w:rPr>
        <w:t>:</w:t>
      </w:r>
    </w:p>
    <w:p w:rsidR="00EB31E2" w:rsidRDefault="00EB31E2" w:rsidP="00EB31E2"/>
    <w:p w:rsidR="00EB31E2" w:rsidRDefault="00EB31E2" w:rsidP="00EB31E2">
      <w:r>
        <w:rPr>
          <w:noProof/>
        </w:rPr>
        <w:lastRenderedPageBreak/>
        <w:drawing>
          <wp:inline distT="0" distB="0" distL="0" distR="0">
            <wp:extent cx="6632917" cy="5605780"/>
            <wp:effectExtent l="0" t="0" r="0" b="0"/>
            <wp:docPr id="81" name="Picture 81" descr="C:\Users\kulbsingh\AppData\Local\Microsoft\Windows\INetCache\Content.Word\scre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bsingh\AppData\Local\Microsoft\Windows\INetCache\Content.Word\scree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58" cy="56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B8" w:rsidRDefault="002A6BB8" w:rsidP="00EB31E2"/>
    <w:p w:rsidR="002A6BB8" w:rsidRPr="002A6BB8" w:rsidRDefault="002A6BB8" w:rsidP="00EB31E2">
      <w:pPr>
        <w:rPr>
          <w:b/>
        </w:rPr>
      </w:pPr>
      <w:r w:rsidRPr="002A6BB8">
        <w:rPr>
          <w:b/>
        </w:rPr>
        <w:lastRenderedPageBreak/>
        <w:t>Screener Dropdowns: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drawing>
                <wp:inline distT="0" distB="0" distL="0" distR="0" wp14:anchorId="6E85EA56" wp14:editId="75360A16">
                  <wp:extent cx="2313830" cy="290448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654" cy="291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drawing>
                <wp:inline distT="0" distB="0" distL="0" distR="0" wp14:anchorId="3BDB37F5" wp14:editId="5FFC9E47">
                  <wp:extent cx="2186609" cy="4564376"/>
                  <wp:effectExtent l="0" t="0" r="4445" b="825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681" cy="45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drawing>
                <wp:inline distT="0" distB="0" distL="0" distR="0" wp14:anchorId="60F8096A" wp14:editId="7D928F98">
                  <wp:extent cx="2504661" cy="4260154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54" cy="42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BB8" w:rsidRDefault="002A6BB8" w:rsidP="00EB31E2"/>
    <w:p w:rsidR="002A6BB8" w:rsidRDefault="002A6BB8" w:rsidP="00EB31E2"/>
    <w:p w:rsidR="002A6BB8" w:rsidRDefault="002A6BB8" w:rsidP="00EB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2A6BB8" w:rsidTr="002A6BB8"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lastRenderedPageBreak/>
              <w:drawing>
                <wp:inline distT="0" distB="0" distL="0" distR="0" wp14:anchorId="433BBC88" wp14:editId="27B1FA95">
                  <wp:extent cx="2274073" cy="2687541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421" cy="272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drawing>
                <wp:inline distT="0" distB="0" distL="0" distR="0" wp14:anchorId="5D692833" wp14:editId="6A02621B">
                  <wp:extent cx="1908313" cy="3851189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04" cy="388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2A6BB8" w:rsidRDefault="002A6BB8" w:rsidP="00EB31E2">
            <w:r>
              <w:rPr>
                <w:noProof/>
              </w:rPr>
              <w:drawing>
                <wp:inline distT="0" distB="0" distL="0" distR="0" wp14:anchorId="0D4D02CE" wp14:editId="3BB1A8ED">
                  <wp:extent cx="2460961" cy="2957886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26" cy="296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396" w:rsidTr="00AF284E">
        <w:tc>
          <w:tcPr>
            <w:tcW w:w="13176" w:type="dxa"/>
            <w:gridSpan w:val="3"/>
          </w:tcPr>
          <w:p w:rsidR="00411396" w:rsidRDefault="00411396" w:rsidP="00411396">
            <w:pPr>
              <w:jc w:val="center"/>
              <w:rPr>
                <w:noProof/>
              </w:rPr>
            </w:pPr>
          </w:p>
          <w:p w:rsidR="00411396" w:rsidRDefault="00411396" w:rsidP="004113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A02408" wp14:editId="6CC0D80A">
                  <wp:extent cx="2091193" cy="789759"/>
                  <wp:effectExtent l="0" t="0" r="444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394" cy="79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396" w:rsidRDefault="00411396" w:rsidP="00411396">
            <w:pPr>
              <w:jc w:val="center"/>
              <w:rPr>
                <w:noProof/>
              </w:rPr>
            </w:pPr>
          </w:p>
        </w:tc>
      </w:tr>
    </w:tbl>
    <w:p w:rsidR="002A6BB8" w:rsidRPr="00EB31E2" w:rsidRDefault="002A6BB8" w:rsidP="00EB31E2"/>
    <w:p w:rsidR="00C372BD" w:rsidRDefault="00C372BD" w:rsidP="00C372BD"/>
    <w:p w:rsidR="002A6BB8" w:rsidRDefault="002A6BB8" w:rsidP="00C372BD"/>
    <w:p w:rsidR="006D37EE" w:rsidRDefault="00C372BD" w:rsidP="00720C39">
      <w:pPr>
        <w:pStyle w:val="Heading2"/>
      </w:pPr>
      <w:r>
        <w:lastRenderedPageBreak/>
        <w:t>Backtesting</w:t>
      </w:r>
      <w:r w:rsidR="006D37EE" w:rsidRPr="000B6357">
        <w:t>:</w:t>
      </w:r>
    </w:p>
    <w:p w:rsidR="000B6357" w:rsidRPr="000B6357" w:rsidRDefault="000B6357" w:rsidP="000B6357">
      <w:r w:rsidRPr="00A65E83">
        <w:rPr>
          <w:b/>
        </w:rPr>
        <w:t>Screen 1:</w:t>
      </w:r>
      <w:r>
        <w:t xml:space="preserve"> Scope of the Strategy</w:t>
      </w:r>
    </w:p>
    <w:p w:rsidR="00DD7C5D" w:rsidRDefault="00A65E83" w:rsidP="00DD7C5D">
      <w:pPr>
        <w:rPr>
          <w:noProof/>
        </w:rPr>
      </w:pPr>
      <w:r>
        <w:rPr>
          <w:noProof/>
        </w:rPr>
        <w:drawing>
          <wp:inline distT="0" distB="0" distL="0" distR="0" wp14:anchorId="65838B8C" wp14:editId="0D4AB835">
            <wp:extent cx="6224905" cy="322133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54911" cy="32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51" w:rsidRPr="006F4151">
        <w:rPr>
          <w:noProof/>
        </w:rPr>
        <w:t xml:space="preserve"> </w:t>
      </w:r>
      <w:r w:rsidR="006F4151">
        <w:rPr>
          <w:noProof/>
        </w:rPr>
        <w:drawing>
          <wp:inline distT="0" distB="0" distL="0" distR="0" wp14:anchorId="70E9D44E" wp14:editId="1CA75FD5">
            <wp:extent cx="1751428" cy="29176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8890" cy="29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3" w:rsidRDefault="00A65E83" w:rsidP="00DD7C5D">
      <w:pPr>
        <w:rPr>
          <w:noProof/>
        </w:rPr>
      </w:pP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Strategy Name &amp; Details:</w:t>
      </w:r>
      <w:r>
        <w:rPr>
          <w:noProof/>
        </w:rPr>
        <w:t xml:space="preserve"> Hardcoded from Backend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Scope :</w:t>
      </w:r>
      <w:r>
        <w:rPr>
          <w:noProof/>
        </w:rPr>
        <w:t xml:space="preserve"> Only one stock or index at a time.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Frequency :</w:t>
      </w:r>
      <w:r>
        <w:rPr>
          <w:noProof/>
        </w:rPr>
        <w:t xml:space="preserve"> Daily</w:t>
      </w:r>
      <w:r w:rsidR="00354E1D">
        <w:rPr>
          <w:noProof/>
        </w:rPr>
        <w:t xml:space="preserve">, </w:t>
      </w:r>
      <w:r w:rsidRPr="00354E1D">
        <w:rPr>
          <w:b/>
          <w:noProof/>
        </w:rPr>
        <w:t>Strategy Size:</w:t>
      </w:r>
      <w:r>
        <w:rPr>
          <w:noProof/>
        </w:rPr>
        <w:t xml:space="preserve"> Input Box</w:t>
      </w:r>
    </w:p>
    <w:p w:rsidR="00693754" w:rsidRDefault="00693754" w:rsidP="00DD7C5D">
      <w:pPr>
        <w:rPr>
          <w:noProof/>
        </w:rPr>
      </w:pPr>
      <w:r w:rsidRPr="00354E1D">
        <w:rPr>
          <w:b/>
          <w:noProof/>
        </w:rPr>
        <w:t>Time Period :</w:t>
      </w:r>
      <w:r>
        <w:rPr>
          <w:noProof/>
        </w:rPr>
        <w:t xml:space="preserve"> 1 Year, 2 Years, 3 Years, 4 Years, 5 Years</w:t>
      </w:r>
    </w:p>
    <w:p w:rsidR="00A65E83" w:rsidRPr="000B6357" w:rsidRDefault="00A65E83" w:rsidP="00A65E83">
      <w:r>
        <w:rPr>
          <w:b/>
        </w:rPr>
        <w:t>Screen 2</w:t>
      </w:r>
      <w:r w:rsidRPr="00A65E83">
        <w:rPr>
          <w:b/>
        </w:rPr>
        <w:t>:</w:t>
      </w:r>
      <w:r>
        <w:t xml:space="preserve"> </w:t>
      </w:r>
      <w:r w:rsidR="001F7034">
        <w:t>Entry Conditions : Buying or Selling , etc…</w:t>
      </w:r>
    </w:p>
    <w:p w:rsidR="006F4151" w:rsidRDefault="00A65E83" w:rsidP="00DD7C5D">
      <w:r>
        <w:rPr>
          <w:noProof/>
        </w:rPr>
        <w:lastRenderedPageBreak/>
        <w:drawing>
          <wp:inline distT="0" distB="0" distL="0" distR="0" wp14:anchorId="3F14D31E" wp14:editId="28B16BC8">
            <wp:extent cx="7391400" cy="4048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/>
    <w:p w:rsidR="001F7034" w:rsidRDefault="001F7034" w:rsidP="00DD7C5D"/>
    <w:p w:rsidR="001F7034" w:rsidRDefault="001F7034" w:rsidP="00DD7C5D"/>
    <w:p w:rsidR="001F7034" w:rsidRPr="000B6357" w:rsidRDefault="001F7034" w:rsidP="001F7034">
      <w:r>
        <w:rPr>
          <w:b/>
        </w:rPr>
        <w:t>Screen 3</w:t>
      </w:r>
      <w:r w:rsidRPr="00A65E83">
        <w:rPr>
          <w:b/>
        </w:rPr>
        <w:t>:</w:t>
      </w:r>
      <w:r>
        <w:t xml:space="preserve"> Exit Conditions : Stop Loss etc…</w:t>
      </w:r>
    </w:p>
    <w:p w:rsidR="001F7034" w:rsidRDefault="001F7034" w:rsidP="00DD7C5D"/>
    <w:p w:rsidR="001F7034" w:rsidRDefault="001F7034" w:rsidP="00DD7C5D">
      <w:r>
        <w:rPr>
          <w:noProof/>
        </w:rPr>
        <w:drawing>
          <wp:inline distT="0" distB="0" distL="0" distR="0" wp14:anchorId="6800EF3B" wp14:editId="272F63EB">
            <wp:extent cx="8229600" cy="464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4" w:rsidRDefault="001F7034" w:rsidP="00DD7C5D"/>
    <w:p w:rsidR="001F7034" w:rsidRDefault="001F7034" w:rsidP="00DD7C5D">
      <w:pPr>
        <w:rPr>
          <w:noProof/>
        </w:rPr>
      </w:pPr>
    </w:p>
    <w:p w:rsidR="003103A8" w:rsidRPr="001F7034" w:rsidRDefault="004F6A1D" w:rsidP="00DD7C5D">
      <w:pPr>
        <w:rPr>
          <w:b/>
        </w:rPr>
      </w:pPr>
      <w:r>
        <w:rPr>
          <w:b/>
        </w:rPr>
        <w:t xml:space="preserve">Screen 4 : </w:t>
      </w:r>
      <w:r w:rsidRPr="004F6A1D">
        <w:t>Output</w:t>
      </w:r>
    </w:p>
    <w:p w:rsidR="002A4ADC" w:rsidRPr="00DD7C5D" w:rsidRDefault="002A4ADC" w:rsidP="00DD7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093"/>
        <w:gridCol w:w="1896"/>
        <w:gridCol w:w="1865"/>
        <w:gridCol w:w="1807"/>
        <w:gridCol w:w="1802"/>
        <w:gridCol w:w="1694"/>
      </w:tblGrid>
      <w:tr w:rsidR="00C96BB6" w:rsidTr="00C96BB6">
        <w:tc>
          <w:tcPr>
            <w:tcW w:w="2019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Strategy Name</w:t>
            </w:r>
          </w:p>
        </w:tc>
        <w:tc>
          <w:tcPr>
            <w:tcW w:w="2093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S</w:t>
            </w:r>
            <w:r w:rsidR="00651007">
              <w:rPr>
                <w:b/>
              </w:rPr>
              <w:t>cope</w:t>
            </w:r>
          </w:p>
        </w:tc>
        <w:tc>
          <w:tcPr>
            <w:tcW w:w="1896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Occurrence Date</w:t>
            </w:r>
          </w:p>
        </w:tc>
        <w:tc>
          <w:tcPr>
            <w:tcW w:w="1865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807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1802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94" w:type="dxa"/>
          </w:tcPr>
          <w:p w:rsidR="00C96BB6" w:rsidRDefault="00C96BB6" w:rsidP="00921D53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921D53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921D53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>
              <w:t>5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921D53">
            <w:r w:rsidRPr="00C96BB6">
              <w:t>1250</w:t>
            </w:r>
          </w:p>
        </w:tc>
        <w:tc>
          <w:tcPr>
            <w:tcW w:w="1807" w:type="dxa"/>
          </w:tcPr>
          <w:p w:rsidR="00C96BB6" w:rsidRPr="00C96BB6" w:rsidRDefault="00C96BB6" w:rsidP="00921D53">
            <w:r w:rsidRPr="00C96BB6">
              <w:t>1300</w:t>
            </w:r>
          </w:p>
        </w:tc>
        <w:tc>
          <w:tcPr>
            <w:tcW w:w="1802" w:type="dxa"/>
          </w:tcPr>
          <w:p w:rsidR="00C96BB6" w:rsidRPr="00C96BB6" w:rsidRDefault="00C96BB6" w:rsidP="00921D53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921D53">
            <w:r>
              <w:t>75000</w:t>
            </w:r>
          </w:p>
        </w:tc>
      </w:tr>
      <w:tr w:rsidR="00C96BB6" w:rsidTr="00C96BB6">
        <w:tc>
          <w:tcPr>
            <w:tcW w:w="2019" w:type="dxa"/>
          </w:tcPr>
          <w:p w:rsidR="00C96BB6" w:rsidRPr="00C96BB6" w:rsidRDefault="00C96BB6" w:rsidP="00C96BB6">
            <w:r w:rsidRPr="00C96BB6">
              <w:t>Double Bottom</w:t>
            </w:r>
          </w:p>
        </w:tc>
        <w:tc>
          <w:tcPr>
            <w:tcW w:w="2093" w:type="dxa"/>
          </w:tcPr>
          <w:p w:rsidR="00C96BB6" w:rsidRPr="00C96BB6" w:rsidRDefault="00C96BB6" w:rsidP="00C96BB6">
            <w:r w:rsidRPr="00C96BB6">
              <w:t>HDFC</w:t>
            </w:r>
          </w:p>
        </w:tc>
        <w:tc>
          <w:tcPr>
            <w:tcW w:w="1896" w:type="dxa"/>
          </w:tcPr>
          <w:p w:rsidR="00C96BB6" w:rsidRPr="00C96BB6" w:rsidRDefault="00C96BB6" w:rsidP="00C96BB6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C96BB6" w:rsidRPr="00C96BB6" w:rsidRDefault="00C96BB6" w:rsidP="00C96BB6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C96BB6" w:rsidRPr="00C96BB6" w:rsidRDefault="00C96BB6" w:rsidP="00C96BB6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C96BB6" w:rsidRPr="00C96BB6" w:rsidRDefault="00C96BB6" w:rsidP="00C96BB6">
            <w:r>
              <w:t>1500</w:t>
            </w:r>
          </w:p>
        </w:tc>
        <w:tc>
          <w:tcPr>
            <w:tcW w:w="1694" w:type="dxa"/>
          </w:tcPr>
          <w:p w:rsidR="00C96BB6" w:rsidRPr="00C96BB6" w:rsidRDefault="00C96BB6" w:rsidP="00C96BB6">
            <w:r>
              <w:t>-90000</w:t>
            </w:r>
          </w:p>
        </w:tc>
      </w:tr>
      <w:tr w:rsidR="00EB15EC" w:rsidTr="00C96BB6">
        <w:tc>
          <w:tcPr>
            <w:tcW w:w="2019" w:type="dxa"/>
          </w:tcPr>
          <w:p w:rsidR="00EB15EC" w:rsidRPr="00C96BB6" w:rsidRDefault="00EB15EC" w:rsidP="00EB15EC">
            <w:r w:rsidRPr="00C96BB6">
              <w:t>Double Bottom</w:t>
            </w:r>
          </w:p>
        </w:tc>
        <w:tc>
          <w:tcPr>
            <w:tcW w:w="2093" w:type="dxa"/>
          </w:tcPr>
          <w:p w:rsidR="00EB15EC" w:rsidRPr="00C96BB6" w:rsidRDefault="00EB15EC" w:rsidP="00EB15EC">
            <w:r w:rsidRPr="00C96BB6">
              <w:t>HDFC</w:t>
            </w:r>
          </w:p>
        </w:tc>
        <w:tc>
          <w:tcPr>
            <w:tcW w:w="1896" w:type="dxa"/>
          </w:tcPr>
          <w:p w:rsidR="00EB15EC" w:rsidRPr="00C96BB6" w:rsidRDefault="00EB15EC" w:rsidP="00EB15EC">
            <w:pPr>
              <w:ind w:firstLine="720"/>
            </w:pPr>
            <w:r w:rsidRPr="00C96BB6">
              <w:t>16</w:t>
            </w:r>
            <w:r w:rsidRPr="00C96BB6">
              <w:rPr>
                <w:vertAlign w:val="superscript"/>
              </w:rPr>
              <w:t>th</w:t>
            </w:r>
            <w:r w:rsidRPr="00C96BB6">
              <w:t xml:space="preserve"> Feb</w:t>
            </w:r>
          </w:p>
        </w:tc>
        <w:tc>
          <w:tcPr>
            <w:tcW w:w="1865" w:type="dxa"/>
          </w:tcPr>
          <w:p w:rsidR="00EB15EC" w:rsidRPr="00C96BB6" w:rsidRDefault="00EB15EC" w:rsidP="00EB15EC">
            <w:r>
              <w:t>126</w:t>
            </w:r>
            <w:r w:rsidRPr="00C96BB6">
              <w:t>0</w:t>
            </w:r>
          </w:p>
        </w:tc>
        <w:tc>
          <w:tcPr>
            <w:tcW w:w="1807" w:type="dxa"/>
          </w:tcPr>
          <w:p w:rsidR="00EB15EC" w:rsidRPr="00C96BB6" w:rsidRDefault="00EB15EC" w:rsidP="00EB15EC">
            <w:r>
              <w:t>10</w:t>
            </w:r>
            <w:r w:rsidRPr="00C96BB6">
              <w:t>00</w:t>
            </w:r>
          </w:p>
        </w:tc>
        <w:tc>
          <w:tcPr>
            <w:tcW w:w="1802" w:type="dxa"/>
          </w:tcPr>
          <w:p w:rsidR="00EB15EC" w:rsidRPr="00C96BB6" w:rsidRDefault="00EB15EC" w:rsidP="00EB15EC">
            <w:r>
              <w:t>1500</w:t>
            </w:r>
          </w:p>
        </w:tc>
        <w:tc>
          <w:tcPr>
            <w:tcW w:w="1694" w:type="dxa"/>
          </w:tcPr>
          <w:p w:rsidR="00EB15EC" w:rsidRPr="00C96BB6" w:rsidRDefault="00EB15EC" w:rsidP="00EB15EC">
            <w:r>
              <w:t>-90000</w:t>
            </w:r>
          </w:p>
        </w:tc>
      </w:tr>
    </w:tbl>
    <w:p w:rsidR="00DD7C5D" w:rsidRDefault="00DD7C5D" w:rsidP="00921D53">
      <w:pPr>
        <w:rPr>
          <w:b/>
        </w:rPr>
      </w:pPr>
    </w:p>
    <w:p w:rsidR="00D7344E" w:rsidRDefault="00D7344E" w:rsidP="00D7344E">
      <w:pPr>
        <w:rPr>
          <w:b/>
        </w:rPr>
      </w:pPr>
      <w:r>
        <w:rPr>
          <w:b/>
        </w:rPr>
        <w:t>Time Frame :</w:t>
      </w:r>
    </w:p>
    <w:p w:rsidR="00D7344E" w:rsidRDefault="00D7344E" w:rsidP="00D7344E">
      <w:pPr>
        <w:rPr>
          <w:b/>
        </w:rPr>
      </w:pPr>
      <w:r>
        <w:rPr>
          <w:b/>
        </w:rPr>
        <w:t>Total No. of Trades:</w:t>
      </w:r>
    </w:p>
    <w:p w:rsidR="00D7344E" w:rsidRDefault="00D7344E" w:rsidP="00D7344E">
      <w:pPr>
        <w:rPr>
          <w:b/>
        </w:rPr>
      </w:pPr>
      <w:r>
        <w:rPr>
          <w:b/>
        </w:rPr>
        <w:t>Total Profit / Loss:</w:t>
      </w:r>
    </w:p>
    <w:p w:rsidR="00D7344E" w:rsidRPr="009A00F8" w:rsidRDefault="00D7344E" w:rsidP="00D7344E">
      <w:pPr>
        <w:rPr>
          <w:b/>
        </w:rPr>
      </w:pPr>
      <w:r>
        <w:rPr>
          <w:b/>
        </w:rPr>
        <w:t>Maximum Drawdown:</w:t>
      </w:r>
    </w:p>
    <w:p w:rsidR="00D7344E" w:rsidRDefault="00D7344E" w:rsidP="00921D53">
      <w:pPr>
        <w:rPr>
          <w:b/>
        </w:rPr>
      </w:pPr>
    </w:p>
    <w:p w:rsidR="00EB31E2" w:rsidRDefault="00EB31E2" w:rsidP="00EB31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Charting</w:t>
      </w:r>
    </w:p>
    <w:p w:rsidR="00EB31E2" w:rsidRDefault="00EB31E2" w:rsidP="00EB31E2">
      <w:r>
        <w:rPr>
          <w:noProof/>
        </w:rPr>
        <w:drawing>
          <wp:inline distT="0" distB="0" distL="0" distR="0">
            <wp:extent cx="6906719" cy="5676314"/>
            <wp:effectExtent l="0" t="0" r="8890" b="635"/>
            <wp:docPr id="82" name="Picture 82" descr="C:\Users\kulbsingh\AppData\Local\Microsoft\Windows\INetCache\Content.Word\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bsingh\AppData\Local\Microsoft\Windows\INetCache\Content.Word\chart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719" cy="56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51" w:rsidRDefault="00655251" w:rsidP="00655251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Alerts</w:t>
      </w:r>
    </w:p>
    <w:p w:rsidR="0026728D" w:rsidRDefault="0026728D" w:rsidP="0026728D"/>
    <w:p w:rsidR="0026728D" w:rsidRPr="0026728D" w:rsidRDefault="002A6BB8" w:rsidP="0026728D">
      <w:r>
        <w:rPr>
          <w:noProof/>
        </w:rPr>
        <w:drawing>
          <wp:inline distT="0" distB="0" distL="0" distR="0" wp14:anchorId="2B529F92" wp14:editId="59B505EF">
            <wp:extent cx="8229600" cy="29654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51" w:rsidRDefault="00655251" w:rsidP="00EB31E2"/>
    <w:p w:rsidR="00720C39" w:rsidRDefault="00AC599E" w:rsidP="00720C39">
      <w:pPr>
        <w:pStyle w:val="Heading2"/>
        <w:tabs>
          <w:tab w:val="left" w:pos="3094"/>
        </w:tabs>
        <w:rPr>
          <w:sz w:val="28"/>
          <w:szCs w:val="28"/>
        </w:rPr>
      </w:pPr>
      <w:r w:rsidRPr="00AC599E">
        <w:rPr>
          <w:sz w:val="28"/>
          <w:szCs w:val="28"/>
        </w:rPr>
        <w:t>Algo</w:t>
      </w:r>
      <w:r>
        <w:rPr>
          <w:sz w:val="28"/>
          <w:szCs w:val="28"/>
        </w:rPr>
        <w:t xml:space="preserve">rithmic </w:t>
      </w:r>
      <w:r w:rsidR="00720C39">
        <w:rPr>
          <w:sz w:val="28"/>
          <w:szCs w:val="28"/>
        </w:rPr>
        <w:t>Trading:</w:t>
      </w:r>
    </w:p>
    <w:p w:rsidR="00720C39" w:rsidRDefault="00720C39" w:rsidP="00720C39">
      <w:r>
        <w:t xml:space="preserve">Ability to integrate with </w:t>
      </w:r>
      <w:r w:rsidR="00020ADB">
        <w:t>any Broker to perform algorithmic trading.</w:t>
      </w:r>
    </w:p>
    <w:p w:rsidR="00020ADB" w:rsidRDefault="00020ADB" w:rsidP="00720C39"/>
    <w:p w:rsidR="00020ADB" w:rsidRDefault="00020ADB" w:rsidP="00720C39"/>
    <w:p w:rsidR="00020ADB" w:rsidRPr="00720C39" w:rsidRDefault="00020ADB" w:rsidP="00720C39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r>
        <w:t xml:space="preserve">username : </w:t>
      </w:r>
      <w:hyperlink r:id="rId31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r>
        <w:t>password :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A347C8" w:rsidP="007130E7">
      <w:hyperlink r:id="rId32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File Structure :</w:t>
      </w:r>
    </w:p>
    <w:p w:rsidR="007130E7" w:rsidRDefault="007130E7" w:rsidP="00A454C5">
      <w:r>
        <w:t>The file is a CSV file containing information about all symbols in NSE for a particular day: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>LIVE QUOTES :</w:t>
      </w:r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>HISTORICAL QUOTES  :</w:t>
      </w:r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34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EF" w:rsidRDefault="00780EEF" w:rsidP="00B4724E">
      <w:pPr>
        <w:spacing w:after="0" w:line="240" w:lineRule="auto"/>
      </w:pPr>
      <w:r>
        <w:separator/>
      </w:r>
    </w:p>
  </w:endnote>
  <w:endnote w:type="continuationSeparator" w:id="0">
    <w:p w:rsidR="00780EEF" w:rsidRDefault="00780EEF" w:rsidP="00B4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EF" w:rsidRDefault="00780EEF" w:rsidP="00B4724E">
      <w:pPr>
        <w:spacing w:after="0" w:line="240" w:lineRule="auto"/>
      </w:pPr>
      <w:r>
        <w:separator/>
      </w:r>
    </w:p>
  </w:footnote>
  <w:footnote w:type="continuationSeparator" w:id="0">
    <w:p w:rsidR="00780EEF" w:rsidRDefault="00780EEF" w:rsidP="00B4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4B8"/>
    <w:multiLevelType w:val="hybridMultilevel"/>
    <w:tmpl w:val="BA26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2" w15:restartNumberingAfterBreak="0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3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B272F"/>
    <w:multiLevelType w:val="hybridMultilevel"/>
    <w:tmpl w:val="821011E6"/>
    <w:lvl w:ilvl="0" w:tplc="73C49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554F5"/>
    <w:multiLevelType w:val="hybridMultilevel"/>
    <w:tmpl w:val="655E4ECC"/>
    <w:lvl w:ilvl="0" w:tplc="271E1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9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637A8"/>
    <w:multiLevelType w:val="hybridMultilevel"/>
    <w:tmpl w:val="B0EE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540C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10"/>
  </w:num>
  <w:num w:numId="5">
    <w:abstractNumId w:val="4"/>
  </w:num>
  <w:num w:numId="6">
    <w:abstractNumId w:val="19"/>
  </w:num>
  <w:num w:numId="7">
    <w:abstractNumId w:val="16"/>
  </w:num>
  <w:num w:numId="8">
    <w:abstractNumId w:val="3"/>
  </w:num>
  <w:num w:numId="9">
    <w:abstractNumId w:val="6"/>
  </w:num>
  <w:num w:numId="10">
    <w:abstractNumId w:val="24"/>
  </w:num>
  <w:num w:numId="11">
    <w:abstractNumId w:val="8"/>
  </w:num>
  <w:num w:numId="12">
    <w:abstractNumId w:val="20"/>
  </w:num>
  <w:num w:numId="13">
    <w:abstractNumId w:val="1"/>
  </w:num>
  <w:num w:numId="14">
    <w:abstractNumId w:val="21"/>
  </w:num>
  <w:num w:numId="15">
    <w:abstractNumId w:val="17"/>
  </w:num>
  <w:num w:numId="16">
    <w:abstractNumId w:val="22"/>
  </w:num>
  <w:num w:numId="17">
    <w:abstractNumId w:val="15"/>
  </w:num>
  <w:num w:numId="18">
    <w:abstractNumId w:val="18"/>
  </w:num>
  <w:num w:numId="19">
    <w:abstractNumId w:val="9"/>
  </w:num>
  <w:num w:numId="20">
    <w:abstractNumId w:val="14"/>
  </w:num>
  <w:num w:numId="21">
    <w:abstractNumId w:val="2"/>
  </w:num>
  <w:num w:numId="22">
    <w:abstractNumId w:val="12"/>
  </w:num>
  <w:num w:numId="23">
    <w:abstractNumId w:val="11"/>
  </w:num>
  <w:num w:numId="24">
    <w:abstractNumId w:val="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20ADB"/>
    <w:rsid w:val="00024F61"/>
    <w:rsid w:val="0003710C"/>
    <w:rsid w:val="000920CA"/>
    <w:rsid w:val="000A3FB5"/>
    <w:rsid w:val="000A66E1"/>
    <w:rsid w:val="000A6E43"/>
    <w:rsid w:val="000B6357"/>
    <w:rsid w:val="000E0362"/>
    <w:rsid w:val="000E0B1E"/>
    <w:rsid w:val="000F2F4F"/>
    <w:rsid w:val="0010076B"/>
    <w:rsid w:val="0010672F"/>
    <w:rsid w:val="0012785F"/>
    <w:rsid w:val="001357BF"/>
    <w:rsid w:val="00140123"/>
    <w:rsid w:val="00144E3D"/>
    <w:rsid w:val="001468F2"/>
    <w:rsid w:val="0015618C"/>
    <w:rsid w:val="00161769"/>
    <w:rsid w:val="00161FF4"/>
    <w:rsid w:val="001645DC"/>
    <w:rsid w:val="001765E7"/>
    <w:rsid w:val="00181B93"/>
    <w:rsid w:val="0018327F"/>
    <w:rsid w:val="00195CA1"/>
    <w:rsid w:val="00196103"/>
    <w:rsid w:val="001A3AD9"/>
    <w:rsid w:val="001B79BE"/>
    <w:rsid w:val="001C4673"/>
    <w:rsid w:val="001D420F"/>
    <w:rsid w:val="001E3C9A"/>
    <w:rsid w:val="001E41D4"/>
    <w:rsid w:val="001F488E"/>
    <w:rsid w:val="001F7034"/>
    <w:rsid w:val="00200520"/>
    <w:rsid w:val="00230507"/>
    <w:rsid w:val="00250BB8"/>
    <w:rsid w:val="002537D9"/>
    <w:rsid w:val="00257A95"/>
    <w:rsid w:val="0026728D"/>
    <w:rsid w:val="002706CD"/>
    <w:rsid w:val="00272119"/>
    <w:rsid w:val="00274644"/>
    <w:rsid w:val="002749B0"/>
    <w:rsid w:val="00276A93"/>
    <w:rsid w:val="00283642"/>
    <w:rsid w:val="002955CE"/>
    <w:rsid w:val="002A4ADC"/>
    <w:rsid w:val="002A5398"/>
    <w:rsid w:val="002A6BB8"/>
    <w:rsid w:val="002B2AD0"/>
    <w:rsid w:val="002C0131"/>
    <w:rsid w:val="002C065E"/>
    <w:rsid w:val="002C169B"/>
    <w:rsid w:val="002C202D"/>
    <w:rsid w:val="002D1831"/>
    <w:rsid w:val="002D2C57"/>
    <w:rsid w:val="002F649C"/>
    <w:rsid w:val="002F6B14"/>
    <w:rsid w:val="00300523"/>
    <w:rsid w:val="00305F7F"/>
    <w:rsid w:val="003103A8"/>
    <w:rsid w:val="00310852"/>
    <w:rsid w:val="00314722"/>
    <w:rsid w:val="00314EC9"/>
    <w:rsid w:val="003279FB"/>
    <w:rsid w:val="003450F5"/>
    <w:rsid w:val="003505AB"/>
    <w:rsid w:val="00354E1D"/>
    <w:rsid w:val="00371B8C"/>
    <w:rsid w:val="003767B6"/>
    <w:rsid w:val="003A4BB4"/>
    <w:rsid w:val="003B0AF9"/>
    <w:rsid w:val="003C6C1B"/>
    <w:rsid w:val="003D7494"/>
    <w:rsid w:val="004014C8"/>
    <w:rsid w:val="00411396"/>
    <w:rsid w:val="00412C79"/>
    <w:rsid w:val="00413DBF"/>
    <w:rsid w:val="00420BE6"/>
    <w:rsid w:val="00427C4E"/>
    <w:rsid w:val="00442103"/>
    <w:rsid w:val="00443F5B"/>
    <w:rsid w:val="00460A9D"/>
    <w:rsid w:val="00465320"/>
    <w:rsid w:val="00480A0E"/>
    <w:rsid w:val="004811BE"/>
    <w:rsid w:val="00481C48"/>
    <w:rsid w:val="004A6DCD"/>
    <w:rsid w:val="004A7C64"/>
    <w:rsid w:val="004B25CC"/>
    <w:rsid w:val="004B5820"/>
    <w:rsid w:val="004B78D7"/>
    <w:rsid w:val="004D32C2"/>
    <w:rsid w:val="004F6A1D"/>
    <w:rsid w:val="005159A0"/>
    <w:rsid w:val="00551F83"/>
    <w:rsid w:val="00560236"/>
    <w:rsid w:val="005703FE"/>
    <w:rsid w:val="00571CC9"/>
    <w:rsid w:val="00575E96"/>
    <w:rsid w:val="00576B00"/>
    <w:rsid w:val="005812AA"/>
    <w:rsid w:val="00584726"/>
    <w:rsid w:val="00593C4A"/>
    <w:rsid w:val="005A376A"/>
    <w:rsid w:val="005B3C2E"/>
    <w:rsid w:val="005C2821"/>
    <w:rsid w:val="005E0913"/>
    <w:rsid w:val="00607F28"/>
    <w:rsid w:val="006155B2"/>
    <w:rsid w:val="00626ED5"/>
    <w:rsid w:val="006348F7"/>
    <w:rsid w:val="006375F7"/>
    <w:rsid w:val="0064250E"/>
    <w:rsid w:val="00647292"/>
    <w:rsid w:val="00651007"/>
    <w:rsid w:val="00652A40"/>
    <w:rsid w:val="00655251"/>
    <w:rsid w:val="00665134"/>
    <w:rsid w:val="00682639"/>
    <w:rsid w:val="00683065"/>
    <w:rsid w:val="00691C17"/>
    <w:rsid w:val="00693754"/>
    <w:rsid w:val="006A07D4"/>
    <w:rsid w:val="006A2DF1"/>
    <w:rsid w:val="006A4595"/>
    <w:rsid w:val="006D37EE"/>
    <w:rsid w:val="006E0AFA"/>
    <w:rsid w:val="006F4151"/>
    <w:rsid w:val="00701D86"/>
    <w:rsid w:val="007073BE"/>
    <w:rsid w:val="007130E7"/>
    <w:rsid w:val="00720C39"/>
    <w:rsid w:val="00735BD8"/>
    <w:rsid w:val="007468B2"/>
    <w:rsid w:val="00761436"/>
    <w:rsid w:val="007633D9"/>
    <w:rsid w:val="007775A5"/>
    <w:rsid w:val="007804FF"/>
    <w:rsid w:val="00780AA2"/>
    <w:rsid w:val="00780EEF"/>
    <w:rsid w:val="007978E0"/>
    <w:rsid w:val="007A2C60"/>
    <w:rsid w:val="007B7942"/>
    <w:rsid w:val="007C53E2"/>
    <w:rsid w:val="007C7CE4"/>
    <w:rsid w:val="007F76EA"/>
    <w:rsid w:val="00800678"/>
    <w:rsid w:val="00804E6F"/>
    <w:rsid w:val="00824401"/>
    <w:rsid w:val="00830852"/>
    <w:rsid w:val="00830B0A"/>
    <w:rsid w:val="00847D9F"/>
    <w:rsid w:val="00850629"/>
    <w:rsid w:val="008533A9"/>
    <w:rsid w:val="00871334"/>
    <w:rsid w:val="00874FAE"/>
    <w:rsid w:val="00883A4B"/>
    <w:rsid w:val="00890B21"/>
    <w:rsid w:val="00896050"/>
    <w:rsid w:val="008A0623"/>
    <w:rsid w:val="008B47CC"/>
    <w:rsid w:val="008B59FA"/>
    <w:rsid w:val="008B5D57"/>
    <w:rsid w:val="008B6861"/>
    <w:rsid w:val="008B756C"/>
    <w:rsid w:val="008C7C3C"/>
    <w:rsid w:val="008E34CB"/>
    <w:rsid w:val="008E775E"/>
    <w:rsid w:val="008F4B51"/>
    <w:rsid w:val="008F682C"/>
    <w:rsid w:val="00903673"/>
    <w:rsid w:val="00913832"/>
    <w:rsid w:val="00921D53"/>
    <w:rsid w:val="0093452B"/>
    <w:rsid w:val="00944C11"/>
    <w:rsid w:val="00945353"/>
    <w:rsid w:val="00945C9D"/>
    <w:rsid w:val="00980E17"/>
    <w:rsid w:val="00987759"/>
    <w:rsid w:val="00987EC3"/>
    <w:rsid w:val="00997384"/>
    <w:rsid w:val="009A00F8"/>
    <w:rsid w:val="009A0763"/>
    <w:rsid w:val="009A4172"/>
    <w:rsid w:val="009B5E6E"/>
    <w:rsid w:val="009C22D0"/>
    <w:rsid w:val="009C734F"/>
    <w:rsid w:val="009D6E38"/>
    <w:rsid w:val="00A2056A"/>
    <w:rsid w:val="00A22A10"/>
    <w:rsid w:val="00A22DC8"/>
    <w:rsid w:val="00A32776"/>
    <w:rsid w:val="00A347C8"/>
    <w:rsid w:val="00A405E4"/>
    <w:rsid w:val="00A454C5"/>
    <w:rsid w:val="00A53D7A"/>
    <w:rsid w:val="00A54741"/>
    <w:rsid w:val="00A54B7C"/>
    <w:rsid w:val="00A5573E"/>
    <w:rsid w:val="00A60021"/>
    <w:rsid w:val="00A651C1"/>
    <w:rsid w:val="00A65E83"/>
    <w:rsid w:val="00A663C7"/>
    <w:rsid w:val="00A83E89"/>
    <w:rsid w:val="00A9601E"/>
    <w:rsid w:val="00AB10DE"/>
    <w:rsid w:val="00AB19CB"/>
    <w:rsid w:val="00AB4980"/>
    <w:rsid w:val="00AC40D5"/>
    <w:rsid w:val="00AC5542"/>
    <w:rsid w:val="00AC599E"/>
    <w:rsid w:val="00AD3EB6"/>
    <w:rsid w:val="00AD62E5"/>
    <w:rsid w:val="00AD70BA"/>
    <w:rsid w:val="00AE18DF"/>
    <w:rsid w:val="00AE54CF"/>
    <w:rsid w:val="00B24DAC"/>
    <w:rsid w:val="00B30501"/>
    <w:rsid w:val="00B4724E"/>
    <w:rsid w:val="00B6461F"/>
    <w:rsid w:val="00B704F9"/>
    <w:rsid w:val="00B750B6"/>
    <w:rsid w:val="00B81990"/>
    <w:rsid w:val="00B86C5B"/>
    <w:rsid w:val="00BA40B6"/>
    <w:rsid w:val="00BA64EC"/>
    <w:rsid w:val="00BC317B"/>
    <w:rsid w:val="00BC343F"/>
    <w:rsid w:val="00BC47DD"/>
    <w:rsid w:val="00BC531E"/>
    <w:rsid w:val="00BC6384"/>
    <w:rsid w:val="00BC715F"/>
    <w:rsid w:val="00BD09D7"/>
    <w:rsid w:val="00BD156F"/>
    <w:rsid w:val="00BD6986"/>
    <w:rsid w:val="00BF6A0F"/>
    <w:rsid w:val="00C1525E"/>
    <w:rsid w:val="00C20E8B"/>
    <w:rsid w:val="00C272BF"/>
    <w:rsid w:val="00C372BD"/>
    <w:rsid w:val="00C412AD"/>
    <w:rsid w:val="00C45FFE"/>
    <w:rsid w:val="00C469D4"/>
    <w:rsid w:val="00C53134"/>
    <w:rsid w:val="00C537FE"/>
    <w:rsid w:val="00C55C35"/>
    <w:rsid w:val="00C57102"/>
    <w:rsid w:val="00C60A74"/>
    <w:rsid w:val="00C85150"/>
    <w:rsid w:val="00C926AD"/>
    <w:rsid w:val="00C96BB6"/>
    <w:rsid w:val="00CB4E3B"/>
    <w:rsid w:val="00CC35CA"/>
    <w:rsid w:val="00CD1E62"/>
    <w:rsid w:val="00CD2C2D"/>
    <w:rsid w:val="00CD75DC"/>
    <w:rsid w:val="00CE0015"/>
    <w:rsid w:val="00CE2314"/>
    <w:rsid w:val="00CE45A5"/>
    <w:rsid w:val="00D03544"/>
    <w:rsid w:val="00D05515"/>
    <w:rsid w:val="00D15413"/>
    <w:rsid w:val="00D2314D"/>
    <w:rsid w:val="00D23603"/>
    <w:rsid w:val="00D2652B"/>
    <w:rsid w:val="00D54BBD"/>
    <w:rsid w:val="00D56532"/>
    <w:rsid w:val="00D57922"/>
    <w:rsid w:val="00D6699B"/>
    <w:rsid w:val="00D7344E"/>
    <w:rsid w:val="00D81415"/>
    <w:rsid w:val="00D85475"/>
    <w:rsid w:val="00DA12B9"/>
    <w:rsid w:val="00DB05B8"/>
    <w:rsid w:val="00DB713E"/>
    <w:rsid w:val="00DD7C5D"/>
    <w:rsid w:val="00DE0ED0"/>
    <w:rsid w:val="00DE7CE1"/>
    <w:rsid w:val="00DF3EEE"/>
    <w:rsid w:val="00E072E6"/>
    <w:rsid w:val="00E20B8B"/>
    <w:rsid w:val="00E23BF1"/>
    <w:rsid w:val="00E4376A"/>
    <w:rsid w:val="00E44A58"/>
    <w:rsid w:val="00E55A03"/>
    <w:rsid w:val="00E77112"/>
    <w:rsid w:val="00E8715D"/>
    <w:rsid w:val="00E93FC9"/>
    <w:rsid w:val="00EA7D5E"/>
    <w:rsid w:val="00EB15EC"/>
    <w:rsid w:val="00EB31E2"/>
    <w:rsid w:val="00EB5F4E"/>
    <w:rsid w:val="00EC0D59"/>
    <w:rsid w:val="00EC4095"/>
    <w:rsid w:val="00EC5526"/>
    <w:rsid w:val="00EE5FD9"/>
    <w:rsid w:val="00EF1262"/>
    <w:rsid w:val="00EF6CEE"/>
    <w:rsid w:val="00F000EA"/>
    <w:rsid w:val="00F03AA6"/>
    <w:rsid w:val="00F10024"/>
    <w:rsid w:val="00F35349"/>
    <w:rsid w:val="00F515DF"/>
    <w:rsid w:val="00F57C08"/>
    <w:rsid w:val="00F60269"/>
    <w:rsid w:val="00F6575E"/>
    <w:rsid w:val="00F8277B"/>
    <w:rsid w:val="00FA599C"/>
    <w:rsid w:val="00FB0EFC"/>
    <w:rsid w:val="00FB752B"/>
    <w:rsid w:val="00FD10C7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5F28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4E"/>
  </w:style>
  <w:style w:type="paragraph" w:styleId="Footer">
    <w:name w:val="footer"/>
    <w:basedOn w:val="Normal"/>
    <w:link w:val="FooterChar"/>
    <w:uiPriority w:val="99"/>
    <w:unhideWhenUsed/>
    <w:rsid w:val="00B4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4E"/>
  </w:style>
  <w:style w:type="character" w:styleId="UnresolvedMention">
    <w:name w:val="Unresolved Mention"/>
    <w:basedOn w:val="DefaultParagraphFont"/>
    <w:uiPriority w:val="99"/>
    <w:semiHidden/>
    <w:unhideWhenUsed/>
    <w:rsid w:val="00D6699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rsid w:val="003D7494"/>
  </w:style>
  <w:style w:type="character" w:customStyle="1" w:styleId="qa-api-key">
    <w:name w:val="qa-api-key"/>
    <w:basedOn w:val="DefaultParagraphFont"/>
    <w:rsid w:val="003D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query?function=TIME_SERIES_INTRADAY&amp;symbol=SBIN&amp;interval=15min&amp;apikey=5ARB0R48XFE3NC7A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kite.trade/docs/connect/v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seindia.com/content/historical/EQUITIES/2018/FEB/cm26FEB2018bhav.csv.zi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eindia.com/live_market/dynaContent/live_watch/get_quote/getHistoricalData.jsp?symbol=VEDL&amp;series=EQ&amp;fromDate=19-02-2018&amp;toDate=01-03-2018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nseindia.com/content/historical/EQUITIES/2018/JAN/cm05JAN2018bhav.csv.zi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www.quandl.com/api/v3/datasets/NSE/VEDL.json?api_key=UXsVDnMsYhtX_qVmVVLR" TargetMode="External"/><Relationship Id="rId19" Type="http://schemas.openxmlformats.org/officeDocument/2006/relationships/image" Target="media/image7.png"/><Relationship Id="rId31" Type="http://schemas.openxmlformats.org/officeDocument/2006/relationships/hyperlink" Target="mailto:kulbir24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lbir0663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49131-3E26-4C4E-B941-928DAB8C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14854</TotalTime>
  <Pages>29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371</cp:revision>
  <dcterms:created xsi:type="dcterms:W3CDTF">2017-02-09T06:18:00Z</dcterms:created>
  <dcterms:modified xsi:type="dcterms:W3CDTF">2018-03-07T12:33:00Z</dcterms:modified>
</cp:coreProperties>
</file>