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DIN Alternate" w:cs="DIN Alternate" w:eastAsia="DIN Alternate" w:hAnsi="DIN Alternate"/>
          <w:b w:val="1"/>
          <w:sz w:val="240"/>
          <w:szCs w:val="240"/>
        </w:rPr>
      </w:pPr>
      <w:r w:rsidDel="00000000" w:rsidR="00000000" w:rsidRPr="00000000">
        <w:rPr>
          <w:rFonts w:ascii="DIN Alternate" w:cs="DIN Alternate" w:eastAsia="DIN Alternate" w:hAnsi="DIN Alternate"/>
          <w:b w:val="1"/>
          <w:color w:val="d80000"/>
          <w:sz w:val="240"/>
          <w:szCs w:val="240"/>
          <w:rtl w:val="0"/>
        </w:rPr>
        <w:t xml:space="preserve">#</w:t>
      </w:r>
      <w:r w:rsidDel="00000000" w:rsidR="00000000" w:rsidRPr="00000000">
        <w:rPr>
          <w:rFonts w:ascii="DIN Alternate" w:cs="DIN Alternate" w:eastAsia="DIN Alternate" w:hAnsi="DIN Alternate"/>
          <w:b w:val="1"/>
          <w:color w:val="ff5200"/>
          <w:sz w:val="240"/>
          <w:szCs w:val="240"/>
          <w:rtl w:val="0"/>
        </w:rPr>
        <w:t xml:space="preserve">p</w:t>
      </w:r>
      <w:r w:rsidDel="00000000" w:rsidR="00000000" w:rsidRPr="00000000">
        <w:rPr>
          <w:rFonts w:ascii="DIN Alternate" w:cs="DIN Alternate" w:eastAsia="DIN Alternate" w:hAnsi="DIN Alternate"/>
          <w:b w:val="1"/>
          <w:color w:val="ffc900"/>
          <w:sz w:val="240"/>
          <w:szCs w:val="240"/>
          <w:rtl w:val="0"/>
        </w:rPr>
        <w:t xml:space="preserve">l</w:t>
      </w:r>
      <w:r w:rsidDel="00000000" w:rsidR="00000000" w:rsidRPr="00000000">
        <w:rPr>
          <w:rFonts w:ascii="DIN Alternate" w:cs="DIN Alternate" w:eastAsia="DIN Alternate" w:hAnsi="DIN Alternate"/>
          <w:b w:val="1"/>
          <w:color w:val="92c900"/>
          <w:sz w:val="240"/>
          <w:szCs w:val="240"/>
          <w:rtl w:val="0"/>
        </w:rPr>
        <w:t xml:space="preserve">a</w:t>
      </w:r>
      <w:r w:rsidDel="00000000" w:rsidR="00000000" w:rsidRPr="00000000">
        <w:rPr>
          <w:rFonts w:ascii="DIN Alternate" w:cs="DIN Alternate" w:eastAsia="DIN Alternate" w:hAnsi="DIN Alternate"/>
          <w:b w:val="1"/>
          <w:color w:val="0098dd"/>
          <w:sz w:val="240"/>
          <w:szCs w:val="240"/>
          <w:rtl w:val="0"/>
        </w:rPr>
        <w:t xml:space="preserve">y</w:t>
      </w:r>
      <w:r w:rsidDel="00000000" w:rsidR="00000000" w:rsidRPr="00000000">
        <w:rPr>
          <w:rFonts w:ascii="DIN Alternate" w:cs="DIN Alternate" w:eastAsia="DIN Alternate" w:hAnsi="DIN Alternate"/>
          <w:b w:val="1"/>
          <w:color w:val="393939"/>
          <w:sz w:val="240"/>
          <w:szCs w:val="240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d80000"/>
          <w:sz w:val="32"/>
          <w:szCs w:val="32"/>
        </w:rPr>
      </w:pPr>
      <w:r w:rsidDel="00000000" w:rsidR="00000000" w:rsidRPr="00000000">
        <w:rPr>
          <w:b w:val="1"/>
          <w:color w:val="d80000"/>
          <w:sz w:val="32"/>
          <w:szCs w:val="32"/>
          <w:rtl w:val="0"/>
        </w:rPr>
        <w:t xml:space="preserve">#D80000</w:t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ff5200"/>
          <w:sz w:val="32"/>
          <w:szCs w:val="32"/>
        </w:rPr>
      </w:pPr>
      <w:r w:rsidDel="00000000" w:rsidR="00000000" w:rsidRPr="00000000">
        <w:rPr>
          <w:b w:val="1"/>
          <w:color w:val="ff5200"/>
          <w:sz w:val="32"/>
          <w:szCs w:val="32"/>
          <w:rtl w:val="0"/>
        </w:rPr>
        <w:t xml:space="preserve">#FF5200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ffc900"/>
          <w:sz w:val="32"/>
          <w:szCs w:val="32"/>
        </w:rPr>
      </w:pPr>
      <w:r w:rsidDel="00000000" w:rsidR="00000000" w:rsidRPr="00000000">
        <w:rPr>
          <w:b w:val="1"/>
          <w:color w:val="ffc900"/>
          <w:sz w:val="32"/>
          <w:szCs w:val="32"/>
          <w:rtl w:val="0"/>
        </w:rPr>
        <w:t xml:space="preserve">#FFC900</w:t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92c900"/>
          <w:sz w:val="32"/>
          <w:szCs w:val="32"/>
        </w:rPr>
      </w:pPr>
      <w:r w:rsidDel="00000000" w:rsidR="00000000" w:rsidRPr="00000000">
        <w:rPr>
          <w:b w:val="1"/>
          <w:color w:val="92c900"/>
          <w:sz w:val="32"/>
          <w:szCs w:val="32"/>
          <w:rtl w:val="0"/>
        </w:rPr>
        <w:t xml:space="preserve">#92C900</w:t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0098dd"/>
          <w:sz w:val="32"/>
          <w:szCs w:val="32"/>
        </w:rPr>
      </w:pPr>
      <w:r w:rsidDel="00000000" w:rsidR="00000000" w:rsidRPr="00000000">
        <w:rPr>
          <w:b w:val="1"/>
          <w:color w:val="0098dd"/>
          <w:sz w:val="32"/>
          <w:szCs w:val="32"/>
          <w:rtl w:val="0"/>
        </w:rPr>
        <w:t xml:space="preserve">#0098DD</w:t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393939"/>
          <w:sz w:val="32"/>
          <w:szCs w:val="32"/>
        </w:rPr>
      </w:pPr>
      <w:r w:rsidDel="00000000" w:rsidR="00000000" w:rsidRPr="00000000">
        <w:rPr>
          <w:b w:val="1"/>
          <w:color w:val="393939"/>
          <w:sz w:val="32"/>
          <w:szCs w:val="32"/>
          <w:rtl w:val="0"/>
        </w:rPr>
        <w:t xml:space="preserve">#393939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DIN Alternat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