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方正兰亭黑简体" w:hAnsi="方正兰亭黑简体"/>
        </w:rPr>
        <w:id w:val="-1"/>
      </w:sdtPr>
      <w:sdtContent>
        <w:p w14:paraId="32417418" w14:textId="77777777" w:rsidR="00F929B0" w:rsidRDefault="00000000">
          <w:pPr>
            <w:spacing w:before="158" w:after="158"/>
            <w:ind w:leftChars="400" w:left="840" w:firstLine="480"/>
            <w:rPr>
              <w:rFonts w:ascii="方正兰亭黑简体" w:hAnsi="方正兰亭黑简体" w:hint="eastAsia"/>
            </w:rPr>
          </w:pPr>
          <w:r>
            <w:rPr>
              <w:rFonts w:ascii="方正兰亭黑简体" w:hAnsi="方正兰亭黑简体"/>
              <w:noProof/>
            </w:rPr>
            <w:drawing>
              <wp:anchor distT="0" distB="0" distL="114300" distR="114300" simplePos="0" relativeHeight="251660288" behindDoc="1" locked="0" layoutInCell="1" allowOverlap="1" wp14:anchorId="37CC9E1A" wp14:editId="3FDA1D31">
                <wp:simplePos x="0" y="0"/>
                <wp:positionH relativeFrom="page">
                  <wp:posOffset>-635</wp:posOffset>
                </wp:positionH>
                <wp:positionV relativeFrom="page">
                  <wp:posOffset>-10160</wp:posOffset>
                </wp:positionV>
                <wp:extent cx="7583805" cy="10721340"/>
                <wp:effectExtent l="0" t="0" r="10795" b="22860"/>
                <wp:wrapNone/>
                <wp:docPr id="1" name="Picture 1" descr="/Users/【5】研发管理流程与总结/标准文档模版（更新公司logo）/封面.png封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Users/【5】研发管理流程与总结/标准文档模版（更新公司logo）/封面.png封面"/>
                        <pic:cNvPicPr>
                          <a:picLocks noChangeAspect="1"/>
                        </pic:cNvPicPr>
                      </pic:nvPicPr>
                      <pic:blipFill>
                        <a:blip r:embed="rId8"/>
                        <a:srcRect l="3" r="3"/>
                        <a:stretch>
                          <a:fillRect/>
                        </a:stretch>
                      </pic:blipFill>
                      <pic:spPr>
                        <a:xfrm>
                          <a:off x="0" y="0"/>
                          <a:ext cx="7583805" cy="10721340"/>
                        </a:xfrm>
                        <a:prstGeom prst="rect">
                          <a:avLst/>
                        </a:prstGeom>
                      </pic:spPr>
                    </pic:pic>
                  </a:graphicData>
                </a:graphic>
              </wp:anchor>
            </w:drawing>
          </w:r>
          <w:r>
            <w:rPr>
              <w:rFonts w:ascii="方正兰亭黑简体" w:hAnsi="方正兰亭黑简体"/>
            </w:rPr>
            <w:t xml:space="preserve">  </w:t>
          </w:r>
        </w:p>
      </w:sdtContent>
    </w:sdt>
    <w:p w14:paraId="140F8DCB" w14:textId="77777777" w:rsidR="00F929B0" w:rsidRDefault="00F929B0">
      <w:pPr>
        <w:spacing w:before="158" w:after="158"/>
        <w:ind w:leftChars="400" w:left="840" w:firstLine="480"/>
        <w:rPr>
          <w:rFonts w:ascii="方正兰亭黑简体" w:hAnsi="方正兰亭黑简体" w:hint="eastAsia"/>
        </w:rPr>
      </w:pPr>
    </w:p>
    <w:p w14:paraId="33BF6CC1" w14:textId="77777777" w:rsidR="00F929B0" w:rsidRDefault="00F929B0">
      <w:pPr>
        <w:spacing w:before="158" w:after="158"/>
        <w:ind w:leftChars="400" w:left="840" w:firstLine="480"/>
        <w:rPr>
          <w:rFonts w:ascii="方正兰亭黑简体" w:hAnsi="方正兰亭黑简体" w:hint="eastAsia"/>
        </w:rPr>
      </w:pPr>
    </w:p>
    <w:p w14:paraId="51BBF0F1" w14:textId="77777777" w:rsidR="00F929B0" w:rsidRDefault="00F929B0">
      <w:pPr>
        <w:spacing w:before="158" w:after="158"/>
        <w:rPr>
          <w:rFonts w:ascii="方正兰亭黑简体" w:hAnsi="方正兰亭黑简体" w:hint="eastAsia"/>
        </w:rPr>
      </w:pPr>
    </w:p>
    <w:p w14:paraId="32173CAC" w14:textId="77777777" w:rsidR="00F929B0" w:rsidRDefault="00F929B0">
      <w:pPr>
        <w:spacing w:before="158" w:after="158"/>
        <w:ind w:leftChars="400" w:left="840" w:firstLine="480"/>
        <w:rPr>
          <w:rFonts w:ascii="方正兰亭黑简体" w:hAnsi="方正兰亭黑简体" w:hint="eastAsia"/>
        </w:rPr>
      </w:pPr>
    </w:p>
    <w:p w14:paraId="407F5446" w14:textId="77777777" w:rsidR="00F929B0" w:rsidRDefault="00F929B0">
      <w:pPr>
        <w:spacing w:before="158" w:after="158"/>
        <w:ind w:leftChars="400" w:left="840"/>
        <w:rPr>
          <w:rFonts w:ascii="方正兰亭黑简体" w:hAnsi="方正兰亭黑简体" w:hint="eastAsia"/>
        </w:rPr>
      </w:pPr>
    </w:p>
    <w:p w14:paraId="6FD0C756" w14:textId="77777777" w:rsidR="00F929B0" w:rsidRDefault="00F929B0">
      <w:pPr>
        <w:spacing w:before="158" w:after="158"/>
        <w:ind w:leftChars="600" w:left="1260" w:rightChars="300" w:right="630"/>
        <w:rPr>
          <w:rFonts w:ascii="方正兰亭粗黑简体" w:eastAsia="方正兰亭粗黑简体"/>
          <w:b/>
          <w:color w:val="072079"/>
          <w:sz w:val="52"/>
          <w:szCs w:val="52"/>
        </w:rPr>
      </w:pPr>
    </w:p>
    <w:p w14:paraId="377C1A24" w14:textId="77777777" w:rsidR="00F929B0" w:rsidRDefault="00000000">
      <w:pPr>
        <w:spacing w:before="158" w:after="158"/>
        <w:ind w:leftChars="600" w:left="1260" w:rightChars="300" w:right="630"/>
        <w:rPr>
          <w:rFonts w:ascii="方正兰亭粗黑简体" w:eastAsia="方正兰亭粗黑简体"/>
          <w:b/>
          <w:color w:val="072079"/>
          <w:sz w:val="52"/>
          <w:szCs w:val="52"/>
          <w:lang w:eastAsia="zh-Hans"/>
        </w:rPr>
      </w:pPr>
      <w:r>
        <w:rPr>
          <w:rFonts w:ascii="方正兰亭粗黑简体" w:eastAsia="方正兰亭粗黑简体" w:hint="eastAsia"/>
          <w:b/>
          <w:color w:val="072079"/>
          <w:sz w:val="52"/>
          <w:szCs w:val="52"/>
        </w:rPr>
        <w:t>明</w:t>
      </w:r>
      <w:r>
        <w:rPr>
          <w:rFonts w:ascii="方正兰亭粗黑简体" w:eastAsia="方正兰亭粗黑简体" w:hint="eastAsia"/>
          <w:b/>
          <w:color w:val="072079"/>
          <w:sz w:val="52"/>
          <w:szCs w:val="52"/>
          <w:lang w:eastAsia="zh-Hans"/>
        </w:rPr>
        <w:t>鉴漏洞扫描系统</w:t>
      </w:r>
    </w:p>
    <w:p w14:paraId="2F03A022" w14:textId="031B7FCB" w:rsidR="00F929B0" w:rsidRDefault="00000000">
      <w:pPr>
        <w:spacing w:before="158" w:after="158"/>
        <w:ind w:leftChars="600" w:left="1260" w:rightChars="300" w:right="630"/>
        <w:rPr>
          <w:rFonts w:cs="Times New Roman"/>
          <w:b/>
          <w:color w:val="072079"/>
          <w:sz w:val="32"/>
          <w:szCs w:val="32"/>
        </w:rPr>
      </w:pPr>
      <w:r>
        <w:rPr>
          <w:rFonts w:cs="Times New Roman" w:hint="eastAsia"/>
          <w:b/>
          <w:color w:val="072079"/>
          <w:sz w:val="32"/>
          <w:szCs w:val="32"/>
        </w:rPr>
        <w:t>V</w:t>
      </w:r>
      <w:r w:rsidR="00062D8F">
        <w:rPr>
          <w:rFonts w:cs="Times New Roman" w:hint="eastAsia"/>
          <w:b/>
          <w:color w:val="072079"/>
          <w:sz w:val="32"/>
          <w:szCs w:val="32"/>
        </w:rPr>
        <w:t>5</w:t>
      </w:r>
      <w:r>
        <w:rPr>
          <w:rFonts w:cs="Times New Roman" w:hint="eastAsia"/>
          <w:b/>
          <w:color w:val="072079"/>
          <w:sz w:val="32"/>
          <w:szCs w:val="32"/>
        </w:rPr>
        <w:t>.0</w:t>
      </w:r>
    </w:p>
    <w:p w14:paraId="39231603" w14:textId="77777777" w:rsidR="00F929B0" w:rsidRDefault="00000000">
      <w:pPr>
        <w:spacing w:before="158" w:after="158"/>
        <w:ind w:leftChars="600" w:left="1260" w:rightChars="300" w:right="630"/>
        <w:rPr>
          <w:rFonts w:ascii="方正兰亭粗黑简体" w:eastAsia="方正兰亭粗黑简体"/>
          <w:b/>
          <w:color w:val="072079"/>
          <w:sz w:val="52"/>
          <w:szCs w:val="52"/>
          <w:lang w:eastAsia="zh-Hans"/>
        </w:rPr>
      </w:pPr>
      <w:r>
        <w:rPr>
          <w:rFonts w:ascii="方正兰亭粗黑简体" w:eastAsia="方正兰亭粗黑简体" w:hint="eastAsia"/>
          <w:b/>
          <w:color w:val="072079"/>
          <w:sz w:val="52"/>
          <w:szCs w:val="52"/>
          <w:lang w:eastAsia="zh-Hans"/>
        </w:rPr>
        <w:t>产品</w:t>
      </w:r>
      <w:r>
        <w:rPr>
          <w:rFonts w:ascii="方正兰亭粗黑简体" w:eastAsia="方正兰亭粗黑简体" w:hint="eastAsia"/>
          <w:b/>
          <w:color w:val="072079"/>
          <w:sz w:val="52"/>
          <w:szCs w:val="52"/>
        </w:rPr>
        <w:t>白皮书</w:t>
      </w:r>
    </w:p>
    <w:p w14:paraId="12104CE1" w14:textId="77777777" w:rsidR="00F929B0" w:rsidRDefault="00000000">
      <w:pPr>
        <w:spacing w:before="158" w:after="158"/>
        <w:ind w:leftChars="600" w:left="1260" w:rightChars="300" w:right="630"/>
        <w:rPr>
          <w:b/>
          <w:bCs/>
          <w:sz w:val="32"/>
          <w:szCs w:val="32"/>
        </w:rPr>
      </w:pPr>
      <w:r>
        <w:rPr>
          <w:b/>
          <w:color w:val="072079"/>
          <w:sz w:val="28"/>
          <w:szCs w:val="28"/>
        </w:rPr>
        <w:t>文档版本：</w:t>
      </w:r>
      <w:r>
        <w:rPr>
          <w:b/>
          <w:color w:val="072079"/>
          <w:sz w:val="28"/>
          <w:szCs w:val="28"/>
        </w:rPr>
        <w:t>02</w:t>
      </w:r>
    </w:p>
    <w:p w14:paraId="16621AC6" w14:textId="4C7DDE61" w:rsidR="00F929B0" w:rsidRDefault="00000000">
      <w:pPr>
        <w:spacing w:before="158" w:after="158"/>
        <w:ind w:leftChars="600" w:left="1260" w:rightChars="300" w:right="630"/>
        <w:rPr>
          <w:rFonts w:hint="eastAsia"/>
          <w:b/>
          <w:color w:val="072079"/>
          <w:sz w:val="28"/>
          <w:szCs w:val="28"/>
        </w:rPr>
      </w:pPr>
      <w:r>
        <w:rPr>
          <w:b/>
          <w:color w:val="072079"/>
          <w:sz w:val="28"/>
          <w:szCs w:val="28"/>
        </w:rPr>
        <w:t>发布日期：</w:t>
      </w:r>
      <w:r>
        <w:rPr>
          <w:b/>
          <w:color w:val="072079"/>
          <w:sz w:val="28"/>
          <w:szCs w:val="28"/>
        </w:rPr>
        <w:t>202</w:t>
      </w:r>
      <w:r w:rsidR="00062D8F">
        <w:rPr>
          <w:rFonts w:hint="eastAsia"/>
          <w:b/>
          <w:color w:val="072079"/>
          <w:sz w:val="28"/>
          <w:szCs w:val="28"/>
        </w:rPr>
        <w:t>4</w:t>
      </w:r>
      <w:r>
        <w:rPr>
          <w:b/>
          <w:color w:val="072079"/>
          <w:sz w:val="28"/>
          <w:szCs w:val="28"/>
        </w:rPr>
        <w:t>-</w:t>
      </w:r>
      <w:r w:rsidR="00062D8F">
        <w:rPr>
          <w:rFonts w:hint="eastAsia"/>
          <w:b/>
          <w:color w:val="072079"/>
          <w:sz w:val="28"/>
          <w:szCs w:val="28"/>
        </w:rPr>
        <w:t>7</w:t>
      </w:r>
      <w:r>
        <w:rPr>
          <w:rFonts w:hint="eastAsia"/>
          <w:b/>
          <w:color w:val="072079"/>
          <w:sz w:val="28"/>
          <w:szCs w:val="28"/>
        </w:rPr>
        <w:t>-</w:t>
      </w:r>
      <w:r w:rsidR="00062D8F">
        <w:rPr>
          <w:rFonts w:hint="eastAsia"/>
          <w:b/>
          <w:color w:val="072079"/>
          <w:sz w:val="28"/>
          <w:szCs w:val="28"/>
        </w:rPr>
        <w:t>12</w:t>
      </w:r>
    </w:p>
    <w:p w14:paraId="4CA9D8E6" w14:textId="77777777" w:rsidR="00F929B0" w:rsidRDefault="00F929B0">
      <w:pPr>
        <w:spacing w:before="158" w:after="158"/>
        <w:ind w:leftChars="400" w:left="840"/>
        <w:rPr>
          <w:b/>
          <w:color w:val="072079"/>
          <w:sz w:val="28"/>
          <w:szCs w:val="28"/>
        </w:rPr>
      </w:pPr>
    </w:p>
    <w:p w14:paraId="2AF2C786" w14:textId="77777777" w:rsidR="00F929B0" w:rsidRDefault="00F929B0">
      <w:pPr>
        <w:spacing w:before="158" w:after="158"/>
        <w:ind w:leftChars="400" w:left="840"/>
        <w:rPr>
          <w:b/>
          <w:color w:val="072079"/>
          <w:sz w:val="28"/>
          <w:szCs w:val="28"/>
        </w:rPr>
      </w:pPr>
    </w:p>
    <w:p w14:paraId="3EDD1C99" w14:textId="77777777" w:rsidR="00F929B0" w:rsidRDefault="00F929B0">
      <w:pPr>
        <w:spacing w:before="158" w:after="158"/>
        <w:rPr>
          <w:rFonts w:ascii="方正兰亭黑简体" w:hAnsi="方正兰亭黑简体" w:hint="eastAsia"/>
        </w:rPr>
        <w:sectPr w:rsidR="00F929B0">
          <w:headerReference w:type="even" r:id="rId9"/>
          <w:headerReference w:type="default" r:id="rId10"/>
          <w:footerReference w:type="even" r:id="rId11"/>
          <w:footerReference w:type="default" r:id="rId12"/>
          <w:headerReference w:type="first" r:id="rId13"/>
          <w:footerReference w:type="first" r:id="rId14"/>
          <w:pgSz w:w="11906" w:h="16838"/>
          <w:pgMar w:top="238" w:right="244" w:bottom="249" w:left="238" w:header="0" w:footer="0" w:gutter="0"/>
          <w:pgNumType w:start="1"/>
          <w:cols w:space="425"/>
          <w:docGrid w:type="lines" w:linePitch="317"/>
        </w:sectPr>
      </w:pPr>
    </w:p>
    <w:p w14:paraId="439EE6E8" w14:textId="77777777" w:rsidR="00F929B0" w:rsidRDefault="00000000">
      <w:pPr>
        <w:spacing w:before="158" w:after="158"/>
      </w:pPr>
      <w:bookmarkStart w:id="0" w:name="_Toc21542599"/>
      <w:bookmarkStart w:id="1" w:name="_Toc22634039"/>
      <w:bookmarkStart w:id="2" w:name="_Toc21542894"/>
      <w:bookmarkStart w:id="3" w:name="_Toc27568846"/>
      <w:bookmarkStart w:id="4" w:name="_Toc24096482"/>
      <w:bookmarkStart w:id="5" w:name="_Toc22558187"/>
      <w:bookmarkStart w:id="6" w:name="_Toc18235400"/>
      <w:bookmarkStart w:id="7" w:name="_Toc18171450"/>
      <w:bookmarkStart w:id="8" w:name="_Toc23237759"/>
      <w:r>
        <w:rPr>
          <w:rFonts w:hint="eastAsia"/>
        </w:rPr>
        <w:lastRenderedPageBreak/>
        <w:t>本文中出现的任何文字描述、文字格式、插图、照片、方法等内容，除另有特别注明，版权均属</w:t>
      </w:r>
      <w:proofErr w:type="gramStart"/>
      <w:r>
        <w:rPr>
          <w:rFonts w:hint="eastAsia"/>
        </w:rPr>
        <w:t>杭州安恒信息技术</w:t>
      </w:r>
      <w:proofErr w:type="gramEnd"/>
      <w:r>
        <w:rPr>
          <w:rFonts w:hint="eastAsia"/>
        </w:rPr>
        <w:t>股份有限公司（简称“安恒信息”）所有，受到有关产权及版权法保护。任何个人、机构未经</w:t>
      </w:r>
      <w:proofErr w:type="gramStart"/>
      <w:r>
        <w:rPr>
          <w:rFonts w:hint="eastAsia"/>
        </w:rPr>
        <w:t>安恒信息</w:t>
      </w:r>
      <w:proofErr w:type="gramEnd"/>
      <w:r>
        <w:rPr>
          <w:rFonts w:hint="eastAsia"/>
        </w:rPr>
        <w:t>的书面授权许可，不得以任何方式复制或引用本文的任何片段。</w:t>
      </w:r>
    </w:p>
    <w:p w14:paraId="420D3D81" w14:textId="77777777" w:rsidR="00F929B0" w:rsidRDefault="00000000">
      <w:pPr>
        <w:spacing w:before="158" w:after="158"/>
      </w:pPr>
      <w:r>
        <w:rPr>
          <w:rFonts w:hint="eastAsia"/>
        </w:rPr>
        <w:t>经授权使用本文中内容的单位或个人，应在授权范围内使用，并注明“来源：安恒信息”。违反上述声明者，</w:t>
      </w:r>
      <w:proofErr w:type="gramStart"/>
      <w:r>
        <w:rPr>
          <w:rFonts w:hint="eastAsia"/>
        </w:rPr>
        <w:t>安恒信息</w:t>
      </w:r>
      <w:proofErr w:type="gramEnd"/>
      <w:r>
        <w:rPr>
          <w:rFonts w:hint="eastAsia"/>
        </w:rPr>
        <w:t>保留追究其法律责任的权利。</w:t>
      </w:r>
    </w:p>
    <w:p w14:paraId="10FD54EF" w14:textId="77777777" w:rsidR="00F929B0" w:rsidRDefault="00000000">
      <w:pPr>
        <w:spacing w:before="158" w:after="158"/>
      </w:pPr>
      <w:r>
        <w:rPr>
          <w:rFonts w:hint="eastAsia"/>
        </w:rPr>
        <w:t>除</w:t>
      </w:r>
      <w:proofErr w:type="gramStart"/>
      <w:r>
        <w:rPr>
          <w:rFonts w:hint="eastAsia"/>
        </w:rPr>
        <w:t>杭州安恒信息技术</w:t>
      </w:r>
      <w:proofErr w:type="gramEnd"/>
      <w:r>
        <w:rPr>
          <w:rFonts w:hint="eastAsia"/>
        </w:rPr>
        <w:t>股份有限公司的商标外，本手册中出现的其他商标、产品标识及商品名称，由各自权利人拥有。</w:t>
      </w:r>
    </w:p>
    <w:p w14:paraId="61B00AD9" w14:textId="77777777" w:rsidR="00F929B0" w:rsidRDefault="00F929B0">
      <w:pPr>
        <w:spacing w:before="158" w:after="158"/>
        <w:ind w:firstLine="480"/>
      </w:pPr>
    </w:p>
    <w:p w14:paraId="399CFF40" w14:textId="77777777" w:rsidR="00F929B0" w:rsidRDefault="00F929B0">
      <w:pPr>
        <w:pStyle w:val="affffc"/>
      </w:pPr>
    </w:p>
    <w:p w14:paraId="56F8FA9D" w14:textId="77777777" w:rsidR="00F929B0" w:rsidRDefault="00F929B0">
      <w:pPr>
        <w:pStyle w:val="affffc"/>
      </w:pPr>
    </w:p>
    <w:p w14:paraId="28B33400" w14:textId="77777777" w:rsidR="00F929B0" w:rsidRDefault="00F929B0">
      <w:pPr>
        <w:pStyle w:val="affffc"/>
      </w:pPr>
    </w:p>
    <w:p w14:paraId="7DDEAB1A" w14:textId="77777777" w:rsidR="00F929B0" w:rsidRDefault="00F929B0">
      <w:pPr>
        <w:pStyle w:val="affffc"/>
      </w:pPr>
    </w:p>
    <w:p w14:paraId="6257131B" w14:textId="77777777" w:rsidR="00F929B0" w:rsidRDefault="00F929B0">
      <w:pPr>
        <w:pStyle w:val="affffc"/>
      </w:pPr>
    </w:p>
    <w:p w14:paraId="4184ED04" w14:textId="77777777" w:rsidR="00F929B0" w:rsidRDefault="00F929B0">
      <w:pPr>
        <w:pStyle w:val="affffc"/>
      </w:pPr>
    </w:p>
    <w:p w14:paraId="2385961C" w14:textId="77777777" w:rsidR="00F929B0" w:rsidRDefault="00F929B0">
      <w:pPr>
        <w:pStyle w:val="affffc"/>
      </w:pPr>
    </w:p>
    <w:p w14:paraId="56DC79FA" w14:textId="77777777" w:rsidR="00F929B0" w:rsidRDefault="00F929B0">
      <w:pPr>
        <w:pStyle w:val="affffc"/>
      </w:pPr>
    </w:p>
    <w:p w14:paraId="63404270" w14:textId="77777777" w:rsidR="00F929B0" w:rsidRDefault="00F929B0">
      <w:pPr>
        <w:pStyle w:val="affffc"/>
      </w:pPr>
    </w:p>
    <w:p w14:paraId="33419BA1" w14:textId="77777777" w:rsidR="00F929B0" w:rsidRDefault="00F929B0">
      <w:pPr>
        <w:spacing w:before="158" w:after="158"/>
        <w:sectPr w:rsidR="00F929B0">
          <w:headerReference w:type="default" r:id="rId15"/>
          <w:footerReference w:type="default" r:id="rId16"/>
          <w:pgSz w:w="11906" w:h="16838"/>
          <w:pgMar w:top="1418" w:right="1134" w:bottom="1418" w:left="1134" w:header="851" w:footer="567" w:gutter="0"/>
          <w:pgNumType w:start="1"/>
          <w:cols w:space="425"/>
          <w:docGrid w:type="lines" w:linePitch="317"/>
        </w:sectPr>
      </w:pPr>
    </w:p>
    <w:p w14:paraId="76FC3A44" w14:textId="77777777" w:rsidR="00F929B0" w:rsidRDefault="00000000">
      <w:pPr>
        <w:pStyle w:val="affffc"/>
      </w:pPr>
      <w:r>
        <w:rPr>
          <w:rFonts w:hint="eastAsia"/>
        </w:rPr>
        <w:lastRenderedPageBreak/>
        <w:t>文档说明</w:t>
      </w:r>
      <w:bookmarkEnd w:id="0"/>
      <w:bookmarkEnd w:id="1"/>
      <w:bookmarkEnd w:id="2"/>
      <w:bookmarkEnd w:id="3"/>
      <w:bookmarkEnd w:id="4"/>
      <w:bookmarkEnd w:id="5"/>
      <w:bookmarkEnd w:id="6"/>
      <w:bookmarkEnd w:id="7"/>
      <w:bookmarkEnd w:id="8"/>
    </w:p>
    <w:tbl>
      <w:tblPr>
        <w:tblStyle w:val="LightList-Accent11"/>
        <w:tblW w:w="97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3"/>
        <w:gridCol w:w="4597"/>
        <w:gridCol w:w="893"/>
        <w:gridCol w:w="3146"/>
        <w:gridCol w:w="108"/>
      </w:tblGrid>
      <w:tr w:rsidR="00F929B0" w14:paraId="0BB8315C" w14:textId="77777777" w:rsidTr="00F929B0">
        <w:trPr>
          <w:gridAfter w:val="1"/>
          <w:cnfStyle w:val="100000000000" w:firstRow="1" w:lastRow="0" w:firstColumn="0" w:lastColumn="0" w:oddVBand="0" w:evenVBand="0" w:oddHBand="0" w:evenHBand="0" w:firstRowFirstColumn="0" w:firstRowLastColumn="0" w:lastRowFirstColumn="0" w:lastRowLastColumn="0"/>
          <w:wAfter w:w="108" w:type="dxa"/>
          <w:jc w:val="center"/>
        </w:trPr>
        <w:tc>
          <w:tcPr>
            <w:cnfStyle w:val="001000000000" w:firstRow="0" w:lastRow="0" w:firstColumn="1" w:lastColumn="0" w:oddVBand="0" w:evenVBand="0" w:oddHBand="0" w:evenHBand="0" w:firstRowFirstColumn="0" w:firstRowLastColumn="0" w:lastRowFirstColumn="0" w:lastRowLastColumn="0"/>
            <w:tcW w:w="5600" w:type="dxa"/>
            <w:gridSpan w:val="2"/>
            <w:shd w:val="clear" w:color="auto" w:fill="auto"/>
          </w:tcPr>
          <w:p w14:paraId="4554272F" w14:textId="77777777" w:rsidR="00F929B0" w:rsidRDefault="00000000">
            <w:pPr>
              <w:spacing w:before="158" w:after="158"/>
              <w:rPr>
                <w:rFonts w:ascii="方正兰亭黑简体" w:eastAsia="宋体" w:hAnsi="方正兰亭黑简体" w:hint="eastAsia"/>
              </w:rPr>
            </w:pPr>
            <w:r>
              <w:rPr>
                <w:rFonts w:ascii="方正兰亭黑简体" w:eastAsia="宋体" w:hAnsi="方正兰亭黑简体" w:hint="eastAsia"/>
                <w:color w:val="auto"/>
              </w:rPr>
              <w:t>产品名称</w:t>
            </w:r>
          </w:p>
        </w:tc>
        <w:tc>
          <w:tcPr>
            <w:tcW w:w="4039" w:type="dxa"/>
            <w:gridSpan w:val="2"/>
            <w:shd w:val="clear" w:color="auto" w:fill="auto"/>
          </w:tcPr>
          <w:p w14:paraId="486FFFE1" w14:textId="77777777" w:rsidR="00F929B0" w:rsidRDefault="00000000">
            <w:pPr>
              <w:spacing w:before="158" w:after="158"/>
              <w:cnfStyle w:val="100000000000" w:firstRow="1" w:lastRow="0" w:firstColumn="0" w:lastColumn="0" w:oddVBand="0" w:evenVBand="0" w:oddHBand="0" w:evenHBand="0" w:firstRowFirstColumn="0" w:firstRowLastColumn="0" w:lastRowFirstColumn="0" w:lastRowLastColumn="0"/>
              <w:rPr>
                <w:rFonts w:eastAsia="宋体"/>
                <w:b w:val="0"/>
                <w:bCs w:val="0"/>
              </w:rPr>
            </w:pPr>
            <w:r>
              <w:rPr>
                <w:rFonts w:eastAsia="宋体" w:hint="eastAsia"/>
                <w:b w:val="0"/>
                <w:bCs w:val="0"/>
                <w:color w:val="auto"/>
              </w:rPr>
              <w:t>明鉴漏洞扫描系统</w:t>
            </w:r>
          </w:p>
        </w:tc>
      </w:tr>
      <w:tr w:rsidR="00F929B0" w14:paraId="320469C6" w14:textId="77777777" w:rsidTr="00F929B0">
        <w:trPr>
          <w:gridAfter w:val="1"/>
          <w:wAfter w:w="108" w:type="dxa"/>
          <w:jc w:val="center"/>
        </w:trPr>
        <w:tc>
          <w:tcPr>
            <w:cnfStyle w:val="001000000000" w:firstRow="0" w:lastRow="0" w:firstColumn="1" w:lastColumn="0" w:oddVBand="0" w:evenVBand="0" w:oddHBand="0" w:evenHBand="0" w:firstRowFirstColumn="0" w:firstRowLastColumn="0" w:lastRowFirstColumn="0" w:lastRowLastColumn="0"/>
            <w:tcW w:w="5600" w:type="dxa"/>
            <w:gridSpan w:val="2"/>
          </w:tcPr>
          <w:p w14:paraId="344A4900" w14:textId="77777777" w:rsidR="00F929B0" w:rsidRDefault="00000000">
            <w:pPr>
              <w:spacing w:before="158" w:after="158"/>
              <w:rPr>
                <w:rFonts w:ascii="方正兰亭黑简体" w:eastAsia="宋体" w:hAnsi="方正兰亭黑简体" w:hint="eastAsia"/>
              </w:rPr>
            </w:pPr>
            <w:r>
              <w:rPr>
                <w:rFonts w:ascii="方正兰亭黑简体" w:eastAsia="宋体" w:hAnsi="方正兰亭黑简体" w:hint="eastAsia"/>
              </w:rPr>
              <w:t>适用平台</w:t>
            </w:r>
            <w:r>
              <w:rPr>
                <w:rFonts w:ascii="方正兰亭黑简体" w:eastAsia="宋体" w:hAnsi="方正兰亭黑简体" w:hint="eastAsia"/>
              </w:rPr>
              <w:t>/</w:t>
            </w:r>
            <w:r>
              <w:rPr>
                <w:rFonts w:ascii="方正兰亭黑简体" w:eastAsia="宋体" w:hAnsi="方正兰亭黑简体" w:hint="eastAsia"/>
              </w:rPr>
              <w:t>版本</w:t>
            </w:r>
          </w:p>
        </w:tc>
        <w:tc>
          <w:tcPr>
            <w:tcW w:w="4039" w:type="dxa"/>
            <w:gridSpan w:val="2"/>
          </w:tcPr>
          <w:p w14:paraId="20DF4FC8" w14:textId="77777777" w:rsidR="00F929B0" w:rsidRDefault="00000000">
            <w:pPr>
              <w:spacing w:before="158" w:after="158"/>
              <w:cnfStyle w:val="000000000000" w:firstRow="0" w:lastRow="0" w:firstColumn="0" w:lastColumn="0" w:oddVBand="0" w:evenVBand="0" w:oddHBand="0" w:evenHBand="0" w:firstRowFirstColumn="0" w:firstRowLastColumn="0" w:lastRowFirstColumn="0" w:lastRowLastColumn="0"/>
              <w:rPr>
                <w:rFonts w:eastAsia="宋体"/>
                <w:lang w:eastAsia="zh-Hans"/>
              </w:rPr>
            </w:pPr>
            <w:r>
              <w:rPr>
                <w:rFonts w:eastAsia="宋体" w:hint="eastAsia"/>
              </w:rPr>
              <w:t>V3</w:t>
            </w:r>
            <w:r>
              <w:rPr>
                <w:rFonts w:eastAsia="宋体" w:hint="eastAsia"/>
                <w:lang w:eastAsia="zh-Hans"/>
              </w:rPr>
              <w:t>.</w:t>
            </w:r>
            <w:r>
              <w:rPr>
                <w:rFonts w:eastAsia="宋体"/>
                <w:lang w:eastAsia="zh-Hans"/>
              </w:rPr>
              <w:t>0</w:t>
            </w:r>
            <w:r>
              <w:rPr>
                <w:rFonts w:eastAsia="宋体" w:hint="eastAsia"/>
                <w:lang w:eastAsia="zh-Hans"/>
              </w:rPr>
              <w:t>R</w:t>
            </w:r>
            <w:r>
              <w:rPr>
                <w:rFonts w:eastAsia="宋体"/>
                <w:lang w:eastAsia="zh-Hans"/>
              </w:rPr>
              <w:t>23</w:t>
            </w:r>
            <w:r>
              <w:rPr>
                <w:rFonts w:eastAsia="宋体" w:hint="eastAsia"/>
                <w:lang w:eastAsia="zh-Hans"/>
              </w:rPr>
              <w:t>C</w:t>
            </w:r>
            <w:r>
              <w:rPr>
                <w:rFonts w:eastAsia="宋体"/>
                <w:lang w:eastAsia="zh-Hans"/>
              </w:rPr>
              <w:t>10</w:t>
            </w:r>
          </w:p>
        </w:tc>
      </w:tr>
      <w:tr w:rsidR="00F929B0" w14:paraId="43608616" w14:textId="77777777" w:rsidTr="00F929B0">
        <w:trPr>
          <w:jc w:val="center"/>
        </w:trPr>
        <w:tc>
          <w:tcPr>
            <w:cnfStyle w:val="001000000000" w:firstRow="0" w:lastRow="0" w:firstColumn="1" w:lastColumn="0" w:oddVBand="0" w:evenVBand="0" w:oddHBand="0" w:evenHBand="0" w:firstRowFirstColumn="0" w:firstRowLastColumn="0" w:lastRowFirstColumn="0" w:lastRowLastColumn="0"/>
            <w:tcW w:w="1003" w:type="dxa"/>
          </w:tcPr>
          <w:p w14:paraId="6E5A9AA8" w14:textId="77777777" w:rsidR="00F929B0" w:rsidRDefault="00000000">
            <w:pPr>
              <w:spacing w:before="158" w:after="158"/>
              <w:rPr>
                <w:rFonts w:ascii="方正兰亭黑简体" w:eastAsia="宋体" w:hAnsi="方正兰亭黑简体" w:hint="eastAsia"/>
              </w:rPr>
            </w:pPr>
            <w:r>
              <w:rPr>
                <w:rFonts w:ascii="方正兰亭黑简体" w:eastAsia="宋体" w:hAnsi="方正兰亭黑简体"/>
              </w:rPr>
              <w:t>拟制</w:t>
            </w:r>
            <w:r>
              <w:rPr>
                <w:rFonts w:ascii="方正兰亭黑简体" w:eastAsia="宋体" w:hAnsi="方正兰亭黑简体" w:hint="eastAsia"/>
              </w:rPr>
              <w:t>人</w:t>
            </w:r>
          </w:p>
        </w:tc>
        <w:tc>
          <w:tcPr>
            <w:tcW w:w="4597" w:type="dxa"/>
          </w:tcPr>
          <w:p w14:paraId="24EC150C" w14:textId="77777777" w:rsidR="00F929B0" w:rsidRDefault="00000000">
            <w:pPr>
              <w:spacing w:before="158" w:after="158"/>
              <w:cnfStyle w:val="000000000000" w:firstRow="0" w:lastRow="0" w:firstColumn="0" w:lastColumn="0" w:oddVBand="0" w:evenVBand="0" w:oddHBand="0" w:evenHBand="0" w:firstRowFirstColumn="0" w:firstRowLastColumn="0" w:lastRowFirstColumn="0" w:lastRowLastColumn="0"/>
              <w:rPr>
                <w:rFonts w:eastAsia="宋体"/>
              </w:rPr>
            </w:pPr>
            <w:r>
              <w:rPr>
                <w:rFonts w:eastAsia="宋体" w:hint="eastAsia"/>
              </w:rPr>
              <w:t>AH</w:t>
            </w:r>
            <w:r>
              <w:rPr>
                <w:rFonts w:eastAsia="宋体"/>
              </w:rPr>
              <w:t>9278</w:t>
            </w:r>
            <w:r>
              <w:rPr>
                <w:rFonts w:eastAsia="宋体" w:hint="eastAsia"/>
              </w:rPr>
              <w:t>（</w:t>
            </w:r>
            <w:r>
              <w:rPr>
                <w:rFonts w:eastAsia="宋体" w:hint="eastAsia"/>
                <w:lang w:eastAsia="zh-Hans"/>
              </w:rPr>
              <w:t>智能检测与终端</w:t>
            </w:r>
            <w:r>
              <w:rPr>
                <w:rFonts w:eastAsia="宋体"/>
                <w:lang w:eastAsia="zh-Hans"/>
              </w:rPr>
              <w:t>-</w:t>
            </w:r>
            <w:proofErr w:type="gramStart"/>
            <w:r>
              <w:rPr>
                <w:rFonts w:eastAsia="宋体"/>
              </w:rPr>
              <w:t>明鉴</w:t>
            </w:r>
            <w:r>
              <w:rPr>
                <w:rFonts w:eastAsia="宋体" w:hint="eastAsia"/>
                <w:lang w:eastAsia="zh-Hans"/>
              </w:rPr>
              <w:t>物</w:t>
            </w:r>
            <w:proofErr w:type="gramEnd"/>
            <w:r>
              <w:rPr>
                <w:rFonts w:eastAsia="宋体" w:hint="eastAsia"/>
                <w:lang w:eastAsia="zh-Hans"/>
              </w:rPr>
              <w:t>联产品</w:t>
            </w:r>
            <w:r>
              <w:rPr>
                <w:rFonts w:eastAsia="宋体"/>
              </w:rPr>
              <w:t>部</w:t>
            </w:r>
            <w:r>
              <w:rPr>
                <w:rFonts w:eastAsia="宋体" w:hint="eastAsia"/>
              </w:rPr>
              <w:t>）</w:t>
            </w:r>
          </w:p>
        </w:tc>
        <w:tc>
          <w:tcPr>
            <w:tcW w:w="893" w:type="dxa"/>
          </w:tcPr>
          <w:p w14:paraId="0FF02423" w14:textId="77777777" w:rsidR="00F929B0" w:rsidRDefault="00000000">
            <w:pPr>
              <w:spacing w:before="158" w:after="158"/>
              <w:cnfStyle w:val="000000000000" w:firstRow="0" w:lastRow="0" w:firstColumn="0" w:lastColumn="0" w:oddVBand="0" w:evenVBand="0" w:oddHBand="0" w:evenHBand="0" w:firstRowFirstColumn="0" w:firstRowLastColumn="0" w:lastRowFirstColumn="0" w:lastRowLastColumn="0"/>
              <w:rPr>
                <w:rFonts w:ascii="方正兰亭黑简体" w:eastAsia="宋体" w:hAnsi="方正兰亭黑简体" w:hint="eastAsia"/>
                <w:b/>
              </w:rPr>
            </w:pPr>
            <w:r>
              <w:rPr>
                <w:rFonts w:ascii="方正兰亭黑简体" w:eastAsia="宋体" w:hAnsi="方正兰亭黑简体"/>
                <w:b/>
              </w:rPr>
              <w:t>评审</w:t>
            </w:r>
            <w:r>
              <w:rPr>
                <w:rFonts w:ascii="方正兰亭黑简体" w:eastAsia="宋体" w:hAnsi="方正兰亭黑简体" w:hint="eastAsia"/>
                <w:b/>
              </w:rPr>
              <w:t>组</w:t>
            </w:r>
          </w:p>
        </w:tc>
        <w:tc>
          <w:tcPr>
            <w:tcW w:w="3254" w:type="dxa"/>
            <w:gridSpan w:val="2"/>
          </w:tcPr>
          <w:p w14:paraId="0AA6FDBA" w14:textId="77777777" w:rsidR="00F929B0" w:rsidRDefault="00000000">
            <w:pPr>
              <w:spacing w:before="158" w:after="158"/>
              <w:cnfStyle w:val="000000000000" w:firstRow="0" w:lastRow="0" w:firstColumn="0" w:lastColumn="0" w:oddVBand="0" w:evenVBand="0" w:oddHBand="0" w:evenHBand="0" w:firstRowFirstColumn="0" w:firstRowLastColumn="0" w:lastRowFirstColumn="0" w:lastRowLastColumn="0"/>
              <w:rPr>
                <w:rFonts w:eastAsia="宋体"/>
              </w:rPr>
            </w:pPr>
            <w:r>
              <w:rPr>
                <w:rFonts w:eastAsia="宋体" w:hint="eastAsia"/>
              </w:rPr>
              <w:t xml:space="preserve"> A</w:t>
            </w:r>
            <w:r>
              <w:rPr>
                <w:rFonts w:eastAsia="宋体"/>
              </w:rPr>
              <w:t>H5888</w:t>
            </w:r>
            <w:r>
              <w:rPr>
                <w:rFonts w:eastAsia="宋体" w:hint="eastAsia"/>
              </w:rPr>
              <w:t>（远程技术</w:t>
            </w:r>
            <w:r>
              <w:rPr>
                <w:rFonts w:eastAsia="宋体" w:hint="eastAsia"/>
              </w:rPr>
              <w:t>-</w:t>
            </w:r>
            <w:r>
              <w:rPr>
                <w:rFonts w:eastAsia="宋体" w:hint="eastAsia"/>
              </w:rPr>
              <w:t>标准文档）</w:t>
            </w:r>
          </w:p>
        </w:tc>
      </w:tr>
      <w:tr w:rsidR="00F929B0" w14:paraId="5A7C6151" w14:textId="77777777" w:rsidTr="00F929B0">
        <w:trPr>
          <w:jc w:val="center"/>
        </w:trPr>
        <w:tc>
          <w:tcPr>
            <w:cnfStyle w:val="001000000000" w:firstRow="0" w:lastRow="0" w:firstColumn="1" w:lastColumn="0" w:oddVBand="0" w:evenVBand="0" w:oddHBand="0" w:evenHBand="0" w:firstRowFirstColumn="0" w:firstRowLastColumn="0" w:lastRowFirstColumn="0" w:lastRowLastColumn="0"/>
            <w:tcW w:w="1003" w:type="dxa"/>
          </w:tcPr>
          <w:p w14:paraId="6904D8B3" w14:textId="77777777" w:rsidR="00F929B0" w:rsidRDefault="00000000">
            <w:pPr>
              <w:spacing w:before="158" w:after="158"/>
              <w:rPr>
                <w:rFonts w:ascii="方正兰亭黑简体" w:eastAsia="宋体" w:hAnsi="方正兰亭黑简体" w:hint="eastAsia"/>
              </w:rPr>
            </w:pPr>
            <w:r>
              <w:rPr>
                <w:rFonts w:ascii="方正兰亭黑简体" w:eastAsia="宋体" w:hAnsi="方正兰亭黑简体" w:hint="eastAsia"/>
              </w:rPr>
              <w:t>发布人</w:t>
            </w:r>
          </w:p>
        </w:tc>
        <w:tc>
          <w:tcPr>
            <w:tcW w:w="4597" w:type="dxa"/>
          </w:tcPr>
          <w:p w14:paraId="79FA3BA4" w14:textId="77777777" w:rsidR="00F929B0" w:rsidRDefault="00000000">
            <w:pPr>
              <w:spacing w:before="158" w:after="158"/>
              <w:cnfStyle w:val="000000000000" w:firstRow="0" w:lastRow="0" w:firstColumn="0" w:lastColumn="0" w:oddVBand="0" w:evenVBand="0" w:oddHBand="0" w:evenHBand="0" w:firstRowFirstColumn="0" w:firstRowLastColumn="0" w:lastRowFirstColumn="0" w:lastRowLastColumn="0"/>
              <w:rPr>
                <w:rFonts w:eastAsia="宋体"/>
              </w:rPr>
            </w:pPr>
            <w:r>
              <w:rPr>
                <w:rFonts w:eastAsia="宋体" w:hint="eastAsia"/>
              </w:rPr>
              <w:t>AH</w:t>
            </w:r>
            <w:r>
              <w:rPr>
                <w:rFonts w:eastAsia="宋体"/>
              </w:rPr>
              <w:t>9278</w:t>
            </w:r>
            <w:r>
              <w:rPr>
                <w:rFonts w:eastAsia="宋体" w:hint="eastAsia"/>
              </w:rPr>
              <w:t>（</w:t>
            </w:r>
            <w:r>
              <w:rPr>
                <w:rFonts w:eastAsia="宋体" w:hint="eastAsia"/>
                <w:lang w:eastAsia="zh-Hans"/>
              </w:rPr>
              <w:t>智能检测与终端</w:t>
            </w:r>
            <w:r>
              <w:rPr>
                <w:rFonts w:eastAsia="宋体"/>
                <w:lang w:eastAsia="zh-Hans"/>
              </w:rPr>
              <w:t>-</w:t>
            </w:r>
            <w:proofErr w:type="gramStart"/>
            <w:r>
              <w:rPr>
                <w:rFonts w:eastAsia="宋体"/>
              </w:rPr>
              <w:t>明鉴</w:t>
            </w:r>
            <w:r>
              <w:rPr>
                <w:rFonts w:eastAsia="宋体" w:hint="eastAsia"/>
                <w:lang w:eastAsia="zh-Hans"/>
              </w:rPr>
              <w:t>物</w:t>
            </w:r>
            <w:proofErr w:type="gramEnd"/>
            <w:r>
              <w:rPr>
                <w:rFonts w:eastAsia="宋体" w:hint="eastAsia"/>
                <w:lang w:eastAsia="zh-Hans"/>
              </w:rPr>
              <w:t>联产品</w:t>
            </w:r>
            <w:r>
              <w:rPr>
                <w:rFonts w:eastAsia="宋体"/>
              </w:rPr>
              <w:t>部</w:t>
            </w:r>
            <w:r>
              <w:rPr>
                <w:rFonts w:eastAsia="宋体" w:hint="eastAsia"/>
              </w:rPr>
              <w:t>）</w:t>
            </w:r>
          </w:p>
        </w:tc>
        <w:tc>
          <w:tcPr>
            <w:tcW w:w="893" w:type="dxa"/>
          </w:tcPr>
          <w:p w14:paraId="0FCF0302" w14:textId="77777777" w:rsidR="00F929B0" w:rsidRDefault="00000000">
            <w:pPr>
              <w:spacing w:before="158" w:after="158"/>
              <w:cnfStyle w:val="000000000000" w:firstRow="0" w:lastRow="0" w:firstColumn="0" w:lastColumn="0" w:oddVBand="0" w:evenVBand="0" w:oddHBand="0" w:evenHBand="0" w:firstRowFirstColumn="0" w:firstRowLastColumn="0" w:lastRowFirstColumn="0" w:lastRowLastColumn="0"/>
              <w:rPr>
                <w:rFonts w:ascii="方正兰亭黑简体" w:eastAsia="宋体" w:hAnsi="方正兰亭黑简体" w:hint="eastAsia"/>
                <w:b/>
              </w:rPr>
            </w:pPr>
            <w:r>
              <w:rPr>
                <w:rFonts w:ascii="方正兰亭黑简体" w:eastAsia="宋体" w:hAnsi="方正兰亭黑简体" w:hint="eastAsia"/>
                <w:b/>
              </w:rPr>
              <w:t>备注</w:t>
            </w:r>
          </w:p>
        </w:tc>
        <w:tc>
          <w:tcPr>
            <w:tcW w:w="3254" w:type="dxa"/>
            <w:gridSpan w:val="2"/>
          </w:tcPr>
          <w:p w14:paraId="13B32418" w14:textId="77777777" w:rsidR="00F929B0" w:rsidRDefault="00000000">
            <w:pPr>
              <w:spacing w:before="158" w:after="158"/>
              <w:cnfStyle w:val="000000000000" w:firstRow="0" w:lastRow="0" w:firstColumn="0" w:lastColumn="0" w:oddVBand="0" w:evenVBand="0" w:oddHBand="0" w:evenHBand="0" w:firstRowFirstColumn="0" w:firstRowLastColumn="0" w:lastRowFirstColumn="0" w:lastRowLastColumn="0"/>
              <w:rPr>
                <w:rFonts w:eastAsia="宋体"/>
              </w:rPr>
            </w:pPr>
            <w:r>
              <w:rPr>
                <w:rFonts w:ascii="方正兰亭黑简体" w:eastAsia="宋体" w:hAnsi="方正兰亭黑简体" w:hint="eastAsia"/>
              </w:rPr>
              <w:t>受控文档</w:t>
            </w:r>
          </w:p>
        </w:tc>
      </w:tr>
    </w:tbl>
    <w:p w14:paraId="70AE4DE5" w14:textId="77777777" w:rsidR="00F929B0" w:rsidRDefault="00000000">
      <w:pPr>
        <w:pStyle w:val="affffc"/>
      </w:pPr>
      <w:bookmarkStart w:id="9" w:name="_Toc23237760"/>
      <w:bookmarkStart w:id="10" w:name="_Toc21542600"/>
      <w:bookmarkStart w:id="11" w:name="_Toc18235401"/>
      <w:bookmarkStart w:id="12" w:name="_Toc24096483"/>
      <w:bookmarkStart w:id="13" w:name="_Toc18171451"/>
      <w:bookmarkStart w:id="14" w:name="_Toc22558188"/>
      <w:bookmarkStart w:id="15" w:name="_Toc27568847"/>
      <w:bookmarkStart w:id="16" w:name="_Toc22634040"/>
      <w:bookmarkStart w:id="17" w:name="_Toc21542895"/>
      <w:r>
        <w:t>修订记录</w:t>
      </w:r>
      <w:bookmarkEnd w:id="9"/>
      <w:bookmarkEnd w:id="10"/>
      <w:bookmarkEnd w:id="11"/>
      <w:bookmarkEnd w:id="12"/>
      <w:bookmarkEnd w:id="13"/>
      <w:bookmarkEnd w:id="14"/>
      <w:bookmarkEnd w:id="15"/>
      <w:bookmarkEnd w:id="16"/>
      <w:bookmarkEnd w:id="17"/>
    </w:p>
    <w:tbl>
      <w:tblPr>
        <w:tblStyle w:val="Table1"/>
        <w:tblW w:w="9648" w:type="dxa"/>
        <w:tblLayout w:type="fixed"/>
        <w:tblLook w:val="04A0" w:firstRow="1" w:lastRow="0" w:firstColumn="1" w:lastColumn="0" w:noHBand="0" w:noVBand="1"/>
      </w:tblPr>
      <w:tblGrid>
        <w:gridCol w:w="1314"/>
        <w:gridCol w:w="1250"/>
        <w:gridCol w:w="2530"/>
        <w:gridCol w:w="4554"/>
      </w:tblGrid>
      <w:tr w:rsidR="00F929B0" w14:paraId="18524F73" w14:textId="77777777" w:rsidTr="00F929B0">
        <w:trPr>
          <w:cnfStyle w:val="100000000000" w:firstRow="1" w:lastRow="0" w:firstColumn="0" w:lastColumn="0" w:oddVBand="0" w:evenVBand="0" w:oddHBand="0" w:evenHBand="0" w:firstRowFirstColumn="0" w:firstRowLastColumn="0" w:lastRowFirstColumn="0" w:lastRowLastColumn="0"/>
        </w:trPr>
        <w:tc>
          <w:tcPr>
            <w:tcW w:w="1314" w:type="dxa"/>
          </w:tcPr>
          <w:p w14:paraId="69EF327D" w14:textId="77777777" w:rsidR="00F929B0" w:rsidRDefault="00000000">
            <w:pPr>
              <w:spacing w:beforeLines="20" w:before="63" w:afterLines="20" w:after="63"/>
              <w:jc w:val="left"/>
              <w:rPr>
                <w:rFonts w:ascii="方正兰亭黑简体" w:eastAsia="宋体" w:hAnsi="方正兰亭黑简体" w:cs="Cambria" w:hint="eastAsia"/>
                <w:b w:val="0"/>
                <w:bCs/>
                <w:szCs w:val="21"/>
              </w:rPr>
            </w:pPr>
            <w:r>
              <w:rPr>
                <w:rFonts w:ascii="方正兰亭黑简体" w:eastAsia="宋体" w:hAnsi="方正兰亭黑简体" w:cs="Cambria" w:hint="eastAsia"/>
                <w:szCs w:val="21"/>
              </w:rPr>
              <w:t>日期</w:t>
            </w:r>
          </w:p>
        </w:tc>
        <w:tc>
          <w:tcPr>
            <w:tcW w:w="1250" w:type="dxa"/>
          </w:tcPr>
          <w:p w14:paraId="1870DF9F" w14:textId="77777777" w:rsidR="00F929B0" w:rsidRDefault="00000000">
            <w:pPr>
              <w:spacing w:beforeLines="20" w:before="63" w:afterLines="20" w:after="63"/>
              <w:jc w:val="left"/>
              <w:rPr>
                <w:rFonts w:ascii="方正兰亭黑简体" w:eastAsia="宋体" w:hAnsi="方正兰亭黑简体" w:cs="Cambria" w:hint="eastAsia"/>
                <w:b w:val="0"/>
                <w:bCs/>
                <w:szCs w:val="21"/>
              </w:rPr>
            </w:pPr>
            <w:r>
              <w:rPr>
                <w:rFonts w:ascii="方正兰亭黑简体" w:eastAsia="宋体" w:hAnsi="方正兰亭黑简体" w:cs="Cambria" w:hint="eastAsia"/>
                <w:szCs w:val="21"/>
              </w:rPr>
              <w:t>修订版本</w:t>
            </w:r>
          </w:p>
        </w:tc>
        <w:tc>
          <w:tcPr>
            <w:tcW w:w="2530" w:type="dxa"/>
          </w:tcPr>
          <w:p w14:paraId="3D3F940E" w14:textId="77777777" w:rsidR="00F929B0" w:rsidRDefault="00000000">
            <w:pPr>
              <w:spacing w:beforeLines="20" w:before="63" w:afterLines="20" w:after="63"/>
              <w:jc w:val="left"/>
              <w:rPr>
                <w:rFonts w:ascii="方正兰亭黑简体" w:eastAsia="宋体" w:hAnsi="方正兰亭黑简体" w:cs="Cambria" w:hint="eastAsia"/>
                <w:b w:val="0"/>
                <w:bCs/>
                <w:szCs w:val="21"/>
              </w:rPr>
            </w:pPr>
            <w:r>
              <w:rPr>
                <w:rFonts w:ascii="方正兰亭黑简体" w:eastAsia="宋体" w:hAnsi="方正兰亭黑简体" w:cs="Cambria" w:hint="eastAsia"/>
                <w:szCs w:val="21"/>
              </w:rPr>
              <w:t>修改记录</w:t>
            </w:r>
          </w:p>
        </w:tc>
        <w:tc>
          <w:tcPr>
            <w:tcW w:w="4554" w:type="dxa"/>
          </w:tcPr>
          <w:p w14:paraId="4B1FA6E4" w14:textId="77777777" w:rsidR="00F929B0" w:rsidRDefault="00000000">
            <w:pPr>
              <w:spacing w:beforeLines="20" w:before="63" w:afterLines="20" w:after="63"/>
              <w:jc w:val="left"/>
              <w:rPr>
                <w:rFonts w:ascii="方正兰亭黑简体" w:eastAsia="宋体" w:hAnsi="方正兰亭黑简体" w:cs="Cambria" w:hint="eastAsia"/>
                <w:b w:val="0"/>
                <w:bCs/>
                <w:szCs w:val="21"/>
              </w:rPr>
            </w:pPr>
            <w:r>
              <w:rPr>
                <w:rFonts w:ascii="方正兰亭黑简体" w:eastAsia="宋体" w:hAnsi="方正兰亭黑简体" w:cs="Cambria" w:hint="eastAsia"/>
                <w:szCs w:val="21"/>
              </w:rPr>
              <w:t>修改人</w:t>
            </w:r>
          </w:p>
        </w:tc>
      </w:tr>
      <w:tr w:rsidR="00F929B0" w14:paraId="4854D456" w14:textId="77777777" w:rsidTr="00F929B0">
        <w:tc>
          <w:tcPr>
            <w:tcW w:w="1314" w:type="dxa"/>
          </w:tcPr>
          <w:p w14:paraId="28BEA15B" w14:textId="77777777" w:rsidR="00F929B0" w:rsidRDefault="00000000">
            <w:pPr>
              <w:pStyle w:val="affffff1"/>
              <w:rPr>
                <w:rFonts w:eastAsia="宋体"/>
                <w:b/>
                <w:bCs/>
                <w:szCs w:val="21"/>
              </w:rPr>
            </w:pPr>
            <w:r>
              <w:rPr>
                <w:rFonts w:eastAsia="宋体"/>
                <w:szCs w:val="21"/>
              </w:rPr>
              <w:t>2022</w:t>
            </w:r>
            <w:r>
              <w:rPr>
                <w:rFonts w:eastAsia="宋体" w:hint="eastAsia"/>
                <w:szCs w:val="21"/>
              </w:rPr>
              <w:t>-</w:t>
            </w:r>
            <w:r>
              <w:rPr>
                <w:rFonts w:eastAsia="宋体"/>
                <w:szCs w:val="21"/>
              </w:rPr>
              <w:t>09-22</w:t>
            </w:r>
          </w:p>
        </w:tc>
        <w:tc>
          <w:tcPr>
            <w:tcW w:w="1250" w:type="dxa"/>
          </w:tcPr>
          <w:p w14:paraId="3440EAD7" w14:textId="77777777" w:rsidR="00F929B0" w:rsidRDefault="00000000">
            <w:pPr>
              <w:pStyle w:val="affffff1"/>
              <w:rPr>
                <w:rFonts w:eastAsia="宋体"/>
                <w:szCs w:val="21"/>
              </w:rPr>
            </w:pPr>
            <w:r>
              <w:rPr>
                <w:rFonts w:eastAsia="宋体" w:hint="eastAsia"/>
                <w:szCs w:val="21"/>
              </w:rPr>
              <w:t>0</w:t>
            </w:r>
            <w:r>
              <w:rPr>
                <w:rFonts w:eastAsia="宋体"/>
                <w:szCs w:val="21"/>
              </w:rPr>
              <w:t>1</w:t>
            </w:r>
          </w:p>
        </w:tc>
        <w:tc>
          <w:tcPr>
            <w:tcW w:w="2530" w:type="dxa"/>
          </w:tcPr>
          <w:p w14:paraId="397DF839" w14:textId="77777777" w:rsidR="00F929B0" w:rsidRDefault="00000000">
            <w:pPr>
              <w:pStyle w:val="affffff1"/>
              <w:rPr>
                <w:rFonts w:eastAsia="宋体"/>
                <w:szCs w:val="21"/>
              </w:rPr>
            </w:pPr>
            <w:r>
              <w:rPr>
                <w:rFonts w:eastAsia="宋体" w:hint="eastAsia"/>
                <w:szCs w:val="21"/>
              </w:rPr>
              <w:t>初次发布</w:t>
            </w:r>
          </w:p>
        </w:tc>
        <w:tc>
          <w:tcPr>
            <w:tcW w:w="4554" w:type="dxa"/>
          </w:tcPr>
          <w:p w14:paraId="30A86C70" w14:textId="77777777" w:rsidR="00F929B0" w:rsidRDefault="00000000">
            <w:pPr>
              <w:pStyle w:val="affffff1"/>
              <w:rPr>
                <w:rFonts w:eastAsia="宋体"/>
                <w:szCs w:val="21"/>
              </w:rPr>
            </w:pPr>
            <w:r>
              <w:rPr>
                <w:rFonts w:eastAsia="宋体" w:hint="eastAsia"/>
                <w:szCs w:val="21"/>
              </w:rPr>
              <w:t>AH</w:t>
            </w:r>
            <w:r>
              <w:rPr>
                <w:rFonts w:eastAsia="宋体"/>
                <w:szCs w:val="21"/>
              </w:rPr>
              <w:t>12137(</w:t>
            </w:r>
            <w:r>
              <w:rPr>
                <w:rFonts w:eastAsia="宋体" w:hint="eastAsia"/>
                <w:szCs w:val="21"/>
                <w:lang w:eastAsia="zh-Hans"/>
              </w:rPr>
              <w:t>智能检测与终端</w:t>
            </w:r>
            <w:r>
              <w:rPr>
                <w:rFonts w:eastAsia="宋体"/>
                <w:szCs w:val="21"/>
                <w:lang w:eastAsia="zh-Hans"/>
              </w:rPr>
              <w:t>-</w:t>
            </w:r>
            <w:r>
              <w:rPr>
                <w:rFonts w:eastAsia="宋体"/>
                <w:szCs w:val="21"/>
              </w:rPr>
              <w:t>明鉴</w:t>
            </w:r>
            <w:r>
              <w:rPr>
                <w:rFonts w:eastAsia="宋体" w:hint="eastAsia"/>
                <w:szCs w:val="21"/>
                <w:lang w:eastAsia="zh-Hans"/>
              </w:rPr>
              <w:t>物联产品</w:t>
            </w:r>
            <w:r>
              <w:rPr>
                <w:rFonts w:eastAsia="宋体"/>
                <w:szCs w:val="21"/>
              </w:rPr>
              <w:t>部</w:t>
            </w:r>
            <w:r>
              <w:rPr>
                <w:rFonts w:eastAsia="宋体"/>
                <w:szCs w:val="21"/>
              </w:rPr>
              <w:t>)</w:t>
            </w:r>
          </w:p>
        </w:tc>
      </w:tr>
      <w:tr w:rsidR="00F929B0" w14:paraId="260DFA9A" w14:textId="77777777" w:rsidTr="00F929B0">
        <w:tc>
          <w:tcPr>
            <w:tcW w:w="1314" w:type="dxa"/>
          </w:tcPr>
          <w:p w14:paraId="7962C44D" w14:textId="77777777" w:rsidR="00F929B0" w:rsidRDefault="00000000">
            <w:pPr>
              <w:pStyle w:val="affffff1"/>
              <w:rPr>
                <w:rFonts w:eastAsia="宋体"/>
                <w:szCs w:val="21"/>
              </w:rPr>
            </w:pPr>
            <w:r>
              <w:rPr>
                <w:rFonts w:eastAsia="宋体"/>
                <w:szCs w:val="21"/>
              </w:rPr>
              <w:t>2023-06-21</w:t>
            </w:r>
          </w:p>
        </w:tc>
        <w:tc>
          <w:tcPr>
            <w:tcW w:w="1250" w:type="dxa"/>
          </w:tcPr>
          <w:p w14:paraId="5D11AEBD" w14:textId="77777777" w:rsidR="00F929B0" w:rsidRDefault="00000000">
            <w:pPr>
              <w:pStyle w:val="affffff1"/>
              <w:rPr>
                <w:rFonts w:eastAsia="宋体"/>
                <w:szCs w:val="21"/>
              </w:rPr>
            </w:pPr>
            <w:r>
              <w:rPr>
                <w:rFonts w:eastAsia="宋体" w:hint="eastAsia"/>
                <w:szCs w:val="21"/>
              </w:rPr>
              <w:t>0</w:t>
            </w:r>
            <w:r>
              <w:rPr>
                <w:rFonts w:eastAsia="宋体"/>
                <w:szCs w:val="21"/>
              </w:rPr>
              <w:t>2</w:t>
            </w:r>
          </w:p>
        </w:tc>
        <w:tc>
          <w:tcPr>
            <w:tcW w:w="2530" w:type="dxa"/>
          </w:tcPr>
          <w:p w14:paraId="0A6970BD" w14:textId="77777777" w:rsidR="00F929B0" w:rsidRDefault="00000000">
            <w:pPr>
              <w:pStyle w:val="affffff1"/>
              <w:rPr>
                <w:rFonts w:eastAsia="宋体"/>
                <w:szCs w:val="21"/>
              </w:rPr>
            </w:pPr>
            <w:r>
              <w:rPr>
                <w:rFonts w:eastAsia="宋体" w:hint="eastAsia"/>
                <w:szCs w:val="21"/>
              </w:rPr>
              <w:t>更正产品架构等内容</w:t>
            </w:r>
          </w:p>
        </w:tc>
        <w:tc>
          <w:tcPr>
            <w:tcW w:w="4554" w:type="dxa"/>
          </w:tcPr>
          <w:p w14:paraId="0A16C19B" w14:textId="77777777" w:rsidR="00F929B0" w:rsidRDefault="00000000">
            <w:pPr>
              <w:pStyle w:val="affffff1"/>
              <w:rPr>
                <w:rFonts w:eastAsia="宋体"/>
                <w:szCs w:val="21"/>
              </w:rPr>
            </w:pPr>
            <w:r>
              <w:rPr>
                <w:rFonts w:eastAsia="宋体" w:hint="eastAsia"/>
                <w:szCs w:val="21"/>
              </w:rPr>
              <w:t>AH</w:t>
            </w:r>
            <w:r>
              <w:rPr>
                <w:rFonts w:eastAsia="宋体"/>
                <w:szCs w:val="21"/>
              </w:rPr>
              <w:t>9278(</w:t>
            </w:r>
            <w:r>
              <w:rPr>
                <w:rFonts w:eastAsia="宋体" w:hint="eastAsia"/>
                <w:szCs w:val="21"/>
                <w:lang w:eastAsia="zh-Hans"/>
              </w:rPr>
              <w:t>智能检测与终端</w:t>
            </w:r>
            <w:r>
              <w:rPr>
                <w:rFonts w:eastAsia="宋体"/>
                <w:szCs w:val="21"/>
                <w:lang w:eastAsia="zh-Hans"/>
              </w:rPr>
              <w:t>-</w:t>
            </w:r>
            <w:r>
              <w:rPr>
                <w:rFonts w:eastAsia="宋体"/>
                <w:szCs w:val="21"/>
              </w:rPr>
              <w:t>明鉴</w:t>
            </w:r>
            <w:r>
              <w:rPr>
                <w:rFonts w:eastAsia="宋体" w:hint="eastAsia"/>
                <w:szCs w:val="21"/>
                <w:lang w:eastAsia="zh-Hans"/>
              </w:rPr>
              <w:t>物联产品</w:t>
            </w:r>
            <w:r>
              <w:rPr>
                <w:rFonts w:eastAsia="宋体"/>
                <w:szCs w:val="21"/>
              </w:rPr>
              <w:t>部</w:t>
            </w:r>
            <w:r>
              <w:rPr>
                <w:rFonts w:eastAsia="宋体"/>
                <w:szCs w:val="21"/>
              </w:rPr>
              <w:t>)</w:t>
            </w:r>
          </w:p>
        </w:tc>
      </w:tr>
      <w:tr w:rsidR="00F929B0" w14:paraId="31563E71" w14:textId="77777777" w:rsidTr="00F929B0">
        <w:tc>
          <w:tcPr>
            <w:tcW w:w="1314" w:type="dxa"/>
          </w:tcPr>
          <w:p w14:paraId="0153AEA1" w14:textId="77777777" w:rsidR="00F929B0" w:rsidRDefault="00000000">
            <w:pPr>
              <w:pStyle w:val="affffff1"/>
              <w:rPr>
                <w:rFonts w:eastAsia="宋体"/>
                <w:szCs w:val="21"/>
              </w:rPr>
            </w:pPr>
            <w:r>
              <w:rPr>
                <w:rFonts w:eastAsia="宋体"/>
                <w:szCs w:val="21"/>
              </w:rPr>
              <w:t>2023-11-27</w:t>
            </w:r>
          </w:p>
        </w:tc>
        <w:tc>
          <w:tcPr>
            <w:tcW w:w="1250" w:type="dxa"/>
          </w:tcPr>
          <w:p w14:paraId="025F1150" w14:textId="77777777" w:rsidR="00F929B0" w:rsidRDefault="00000000">
            <w:pPr>
              <w:pStyle w:val="affffff1"/>
              <w:rPr>
                <w:rFonts w:eastAsia="宋体"/>
                <w:szCs w:val="21"/>
              </w:rPr>
            </w:pPr>
            <w:r>
              <w:rPr>
                <w:rFonts w:eastAsia="宋体"/>
                <w:szCs w:val="21"/>
              </w:rPr>
              <w:t>03</w:t>
            </w:r>
          </w:p>
        </w:tc>
        <w:tc>
          <w:tcPr>
            <w:tcW w:w="2530" w:type="dxa"/>
          </w:tcPr>
          <w:p w14:paraId="1427CDBC" w14:textId="77777777" w:rsidR="00F929B0" w:rsidRDefault="00000000">
            <w:pPr>
              <w:pStyle w:val="affffff1"/>
              <w:rPr>
                <w:rFonts w:eastAsia="宋体"/>
                <w:szCs w:val="21"/>
                <w:lang w:eastAsia="zh-Hans"/>
              </w:rPr>
            </w:pPr>
            <w:r>
              <w:rPr>
                <w:rFonts w:eastAsia="宋体" w:hint="eastAsia"/>
                <w:szCs w:val="21"/>
                <w:lang w:eastAsia="zh-Hans"/>
              </w:rPr>
              <w:t>更新产品新增功能</w:t>
            </w:r>
          </w:p>
        </w:tc>
        <w:tc>
          <w:tcPr>
            <w:tcW w:w="4554" w:type="dxa"/>
          </w:tcPr>
          <w:p w14:paraId="560C4F97" w14:textId="77777777" w:rsidR="00F929B0" w:rsidRDefault="00000000">
            <w:pPr>
              <w:pStyle w:val="affffff1"/>
              <w:rPr>
                <w:rFonts w:eastAsia="宋体"/>
                <w:szCs w:val="21"/>
              </w:rPr>
            </w:pPr>
            <w:r>
              <w:rPr>
                <w:rFonts w:eastAsia="宋体" w:hint="eastAsia"/>
                <w:szCs w:val="21"/>
              </w:rPr>
              <w:t>AH</w:t>
            </w:r>
            <w:r>
              <w:rPr>
                <w:rFonts w:eastAsia="宋体"/>
                <w:szCs w:val="21"/>
              </w:rPr>
              <w:t>9278(</w:t>
            </w:r>
            <w:r>
              <w:rPr>
                <w:rFonts w:eastAsia="宋体" w:hint="eastAsia"/>
                <w:szCs w:val="21"/>
                <w:lang w:eastAsia="zh-Hans"/>
              </w:rPr>
              <w:t>智能检测与终端</w:t>
            </w:r>
            <w:r>
              <w:rPr>
                <w:rFonts w:eastAsia="宋体"/>
                <w:szCs w:val="21"/>
                <w:lang w:eastAsia="zh-Hans"/>
              </w:rPr>
              <w:t>-</w:t>
            </w:r>
            <w:r>
              <w:rPr>
                <w:rFonts w:eastAsia="宋体"/>
                <w:szCs w:val="21"/>
              </w:rPr>
              <w:t>明鉴</w:t>
            </w:r>
            <w:r>
              <w:rPr>
                <w:rFonts w:eastAsia="宋体" w:hint="eastAsia"/>
                <w:szCs w:val="21"/>
                <w:lang w:eastAsia="zh-Hans"/>
              </w:rPr>
              <w:t>物联产品</w:t>
            </w:r>
            <w:r>
              <w:rPr>
                <w:rFonts w:eastAsia="宋体"/>
                <w:szCs w:val="21"/>
              </w:rPr>
              <w:t>部</w:t>
            </w:r>
            <w:r>
              <w:rPr>
                <w:rFonts w:eastAsia="宋体"/>
                <w:szCs w:val="21"/>
              </w:rPr>
              <w:t>)</w:t>
            </w:r>
          </w:p>
        </w:tc>
      </w:tr>
    </w:tbl>
    <w:p w14:paraId="54A64A78" w14:textId="77777777" w:rsidR="00F929B0" w:rsidRDefault="00F929B0">
      <w:pPr>
        <w:adjustRightInd w:val="0"/>
        <w:spacing w:before="158" w:after="158" w:line="300" w:lineRule="exact"/>
        <w:ind w:firstLine="480"/>
        <w:rPr>
          <w:rFonts w:ascii="FZLanTingHeiS-R-GB" w:eastAsia="FZLanTingHeiS-R-GB" w:hAnsi="FZLanTingHeiS-R-GB" w:hint="eastAsia"/>
        </w:rPr>
        <w:sectPr w:rsidR="00F929B0">
          <w:pgSz w:w="11906" w:h="16838"/>
          <w:pgMar w:top="1418" w:right="1134" w:bottom="1418" w:left="1134" w:header="851" w:footer="567" w:gutter="0"/>
          <w:pgNumType w:start="1"/>
          <w:cols w:space="425"/>
          <w:docGrid w:type="lines" w:linePitch="317"/>
        </w:sectPr>
      </w:pPr>
    </w:p>
    <w:sdt>
      <w:sdtPr>
        <w:rPr>
          <w:rFonts w:ascii="方正兰亭黑简体" w:eastAsia="方正兰亭黑简体" w:hAnsi="方正兰亭黑简体" w:cstheme="minorBidi"/>
          <w:b/>
          <w:bCs/>
          <w:color w:val="auto"/>
          <w:kern w:val="2"/>
          <w:sz w:val="21"/>
          <w:szCs w:val="24"/>
          <w:lang w:val="zh-CN"/>
        </w:rPr>
        <w:id w:val="321166488"/>
        <w:docPartObj>
          <w:docPartGallery w:val="Table of Contents"/>
          <w:docPartUnique/>
        </w:docPartObj>
      </w:sdtPr>
      <w:sdtEndPr>
        <w:rPr>
          <w:rFonts w:ascii="Times New Roman" w:hAnsi="Times New Roman"/>
        </w:rPr>
      </w:sdtEndPr>
      <w:sdtContent>
        <w:p w14:paraId="0A83BA22" w14:textId="77777777" w:rsidR="00F929B0" w:rsidRDefault="00000000">
          <w:pPr>
            <w:pStyle w:val="TOC30"/>
            <w:widowControl w:val="0"/>
            <w:tabs>
              <w:tab w:val="left" w:pos="425"/>
            </w:tabs>
            <w:spacing w:before="158" w:after="158"/>
            <w:jc w:val="center"/>
            <w:rPr>
              <w:rFonts w:ascii="方正兰亭黑简体" w:eastAsia="方正兰亭黑简体" w:hAnsi="方正兰亭黑简体" w:hint="eastAsia"/>
              <w:b/>
              <w:bCs/>
              <w:lang w:val="zh-CN"/>
            </w:rPr>
          </w:pPr>
          <w:r>
            <w:rPr>
              <w:rFonts w:ascii="方正兰亭黑简体" w:eastAsia="方正兰亭黑简体" w:hAnsi="方正兰亭黑简体"/>
              <w:b/>
              <w:bCs/>
              <w:lang w:val="zh-CN"/>
            </w:rPr>
            <w:t>目</w:t>
          </w:r>
          <w:r>
            <w:rPr>
              <w:rFonts w:ascii="方正兰亭黑简体" w:eastAsia="方正兰亭黑简体" w:hAnsi="方正兰亭黑简体" w:hint="eastAsia"/>
              <w:b/>
              <w:bCs/>
              <w:lang w:val="zh-CN"/>
            </w:rPr>
            <w:t xml:space="preserve">  </w:t>
          </w:r>
          <w:r>
            <w:rPr>
              <w:rFonts w:ascii="方正兰亭黑简体" w:eastAsia="方正兰亭黑简体" w:hAnsi="方正兰亭黑简体"/>
              <w:b/>
              <w:bCs/>
              <w:lang w:val="zh-CN"/>
            </w:rPr>
            <w:t>录</w:t>
          </w:r>
        </w:p>
        <w:p w14:paraId="7A886A56" w14:textId="77777777" w:rsidR="00F929B0" w:rsidRDefault="00000000">
          <w:pPr>
            <w:pStyle w:val="TOC1"/>
            <w:tabs>
              <w:tab w:val="right" w:leader="dot" w:pos="9628"/>
            </w:tabs>
            <w:rPr>
              <w:rStyle w:val="affff7"/>
              <w:rFonts w:cs="Times New Roman"/>
            </w:rPr>
          </w:pPr>
          <w:r>
            <w:fldChar w:fldCharType="begin"/>
          </w:r>
          <w:r>
            <w:instrText xml:space="preserve"> TOC \o "1-3" \h \z \u </w:instrText>
          </w:r>
          <w:r>
            <w:fldChar w:fldCharType="separate"/>
          </w:r>
          <w:hyperlink w:anchor="_Toc1865897893" w:history="1">
            <w:r>
              <w:rPr>
                <w:rStyle w:val="affff7"/>
                <w:rFonts w:cs="Times New Roman" w:hint="eastAsia"/>
              </w:rPr>
              <w:t>前言</w:t>
            </w:r>
            <w:r>
              <w:rPr>
                <w:rStyle w:val="affff7"/>
                <w:rFonts w:cs="Times New Roman"/>
              </w:rPr>
              <w:tab/>
            </w:r>
            <w:r>
              <w:rPr>
                <w:rStyle w:val="affff7"/>
                <w:rFonts w:cs="Times New Roman"/>
              </w:rPr>
              <w:fldChar w:fldCharType="begin"/>
            </w:r>
            <w:r>
              <w:rPr>
                <w:rStyle w:val="affff7"/>
                <w:rFonts w:cs="Times New Roman"/>
              </w:rPr>
              <w:instrText xml:space="preserve"> PAGEREF _Toc1865897893 \h </w:instrText>
            </w:r>
            <w:r>
              <w:rPr>
                <w:rStyle w:val="affff7"/>
                <w:rFonts w:cs="Times New Roman"/>
              </w:rPr>
            </w:r>
            <w:r>
              <w:rPr>
                <w:rStyle w:val="affff7"/>
                <w:rFonts w:cs="Times New Roman"/>
              </w:rPr>
              <w:fldChar w:fldCharType="separate"/>
            </w:r>
            <w:r>
              <w:rPr>
                <w:rStyle w:val="affff7"/>
                <w:rFonts w:cs="Times New Roman"/>
              </w:rPr>
              <w:t>I</w:t>
            </w:r>
            <w:r>
              <w:rPr>
                <w:rStyle w:val="affff7"/>
                <w:rFonts w:cs="Times New Roman"/>
              </w:rPr>
              <w:fldChar w:fldCharType="end"/>
            </w:r>
          </w:hyperlink>
        </w:p>
        <w:p w14:paraId="5E646A17" w14:textId="77777777" w:rsidR="00F929B0" w:rsidRDefault="00000000">
          <w:pPr>
            <w:pStyle w:val="TOC1"/>
            <w:tabs>
              <w:tab w:val="right" w:leader="dot" w:pos="9628"/>
            </w:tabs>
          </w:pPr>
          <w:hyperlink w:anchor="_Toc1602482950" w:history="1">
            <w:r>
              <w:rPr>
                <w:rStyle w:val="affff7"/>
                <w:rFonts w:cs="Times New Roman" w:hint="eastAsia"/>
              </w:rPr>
              <w:t xml:space="preserve">1 </w:t>
            </w:r>
            <w:r>
              <w:rPr>
                <w:rStyle w:val="affff7"/>
                <w:rFonts w:cs="Times New Roman" w:hint="eastAsia"/>
              </w:rPr>
              <w:t>背景概述</w:t>
            </w:r>
            <w:r>
              <w:rPr>
                <w:rStyle w:val="affff7"/>
                <w:rFonts w:cs="Times New Roman"/>
              </w:rPr>
              <w:tab/>
            </w:r>
            <w:r>
              <w:rPr>
                <w:rStyle w:val="affff7"/>
                <w:rFonts w:cs="Times New Roman"/>
              </w:rPr>
              <w:fldChar w:fldCharType="begin"/>
            </w:r>
            <w:r>
              <w:rPr>
                <w:rStyle w:val="affff7"/>
                <w:rFonts w:cs="Times New Roman"/>
              </w:rPr>
              <w:instrText xml:space="preserve"> PAGEREF _Toc1602482950 \h </w:instrText>
            </w:r>
            <w:r>
              <w:rPr>
                <w:rStyle w:val="affff7"/>
                <w:rFonts w:cs="Times New Roman"/>
              </w:rPr>
            </w:r>
            <w:r>
              <w:rPr>
                <w:rStyle w:val="affff7"/>
                <w:rFonts w:cs="Times New Roman"/>
              </w:rPr>
              <w:fldChar w:fldCharType="separate"/>
            </w:r>
            <w:r>
              <w:rPr>
                <w:rStyle w:val="affff7"/>
                <w:rFonts w:cs="Times New Roman"/>
              </w:rPr>
              <w:t>1</w:t>
            </w:r>
            <w:r>
              <w:rPr>
                <w:rStyle w:val="affff7"/>
                <w:rFonts w:cs="Times New Roman"/>
              </w:rPr>
              <w:fldChar w:fldCharType="end"/>
            </w:r>
          </w:hyperlink>
        </w:p>
        <w:p w14:paraId="4D46D024" w14:textId="77777777" w:rsidR="00F929B0" w:rsidRDefault="00000000">
          <w:pPr>
            <w:pStyle w:val="TOC2"/>
            <w:tabs>
              <w:tab w:val="right" w:leader="dot" w:pos="9628"/>
            </w:tabs>
            <w:spacing w:before="158" w:after="158"/>
            <w:rPr>
              <w:rStyle w:val="affff7"/>
              <w:rFonts w:cs="Times New Roman"/>
            </w:rPr>
          </w:pPr>
          <w:hyperlink w:anchor="_Toc1338523623" w:history="1">
            <w:r>
              <w:rPr>
                <w:rStyle w:val="affff7"/>
                <w:rFonts w:cs="Times New Roman" w:hint="eastAsia"/>
              </w:rPr>
              <w:t xml:space="preserve">1.1 </w:t>
            </w:r>
            <w:r>
              <w:rPr>
                <w:rStyle w:val="affff7"/>
                <w:rFonts w:cs="Times New Roman" w:hint="eastAsia"/>
              </w:rPr>
              <w:t>网络安全漏洞现状</w:t>
            </w:r>
            <w:r>
              <w:rPr>
                <w:rStyle w:val="affff7"/>
                <w:rFonts w:cs="Times New Roman"/>
              </w:rPr>
              <w:tab/>
            </w:r>
            <w:r>
              <w:rPr>
                <w:rStyle w:val="affff7"/>
                <w:rFonts w:cs="Times New Roman"/>
              </w:rPr>
              <w:fldChar w:fldCharType="begin"/>
            </w:r>
            <w:r>
              <w:rPr>
                <w:rStyle w:val="affff7"/>
                <w:rFonts w:cs="Times New Roman"/>
              </w:rPr>
              <w:instrText xml:space="preserve"> PAGEREF _Toc1338523623 \h </w:instrText>
            </w:r>
            <w:r>
              <w:rPr>
                <w:rStyle w:val="affff7"/>
                <w:rFonts w:cs="Times New Roman"/>
              </w:rPr>
            </w:r>
            <w:r>
              <w:rPr>
                <w:rStyle w:val="affff7"/>
                <w:rFonts w:cs="Times New Roman"/>
              </w:rPr>
              <w:fldChar w:fldCharType="separate"/>
            </w:r>
            <w:r>
              <w:rPr>
                <w:rStyle w:val="affff7"/>
                <w:rFonts w:cs="Times New Roman"/>
              </w:rPr>
              <w:t>1</w:t>
            </w:r>
            <w:r>
              <w:rPr>
                <w:rStyle w:val="affff7"/>
                <w:rFonts w:cs="Times New Roman"/>
              </w:rPr>
              <w:fldChar w:fldCharType="end"/>
            </w:r>
          </w:hyperlink>
        </w:p>
        <w:p w14:paraId="30ABE27A" w14:textId="77777777" w:rsidR="00F929B0" w:rsidRDefault="00000000">
          <w:pPr>
            <w:pStyle w:val="TOC2"/>
            <w:tabs>
              <w:tab w:val="right" w:leader="dot" w:pos="9628"/>
            </w:tabs>
            <w:spacing w:before="158" w:after="158"/>
            <w:rPr>
              <w:rStyle w:val="affff7"/>
              <w:rFonts w:cs="Times New Roman"/>
            </w:rPr>
          </w:pPr>
          <w:hyperlink w:anchor="_Toc1675329436" w:history="1">
            <w:r>
              <w:rPr>
                <w:rStyle w:val="affff7"/>
                <w:rFonts w:cs="Times New Roman" w:hint="eastAsia"/>
              </w:rPr>
              <w:t xml:space="preserve">1.2 </w:t>
            </w:r>
            <w:r>
              <w:rPr>
                <w:rStyle w:val="affff7"/>
                <w:rFonts w:cs="Times New Roman" w:hint="eastAsia"/>
              </w:rPr>
              <w:t>安全漏洞定义</w:t>
            </w:r>
            <w:r>
              <w:rPr>
                <w:rStyle w:val="affff7"/>
                <w:rFonts w:cs="Times New Roman"/>
              </w:rPr>
              <w:tab/>
            </w:r>
            <w:r>
              <w:rPr>
                <w:rStyle w:val="affff7"/>
                <w:rFonts w:cs="Times New Roman"/>
              </w:rPr>
              <w:fldChar w:fldCharType="begin"/>
            </w:r>
            <w:r>
              <w:rPr>
                <w:rStyle w:val="affff7"/>
                <w:rFonts w:cs="Times New Roman"/>
              </w:rPr>
              <w:instrText xml:space="preserve"> PAGEREF _Toc1675329436 \h </w:instrText>
            </w:r>
            <w:r>
              <w:rPr>
                <w:rStyle w:val="affff7"/>
                <w:rFonts w:cs="Times New Roman"/>
              </w:rPr>
            </w:r>
            <w:r>
              <w:rPr>
                <w:rStyle w:val="affff7"/>
                <w:rFonts w:cs="Times New Roman"/>
              </w:rPr>
              <w:fldChar w:fldCharType="separate"/>
            </w:r>
            <w:r>
              <w:rPr>
                <w:rStyle w:val="affff7"/>
                <w:rFonts w:cs="Times New Roman"/>
              </w:rPr>
              <w:t>2</w:t>
            </w:r>
            <w:r>
              <w:rPr>
                <w:rStyle w:val="affff7"/>
                <w:rFonts w:cs="Times New Roman"/>
              </w:rPr>
              <w:fldChar w:fldCharType="end"/>
            </w:r>
          </w:hyperlink>
        </w:p>
        <w:p w14:paraId="4D1C1D4A" w14:textId="77777777" w:rsidR="00F929B0" w:rsidRDefault="00000000">
          <w:pPr>
            <w:pStyle w:val="TOC2"/>
            <w:tabs>
              <w:tab w:val="right" w:leader="dot" w:pos="9628"/>
            </w:tabs>
            <w:spacing w:before="158" w:after="158"/>
          </w:pPr>
          <w:hyperlink w:anchor="_Toc1603735035" w:history="1">
            <w:r>
              <w:rPr>
                <w:rStyle w:val="affff7"/>
                <w:rFonts w:cs="Times New Roman" w:hint="eastAsia"/>
              </w:rPr>
              <w:t xml:space="preserve">1.3 </w:t>
            </w:r>
            <w:r>
              <w:rPr>
                <w:rStyle w:val="affff7"/>
                <w:rFonts w:cs="Times New Roman" w:hint="eastAsia"/>
              </w:rPr>
              <w:t>安全漏洞分类</w:t>
            </w:r>
            <w:r>
              <w:rPr>
                <w:rStyle w:val="affff7"/>
                <w:rFonts w:cs="Times New Roman"/>
              </w:rPr>
              <w:tab/>
            </w:r>
            <w:r>
              <w:rPr>
                <w:rStyle w:val="affff7"/>
                <w:rFonts w:cs="Times New Roman"/>
              </w:rPr>
              <w:fldChar w:fldCharType="begin"/>
            </w:r>
            <w:r>
              <w:rPr>
                <w:rStyle w:val="affff7"/>
                <w:rFonts w:cs="Times New Roman"/>
              </w:rPr>
              <w:instrText xml:space="preserve"> PAGEREF _Toc1603735035 \h </w:instrText>
            </w:r>
            <w:r>
              <w:rPr>
                <w:rStyle w:val="affff7"/>
                <w:rFonts w:cs="Times New Roman"/>
              </w:rPr>
            </w:r>
            <w:r>
              <w:rPr>
                <w:rStyle w:val="affff7"/>
                <w:rFonts w:cs="Times New Roman"/>
              </w:rPr>
              <w:fldChar w:fldCharType="separate"/>
            </w:r>
            <w:r>
              <w:rPr>
                <w:rStyle w:val="affff7"/>
                <w:rFonts w:cs="Times New Roman"/>
              </w:rPr>
              <w:t>2</w:t>
            </w:r>
            <w:r>
              <w:rPr>
                <w:rStyle w:val="affff7"/>
                <w:rFonts w:cs="Times New Roman"/>
              </w:rPr>
              <w:fldChar w:fldCharType="end"/>
            </w:r>
          </w:hyperlink>
        </w:p>
        <w:p w14:paraId="4A9C77D9" w14:textId="77777777" w:rsidR="00F929B0" w:rsidRDefault="00000000">
          <w:pPr>
            <w:pStyle w:val="TOC3"/>
            <w:tabs>
              <w:tab w:val="right" w:leader="dot" w:pos="9628"/>
            </w:tabs>
            <w:spacing w:before="158" w:after="158"/>
            <w:rPr>
              <w:rStyle w:val="affff7"/>
              <w:rFonts w:cs="Times New Roman"/>
            </w:rPr>
          </w:pPr>
          <w:hyperlink w:anchor="_Toc907479748" w:history="1">
            <w:r>
              <w:rPr>
                <w:rStyle w:val="affff7"/>
                <w:rFonts w:cs="Times New Roman" w:hint="eastAsia"/>
              </w:rPr>
              <w:t xml:space="preserve">1.3.1 </w:t>
            </w:r>
            <w:r>
              <w:rPr>
                <w:rStyle w:val="affff7"/>
                <w:rFonts w:cs="Times New Roman" w:hint="eastAsia"/>
              </w:rPr>
              <w:t>基于利用位置的分类</w:t>
            </w:r>
            <w:r>
              <w:rPr>
                <w:rStyle w:val="affff7"/>
                <w:rFonts w:cs="Times New Roman"/>
              </w:rPr>
              <w:tab/>
            </w:r>
            <w:r>
              <w:rPr>
                <w:rStyle w:val="affff7"/>
                <w:rFonts w:cs="Times New Roman"/>
              </w:rPr>
              <w:fldChar w:fldCharType="begin"/>
            </w:r>
            <w:r>
              <w:rPr>
                <w:rStyle w:val="affff7"/>
                <w:rFonts w:cs="Times New Roman"/>
              </w:rPr>
              <w:instrText xml:space="preserve"> PAGEREF _Toc907479748 \h </w:instrText>
            </w:r>
            <w:r>
              <w:rPr>
                <w:rStyle w:val="affff7"/>
                <w:rFonts w:cs="Times New Roman"/>
              </w:rPr>
            </w:r>
            <w:r>
              <w:rPr>
                <w:rStyle w:val="affff7"/>
                <w:rFonts w:cs="Times New Roman"/>
              </w:rPr>
              <w:fldChar w:fldCharType="separate"/>
            </w:r>
            <w:r>
              <w:rPr>
                <w:rStyle w:val="affff7"/>
                <w:rFonts w:cs="Times New Roman"/>
              </w:rPr>
              <w:t>2</w:t>
            </w:r>
            <w:r>
              <w:rPr>
                <w:rStyle w:val="affff7"/>
                <w:rFonts w:cs="Times New Roman"/>
              </w:rPr>
              <w:fldChar w:fldCharType="end"/>
            </w:r>
          </w:hyperlink>
        </w:p>
        <w:p w14:paraId="6FAEA31C" w14:textId="77777777" w:rsidR="00F929B0" w:rsidRDefault="00000000">
          <w:pPr>
            <w:pStyle w:val="TOC3"/>
            <w:tabs>
              <w:tab w:val="right" w:leader="dot" w:pos="9628"/>
            </w:tabs>
            <w:spacing w:before="158" w:after="158"/>
            <w:rPr>
              <w:rStyle w:val="affff7"/>
              <w:rFonts w:cs="Times New Roman"/>
            </w:rPr>
          </w:pPr>
          <w:hyperlink w:anchor="_Toc583263642" w:history="1">
            <w:r>
              <w:rPr>
                <w:rStyle w:val="affff7"/>
                <w:rFonts w:cs="Times New Roman" w:hint="eastAsia"/>
              </w:rPr>
              <w:t xml:space="preserve">1.3.2 </w:t>
            </w:r>
            <w:r>
              <w:rPr>
                <w:rStyle w:val="affff7"/>
                <w:rFonts w:cs="Times New Roman" w:hint="eastAsia"/>
              </w:rPr>
              <w:t>基于威胁类型的分类</w:t>
            </w:r>
            <w:r>
              <w:rPr>
                <w:rStyle w:val="affff7"/>
                <w:rFonts w:cs="Times New Roman"/>
              </w:rPr>
              <w:tab/>
            </w:r>
            <w:r>
              <w:rPr>
                <w:rStyle w:val="affff7"/>
                <w:rFonts w:cs="Times New Roman"/>
              </w:rPr>
              <w:fldChar w:fldCharType="begin"/>
            </w:r>
            <w:r>
              <w:rPr>
                <w:rStyle w:val="affff7"/>
                <w:rFonts w:cs="Times New Roman"/>
              </w:rPr>
              <w:instrText xml:space="preserve"> PAGEREF _Toc583263642 \h </w:instrText>
            </w:r>
            <w:r>
              <w:rPr>
                <w:rStyle w:val="affff7"/>
                <w:rFonts w:cs="Times New Roman"/>
              </w:rPr>
            </w:r>
            <w:r>
              <w:rPr>
                <w:rStyle w:val="affff7"/>
                <w:rFonts w:cs="Times New Roman"/>
              </w:rPr>
              <w:fldChar w:fldCharType="separate"/>
            </w:r>
            <w:r>
              <w:rPr>
                <w:rStyle w:val="affff7"/>
                <w:rFonts w:cs="Times New Roman"/>
              </w:rPr>
              <w:t>3</w:t>
            </w:r>
            <w:r>
              <w:rPr>
                <w:rStyle w:val="affff7"/>
                <w:rFonts w:cs="Times New Roman"/>
              </w:rPr>
              <w:fldChar w:fldCharType="end"/>
            </w:r>
          </w:hyperlink>
        </w:p>
        <w:p w14:paraId="19B45CDD" w14:textId="77777777" w:rsidR="00F929B0" w:rsidRDefault="00000000">
          <w:pPr>
            <w:pStyle w:val="TOC3"/>
            <w:tabs>
              <w:tab w:val="right" w:leader="dot" w:pos="9628"/>
            </w:tabs>
            <w:spacing w:before="158" w:after="158"/>
            <w:rPr>
              <w:rStyle w:val="affff7"/>
              <w:rFonts w:cs="Times New Roman"/>
            </w:rPr>
          </w:pPr>
          <w:hyperlink w:anchor="_Toc1796666186" w:history="1">
            <w:r>
              <w:rPr>
                <w:rStyle w:val="affff7"/>
                <w:rFonts w:cs="Times New Roman" w:hint="eastAsia"/>
              </w:rPr>
              <w:t xml:space="preserve">1.3.3 </w:t>
            </w:r>
            <w:r>
              <w:rPr>
                <w:rStyle w:val="affff7"/>
                <w:rFonts w:cs="Times New Roman" w:hint="eastAsia"/>
              </w:rPr>
              <w:t>基于技术类型的分类</w:t>
            </w:r>
            <w:r>
              <w:rPr>
                <w:rStyle w:val="affff7"/>
                <w:rFonts w:cs="Times New Roman" w:hint="eastAsia"/>
              </w:rPr>
              <w:t>   </w:t>
            </w:r>
            <w:r>
              <w:rPr>
                <w:rStyle w:val="affff7"/>
                <w:rFonts w:cs="Times New Roman"/>
              </w:rPr>
              <w:tab/>
            </w:r>
            <w:r>
              <w:rPr>
                <w:rStyle w:val="affff7"/>
                <w:rFonts w:cs="Times New Roman"/>
              </w:rPr>
              <w:fldChar w:fldCharType="begin"/>
            </w:r>
            <w:r>
              <w:rPr>
                <w:rStyle w:val="affff7"/>
                <w:rFonts w:cs="Times New Roman"/>
              </w:rPr>
              <w:instrText xml:space="preserve"> PAGEREF _Toc1796666186 \h </w:instrText>
            </w:r>
            <w:r>
              <w:rPr>
                <w:rStyle w:val="affff7"/>
                <w:rFonts w:cs="Times New Roman"/>
              </w:rPr>
            </w:r>
            <w:r>
              <w:rPr>
                <w:rStyle w:val="affff7"/>
                <w:rFonts w:cs="Times New Roman"/>
              </w:rPr>
              <w:fldChar w:fldCharType="separate"/>
            </w:r>
            <w:r>
              <w:rPr>
                <w:rStyle w:val="affff7"/>
                <w:rFonts w:cs="Times New Roman"/>
              </w:rPr>
              <w:t>3</w:t>
            </w:r>
            <w:r>
              <w:rPr>
                <w:rStyle w:val="affff7"/>
                <w:rFonts w:cs="Times New Roman"/>
              </w:rPr>
              <w:fldChar w:fldCharType="end"/>
            </w:r>
          </w:hyperlink>
        </w:p>
        <w:p w14:paraId="375B4F25" w14:textId="77777777" w:rsidR="00F929B0" w:rsidRDefault="00000000">
          <w:pPr>
            <w:pStyle w:val="TOC3"/>
            <w:tabs>
              <w:tab w:val="right" w:leader="dot" w:pos="9628"/>
            </w:tabs>
            <w:spacing w:before="158" w:after="158"/>
          </w:pPr>
          <w:hyperlink w:anchor="_Toc801027635" w:history="1">
            <w:r>
              <w:rPr>
                <w:rStyle w:val="affff7"/>
                <w:rFonts w:cs="Times New Roman" w:hint="eastAsia"/>
              </w:rPr>
              <w:t xml:space="preserve">1.3.4 </w:t>
            </w:r>
            <w:r>
              <w:rPr>
                <w:rStyle w:val="affff7"/>
                <w:rFonts w:cs="Times New Roman" w:hint="eastAsia"/>
              </w:rPr>
              <w:t>基于漏洞来源的分类</w:t>
            </w:r>
            <w:r>
              <w:rPr>
                <w:rStyle w:val="affff7"/>
                <w:rFonts w:cs="Times New Roman"/>
              </w:rPr>
              <w:tab/>
            </w:r>
            <w:r>
              <w:rPr>
                <w:rStyle w:val="affff7"/>
                <w:rFonts w:cs="Times New Roman"/>
              </w:rPr>
              <w:fldChar w:fldCharType="begin"/>
            </w:r>
            <w:r>
              <w:rPr>
                <w:rStyle w:val="affff7"/>
                <w:rFonts w:cs="Times New Roman"/>
              </w:rPr>
              <w:instrText xml:space="preserve"> PAGEREF _Toc801027635 \h </w:instrText>
            </w:r>
            <w:r>
              <w:rPr>
                <w:rStyle w:val="affff7"/>
                <w:rFonts w:cs="Times New Roman"/>
              </w:rPr>
            </w:r>
            <w:r>
              <w:rPr>
                <w:rStyle w:val="affff7"/>
                <w:rFonts w:cs="Times New Roman"/>
              </w:rPr>
              <w:fldChar w:fldCharType="separate"/>
            </w:r>
            <w:r>
              <w:rPr>
                <w:rStyle w:val="affff7"/>
                <w:rFonts w:cs="Times New Roman"/>
              </w:rPr>
              <w:t>6</w:t>
            </w:r>
            <w:r>
              <w:rPr>
                <w:rStyle w:val="affff7"/>
                <w:rFonts w:cs="Times New Roman"/>
              </w:rPr>
              <w:fldChar w:fldCharType="end"/>
            </w:r>
          </w:hyperlink>
        </w:p>
        <w:p w14:paraId="44F81582" w14:textId="77777777" w:rsidR="00F929B0" w:rsidRDefault="00000000">
          <w:pPr>
            <w:pStyle w:val="TOC2"/>
            <w:tabs>
              <w:tab w:val="right" w:leader="dot" w:pos="9638"/>
            </w:tabs>
            <w:spacing w:before="158" w:after="158"/>
          </w:pPr>
          <w:hyperlink w:anchor="_Toc296478402" w:history="1">
            <w:r>
              <w:rPr>
                <w:rStyle w:val="affff7"/>
                <w:rFonts w:cs="Times New Roman" w:hint="eastAsia"/>
              </w:rPr>
              <w:t xml:space="preserve">1.4 </w:t>
            </w:r>
            <w:r>
              <w:rPr>
                <w:rStyle w:val="affff7"/>
                <w:rFonts w:cs="Times New Roman" w:hint="eastAsia"/>
              </w:rPr>
              <w:t>漏洞治理的风险与挑战</w:t>
            </w:r>
            <w:r>
              <w:tab/>
            </w:r>
            <w:r>
              <w:fldChar w:fldCharType="begin"/>
            </w:r>
            <w:r>
              <w:instrText xml:space="preserve"> PAGEREF _Toc296478402 \h </w:instrText>
            </w:r>
            <w:r>
              <w:fldChar w:fldCharType="separate"/>
            </w:r>
            <w:r>
              <w:t>7</w:t>
            </w:r>
            <w:r>
              <w:fldChar w:fldCharType="end"/>
            </w:r>
          </w:hyperlink>
        </w:p>
        <w:p w14:paraId="7C5DF89C" w14:textId="77777777" w:rsidR="00F929B0" w:rsidRDefault="00000000">
          <w:pPr>
            <w:pStyle w:val="TOC1"/>
            <w:tabs>
              <w:tab w:val="right" w:leader="dot" w:pos="9638"/>
            </w:tabs>
          </w:pPr>
          <w:hyperlink w:anchor="_Toc750441374" w:history="1">
            <w:r>
              <w:rPr>
                <w:rStyle w:val="affff7"/>
                <w:rFonts w:cs="Times New Roman" w:hint="eastAsia"/>
              </w:rPr>
              <w:t xml:space="preserve">2 </w:t>
            </w:r>
            <w:r>
              <w:rPr>
                <w:rStyle w:val="affff7"/>
                <w:rFonts w:cs="Times New Roman" w:hint="eastAsia"/>
              </w:rPr>
              <w:t>产品介绍</w:t>
            </w:r>
            <w:r>
              <w:tab/>
            </w:r>
            <w:r>
              <w:fldChar w:fldCharType="begin"/>
            </w:r>
            <w:r>
              <w:instrText xml:space="preserve"> PAGEREF _Toc750441374 \h </w:instrText>
            </w:r>
            <w:r>
              <w:fldChar w:fldCharType="separate"/>
            </w:r>
            <w:r>
              <w:t>8</w:t>
            </w:r>
            <w:r>
              <w:fldChar w:fldCharType="end"/>
            </w:r>
          </w:hyperlink>
        </w:p>
        <w:p w14:paraId="3C177773" w14:textId="77777777" w:rsidR="00F929B0" w:rsidRDefault="00000000">
          <w:pPr>
            <w:pStyle w:val="TOC2"/>
            <w:tabs>
              <w:tab w:val="right" w:leader="dot" w:pos="9628"/>
            </w:tabs>
            <w:spacing w:before="158" w:after="158"/>
            <w:rPr>
              <w:rStyle w:val="affff7"/>
              <w:rFonts w:cs="Times New Roman"/>
            </w:rPr>
          </w:pPr>
          <w:hyperlink w:anchor="_Toc496713987" w:history="1">
            <w:r>
              <w:rPr>
                <w:rStyle w:val="affff7"/>
                <w:rFonts w:cs="Times New Roman" w:hint="eastAsia"/>
              </w:rPr>
              <w:t xml:space="preserve">2.1 </w:t>
            </w:r>
            <w:r>
              <w:rPr>
                <w:rStyle w:val="affff7"/>
                <w:rFonts w:cs="Times New Roman" w:hint="eastAsia"/>
              </w:rPr>
              <w:t>产品简介</w:t>
            </w:r>
            <w:r>
              <w:rPr>
                <w:rStyle w:val="affff7"/>
                <w:rFonts w:cs="Times New Roman" w:hint="eastAsia"/>
              </w:rPr>
              <w:tab/>
            </w:r>
            <w:r>
              <w:rPr>
                <w:rStyle w:val="affff7"/>
                <w:rFonts w:cs="Times New Roman" w:hint="eastAsia"/>
              </w:rPr>
              <w:fldChar w:fldCharType="begin"/>
            </w:r>
            <w:r>
              <w:rPr>
                <w:rStyle w:val="affff7"/>
                <w:rFonts w:cs="Times New Roman" w:hint="eastAsia"/>
              </w:rPr>
              <w:instrText xml:space="preserve"> PAGEREF _Toc496713987 \h </w:instrText>
            </w:r>
            <w:r>
              <w:rPr>
                <w:rStyle w:val="affff7"/>
                <w:rFonts w:cs="Times New Roman" w:hint="eastAsia"/>
              </w:rPr>
            </w:r>
            <w:r>
              <w:rPr>
                <w:rStyle w:val="affff7"/>
                <w:rFonts w:cs="Times New Roman" w:hint="eastAsia"/>
              </w:rPr>
              <w:fldChar w:fldCharType="separate"/>
            </w:r>
            <w:r>
              <w:rPr>
                <w:rStyle w:val="affff7"/>
                <w:rFonts w:cs="Times New Roman" w:hint="eastAsia"/>
              </w:rPr>
              <w:t>8</w:t>
            </w:r>
            <w:r>
              <w:rPr>
                <w:rStyle w:val="affff7"/>
                <w:rFonts w:cs="Times New Roman" w:hint="eastAsia"/>
              </w:rPr>
              <w:fldChar w:fldCharType="end"/>
            </w:r>
          </w:hyperlink>
        </w:p>
        <w:p w14:paraId="6B4E5D80" w14:textId="77777777" w:rsidR="00F929B0" w:rsidRDefault="00000000">
          <w:pPr>
            <w:pStyle w:val="TOC2"/>
            <w:tabs>
              <w:tab w:val="right" w:leader="dot" w:pos="9628"/>
            </w:tabs>
            <w:spacing w:before="158" w:after="158"/>
          </w:pPr>
          <w:hyperlink w:anchor="_Toc1003043620" w:history="1">
            <w:r>
              <w:rPr>
                <w:rStyle w:val="affff7"/>
                <w:rFonts w:cs="Times New Roman" w:hint="eastAsia"/>
              </w:rPr>
              <w:t xml:space="preserve">2.2 </w:t>
            </w:r>
            <w:r>
              <w:rPr>
                <w:rStyle w:val="affff7"/>
                <w:rFonts w:cs="Times New Roman" w:hint="eastAsia"/>
              </w:rPr>
              <w:t>产品原理介绍</w:t>
            </w:r>
            <w:r>
              <w:rPr>
                <w:rStyle w:val="affff7"/>
                <w:rFonts w:cs="Times New Roman" w:hint="eastAsia"/>
              </w:rPr>
              <w:tab/>
            </w:r>
            <w:r>
              <w:rPr>
                <w:rStyle w:val="affff7"/>
                <w:rFonts w:cs="Times New Roman" w:hint="eastAsia"/>
              </w:rPr>
              <w:fldChar w:fldCharType="begin"/>
            </w:r>
            <w:r>
              <w:rPr>
                <w:rStyle w:val="affff7"/>
                <w:rFonts w:cs="Times New Roman" w:hint="eastAsia"/>
              </w:rPr>
              <w:instrText xml:space="preserve"> PAGEREF _Toc1003043620 \h </w:instrText>
            </w:r>
            <w:r>
              <w:rPr>
                <w:rStyle w:val="affff7"/>
                <w:rFonts w:cs="Times New Roman" w:hint="eastAsia"/>
              </w:rPr>
            </w:r>
            <w:r>
              <w:rPr>
                <w:rStyle w:val="affff7"/>
                <w:rFonts w:cs="Times New Roman" w:hint="eastAsia"/>
              </w:rPr>
              <w:fldChar w:fldCharType="separate"/>
            </w:r>
            <w:r>
              <w:rPr>
                <w:rStyle w:val="affff7"/>
                <w:rFonts w:cs="Times New Roman" w:hint="eastAsia"/>
              </w:rPr>
              <w:t>8</w:t>
            </w:r>
            <w:r>
              <w:rPr>
                <w:rStyle w:val="affff7"/>
                <w:rFonts w:cs="Times New Roman" w:hint="eastAsia"/>
              </w:rPr>
              <w:fldChar w:fldCharType="end"/>
            </w:r>
          </w:hyperlink>
        </w:p>
        <w:p w14:paraId="3865F8D4" w14:textId="77777777" w:rsidR="00F929B0" w:rsidRDefault="00000000">
          <w:pPr>
            <w:pStyle w:val="TOC3"/>
            <w:tabs>
              <w:tab w:val="right" w:leader="dot" w:pos="9628"/>
            </w:tabs>
            <w:spacing w:before="158" w:after="158"/>
          </w:pPr>
          <w:hyperlink w:anchor="_Toc407492390" w:history="1">
            <w:r>
              <w:rPr>
                <w:rStyle w:val="affff7"/>
                <w:rFonts w:cs="Times New Roman" w:hint="eastAsia"/>
              </w:rPr>
              <w:t xml:space="preserve">2.2.1 </w:t>
            </w:r>
            <w:r>
              <w:rPr>
                <w:rStyle w:val="affff7"/>
                <w:rFonts w:cs="Times New Roman" w:hint="eastAsia"/>
              </w:rPr>
              <w:t>主动探测</w:t>
            </w:r>
            <w:r>
              <w:rPr>
                <w:rStyle w:val="affff7"/>
                <w:rFonts w:cs="Times New Roman"/>
              </w:rPr>
              <w:tab/>
            </w:r>
            <w:r>
              <w:fldChar w:fldCharType="begin"/>
            </w:r>
            <w:r>
              <w:instrText xml:space="preserve"> PAGEREF _Toc407492390 \h </w:instrText>
            </w:r>
            <w:r>
              <w:fldChar w:fldCharType="separate"/>
            </w:r>
            <w:r>
              <w:t>8</w:t>
            </w:r>
            <w:r>
              <w:fldChar w:fldCharType="end"/>
            </w:r>
          </w:hyperlink>
        </w:p>
        <w:p w14:paraId="3B07A446" w14:textId="77777777" w:rsidR="00F929B0" w:rsidRDefault="00000000">
          <w:pPr>
            <w:pStyle w:val="TOC3"/>
            <w:tabs>
              <w:tab w:val="right" w:leader="dot" w:pos="9628"/>
            </w:tabs>
            <w:spacing w:before="158" w:after="158"/>
            <w:rPr>
              <w:rStyle w:val="affff7"/>
              <w:rFonts w:cs="Times New Roman"/>
              <w:lang w:val="zh-CN"/>
            </w:rPr>
          </w:pPr>
          <w:hyperlink w:anchor="_Toc399248447" w:history="1">
            <w:r>
              <w:rPr>
                <w:rStyle w:val="affff7"/>
                <w:rFonts w:cs="Times New Roman" w:hint="eastAsia"/>
                <w:lang w:val="zh-CN"/>
              </w:rPr>
              <w:t xml:space="preserve">2.2.2 </w:t>
            </w:r>
            <w:r>
              <w:rPr>
                <w:rStyle w:val="affff7"/>
                <w:rFonts w:cs="Times New Roman" w:hint="eastAsia"/>
                <w:lang w:val="zh-CN"/>
              </w:rPr>
              <w:t>漏洞加</w:t>
            </w:r>
            <w:r>
              <w:rPr>
                <w:rStyle w:val="affff7"/>
                <w:rFonts w:cs="Times New Roman" w:hint="eastAsia"/>
                <w:lang w:val="zh-CN"/>
              </w:rPr>
              <w:t>V</w:t>
            </w:r>
            <w:r>
              <w:rPr>
                <w:rStyle w:val="affff7"/>
                <w:rFonts w:cs="Times New Roman"/>
                <w:lang w:val="zh-CN"/>
              </w:rPr>
              <w:tab/>
            </w:r>
            <w:r>
              <w:rPr>
                <w:rStyle w:val="affff7"/>
                <w:rFonts w:cs="Times New Roman"/>
                <w:lang w:val="zh-CN"/>
              </w:rPr>
              <w:fldChar w:fldCharType="begin"/>
            </w:r>
            <w:r>
              <w:rPr>
                <w:rStyle w:val="affff7"/>
                <w:rFonts w:cs="Times New Roman"/>
                <w:lang w:val="zh-CN"/>
              </w:rPr>
              <w:instrText xml:space="preserve"> PAGEREF _Toc399248447 \h </w:instrText>
            </w:r>
            <w:r>
              <w:rPr>
                <w:rStyle w:val="affff7"/>
                <w:rFonts w:cs="Times New Roman"/>
                <w:lang w:val="zh-CN"/>
              </w:rPr>
            </w:r>
            <w:r>
              <w:rPr>
                <w:rStyle w:val="affff7"/>
                <w:rFonts w:cs="Times New Roman"/>
                <w:lang w:val="zh-CN"/>
              </w:rPr>
              <w:fldChar w:fldCharType="separate"/>
            </w:r>
            <w:r>
              <w:rPr>
                <w:rStyle w:val="affff7"/>
                <w:rFonts w:cs="Times New Roman"/>
                <w:lang w:val="zh-CN"/>
              </w:rPr>
              <w:t>9</w:t>
            </w:r>
            <w:r>
              <w:rPr>
                <w:rStyle w:val="affff7"/>
                <w:rFonts w:cs="Times New Roman"/>
                <w:lang w:val="zh-CN"/>
              </w:rPr>
              <w:fldChar w:fldCharType="end"/>
            </w:r>
          </w:hyperlink>
        </w:p>
        <w:p w14:paraId="2F35E14E" w14:textId="77777777" w:rsidR="00F929B0" w:rsidRDefault="00000000">
          <w:pPr>
            <w:pStyle w:val="TOC3"/>
            <w:tabs>
              <w:tab w:val="right" w:leader="dot" w:pos="9628"/>
            </w:tabs>
            <w:spacing w:before="158" w:after="158"/>
            <w:rPr>
              <w:rStyle w:val="affff7"/>
              <w:rFonts w:cs="Times New Roman"/>
              <w:lang w:val="zh-CN"/>
            </w:rPr>
          </w:pPr>
          <w:hyperlink w:anchor="_Toc1429735501" w:history="1">
            <w:r>
              <w:rPr>
                <w:rStyle w:val="affff7"/>
                <w:rFonts w:cs="Times New Roman" w:hint="eastAsia"/>
                <w:lang w:val="zh-CN"/>
              </w:rPr>
              <w:t xml:space="preserve">2.2.3 </w:t>
            </w:r>
            <w:r>
              <w:rPr>
                <w:rStyle w:val="affff7"/>
                <w:rFonts w:cs="Times New Roman" w:hint="eastAsia"/>
                <w:lang w:val="zh-CN"/>
              </w:rPr>
              <w:t>授权扫描与非授权扫描</w:t>
            </w:r>
            <w:r>
              <w:rPr>
                <w:rStyle w:val="affff7"/>
                <w:rFonts w:cs="Times New Roman"/>
                <w:lang w:val="zh-CN"/>
              </w:rPr>
              <w:tab/>
            </w:r>
            <w:r>
              <w:rPr>
                <w:rStyle w:val="affff7"/>
                <w:rFonts w:cs="Times New Roman"/>
                <w:lang w:val="zh-CN"/>
              </w:rPr>
              <w:fldChar w:fldCharType="begin"/>
            </w:r>
            <w:r>
              <w:rPr>
                <w:rStyle w:val="affff7"/>
                <w:rFonts w:cs="Times New Roman"/>
                <w:lang w:val="zh-CN"/>
              </w:rPr>
              <w:instrText xml:space="preserve"> PAGEREF _Toc1429735501 \h </w:instrText>
            </w:r>
            <w:r>
              <w:rPr>
                <w:rStyle w:val="affff7"/>
                <w:rFonts w:cs="Times New Roman"/>
                <w:lang w:val="zh-CN"/>
              </w:rPr>
            </w:r>
            <w:r>
              <w:rPr>
                <w:rStyle w:val="affff7"/>
                <w:rFonts w:cs="Times New Roman"/>
                <w:lang w:val="zh-CN"/>
              </w:rPr>
              <w:fldChar w:fldCharType="separate"/>
            </w:r>
            <w:r>
              <w:rPr>
                <w:rStyle w:val="affff7"/>
                <w:rFonts w:cs="Times New Roman"/>
                <w:lang w:val="zh-CN"/>
              </w:rPr>
              <w:t>9</w:t>
            </w:r>
            <w:r>
              <w:rPr>
                <w:rStyle w:val="affff7"/>
                <w:rFonts w:cs="Times New Roman"/>
                <w:lang w:val="zh-CN"/>
              </w:rPr>
              <w:fldChar w:fldCharType="end"/>
            </w:r>
          </w:hyperlink>
        </w:p>
        <w:p w14:paraId="411138F0" w14:textId="77777777" w:rsidR="00F929B0" w:rsidRDefault="00000000">
          <w:pPr>
            <w:pStyle w:val="TOC3"/>
            <w:tabs>
              <w:tab w:val="right" w:leader="dot" w:pos="9628"/>
            </w:tabs>
            <w:spacing w:before="158" w:after="158"/>
          </w:pPr>
          <w:hyperlink w:anchor="_Toc1370039024" w:history="1">
            <w:r>
              <w:rPr>
                <w:rStyle w:val="affff7"/>
                <w:rFonts w:cs="Times New Roman" w:hint="eastAsia"/>
                <w:lang w:val="zh-CN"/>
              </w:rPr>
              <w:t xml:space="preserve">2.2.4 </w:t>
            </w:r>
            <w:r>
              <w:rPr>
                <w:rStyle w:val="affff7"/>
                <w:rFonts w:cs="Times New Roman" w:hint="eastAsia"/>
                <w:lang w:val="zh-CN"/>
              </w:rPr>
              <w:t>漏洞验证</w:t>
            </w:r>
            <w:r>
              <w:rPr>
                <w:rStyle w:val="affff7"/>
                <w:rFonts w:cs="Times New Roman"/>
                <w:lang w:val="zh-CN"/>
              </w:rPr>
              <w:tab/>
            </w:r>
            <w:r>
              <w:rPr>
                <w:rStyle w:val="affff7"/>
                <w:rFonts w:cs="Times New Roman"/>
                <w:lang w:val="zh-CN"/>
              </w:rPr>
              <w:fldChar w:fldCharType="begin"/>
            </w:r>
            <w:r>
              <w:rPr>
                <w:rStyle w:val="affff7"/>
                <w:rFonts w:cs="Times New Roman"/>
                <w:lang w:val="zh-CN"/>
              </w:rPr>
              <w:instrText xml:space="preserve"> PAGEREF _Toc1370039024 \h </w:instrText>
            </w:r>
            <w:r>
              <w:rPr>
                <w:rStyle w:val="affff7"/>
                <w:rFonts w:cs="Times New Roman"/>
                <w:lang w:val="zh-CN"/>
              </w:rPr>
            </w:r>
            <w:r>
              <w:rPr>
                <w:rStyle w:val="affff7"/>
                <w:rFonts w:cs="Times New Roman"/>
                <w:lang w:val="zh-CN"/>
              </w:rPr>
              <w:fldChar w:fldCharType="separate"/>
            </w:r>
            <w:r>
              <w:rPr>
                <w:rStyle w:val="affff7"/>
                <w:rFonts w:cs="Times New Roman"/>
                <w:lang w:val="zh-CN"/>
              </w:rPr>
              <w:t>9</w:t>
            </w:r>
            <w:r>
              <w:rPr>
                <w:rStyle w:val="affff7"/>
                <w:rFonts w:cs="Times New Roman"/>
                <w:lang w:val="zh-CN"/>
              </w:rPr>
              <w:fldChar w:fldCharType="end"/>
            </w:r>
          </w:hyperlink>
        </w:p>
        <w:p w14:paraId="4CC23397" w14:textId="77777777" w:rsidR="00F929B0" w:rsidRDefault="00000000">
          <w:pPr>
            <w:pStyle w:val="TOC2"/>
            <w:tabs>
              <w:tab w:val="right" w:leader="dot" w:pos="9638"/>
            </w:tabs>
            <w:spacing w:before="158" w:after="158"/>
          </w:pPr>
          <w:hyperlink w:anchor="_Toc926213234" w:history="1">
            <w:r>
              <w:rPr>
                <w:rStyle w:val="affff7"/>
                <w:rFonts w:cs="Times New Roman" w:hint="eastAsia"/>
                <w:lang w:val="zh-CN"/>
              </w:rPr>
              <w:t xml:space="preserve">2.3 </w:t>
            </w:r>
            <w:r>
              <w:rPr>
                <w:rStyle w:val="affff7"/>
                <w:rFonts w:cs="Times New Roman" w:hint="eastAsia"/>
                <w:lang w:val="zh-CN"/>
              </w:rPr>
              <w:t>产品架构</w:t>
            </w:r>
            <w:r>
              <w:tab/>
            </w:r>
            <w:r>
              <w:fldChar w:fldCharType="begin"/>
            </w:r>
            <w:r>
              <w:instrText xml:space="preserve"> PAGEREF _Toc926213234 \h </w:instrText>
            </w:r>
            <w:r>
              <w:fldChar w:fldCharType="separate"/>
            </w:r>
            <w:r>
              <w:t>9</w:t>
            </w:r>
            <w:r>
              <w:fldChar w:fldCharType="end"/>
            </w:r>
          </w:hyperlink>
        </w:p>
        <w:p w14:paraId="514210FB" w14:textId="77777777" w:rsidR="00F929B0" w:rsidRDefault="00000000">
          <w:pPr>
            <w:pStyle w:val="TOC3"/>
            <w:tabs>
              <w:tab w:val="right" w:leader="dot" w:pos="9628"/>
            </w:tabs>
            <w:spacing w:before="158" w:after="158"/>
            <w:rPr>
              <w:rStyle w:val="affff7"/>
              <w:rFonts w:cs="Times New Roman"/>
              <w:lang w:val="zh-CN"/>
            </w:rPr>
          </w:pPr>
          <w:hyperlink w:anchor="_Toc1904350382" w:history="1">
            <w:r>
              <w:rPr>
                <w:rStyle w:val="affff7"/>
                <w:rFonts w:cs="Times New Roman" w:hint="eastAsia"/>
                <w:lang w:val="zh-CN"/>
              </w:rPr>
              <w:t xml:space="preserve">2.3.1 </w:t>
            </w:r>
            <w:r>
              <w:rPr>
                <w:rStyle w:val="affff7"/>
                <w:rFonts w:cs="Times New Roman" w:hint="eastAsia"/>
                <w:lang w:val="zh-CN"/>
              </w:rPr>
              <w:t>总体架构</w:t>
            </w:r>
            <w:r>
              <w:rPr>
                <w:rStyle w:val="affff7"/>
                <w:rFonts w:cs="Times New Roman"/>
                <w:lang w:val="zh-CN"/>
              </w:rPr>
              <w:tab/>
            </w:r>
            <w:r>
              <w:rPr>
                <w:rStyle w:val="affff7"/>
                <w:rFonts w:cs="Times New Roman"/>
                <w:lang w:val="zh-CN"/>
              </w:rPr>
              <w:fldChar w:fldCharType="begin"/>
            </w:r>
            <w:r>
              <w:rPr>
                <w:rStyle w:val="affff7"/>
                <w:rFonts w:cs="Times New Roman"/>
                <w:lang w:val="zh-CN"/>
              </w:rPr>
              <w:instrText xml:space="preserve"> PAGEREF _Toc1904350382 \h </w:instrText>
            </w:r>
            <w:r>
              <w:rPr>
                <w:rStyle w:val="affff7"/>
                <w:rFonts w:cs="Times New Roman"/>
                <w:lang w:val="zh-CN"/>
              </w:rPr>
            </w:r>
            <w:r>
              <w:rPr>
                <w:rStyle w:val="affff7"/>
                <w:rFonts w:cs="Times New Roman"/>
                <w:lang w:val="zh-CN"/>
              </w:rPr>
              <w:fldChar w:fldCharType="separate"/>
            </w:r>
            <w:r>
              <w:rPr>
                <w:rStyle w:val="affff7"/>
                <w:rFonts w:cs="Times New Roman"/>
                <w:lang w:val="zh-CN"/>
              </w:rPr>
              <w:t>9</w:t>
            </w:r>
            <w:r>
              <w:rPr>
                <w:rStyle w:val="affff7"/>
                <w:rFonts w:cs="Times New Roman"/>
                <w:lang w:val="zh-CN"/>
              </w:rPr>
              <w:fldChar w:fldCharType="end"/>
            </w:r>
          </w:hyperlink>
        </w:p>
        <w:p w14:paraId="6E9240F3" w14:textId="77777777" w:rsidR="00F929B0" w:rsidRDefault="00000000">
          <w:pPr>
            <w:pStyle w:val="TOC3"/>
            <w:tabs>
              <w:tab w:val="right" w:leader="dot" w:pos="9628"/>
            </w:tabs>
            <w:spacing w:before="158" w:after="158"/>
            <w:rPr>
              <w:rStyle w:val="affff7"/>
              <w:rFonts w:cs="Times New Roman"/>
              <w:lang w:val="zh-CN"/>
            </w:rPr>
          </w:pPr>
          <w:hyperlink w:anchor="_Toc320595386" w:history="1">
            <w:r>
              <w:rPr>
                <w:rStyle w:val="affff7"/>
                <w:rFonts w:cs="Times New Roman" w:hint="eastAsia"/>
                <w:lang w:val="zh-CN"/>
              </w:rPr>
              <w:t xml:space="preserve">2.3.2 </w:t>
            </w:r>
            <w:r>
              <w:rPr>
                <w:rStyle w:val="affff7"/>
                <w:rFonts w:cs="Times New Roman" w:hint="eastAsia"/>
                <w:lang w:val="zh-CN"/>
              </w:rPr>
              <w:t>系统扫描模块</w:t>
            </w:r>
            <w:r>
              <w:rPr>
                <w:rStyle w:val="affff7"/>
                <w:rFonts w:cs="Times New Roman"/>
                <w:lang w:val="zh-CN"/>
              </w:rPr>
              <w:tab/>
            </w:r>
            <w:r>
              <w:rPr>
                <w:rStyle w:val="affff7"/>
                <w:rFonts w:cs="Times New Roman"/>
                <w:lang w:val="zh-CN"/>
              </w:rPr>
              <w:fldChar w:fldCharType="begin"/>
            </w:r>
            <w:r>
              <w:rPr>
                <w:rStyle w:val="affff7"/>
                <w:rFonts w:cs="Times New Roman"/>
                <w:lang w:val="zh-CN"/>
              </w:rPr>
              <w:instrText xml:space="preserve"> PAGEREF _Toc320595386 \h </w:instrText>
            </w:r>
            <w:r>
              <w:rPr>
                <w:rStyle w:val="affff7"/>
                <w:rFonts w:cs="Times New Roman"/>
                <w:lang w:val="zh-CN"/>
              </w:rPr>
            </w:r>
            <w:r>
              <w:rPr>
                <w:rStyle w:val="affff7"/>
                <w:rFonts w:cs="Times New Roman"/>
                <w:lang w:val="zh-CN"/>
              </w:rPr>
              <w:fldChar w:fldCharType="separate"/>
            </w:r>
            <w:r>
              <w:rPr>
                <w:rStyle w:val="affff7"/>
                <w:rFonts w:cs="Times New Roman"/>
                <w:lang w:val="zh-CN"/>
              </w:rPr>
              <w:t>10</w:t>
            </w:r>
            <w:r>
              <w:rPr>
                <w:rStyle w:val="affff7"/>
                <w:rFonts w:cs="Times New Roman"/>
                <w:lang w:val="zh-CN"/>
              </w:rPr>
              <w:fldChar w:fldCharType="end"/>
            </w:r>
          </w:hyperlink>
        </w:p>
        <w:p w14:paraId="7BD2AD53" w14:textId="77777777" w:rsidR="00F929B0" w:rsidRDefault="00000000">
          <w:pPr>
            <w:pStyle w:val="TOC3"/>
            <w:tabs>
              <w:tab w:val="right" w:leader="dot" w:pos="9628"/>
            </w:tabs>
            <w:spacing w:before="158" w:after="158"/>
            <w:rPr>
              <w:rStyle w:val="affff7"/>
              <w:rFonts w:cs="Times New Roman"/>
              <w:lang w:val="zh-CN"/>
            </w:rPr>
          </w:pPr>
          <w:hyperlink w:anchor="_Toc210182179" w:history="1">
            <w:r>
              <w:rPr>
                <w:rStyle w:val="affff7"/>
                <w:rFonts w:cs="Times New Roman" w:hint="eastAsia"/>
                <w:lang w:val="zh-CN"/>
              </w:rPr>
              <w:t xml:space="preserve">2.3.3 </w:t>
            </w:r>
            <w:r>
              <w:rPr>
                <w:rStyle w:val="affff7"/>
                <w:rFonts w:cs="Times New Roman"/>
                <w:lang w:val="zh-CN"/>
              </w:rPr>
              <w:t>W</w:t>
            </w:r>
            <w:r>
              <w:rPr>
                <w:rStyle w:val="affff7"/>
                <w:rFonts w:cs="Times New Roman" w:hint="eastAsia"/>
                <w:lang w:val="zh-CN"/>
              </w:rPr>
              <w:t>eb</w:t>
            </w:r>
            <w:r>
              <w:rPr>
                <w:rStyle w:val="affff7"/>
                <w:rFonts w:cs="Times New Roman" w:hint="eastAsia"/>
                <w:lang w:val="zh-CN"/>
              </w:rPr>
              <w:t>应用安全漏洞扫描模块</w:t>
            </w:r>
            <w:r>
              <w:rPr>
                <w:rStyle w:val="affff7"/>
                <w:rFonts w:cs="Times New Roman"/>
                <w:lang w:val="zh-CN"/>
              </w:rPr>
              <w:tab/>
            </w:r>
            <w:r>
              <w:rPr>
                <w:rStyle w:val="affff7"/>
                <w:rFonts w:cs="Times New Roman"/>
                <w:lang w:val="zh-CN"/>
              </w:rPr>
              <w:fldChar w:fldCharType="begin"/>
            </w:r>
            <w:r>
              <w:rPr>
                <w:rStyle w:val="affff7"/>
                <w:rFonts w:cs="Times New Roman"/>
                <w:lang w:val="zh-CN"/>
              </w:rPr>
              <w:instrText xml:space="preserve"> PAGEREF _Toc210182179 \h </w:instrText>
            </w:r>
            <w:r>
              <w:rPr>
                <w:rStyle w:val="affff7"/>
                <w:rFonts w:cs="Times New Roman"/>
                <w:lang w:val="zh-CN"/>
              </w:rPr>
            </w:r>
            <w:r>
              <w:rPr>
                <w:rStyle w:val="affff7"/>
                <w:rFonts w:cs="Times New Roman"/>
                <w:lang w:val="zh-CN"/>
              </w:rPr>
              <w:fldChar w:fldCharType="separate"/>
            </w:r>
            <w:r>
              <w:rPr>
                <w:rStyle w:val="affff7"/>
                <w:rFonts w:cs="Times New Roman"/>
                <w:lang w:val="zh-CN"/>
              </w:rPr>
              <w:t>10</w:t>
            </w:r>
            <w:r>
              <w:rPr>
                <w:rStyle w:val="affff7"/>
                <w:rFonts w:cs="Times New Roman"/>
                <w:lang w:val="zh-CN"/>
              </w:rPr>
              <w:fldChar w:fldCharType="end"/>
            </w:r>
          </w:hyperlink>
        </w:p>
        <w:p w14:paraId="5C503D84" w14:textId="77777777" w:rsidR="00F929B0" w:rsidRDefault="00000000">
          <w:pPr>
            <w:pStyle w:val="TOC3"/>
            <w:tabs>
              <w:tab w:val="right" w:leader="dot" w:pos="9628"/>
            </w:tabs>
            <w:spacing w:before="158" w:after="158"/>
            <w:rPr>
              <w:rStyle w:val="affff7"/>
              <w:rFonts w:cs="Times New Roman"/>
              <w:lang w:val="zh-CN"/>
            </w:rPr>
          </w:pPr>
          <w:hyperlink w:anchor="_Toc2068766785" w:history="1">
            <w:r>
              <w:rPr>
                <w:rStyle w:val="affff7"/>
                <w:rFonts w:cs="Times New Roman" w:hint="eastAsia"/>
                <w:lang w:val="zh-CN"/>
              </w:rPr>
              <w:t xml:space="preserve">2.3.4 </w:t>
            </w:r>
            <w:r>
              <w:rPr>
                <w:rStyle w:val="affff7"/>
                <w:rFonts w:cs="Times New Roman" w:hint="eastAsia"/>
                <w:lang w:val="zh-CN"/>
              </w:rPr>
              <w:t>数据库扫描模块</w:t>
            </w:r>
            <w:r>
              <w:rPr>
                <w:rStyle w:val="affff7"/>
                <w:rFonts w:cs="Times New Roman"/>
                <w:lang w:val="zh-CN"/>
              </w:rPr>
              <w:tab/>
            </w:r>
            <w:r>
              <w:rPr>
                <w:rStyle w:val="affff7"/>
                <w:rFonts w:cs="Times New Roman"/>
                <w:lang w:val="zh-CN"/>
              </w:rPr>
              <w:fldChar w:fldCharType="begin"/>
            </w:r>
            <w:r>
              <w:rPr>
                <w:rStyle w:val="affff7"/>
                <w:rFonts w:cs="Times New Roman"/>
                <w:lang w:val="zh-CN"/>
              </w:rPr>
              <w:instrText xml:space="preserve"> PAGEREF _Toc2068766785 \h </w:instrText>
            </w:r>
            <w:r>
              <w:rPr>
                <w:rStyle w:val="affff7"/>
                <w:rFonts w:cs="Times New Roman"/>
                <w:lang w:val="zh-CN"/>
              </w:rPr>
            </w:r>
            <w:r>
              <w:rPr>
                <w:rStyle w:val="affff7"/>
                <w:rFonts w:cs="Times New Roman"/>
                <w:lang w:val="zh-CN"/>
              </w:rPr>
              <w:fldChar w:fldCharType="separate"/>
            </w:r>
            <w:r>
              <w:rPr>
                <w:rStyle w:val="affff7"/>
                <w:rFonts w:cs="Times New Roman"/>
                <w:lang w:val="zh-CN"/>
              </w:rPr>
              <w:t>10</w:t>
            </w:r>
            <w:r>
              <w:rPr>
                <w:rStyle w:val="affff7"/>
                <w:rFonts w:cs="Times New Roman"/>
                <w:lang w:val="zh-CN"/>
              </w:rPr>
              <w:fldChar w:fldCharType="end"/>
            </w:r>
          </w:hyperlink>
        </w:p>
        <w:p w14:paraId="0D54CE3E" w14:textId="77777777" w:rsidR="00F929B0" w:rsidRDefault="00000000">
          <w:pPr>
            <w:pStyle w:val="TOC3"/>
            <w:tabs>
              <w:tab w:val="right" w:leader="dot" w:pos="9628"/>
            </w:tabs>
            <w:spacing w:before="158" w:after="158"/>
            <w:rPr>
              <w:rStyle w:val="affff7"/>
              <w:rFonts w:cs="Times New Roman"/>
              <w:lang w:val="zh-CN"/>
            </w:rPr>
          </w:pPr>
          <w:hyperlink w:anchor="_Toc2003110565" w:history="1">
            <w:r>
              <w:rPr>
                <w:rStyle w:val="affff7"/>
                <w:rFonts w:cs="Times New Roman" w:hint="eastAsia"/>
                <w:lang w:val="zh-CN"/>
              </w:rPr>
              <w:t xml:space="preserve">2.3.5 </w:t>
            </w:r>
            <w:r>
              <w:rPr>
                <w:rStyle w:val="affff7"/>
                <w:rFonts w:cs="Times New Roman" w:hint="eastAsia"/>
                <w:lang w:val="zh-CN"/>
              </w:rPr>
              <w:t>安全配置基线核查模块</w:t>
            </w:r>
            <w:r>
              <w:rPr>
                <w:rStyle w:val="affff7"/>
                <w:rFonts w:cs="Times New Roman"/>
                <w:lang w:val="zh-CN"/>
              </w:rPr>
              <w:tab/>
            </w:r>
            <w:r>
              <w:rPr>
                <w:rStyle w:val="affff7"/>
                <w:rFonts w:cs="Times New Roman"/>
                <w:lang w:val="zh-CN"/>
              </w:rPr>
              <w:fldChar w:fldCharType="begin"/>
            </w:r>
            <w:r>
              <w:rPr>
                <w:rStyle w:val="affff7"/>
                <w:rFonts w:cs="Times New Roman"/>
                <w:lang w:val="zh-CN"/>
              </w:rPr>
              <w:instrText xml:space="preserve"> PAGEREF _Toc2003110565 \h </w:instrText>
            </w:r>
            <w:r>
              <w:rPr>
                <w:rStyle w:val="affff7"/>
                <w:rFonts w:cs="Times New Roman"/>
                <w:lang w:val="zh-CN"/>
              </w:rPr>
            </w:r>
            <w:r>
              <w:rPr>
                <w:rStyle w:val="affff7"/>
                <w:rFonts w:cs="Times New Roman"/>
                <w:lang w:val="zh-CN"/>
              </w:rPr>
              <w:fldChar w:fldCharType="separate"/>
            </w:r>
            <w:r>
              <w:rPr>
                <w:rStyle w:val="affff7"/>
                <w:rFonts w:cs="Times New Roman"/>
                <w:lang w:val="zh-CN"/>
              </w:rPr>
              <w:t>11</w:t>
            </w:r>
            <w:r>
              <w:rPr>
                <w:rStyle w:val="affff7"/>
                <w:rFonts w:cs="Times New Roman"/>
                <w:lang w:val="zh-CN"/>
              </w:rPr>
              <w:fldChar w:fldCharType="end"/>
            </w:r>
          </w:hyperlink>
        </w:p>
        <w:p w14:paraId="0978D979" w14:textId="77777777" w:rsidR="00F929B0" w:rsidRDefault="00000000">
          <w:pPr>
            <w:pStyle w:val="TOC3"/>
            <w:tabs>
              <w:tab w:val="right" w:leader="dot" w:pos="9628"/>
            </w:tabs>
            <w:spacing w:before="158" w:after="158"/>
          </w:pPr>
          <w:hyperlink w:anchor="_Toc178131936" w:history="1">
            <w:r>
              <w:rPr>
                <w:rStyle w:val="affff7"/>
                <w:rFonts w:cs="Times New Roman" w:hint="eastAsia"/>
                <w:lang w:val="zh-CN"/>
              </w:rPr>
              <w:t xml:space="preserve">2.3.6 </w:t>
            </w:r>
            <w:r>
              <w:rPr>
                <w:rStyle w:val="affff7"/>
                <w:rFonts w:cs="Times New Roman" w:hint="eastAsia"/>
                <w:lang w:val="zh-CN"/>
              </w:rPr>
              <w:t>管理控制中心</w:t>
            </w:r>
            <w:r>
              <w:rPr>
                <w:rStyle w:val="affff7"/>
                <w:rFonts w:cs="Times New Roman"/>
                <w:lang w:val="zh-CN"/>
              </w:rPr>
              <w:tab/>
            </w:r>
            <w:r>
              <w:rPr>
                <w:rStyle w:val="affff7"/>
                <w:rFonts w:cs="Times New Roman"/>
                <w:lang w:val="zh-CN"/>
              </w:rPr>
              <w:fldChar w:fldCharType="begin"/>
            </w:r>
            <w:r>
              <w:rPr>
                <w:rStyle w:val="affff7"/>
                <w:rFonts w:cs="Times New Roman"/>
                <w:lang w:val="zh-CN"/>
              </w:rPr>
              <w:instrText xml:space="preserve"> PAGEREF _Toc178131936 \h </w:instrText>
            </w:r>
            <w:r>
              <w:rPr>
                <w:rStyle w:val="affff7"/>
                <w:rFonts w:cs="Times New Roman"/>
                <w:lang w:val="zh-CN"/>
              </w:rPr>
            </w:r>
            <w:r>
              <w:rPr>
                <w:rStyle w:val="affff7"/>
                <w:rFonts w:cs="Times New Roman"/>
                <w:lang w:val="zh-CN"/>
              </w:rPr>
              <w:fldChar w:fldCharType="separate"/>
            </w:r>
            <w:r>
              <w:rPr>
                <w:rStyle w:val="affff7"/>
                <w:rFonts w:cs="Times New Roman"/>
                <w:lang w:val="zh-CN"/>
              </w:rPr>
              <w:t>11</w:t>
            </w:r>
            <w:r>
              <w:rPr>
                <w:rStyle w:val="affff7"/>
                <w:rFonts w:cs="Times New Roman"/>
                <w:lang w:val="zh-CN"/>
              </w:rPr>
              <w:fldChar w:fldCharType="end"/>
            </w:r>
          </w:hyperlink>
        </w:p>
        <w:p w14:paraId="7C3BAC3A" w14:textId="77777777" w:rsidR="00F929B0" w:rsidRDefault="00000000">
          <w:pPr>
            <w:pStyle w:val="TOC1"/>
            <w:tabs>
              <w:tab w:val="right" w:leader="dot" w:pos="9638"/>
            </w:tabs>
          </w:pPr>
          <w:hyperlink w:anchor="_Toc271244434" w:history="1">
            <w:r>
              <w:rPr>
                <w:rStyle w:val="affff7"/>
                <w:rFonts w:cs="Times New Roman" w:hint="eastAsia"/>
              </w:rPr>
              <w:t xml:space="preserve">3 </w:t>
            </w:r>
            <w:r>
              <w:rPr>
                <w:rStyle w:val="affff7"/>
                <w:rFonts w:cs="Times New Roman" w:hint="eastAsia"/>
              </w:rPr>
              <w:t>产品功能</w:t>
            </w:r>
            <w:r>
              <w:rPr>
                <w:rStyle w:val="affff7"/>
                <w:rFonts w:cs="Times New Roman" w:hint="eastAsia"/>
              </w:rPr>
              <w:tab/>
            </w:r>
            <w:r>
              <w:fldChar w:fldCharType="begin"/>
            </w:r>
            <w:r>
              <w:instrText xml:space="preserve"> PAGEREF _Toc271244434 \h </w:instrText>
            </w:r>
            <w:r>
              <w:fldChar w:fldCharType="separate"/>
            </w:r>
            <w:r>
              <w:t>14</w:t>
            </w:r>
            <w:r>
              <w:fldChar w:fldCharType="end"/>
            </w:r>
          </w:hyperlink>
        </w:p>
        <w:p w14:paraId="184B32E5" w14:textId="77777777" w:rsidR="00F929B0" w:rsidRDefault="00000000">
          <w:pPr>
            <w:pStyle w:val="TOC2"/>
            <w:tabs>
              <w:tab w:val="right" w:leader="dot" w:pos="9638"/>
            </w:tabs>
            <w:spacing w:before="158" w:after="158"/>
          </w:pPr>
          <w:hyperlink w:anchor="_Toc1844903304" w:history="1">
            <w:r>
              <w:rPr>
                <w:rStyle w:val="affff7"/>
                <w:rFonts w:cs="Times New Roman" w:hint="eastAsia"/>
                <w:lang w:val="zh-CN"/>
              </w:rPr>
              <w:t xml:space="preserve">3.1 </w:t>
            </w:r>
            <w:r>
              <w:rPr>
                <w:rStyle w:val="affff7"/>
                <w:rFonts w:cs="Times New Roman" w:hint="eastAsia"/>
                <w:lang w:val="zh-CN"/>
              </w:rPr>
              <w:t>资产探测</w:t>
            </w:r>
            <w:r>
              <w:tab/>
            </w:r>
            <w:r>
              <w:fldChar w:fldCharType="begin"/>
            </w:r>
            <w:r>
              <w:instrText xml:space="preserve"> PAGEREF _Toc1844903304 \h </w:instrText>
            </w:r>
            <w:r>
              <w:fldChar w:fldCharType="separate"/>
            </w:r>
            <w:r>
              <w:t>14</w:t>
            </w:r>
            <w:r>
              <w:fldChar w:fldCharType="end"/>
            </w:r>
          </w:hyperlink>
        </w:p>
        <w:p w14:paraId="17EC3E8E" w14:textId="77777777" w:rsidR="00F929B0" w:rsidRDefault="00000000">
          <w:pPr>
            <w:pStyle w:val="TOC3"/>
            <w:tabs>
              <w:tab w:val="right" w:leader="dot" w:pos="9628"/>
            </w:tabs>
            <w:spacing w:before="158" w:after="158"/>
            <w:rPr>
              <w:rStyle w:val="affff7"/>
              <w:rFonts w:cs="Times New Roman"/>
              <w:lang w:val="zh-CN"/>
            </w:rPr>
          </w:pPr>
          <w:hyperlink w:anchor="_Toc1920934942" w:history="1">
            <w:r>
              <w:rPr>
                <w:rStyle w:val="affff7"/>
                <w:rFonts w:cs="Times New Roman" w:hint="eastAsia"/>
                <w:lang w:val="zh-CN"/>
              </w:rPr>
              <w:t xml:space="preserve">3.1.1 </w:t>
            </w:r>
            <w:r>
              <w:rPr>
                <w:rStyle w:val="affff7"/>
                <w:rFonts w:cs="Times New Roman" w:hint="eastAsia"/>
                <w:lang w:val="zh-CN"/>
              </w:rPr>
              <w:t>功能介绍</w:t>
            </w:r>
            <w:r>
              <w:rPr>
                <w:rStyle w:val="affff7"/>
                <w:rFonts w:cs="Times New Roman"/>
                <w:lang w:val="zh-CN"/>
              </w:rPr>
              <w:tab/>
            </w:r>
            <w:r>
              <w:rPr>
                <w:rStyle w:val="affff7"/>
                <w:rFonts w:cs="Times New Roman"/>
                <w:lang w:val="zh-CN"/>
              </w:rPr>
              <w:fldChar w:fldCharType="begin"/>
            </w:r>
            <w:r>
              <w:rPr>
                <w:rStyle w:val="affff7"/>
                <w:rFonts w:cs="Times New Roman"/>
                <w:lang w:val="zh-CN"/>
              </w:rPr>
              <w:instrText xml:space="preserve"> PAGEREF _Toc1920934942 \h </w:instrText>
            </w:r>
            <w:r>
              <w:rPr>
                <w:rStyle w:val="affff7"/>
                <w:rFonts w:cs="Times New Roman"/>
                <w:lang w:val="zh-CN"/>
              </w:rPr>
            </w:r>
            <w:r>
              <w:rPr>
                <w:rStyle w:val="affff7"/>
                <w:rFonts w:cs="Times New Roman"/>
                <w:lang w:val="zh-CN"/>
              </w:rPr>
              <w:fldChar w:fldCharType="separate"/>
            </w:r>
            <w:r>
              <w:rPr>
                <w:rStyle w:val="affff7"/>
                <w:rFonts w:cs="Times New Roman"/>
                <w:lang w:val="zh-CN"/>
              </w:rPr>
              <w:t>14</w:t>
            </w:r>
            <w:r>
              <w:rPr>
                <w:rStyle w:val="affff7"/>
                <w:rFonts w:cs="Times New Roman"/>
                <w:lang w:val="zh-CN"/>
              </w:rPr>
              <w:fldChar w:fldCharType="end"/>
            </w:r>
          </w:hyperlink>
        </w:p>
        <w:p w14:paraId="5D288C60" w14:textId="77777777" w:rsidR="00F929B0" w:rsidRDefault="00000000">
          <w:pPr>
            <w:pStyle w:val="TOC3"/>
            <w:tabs>
              <w:tab w:val="right" w:leader="dot" w:pos="9628"/>
            </w:tabs>
            <w:spacing w:before="158" w:after="158"/>
            <w:rPr>
              <w:rStyle w:val="affff7"/>
              <w:rFonts w:cs="Times New Roman"/>
              <w:lang w:val="zh-CN"/>
            </w:rPr>
          </w:pPr>
          <w:hyperlink w:anchor="_Toc2031904843" w:history="1">
            <w:r>
              <w:rPr>
                <w:rStyle w:val="affff7"/>
                <w:rFonts w:cs="Times New Roman" w:hint="eastAsia"/>
                <w:lang w:val="zh-CN"/>
              </w:rPr>
              <w:t xml:space="preserve">3.1.2 </w:t>
            </w:r>
            <w:r>
              <w:rPr>
                <w:rStyle w:val="affff7"/>
                <w:rFonts w:cs="Times New Roman" w:hint="eastAsia"/>
                <w:lang w:val="zh-CN"/>
              </w:rPr>
              <w:t>原理介绍</w:t>
            </w:r>
            <w:r>
              <w:rPr>
                <w:rStyle w:val="affff7"/>
                <w:rFonts w:cs="Times New Roman"/>
                <w:lang w:val="zh-CN"/>
              </w:rPr>
              <w:tab/>
            </w:r>
            <w:r>
              <w:rPr>
                <w:rStyle w:val="affff7"/>
                <w:rFonts w:cs="Times New Roman"/>
                <w:lang w:val="zh-CN"/>
              </w:rPr>
              <w:fldChar w:fldCharType="begin"/>
            </w:r>
            <w:r>
              <w:rPr>
                <w:rStyle w:val="affff7"/>
                <w:rFonts w:cs="Times New Roman"/>
                <w:lang w:val="zh-CN"/>
              </w:rPr>
              <w:instrText xml:space="preserve"> PAGEREF _Toc2031904843 \h </w:instrText>
            </w:r>
            <w:r>
              <w:rPr>
                <w:rStyle w:val="affff7"/>
                <w:rFonts w:cs="Times New Roman"/>
                <w:lang w:val="zh-CN"/>
              </w:rPr>
            </w:r>
            <w:r>
              <w:rPr>
                <w:rStyle w:val="affff7"/>
                <w:rFonts w:cs="Times New Roman"/>
                <w:lang w:val="zh-CN"/>
              </w:rPr>
              <w:fldChar w:fldCharType="separate"/>
            </w:r>
            <w:r>
              <w:rPr>
                <w:rStyle w:val="affff7"/>
                <w:rFonts w:cs="Times New Roman"/>
                <w:lang w:val="zh-CN"/>
              </w:rPr>
              <w:t>14</w:t>
            </w:r>
            <w:r>
              <w:rPr>
                <w:rStyle w:val="affff7"/>
                <w:rFonts w:cs="Times New Roman"/>
                <w:lang w:val="zh-CN"/>
              </w:rPr>
              <w:fldChar w:fldCharType="end"/>
            </w:r>
          </w:hyperlink>
        </w:p>
        <w:p w14:paraId="779E20F4" w14:textId="77777777" w:rsidR="00F929B0" w:rsidRDefault="00000000">
          <w:pPr>
            <w:pStyle w:val="TOC3"/>
            <w:tabs>
              <w:tab w:val="right" w:leader="dot" w:pos="9628"/>
            </w:tabs>
            <w:spacing w:before="158" w:after="158"/>
            <w:rPr>
              <w:rStyle w:val="affff7"/>
              <w:rFonts w:cs="Times New Roman"/>
              <w:lang w:val="zh-CN"/>
            </w:rPr>
          </w:pPr>
          <w:hyperlink w:anchor="_Toc939741707" w:history="1">
            <w:r>
              <w:rPr>
                <w:rStyle w:val="affff7"/>
                <w:rFonts w:cs="Times New Roman" w:hint="eastAsia"/>
                <w:lang w:val="zh-CN"/>
              </w:rPr>
              <w:t xml:space="preserve">3.1.3 </w:t>
            </w:r>
            <w:r>
              <w:rPr>
                <w:rStyle w:val="affff7"/>
                <w:rFonts w:cs="Times New Roman" w:hint="eastAsia"/>
                <w:lang w:val="zh-CN"/>
              </w:rPr>
              <w:t>组成与架构</w:t>
            </w:r>
            <w:r>
              <w:rPr>
                <w:rStyle w:val="affff7"/>
                <w:rFonts w:cs="Times New Roman"/>
                <w:lang w:val="zh-CN"/>
              </w:rPr>
              <w:tab/>
            </w:r>
            <w:r>
              <w:rPr>
                <w:rStyle w:val="affff7"/>
                <w:rFonts w:cs="Times New Roman"/>
                <w:lang w:val="zh-CN"/>
              </w:rPr>
              <w:fldChar w:fldCharType="begin"/>
            </w:r>
            <w:r>
              <w:rPr>
                <w:rStyle w:val="affff7"/>
                <w:rFonts w:cs="Times New Roman"/>
                <w:lang w:val="zh-CN"/>
              </w:rPr>
              <w:instrText xml:space="preserve"> PAGEREF _Toc939741707 \h </w:instrText>
            </w:r>
            <w:r>
              <w:rPr>
                <w:rStyle w:val="affff7"/>
                <w:rFonts w:cs="Times New Roman"/>
                <w:lang w:val="zh-CN"/>
              </w:rPr>
            </w:r>
            <w:r>
              <w:rPr>
                <w:rStyle w:val="affff7"/>
                <w:rFonts w:cs="Times New Roman"/>
                <w:lang w:val="zh-CN"/>
              </w:rPr>
              <w:fldChar w:fldCharType="separate"/>
            </w:r>
            <w:r>
              <w:rPr>
                <w:rStyle w:val="affff7"/>
                <w:rFonts w:cs="Times New Roman"/>
                <w:lang w:val="zh-CN"/>
              </w:rPr>
              <w:t>14</w:t>
            </w:r>
            <w:r>
              <w:rPr>
                <w:rStyle w:val="affff7"/>
                <w:rFonts w:cs="Times New Roman"/>
                <w:lang w:val="zh-CN"/>
              </w:rPr>
              <w:fldChar w:fldCharType="end"/>
            </w:r>
          </w:hyperlink>
        </w:p>
        <w:p w14:paraId="086327EE" w14:textId="77777777" w:rsidR="00F929B0" w:rsidRDefault="00000000">
          <w:pPr>
            <w:pStyle w:val="TOC3"/>
            <w:tabs>
              <w:tab w:val="right" w:leader="dot" w:pos="9628"/>
            </w:tabs>
            <w:spacing w:before="158" w:after="158"/>
            <w:rPr>
              <w:rStyle w:val="affff7"/>
              <w:rFonts w:cs="Times New Roman"/>
              <w:lang w:val="zh-CN"/>
            </w:rPr>
          </w:pPr>
          <w:hyperlink w:anchor="_Toc1644129511" w:history="1">
            <w:r>
              <w:rPr>
                <w:rStyle w:val="affff7"/>
                <w:rFonts w:cs="Times New Roman" w:hint="eastAsia"/>
                <w:lang w:val="zh-CN"/>
              </w:rPr>
              <w:t xml:space="preserve">3.1.4 </w:t>
            </w:r>
            <w:r>
              <w:rPr>
                <w:rStyle w:val="affff7"/>
                <w:rFonts w:cs="Times New Roman" w:hint="eastAsia"/>
                <w:lang w:val="zh-CN"/>
              </w:rPr>
              <w:t>性能指标</w:t>
            </w:r>
            <w:r>
              <w:rPr>
                <w:rStyle w:val="affff7"/>
                <w:rFonts w:cs="Times New Roman"/>
                <w:lang w:val="zh-CN"/>
              </w:rPr>
              <w:tab/>
            </w:r>
            <w:r>
              <w:rPr>
                <w:rStyle w:val="affff7"/>
                <w:rFonts w:cs="Times New Roman"/>
                <w:lang w:val="zh-CN"/>
              </w:rPr>
              <w:fldChar w:fldCharType="begin"/>
            </w:r>
            <w:r>
              <w:rPr>
                <w:rStyle w:val="affff7"/>
                <w:rFonts w:cs="Times New Roman"/>
                <w:lang w:val="zh-CN"/>
              </w:rPr>
              <w:instrText xml:space="preserve"> PAGEREF _Toc1644129511 \h </w:instrText>
            </w:r>
            <w:r>
              <w:rPr>
                <w:rStyle w:val="affff7"/>
                <w:rFonts w:cs="Times New Roman"/>
                <w:lang w:val="zh-CN"/>
              </w:rPr>
            </w:r>
            <w:r>
              <w:rPr>
                <w:rStyle w:val="affff7"/>
                <w:rFonts w:cs="Times New Roman"/>
                <w:lang w:val="zh-CN"/>
              </w:rPr>
              <w:fldChar w:fldCharType="separate"/>
            </w:r>
            <w:r>
              <w:rPr>
                <w:rStyle w:val="affff7"/>
                <w:rFonts w:cs="Times New Roman"/>
                <w:lang w:val="zh-CN"/>
              </w:rPr>
              <w:t>15</w:t>
            </w:r>
            <w:r>
              <w:rPr>
                <w:rStyle w:val="affff7"/>
                <w:rFonts w:cs="Times New Roman"/>
                <w:lang w:val="zh-CN"/>
              </w:rPr>
              <w:fldChar w:fldCharType="end"/>
            </w:r>
          </w:hyperlink>
        </w:p>
        <w:p w14:paraId="5EFF8F87" w14:textId="77777777" w:rsidR="00F929B0" w:rsidRDefault="00000000">
          <w:pPr>
            <w:pStyle w:val="TOC3"/>
            <w:tabs>
              <w:tab w:val="right" w:leader="dot" w:pos="9628"/>
            </w:tabs>
            <w:spacing w:before="158" w:after="158"/>
            <w:rPr>
              <w:rStyle w:val="affff7"/>
              <w:rFonts w:cs="Times New Roman"/>
              <w:lang w:val="zh-CN"/>
            </w:rPr>
          </w:pPr>
          <w:hyperlink w:anchor="_Toc1212605428" w:history="1">
            <w:r>
              <w:rPr>
                <w:rStyle w:val="affff7"/>
                <w:rFonts w:cs="Times New Roman" w:hint="eastAsia"/>
                <w:lang w:val="zh-CN"/>
              </w:rPr>
              <w:t xml:space="preserve">3.1.5 </w:t>
            </w:r>
            <w:r>
              <w:rPr>
                <w:rStyle w:val="affff7"/>
                <w:rFonts w:cs="Times New Roman" w:hint="eastAsia"/>
                <w:lang w:val="zh-CN"/>
              </w:rPr>
              <w:t>特点与优势</w:t>
            </w:r>
            <w:r>
              <w:rPr>
                <w:rStyle w:val="affff7"/>
                <w:rFonts w:cs="Times New Roman"/>
                <w:lang w:val="zh-CN"/>
              </w:rPr>
              <w:tab/>
            </w:r>
            <w:r>
              <w:rPr>
                <w:rStyle w:val="affff7"/>
                <w:rFonts w:cs="Times New Roman"/>
                <w:lang w:val="zh-CN"/>
              </w:rPr>
              <w:fldChar w:fldCharType="begin"/>
            </w:r>
            <w:r>
              <w:rPr>
                <w:rStyle w:val="affff7"/>
                <w:rFonts w:cs="Times New Roman"/>
                <w:lang w:val="zh-CN"/>
              </w:rPr>
              <w:instrText xml:space="preserve"> PAGEREF _Toc1212605428 \h </w:instrText>
            </w:r>
            <w:r>
              <w:rPr>
                <w:rStyle w:val="affff7"/>
                <w:rFonts w:cs="Times New Roman"/>
                <w:lang w:val="zh-CN"/>
              </w:rPr>
            </w:r>
            <w:r>
              <w:rPr>
                <w:rStyle w:val="affff7"/>
                <w:rFonts w:cs="Times New Roman"/>
                <w:lang w:val="zh-CN"/>
              </w:rPr>
              <w:fldChar w:fldCharType="separate"/>
            </w:r>
            <w:r>
              <w:rPr>
                <w:rStyle w:val="affff7"/>
                <w:rFonts w:cs="Times New Roman"/>
                <w:lang w:val="zh-CN"/>
              </w:rPr>
              <w:t>15</w:t>
            </w:r>
            <w:r>
              <w:rPr>
                <w:rStyle w:val="affff7"/>
                <w:rFonts w:cs="Times New Roman"/>
                <w:lang w:val="zh-CN"/>
              </w:rPr>
              <w:fldChar w:fldCharType="end"/>
            </w:r>
          </w:hyperlink>
        </w:p>
        <w:p w14:paraId="0D32257B" w14:textId="77777777" w:rsidR="00F929B0" w:rsidRDefault="00000000">
          <w:pPr>
            <w:pStyle w:val="TOC2"/>
            <w:tabs>
              <w:tab w:val="right" w:leader="dot" w:pos="9638"/>
            </w:tabs>
            <w:spacing w:before="158" w:after="158"/>
          </w:pPr>
          <w:hyperlink w:anchor="_Toc639618366" w:history="1">
            <w:r>
              <w:rPr>
                <w:rStyle w:val="affff7"/>
                <w:rFonts w:cs="Times New Roman" w:hint="eastAsia"/>
                <w:lang w:val="zh-CN"/>
              </w:rPr>
              <w:t xml:space="preserve">3.2 </w:t>
            </w:r>
            <w:r>
              <w:rPr>
                <w:rStyle w:val="affff7"/>
                <w:rFonts w:cs="Times New Roman" w:hint="eastAsia"/>
                <w:lang w:val="zh-CN"/>
              </w:rPr>
              <w:t>系统漏洞扫描</w:t>
            </w:r>
            <w:r>
              <w:tab/>
            </w:r>
            <w:r>
              <w:fldChar w:fldCharType="begin"/>
            </w:r>
            <w:r>
              <w:instrText xml:space="preserve"> PAGEREF _Toc639618366 \h </w:instrText>
            </w:r>
            <w:r>
              <w:fldChar w:fldCharType="separate"/>
            </w:r>
            <w:r>
              <w:t>15</w:t>
            </w:r>
            <w:r>
              <w:fldChar w:fldCharType="end"/>
            </w:r>
          </w:hyperlink>
        </w:p>
        <w:p w14:paraId="57D4A7B0" w14:textId="77777777" w:rsidR="00F929B0" w:rsidRDefault="00000000">
          <w:pPr>
            <w:pStyle w:val="TOC3"/>
            <w:tabs>
              <w:tab w:val="right" w:leader="dot" w:pos="9628"/>
            </w:tabs>
            <w:spacing w:before="158" w:after="158"/>
            <w:rPr>
              <w:rStyle w:val="affff7"/>
              <w:rFonts w:cs="Times New Roman"/>
              <w:lang w:val="zh-CN"/>
            </w:rPr>
          </w:pPr>
          <w:hyperlink w:anchor="_Toc1910224127" w:history="1">
            <w:r>
              <w:rPr>
                <w:rStyle w:val="affff7"/>
                <w:rFonts w:cs="Times New Roman" w:hint="eastAsia"/>
                <w:lang w:val="zh-CN"/>
              </w:rPr>
              <w:t xml:space="preserve">3.2.1 </w:t>
            </w:r>
            <w:r>
              <w:rPr>
                <w:rStyle w:val="affff7"/>
                <w:rFonts w:cs="Times New Roman" w:hint="eastAsia"/>
                <w:lang w:val="zh-CN"/>
              </w:rPr>
              <w:t>功能介绍</w:t>
            </w:r>
            <w:r>
              <w:rPr>
                <w:rStyle w:val="affff7"/>
                <w:rFonts w:cs="Times New Roman"/>
                <w:lang w:val="zh-CN"/>
              </w:rPr>
              <w:tab/>
            </w:r>
            <w:r>
              <w:rPr>
                <w:rStyle w:val="affff7"/>
                <w:rFonts w:cs="Times New Roman"/>
                <w:lang w:val="zh-CN"/>
              </w:rPr>
              <w:fldChar w:fldCharType="begin"/>
            </w:r>
            <w:r>
              <w:rPr>
                <w:rStyle w:val="affff7"/>
                <w:rFonts w:cs="Times New Roman"/>
                <w:lang w:val="zh-CN"/>
              </w:rPr>
              <w:instrText xml:space="preserve"> PAGEREF _Toc1910224127 \h </w:instrText>
            </w:r>
            <w:r>
              <w:rPr>
                <w:rStyle w:val="affff7"/>
                <w:rFonts w:cs="Times New Roman"/>
                <w:lang w:val="zh-CN"/>
              </w:rPr>
            </w:r>
            <w:r>
              <w:rPr>
                <w:rStyle w:val="affff7"/>
                <w:rFonts w:cs="Times New Roman"/>
                <w:lang w:val="zh-CN"/>
              </w:rPr>
              <w:fldChar w:fldCharType="separate"/>
            </w:r>
            <w:r>
              <w:rPr>
                <w:rStyle w:val="affff7"/>
                <w:rFonts w:cs="Times New Roman"/>
                <w:lang w:val="zh-CN"/>
              </w:rPr>
              <w:t>15</w:t>
            </w:r>
            <w:r>
              <w:rPr>
                <w:rStyle w:val="affff7"/>
                <w:rFonts w:cs="Times New Roman"/>
                <w:lang w:val="zh-CN"/>
              </w:rPr>
              <w:fldChar w:fldCharType="end"/>
            </w:r>
          </w:hyperlink>
        </w:p>
        <w:p w14:paraId="1431FA22" w14:textId="77777777" w:rsidR="00F929B0" w:rsidRDefault="00000000">
          <w:pPr>
            <w:pStyle w:val="TOC3"/>
            <w:tabs>
              <w:tab w:val="right" w:leader="dot" w:pos="9628"/>
            </w:tabs>
            <w:spacing w:before="158" w:after="158"/>
            <w:rPr>
              <w:rStyle w:val="affff7"/>
              <w:rFonts w:cs="Times New Roman"/>
              <w:lang w:val="zh-CN"/>
            </w:rPr>
          </w:pPr>
          <w:hyperlink w:anchor="_Toc256379839" w:history="1">
            <w:r>
              <w:rPr>
                <w:rStyle w:val="affff7"/>
                <w:rFonts w:cs="Times New Roman" w:hint="eastAsia"/>
                <w:lang w:val="zh-CN"/>
              </w:rPr>
              <w:t xml:space="preserve">3.2.2 </w:t>
            </w:r>
            <w:r>
              <w:rPr>
                <w:rStyle w:val="affff7"/>
                <w:rFonts w:cs="Times New Roman" w:hint="eastAsia"/>
                <w:lang w:val="zh-CN"/>
              </w:rPr>
              <w:t>原理介绍</w:t>
            </w:r>
            <w:r>
              <w:rPr>
                <w:rStyle w:val="affff7"/>
                <w:rFonts w:cs="Times New Roman"/>
                <w:lang w:val="zh-CN"/>
              </w:rPr>
              <w:tab/>
            </w:r>
            <w:r>
              <w:rPr>
                <w:rStyle w:val="affff7"/>
                <w:rFonts w:cs="Times New Roman"/>
                <w:lang w:val="zh-CN"/>
              </w:rPr>
              <w:fldChar w:fldCharType="begin"/>
            </w:r>
            <w:r>
              <w:rPr>
                <w:rStyle w:val="affff7"/>
                <w:rFonts w:cs="Times New Roman"/>
                <w:lang w:val="zh-CN"/>
              </w:rPr>
              <w:instrText xml:space="preserve"> PAGEREF _Toc256379839 \h </w:instrText>
            </w:r>
            <w:r>
              <w:rPr>
                <w:rStyle w:val="affff7"/>
                <w:rFonts w:cs="Times New Roman"/>
                <w:lang w:val="zh-CN"/>
              </w:rPr>
            </w:r>
            <w:r>
              <w:rPr>
                <w:rStyle w:val="affff7"/>
                <w:rFonts w:cs="Times New Roman"/>
                <w:lang w:val="zh-CN"/>
              </w:rPr>
              <w:fldChar w:fldCharType="separate"/>
            </w:r>
            <w:r>
              <w:rPr>
                <w:rStyle w:val="affff7"/>
                <w:rFonts w:cs="Times New Roman"/>
                <w:lang w:val="zh-CN"/>
              </w:rPr>
              <w:t>15</w:t>
            </w:r>
            <w:r>
              <w:rPr>
                <w:rStyle w:val="affff7"/>
                <w:rFonts w:cs="Times New Roman"/>
                <w:lang w:val="zh-CN"/>
              </w:rPr>
              <w:fldChar w:fldCharType="end"/>
            </w:r>
          </w:hyperlink>
        </w:p>
        <w:p w14:paraId="5C55B31B" w14:textId="77777777" w:rsidR="00F929B0" w:rsidRDefault="00000000">
          <w:pPr>
            <w:pStyle w:val="TOC3"/>
            <w:tabs>
              <w:tab w:val="right" w:leader="dot" w:pos="9628"/>
            </w:tabs>
            <w:spacing w:before="158" w:after="158"/>
            <w:rPr>
              <w:rStyle w:val="affff7"/>
              <w:rFonts w:cs="Times New Roman"/>
              <w:lang w:val="zh-CN"/>
            </w:rPr>
          </w:pPr>
          <w:hyperlink w:anchor="_Toc1123758191" w:history="1">
            <w:r>
              <w:rPr>
                <w:rStyle w:val="affff7"/>
                <w:rFonts w:cs="Times New Roman" w:hint="eastAsia"/>
                <w:lang w:val="zh-CN"/>
              </w:rPr>
              <w:t xml:space="preserve">3.2.3 </w:t>
            </w:r>
            <w:r>
              <w:rPr>
                <w:rStyle w:val="affff7"/>
                <w:rFonts w:cs="Times New Roman" w:hint="eastAsia"/>
                <w:lang w:val="zh-CN"/>
              </w:rPr>
              <w:t>组成与架构</w:t>
            </w:r>
            <w:r>
              <w:rPr>
                <w:rStyle w:val="affff7"/>
                <w:rFonts w:cs="Times New Roman"/>
                <w:lang w:val="zh-CN"/>
              </w:rPr>
              <w:tab/>
            </w:r>
            <w:r>
              <w:rPr>
                <w:rStyle w:val="affff7"/>
                <w:rFonts w:cs="Times New Roman"/>
                <w:lang w:val="zh-CN"/>
              </w:rPr>
              <w:fldChar w:fldCharType="begin"/>
            </w:r>
            <w:r>
              <w:rPr>
                <w:rStyle w:val="affff7"/>
                <w:rFonts w:cs="Times New Roman"/>
                <w:lang w:val="zh-CN"/>
              </w:rPr>
              <w:instrText xml:space="preserve"> PAGEREF _Toc1123758191 \h </w:instrText>
            </w:r>
            <w:r>
              <w:rPr>
                <w:rStyle w:val="affff7"/>
                <w:rFonts w:cs="Times New Roman"/>
                <w:lang w:val="zh-CN"/>
              </w:rPr>
            </w:r>
            <w:r>
              <w:rPr>
                <w:rStyle w:val="affff7"/>
                <w:rFonts w:cs="Times New Roman"/>
                <w:lang w:val="zh-CN"/>
              </w:rPr>
              <w:fldChar w:fldCharType="separate"/>
            </w:r>
            <w:r>
              <w:rPr>
                <w:rStyle w:val="affff7"/>
                <w:rFonts w:cs="Times New Roman"/>
                <w:lang w:val="zh-CN"/>
              </w:rPr>
              <w:t>15</w:t>
            </w:r>
            <w:r>
              <w:rPr>
                <w:rStyle w:val="affff7"/>
                <w:rFonts w:cs="Times New Roman"/>
                <w:lang w:val="zh-CN"/>
              </w:rPr>
              <w:fldChar w:fldCharType="end"/>
            </w:r>
          </w:hyperlink>
        </w:p>
        <w:p w14:paraId="5EC4FAF5" w14:textId="77777777" w:rsidR="00F929B0" w:rsidRDefault="00000000">
          <w:pPr>
            <w:pStyle w:val="TOC3"/>
            <w:tabs>
              <w:tab w:val="right" w:leader="dot" w:pos="9628"/>
            </w:tabs>
            <w:spacing w:before="158" w:after="158"/>
            <w:rPr>
              <w:rStyle w:val="affff7"/>
              <w:rFonts w:cs="Times New Roman"/>
              <w:lang w:val="zh-CN"/>
            </w:rPr>
          </w:pPr>
          <w:hyperlink w:anchor="_Toc2032724419" w:history="1">
            <w:r>
              <w:rPr>
                <w:rStyle w:val="affff7"/>
                <w:rFonts w:cs="Times New Roman" w:hint="eastAsia"/>
                <w:lang w:val="zh-CN"/>
              </w:rPr>
              <w:t xml:space="preserve">3.2.4 </w:t>
            </w:r>
            <w:r>
              <w:rPr>
                <w:rStyle w:val="affff7"/>
                <w:rFonts w:cs="Times New Roman" w:hint="eastAsia"/>
                <w:lang w:val="zh-CN"/>
              </w:rPr>
              <w:t>性能指标</w:t>
            </w:r>
            <w:r>
              <w:rPr>
                <w:rStyle w:val="affff7"/>
                <w:rFonts w:cs="Times New Roman"/>
                <w:lang w:val="zh-CN"/>
              </w:rPr>
              <w:tab/>
            </w:r>
            <w:r>
              <w:rPr>
                <w:rStyle w:val="affff7"/>
                <w:rFonts w:cs="Times New Roman"/>
                <w:lang w:val="zh-CN"/>
              </w:rPr>
              <w:fldChar w:fldCharType="begin"/>
            </w:r>
            <w:r>
              <w:rPr>
                <w:rStyle w:val="affff7"/>
                <w:rFonts w:cs="Times New Roman"/>
                <w:lang w:val="zh-CN"/>
              </w:rPr>
              <w:instrText xml:space="preserve"> PAGEREF _Toc2032724419 \h </w:instrText>
            </w:r>
            <w:r>
              <w:rPr>
                <w:rStyle w:val="affff7"/>
                <w:rFonts w:cs="Times New Roman"/>
                <w:lang w:val="zh-CN"/>
              </w:rPr>
            </w:r>
            <w:r>
              <w:rPr>
                <w:rStyle w:val="affff7"/>
                <w:rFonts w:cs="Times New Roman"/>
                <w:lang w:val="zh-CN"/>
              </w:rPr>
              <w:fldChar w:fldCharType="separate"/>
            </w:r>
            <w:r>
              <w:rPr>
                <w:rStyle w:val="affff7"/>
                <w:rFonts w:cs="Times New Roman"/>
                <w:lang w:val="zh-CN"/>
              </w:rPr>
              <w:t>16</w:t>
            </w:r>
            <w:r>
              <w:rPr>
                <w:rStyle w:val="affff7"/>
                <w:rFonts w:cs="Times New Roman"/>
                <w:lang w:val="zh-CN"/>
              </w:rPr>
              <w:fldChar w:fldCharType="end"/>
            </w:r>
          </w:hyperlink>
        </w:p>
        <w:p w14:paraId="45DC7546" w14:textId="77777777" w:rsidR="00F929B0" w:rsidRDefault="00000000">
          <w:pPr>
            <w:pStyle w:val="TOC3"/>
            <w:tabs>
              <w:tab w:val="right" w:leader="dot" w:pos="9628"/>
            </w:tabs>
            <w:spacing w:before="158" w:after="158"/>
            <w:rPr>
              <w:rStyle w:val="affff7"/>
              <w:rFonts w:cs="Times New Roman"/>
              <w:lang w:val="zh-CN"/>
            </w:rPr>
          </w:pPr>
          <w:hyperlink w:anchor="_Toc1829453657" w:history="1">
            <w:r>
              <w:rPr>
                <w:rStyle w:val="affff7"/>
                <w:rFonts w:cs="Times New Roman" w:hint="eastAsia"/>
                <w:lang w:val="zh-CN"/>
              </w:rPr>
              <w:t xml:space="preserve">3.2.5 </w:t>
            </w:r>
            <w:r>
              <w:rPr>
                <w:rStyle w:val="affff7"/>
                <w:rFonts w:cs="Times New Roman" w:hint="eastAsia"/>
                <w:lang w:val="zh-CN"/>
              </w:rPr>
              <w:t>特点与优势</w:t>
            </w:r>
            <w:r>
              <w:rPr>
                <w:rStyle w:val="affff7"/>
                <w:rFonts w:cs="Times New Roman"/>
                <w:lang w:val="zh-CN"/>
              </w:rPr>
              <w:tab/>
            </w:r>
            <w:r>
              <w:rPr>
                <w:rStyle w:val="affff7"/>
                <w:rFonts w:cs="Times New Roman"/>
                <w:lang w:val="zh-CN"/>
              </w:rPr>
              <w:fldChar w:fldCharType="begin"/>
            </w:r>
            <w:r>
              <w:rPr>
                <w:rStyle w:val="affff7"/>
                <w:rFonts w:cs="Times New Roman"/>
                <w:lang w:val="zh-CN"/>
              </w:rPr>
              <w:instrText xml:space="preserve"> PAGEREF _Toc1829453657 \h </w:instrText>
            </w:r>
            <w:r>
              <w:rPr>
                <w:rStyle w:val="affff7"/>
                <w:rFonts w:cs="Times New Roman"/>
                <w:lang w:val="zh-CN"/>
              </w:rPr>
            </w:r>
            <w:r>
              <w:rPr>
                <w:rStyle w:val="affff7"/>
                <w:rFonts w:cs="Times New Roman"/>
                <w:lang w:val="zh-CN"/>
              </w:rPr>
              <w:fldChar w:fldCharType="separate"/>
            </w:r>
            <w:r>
              <w:rPr>
                <w:rStyle w:val="affff7"/>
                <w:rFonts w:cs="Times New Roman"/>
                <w:lang w:val="zh-CN"/>
              </w:rPr>
              <w:t>16</w:t>
            </w:r>
            <w:r>
              <w:rPr>
                <w:rStyle w:val="affff7"/>
                <w:rFonts w:cs="Times New Roman"/>
                <w:lang w:val="zh-CN"/>
              </w:rPr>
              <w:fldChar w:fldCharType="end"/>
            </w:r>
          </w:hyperlink>
        </w:p>
        <w:p w14:paraId="358BEA54" w14:textId="77777777" w:rsidR="00F929B0" w:rsidRDefault="00000000">
          <w:pPr>
            <w:pStyle w:val="TOC2"/>
            <w:tabs>
              <w:tab w:val="right" w:leader="dot" w:pos="9638"/>
            </w:tabs>
            <w:spacing w:before="158" w:after="158"/>
          </w:pPr>
          <w:hyperlink w:anchor="_Toc2104239100" w:history="1">
            <w:r>
              <w:rPr>
                <w:rStyle w:val="affff7"/>
                <w:rFonts w:cs="Times New Roman" w:hint="eastAsia"/>
                <w:lang w:val="zh-CN"/>
              </w:rPr>
              <w:t xml:space="preserve">3.3 </w:t>
            </w:r>
            <w:r>
              <w:rPr>
                <w:rStyle w:val="affff7"/>
                <w:rFonts w:cs="Times New Roman" w:hint="eastAsia"/>
                <w:lang w:val="zh-CN"/>
              </w:rPr>
              <w:t>弱口令探测</w:t>
            </w:r>
            <w:r>
              <w:tab/>
            </w:r>
            <w:r>
              <w:fldChar w:fldCharType="begin"/>
            </w:r>
            <w:r>
              <w:instrText xml:space="preserve"> PAGEREF _Toc2104239100 \h </w:instrText>
            </w:r>
            <w:r>
              <w:fldChar w:fldCharType="separate"/>
            </w:r>
            <w:r>
              <w:t>16</w:t>
            </w:r>
            <w:r>
              <w:fldChar w:fldCharType="end"/>
            </w:r>
          </w:hyperlink>
        </w:p>
        <w:p w14:paraId="53A96192" w14:textId="77777777" w:rsidR="00F929B0" w:rsidRDefault="00000000">
          <w:pPr>
            <w:pStyle w:val="TOC3"/>
            <w:tabs>
              <w:tab w:val="right" w:leader="dot" w:pos="9628"/>
            </w:tabs>
            <w:spacing w:before="158" w:after="158"/>
            <w:rPr>
              <w:rStyle w:val="affff7"/>
              <w:rFonts w:cs="Times New Roman"/>
              <w:lang w:val="zh-CN"/>
            </w:rPr>
          </w:pPr>
          <w:hyperlink w:anchor="_Toc1185854904" w:history="1">
            <w:r>
              <w:rPr>
                <w:rStyle w:val="affff7"/>
                <w:rFonts w:cs="Times New Roman" w:hint="eastAsia"/>
                <w:lang w:val="zh-CN"/>
              </w:rPr>
              <w:t xml:space="preserve">3.3.1 </w:t>
            </w:r>
            <w:r>
              <w:rPr>
                <w:rStyle w:val="affff7"/>
                <w:rFonts w:cs="Times New Roman" w:hint="eastAsia"/>
                <w:lang w:val="zh-CN"/>
              </w:rPr>
              <w:t>功能介绍</w:t>
            </w:r>
            <w:r>
              <w:rPr>
                <w:rStyle w:val="affff7"/>
                <w:rFonts w:cs="Times New Roman"/>
                <w:lang w:val="zh-CN"/>
              </w:rPr>
              <w:tab/>
            </w:r>
            <w:r>
              <w:rPr>
                <w:rStyle w:val="affff7"/>
                <w:rFonts w:cs="Times New Roman"/>
                <w:lang w:val="zh-CN"/>
              </w:rPr>
              <w:fldChar w:fldCharType="begin"/>
            </w:r>
            <w:r>
              <w:rPr>
                <w:rStyle w:val="affff7"/>
                <w:rFonts w:cs="Times New Roman"/>
                <w:lang w:val="zh-CN"/>
              </w:rPr>
              <w:instrText xml:space="preserve"> PAGEREF _Toc1185854904 \h </w:instrText>
            </w:r>
            <w:r>
              <w:rPr>
                <w:rStyle w:val="affff7"/>
                <w:rFonts w:cs="Times New Roman"/>
                <w:lang w:val="zh-CN"/>
              </w:rPr>
            </w:r>
            <w:r>
              <w:rPr>
                <w:rStyle w:val="affff7"/>
                <w:rFonts w:cs="Times New Roman"/>
                <w:lang w:val="zh-CN"/>
              </w:rPr>
              <w:fldChar w:fldCharType="separate"/>
            </w:r>
            <w:r>
              <w:rPr>
                <w:rStyle w:val="affff7"/>
                <w:rFonts w:cs="Times New Roman"/>
                <w:lang w:val="zh-CN"/>
              </w:rPr>
              <w:t>16</w:t>
            </w:r>
            <w:r>
              <w:rPr>
                <w:rStyle w:val="affff7"/>
                <w:rFonts w:cs="Times New Roman"/>
                <w:lang w:val="zh-CN"/>
              </w:rPr>
              <w:fldChar w:fldCharType="end"/>
            </w:r>
          </w:hyperlink>
        </w:p>
        <w:p w14:paraId="2410FBB4" w14:textId="77777777" w:rsidR="00F929B0" w:rsidRDefault="00000000">
          <w:pPr>
            <w:pStyle w:val="TOC3"/>
            <w:tabs>
              <w:tab w:val="right" w:leader="dot" w:pos="9628"/>
            </w:tabs>
            <w:spacing w:before="158" w:after="158"/>
            <w:rPr>
              <w:rStyle w:val="affff7"/>
              <w:rFonts w:cs="Times New Roman"/>
              <w:lang w:val="zh-CN"/>
            </w:rPr>
          </w:pPr>
          <w:hyperlink w:anchor="_Toc2015127368" w:history="1">
            <w:r>
              <w:rPr>
                <w:rStyle w:val="affff7"/>
                <w:rFonts w:cs="Times New Roman" w:hint="eastAsia"/>
                <w:lang w:val="zh-CN"/>
              </w:rPr>
              <w:t xml:space="preserve">3.3.2 </w:t>
            </w:r>
            <w:r>
              <w:rPr>
                <w:rStyle w:val="affff7"/>
                <w:rFonts w:cs="Times New Roman" w:hint="eastAsia"/>
                <w:lang w:val="zh-CN"/>
              </w:rPr>
              <w:t>原理介绍</w:t>
            </w:r>
            <w:r>
              <w:rPr>
                <w:rStyle w:val="affff7"/>
                <w:rFonts w:cs="Times New Roman"/>
                <w:lang w:val="zh-CN"/>
              </w:rPr>
              <w:tab/>
            </w:r>
            <w:r>
              <w:rPr>
                <w:rStyle w:val="affff7"/>
                <w:rFonts w:cs="Times New Roman"/>
                <w:lang w:val="zh-CN"/>
              </w:rPr>
              <w:fldChar w:fldCharType="begin"/>
            </w:r>
            <w:r>
              <w:rPr>
                <w:rStyle w:val="affff7"/>
                <w:rFonts w:cs="Times New Roman"/>
                <w:lang w:val="zh-CN"/>
              </w:rPr>
              <w:instrText xml:space="preserve"> PAGEREF _Toc2015127368 \h </w:instrText>
            </w:r>
            <w:r>
              <w:rPr>
                <w:rStyle w:val="affff7"/>
                <w:rFonts w:cs="Times New Roman"/>
                <w:lang w:val="zh-CN"/>
              </w:rPr>
            </w:r>
            <w:r>
              <w:rPr>
                <w:rStyle w:val="affff7"/>
                <w:rFonts w:cs="Times New Roman"/>
                <w:lang w:val="zh-CN"/>
              </w:rPr>
              <w:fldChar w:fldCharType="separate"/>
            </w:r>
            <w:r>
              <w:rPr>
                <w:rStyle w:val="affff7"/>
                <w:rFonts w:cs="Times New Roman"/>
                <w:lang w:val="zh-CN"/>
              </w:rPr>
              <w:t>16</w:t>
            </w:r>
            <w:r>
              <w:rPr>
                <w:rStyle w:val="affff7"/>
                <w:rFonts w:cs="Times New Roman"/>
                <w:lang w:val="zh-CN"/>
              </w:rPr>
              <w:fldChar w:fldCharType="end"/>
            </w:r>
          </w:hyperlink>
        </w:p>
        <w:p w14:paraId="3A94DDD1" w14:textId="77777777" w:rsidR="00F929B0" w:rsidRDefault="00000000">
          <w:pPr>
            <w:pStyle w:val="TOC3"/>
            <w:tabs>
              <w:tab w:val="right" w:leader="dot" w:pos="9628"/>
            </w:tabs>
            <w:spacing w:before="158" w:after="158"/>
            <w:rPr>
              <w:rStyle w:val="affff7"/>
              <w:rFonts w:cs="Times New Roman"/>
              <w:lang w:val="zh-CN"/>
            </w:rPr>
          </w:pPr>
          <w:hyperlink w:anchor="_Toc281077139" w:history="1">
            <w:r>
              <w:rPr>
                <w:rStyle w:val="affff7"/>
                <w:rFonts w:cs="Times New Roman" w:hint="eastAsia"/>
                <w:lang w:val="zh-CN"/>
              </w:rPr>
              <w:t xml:space="preserve">3.3.3 </w:t>
            </w:r>
            <w:r>
              <w:rPr>
                <w:rStyle w:val="affff7"/>
                <w:rFonts w:cs="Times New Roman" w:hint="eastAsia"/>
                <w:lang w:val="zh-CN"/>
              </w:rPr>
              <w:t>组成与架构</w:t>
            </w:r>
            <w:r>
              <w:rPr>
                <w:rStyle w:val="affff7"/>
                <w:rFonts w:cs="Times New Roman"/>
                <w:lang w:val="zh-CN"/>
              </w:rPr>
              <w:tab/>
            </w:r>
            <w:r>
              <w:rPr>
                <w:rStyle w:val="affff7"/>
                <w:rFonts w:cs="Times New Roman"/>
                <w:lang w:val="zh-CN"/>
              </w:rPr>
              <w:fldChar w:fldCharType="begin"/>
            </w:r>
            <w:r>
              <w:rPr>
                <w:rStyle w:val="affff7"/>
                <w:rFonts w:cs="Times New Roman"/>
                <w:lang w:val="zh-CN"/>
              </w:rPr>
              <w:instrText xml:space="preserve"> PAGEREF _Toc281077139 \h </w:instrText>
            </w:r>
            <w:r>
              <w:rPr>
                <w:rStyle w:val="affff7"/>
                <w:rFonts w:cs="Times New Roman"/>
                <w:lang w:val="zh-CN"/>
              </w:rPr>
            </w:r>
            <w:r>
              <w:rPr>
                <w:rStyle w:val="affff7"/>
                <w:rFonts w:cs="Times New Roman"/>
                <w:lang w:val="zh-CN"/>
              </w:rPr>
              <w:fldChar w:fldCharType="separate"/>
            </w:r>
            <w:r>
              <w:rPr>
                <w:rStyle w:val="affff7"/>
                <w:rFonts w:cs="Times New Roman"/>
                <w:lang w:val="zh-CN"/>
              </w:rPr>
              <w:t>17</w:t>
            </w:r>
            <w:r>
              <w:rPr>
                <w:rStyle w:val="affff7"/>
                <w:rFonts w:cs="Times New Roman"/>
                <w:lang w:val="zh-CN"/>
              </w:rPr>
              <w:fldChar w:fldCharType="end"/>
            </w:r>
          </w:hyperlink>
        </w:p>
        <w:p w14:paraId="7C0E61F4" w14:textId="77777777" w:rsidR="00F929B0" w:rsidRDefault="00000000">
          <w:pPr>
            <w:pStyle w:val="TOC3"/>
            <w:tabs>
              <w:tab w:val="right" w:leader="dot" w:pos="9628"/>
            </w:tabs>
            <w:spacing w:before="158" w:after="158"/>
            <w:rPr>
              <w:rStyle w:val="affff7"/>
              <w:rFonts w:cs="Times New Roman"/>
              <w:lang w:val="zh-CN"/>
            </w:rPr>
          </w:pPr>
          <w:hyperlink w:anchor="_Toc1746935420" w:history="1">
            <w:r>
              <w:rPr>
                <w:rStyle w:val="affff7"/>
                <w:rFonts w:cs="Times New Roman" w:hint="eastAsia"/>
                <w:lang w:val="zh-CN"/>
              </w:rPr>
              <w:t xml:space="preserve">3.3.4 </w:t>
            </w:r>
            <w:r>
              <w:rPr>
                <w:rStyle w:val="affff7"/>
                <w:rFonts w:cs="Times New Roman" w:hint="eastAsia"/>
                <w:lang w:val="zh-CN"/>
              </w:rPr>
              <w:t>性能指标</w:t>
            </w:r>
            <w:r>
              <w:rPr>
                <w:rStyle w:val="affff7"/>
                <w:rFonts w:cs="Times New Roman"/>
                <w:lang w:val="zh-CN"/>
              </w:rPr>
              <w:tab/>
            </w:r>
            <w:r>
              <w:rPr>
                <w:rStyle w:val="affff7"/>
                <w:rFonts w:cs="Times New Roman"/>
                <w:lang w:val="zh-CN"/>
              </w:rPr>
              <w:fldChar w:fldCharType="begin"/>
            </w:r>
            <w:r>
              <w:rPr>
                <w:rStyle w:val="affff7"/>
                <w:rFonts w:cs="Times New Roman"/>
                <w:lang w:val="zh-CN"/>
              </w:rPr>
              <w:instrText xml:space="preserve"> PAGEREF _Toc1746935420 \h </w:instrText>
            </w:r>
            <w:r>
              <w:rPr>
                <w:rStyle w:val="affff7"/>
                <w:rFonts w:cs="Times New Roman"/>
                <w:lang w:val="zh-CN"/>
              </w:rPr>
            </w:r>
            <w:r>
              <w:rPr>
                <w:rStyle w:val="affff7"/>
                <w:rFonts w:cs="Times New Roman"/>
                <w:lang w:val="zh-CN"/>
              </w:rPr>
              <w:fldChar w:fldCharType="separate"/>
            </w:r>
            <w:r>
              <w:rPr>
                <w:rStyle w:val="affff7"/>
                <w:rFonts w:cs="Times New Roman"/>
                <w:lang w:val="zh-CN"/>
              </w:rPr>
              <w:t>17</w:t>
            </w:r>
            <w:r>
              <w:rPr>
                <w:rStyle w:val="affff7"/>
                <w:rFonts w:cs="Times New Roman"/>
                <w:lang w:val="zh-CN"/>
              </w:rPr>
              <w:fldChar w:fldCharType="end"/>
            </w:r>
          </w:hyperlink>
        </w:p>
        <w:p w14:paraId="4ED0D556" w14:textId="77777777" w:rsidR="00F929B0" w:rsidRDefault="00000000">
          <w:pPr>
            <w:pStyle w:val="TOC3"/>
            <w:tabs>
              <w:tab w:val="right" w:leader="dot" w:pos="9628"/>
            </w:tabs>
            <w:spacing w:before="158" w:after="158"/>
          </w:pPr>
          <w:hyperlink w:anchor="_Toc347182156" w:history="1">
            <w:r>
              <w:rPr>
                <w:rStyle w:val="affff7"/>
                <w:rFonts w:cs="Times New Roman" w:hint="eastAsia"/>
                <w:lang w:val="zh-CN"/>
              </w:rPr>
              <w:t xml:space="preserve">3.3.5 </w:t>
            </w:r>
            <w:r>
              <w:rPr>
                <w:rStyle w:val="affff7"/>
                <w:rFonts w:cs="Times New Roman" w:hint="eastAsia"/>
                <w:lang w:val="zh-CN"/>
              </w:rPr>
              <w:t>特点与优势</w:t>
            </w:r>
            <w:r>
              <w:rPr>
                <w:rStyle w:val="affff7"/>
                <w:rFonts w:cs="Times New Roman"/>
                <w:lang w:val="zh-CN"/>
              </w:rPr>
              <w:tab/>
            </w:r>
            <w:r>
              <w:rPr>
                <w:rStyle w:val="affff7"/>
                <w:rFonts w:cs="Times New Roman"/>
                <w:lang w:val="zh-CN"/>
              </w:rPr>
              <w:fldChar w:fldCharType="begin"/>
            </w:r>
            <w:r>
              <w:rPr>
                <w:rStyle w:val="affff7"/>
                <w:rFonts w:cs="Times New Roman"/>
                <w:lang w:val="zh-CN"/>
              </w:rPr>
              <w:instrText xml:space="preserve"> PAGEREF _Toc347182156 \h </w:instrText>
            </w:r>
            <w:r>
              <w:rPr>
                <w:rStyle w:val="affff7"/>
                <w:rFonts w:cs="Times New Roman"/>
                <w:lang w:val="zh-CN"/>
              </w:rPr>
            </w:r>
            <w:r>
              <w:rPr>
                <w:rStyle w:val="affff7"/>
                <w:rFonts w:cs="Times New Roman"/>
                <w:lang w:val="zh-CN"/>
              </w:rPr>
              <w:fldChar w:fldCharType="separate"/>
            </w:r>
            <w:r>
              <w:rPr>
                <w:rStyle w:val="affff7"/>
                <w:rFonts w:cs="Times New Roman"/>
                <w:lang w:val="zh-CN"/>
              </w:rPr>
              <w:t>18</w:t>
            </w:r>
            <w:r>
              <w:rPr>
                <w:rStyle w:val="affff7"/>
                <w:rFonts w:cs="Times New Roman"/>
                <w:lang w:val="zh-CN"/>
              </w:rPr>
              <w:fldChar w:fldCharType="end"/>
            </w:r>
          </w:hyperlink>
        </w:p>
        <w:p w14:paraId="3C951C49" w14:textId="77777777" w:rsidR="00F929B0" w:rsidRDefault="00000000">
          <w:pPr>
            <w:pStyle w:val="TOC2"/>
            <w:tabs>
              <w:tab w:val="right" w:leader="dot" w:pos="9638"/>
            </w:tabs>
            <w:spacing w:before="158" w:after="158"/>
          </w:pPr>
          <w:hyperlink w:anchor="_Toc377426993" w:history="1">
            <w:r>
              <w:rPr>
                <w:rStyle w:val="affff7"/>
                <w:rFonts w:cs="Times New Roman" w:hint="eastAsia"/>
                <w:lang w:val="zh-CN"/>
              </w:rPr>
              <w:t>3.4 Web</w:t>
            </w:r>
            <w:r>
              <w:rPr>
                <w:rStyle w:val="affff7"/>
                <w:rFonts w:cs="Times New Roman" w:hint="eastAsia"/>
                <w:lang w:val="zh-CN"/>
              </w:rPr>
              <w:t>应用安全漏洞扫描</w:t>
            </w:r>
            <w:r>
              <w:tab/>
            </w:r>
            <w:r>
              <w:fldChar w:fldCharType="begin"/>
            </w:r>
            <w:r>
              <w:instrText xml:space="preserve"> PAGEREF _Toc377426993 \h </w:instrText>
            </w:r>
            <w:r>
              <w:fldChar w:fldCharType="separate"/>
            </w:r>
            <w:r>
              <w:t>18</w:t>
            </w:r>
            <w:r>
              <w:fldChar w:fldCharType="end"/>
            </w:r>
          </w:hyperlink>
        </w:p>
        <w:p w14:paraId="3F6AE068" w14:textId="77777777" w:rsidR="00F929B0" w:rsidRDefault="00000000">
          <w:pPr>
            <w:pStyle w:val="TOC3"/>
            <w:tabs>
              <w:tab w:val="right" w:leader="dot" w:pos="9628"/>
            </w:tabs>
            <w:spacing w:before="158" w:after="158"/>
            <w:rPr>
              <w:rStyle w:val="affff7"/>
              <w:rFonts w:cs="Times New Roman"/>
              <w:lang w:val="zh-CN"/>
            </w:rPr>
          </w:pPr>
          <w:hyperlink w:anchor="_Toc1896261760" w:history="1">
            <w:r>
              <w:rPr>
                <w:rStyle w:val="affff7"/>
                <w:rFonts w:cs="Times New Roman" w:hint="eastAsia"/>
                <w:lang w:val="zh-CN"/>
              </w:rPr>
              <w:t xml:space="preserve">3.4.1 </w:t>
            </w:r>
            <w:r>
              <w:rPr>
                <w:rStyle w:val="affff7"/>
                <w:rFonts w:cs="Times New Roman" w:hint="eastAsia"/>
                <w:lang w:val="zh-CN"/>
              </w:rPr>
              <w:t>功能介绍</w:t>
            </w:r>
            <w:r>
              <w:rPr>
                <w:rStyle w:val="affff7"/>
                <w:rFonts w:cs="Times New Roman"/>
                <w:lang w:val="zh-CN"/>
              </w:rPr>
              <w:tab/>
            </w:r>
            <w:r>
              <w:rPr>
                <w:rStyle w:val="affff7"/>
                <w:rFonts w:cs="Times New Roman"/>
                <w:lang w:val="zh-CN"/>
              </w:rPr>
              <w:fldChar w:fldCharType="begin"/>
            </w:r>
            <w:r>
              <w:rPr>
                <w:rStyle w:val="affff7"/>
                <w:rFonts w:cs="Times New Roman"/>
                <w:lang w:val="zh-CN"/>
              </w:rPr>
              <w:instrText xml:space="preserve"> PAGEREF _Toc1896261760 \h </w:instrText>
            </w:r>
            <w:r>
              <w:rPr>
                <w:rStyle w:val="affff7"/>
                <w:rFonts w:cs="Times New Roman"/>
                <w:lang w:val="zh-CN"/>
              </w:rPr>
            </w:r>
            <w:r>
              <w:rPr>
                <w:rStyle w:val="affff7"/>
                <w:rFonts w:cs="Times New Roman"/>
                <w:lang w:val="zh-CN"/>
              </w:rPr>
              <w:fldChar w:fldCharType="separate"/>
            </w:r>
            <w:r>
              <w:rPr>
                <w:rStyle w:val="affff7"/>
                <w:rFonts w:cs="Times New Roman"/>
                <w:lang w:val="zh-CN"/>
              </w:rPr>
              <w:t>18</w:t>
            </w:r>
            <w:r>
              <w:rPr>
                <w:rStyle w:val="affff7"/>
                <w:rFonts w:cs="Times New Roman"/>
                <w:lang w:val="zh-CN"/>
              </w:rPr>
              <w:fldChar w:fldCharType="end"/>
            </w:r>
          </w:hyperlink>
        </w:p>
        <w:p w14:paraId="022FBEFE" w14:textId="77777777" w:rsidR="00F929B0" w:rsidRDefault="00000000">
          <w:pPr>
            <w:pStyle w:val="TOC3"/>
            <w:tabs>
              <w:tab w:val="right" w:leader="dot" w:pos="9628"/>
            </w:tabs>
            <w:spacing w:before="158" w:after="158"/>
            <w:rPr>
              <w:rStyle w:val="affff7"/>
              <w:rFonts w:cs="Times New Roman"/>
              <w:lang w:val="zh-CN"/>
            </w:rPr>
          </w:pPr>
          <w:hyperlink w:anchor="_Toc1814078840" w:history="1">
            <w:r>
              <w:rPr>
                <w:rStyle w:val="affff7"/>
                <w:rFonts w:cs="Times New Roman" w:hint="eastAsia"/>
                <w:lang w:val="zh-CN"/>
              </w:rPr>
              <w:t xml:space="preserve">3.4.2 </w:t>
            </w:r>
            <w:r>
              <w:rPr>
                <w:rStyle w:val="affff7"/>
                <w:rFonts w:cs="Times New Roman" w:hint="eastAsia"/>
                <w:lang w:val="zh-CN"/>
              </w:rPr>
              <w:t>原理介绍</w:t>
            </w:r>
            <w:r>
              <w:rPr>
                <w:rStyle w:val="affff7"/>
                <w:rFonts w:cs="Times New Roman"/>
                <w:lang w:val="zh-CN"/>
              </w:rPr>
              <w:tab/>
            </w:r>
            <w:r>
              <w:rPr>
                <w:rStyle w:val="affff7"/>
                <w:rFonts w:cs="Times New Roman"/>
                <w:lang w:val="zh-CN"/>
              </w:rPr>
              <w:fldChar w:fldCharType="begin"/>
            </w:r>
            <w:r>
              <w:rPr>
                <w:rStyle w:val="affff7"/>
                <w:rFonts w:cs="Times New Roman"/>
                <w:lang w:val="zh-CN"/>
              </w:rPr>
              <w:instrText xml:space="preserve"> PAGEREF _Toc1814078840 \h </w:instrText>
            </w:r>
            <w:r>
              <w:rPr>
                <w:rStyle w:val="affff7"/>
                <w:rFonts w:cs="Times New Roman"/>
                <w:lang w:val="zh-CN"/>
              </w:rPr>
            </w:r>
            <w:r>
              <w:rPr>
                <w:rStyle w:val="affff7"/>
                <w:rFonts w:cs="Times New Roman"/>
                <w:lang w:val="zh-CN"/>
              </w:rPr>
              <w:fldChar w:fldCharType="separate"/>
            </w:r>
            <w:r>
              <w:rPr>
                <w:rStyle w:val="affff7"/>
                <w:rFonts w:cs="Times New Roman"/>
                <w:lang w:val="zh-CN"/>
              </w:rPr>
              <w:t>18</w:t>
            </w:r>
            <w:r>
              <w:rPr>
                <w:rStyle w:val="affff7"/>
                <w:rFonts w:cs="Times New Roman"/>
                <w:lang w:val="zh-CN"/>
              </w:rPr>
              <w:fldChar w:fldCharType="end"/>
            </w:r>
          </w:hyperlink>
        </w:p>
        <w:p w14:paraId="7CBEB524" w14:textId="77777777" w:rsidR="00F929B0" w:rsidRDefault="00000000">
          <w:pPr>
            <w:pStyle w:val="TOC3"/>
            <w:tabs>
              <w:tab w:val="right" w:leader="dot" w:pos="9628"/>
            </w:tabs>
            <w:spacing w:before="158" w:after="158"/>
            <w:rPr>
              <w:rStyle w:val="affff7"/>
              <w:rFonts w:cs="Times New Roman"/>
              <w:lang w:val="zh-CN"/>
            </w:rPr>
          </w:pPr>
          <w:hyperlink w:anchor="_Toc1397727421" w:history="1">
            <w:r>
              <w:rPr>
                <w:rStyle w:val="affff7"/>
                <w:rFonts w:cs="Times New Roman" w:hint="eastAsia"/>
                <w:lang w:val="zh-CN"/>
              </w:rPr>
              <w:t xml:space="preserve">3.4.3 </w:t>
            </w:r>
            <w:r>
              <w:rPr>
                <w:rStyle w:val="affff7"/>
                <w:rFonts w:cs="Times New Roman" w:hint="eastAsia"/>
                <w:lang w:val="zh-CN"/>
              </w:rPr>
              <w:t>组成与架构</w:t>
            </w:r>
            <w:r>
              <w:rPr>
                <w:rStyle w:val="affff7"/>
                <w:rFonts w:cs="Times New Roman"/>
                <w:lang w:val="zh-CN"/>
              </w:rPr>
              <w:tab/>
            </w:r>
            <w:r>
              <w:rPr>
                <w:rStyle w:val="affff7"/>
                <w:rFonts w:cs="Times New Roman"/>
                <w:lang w:val="zh-CN"/>
              </w:rPr>
              <w:fldChar w:fldCharType="begin"/>
            </w:r>
            <w:r>
              <w:rPr>
                <w:rStyle w:val="affff7"/>
                <w:rFonts w:cs="Times New Roman"/>
                <w:lang w:val="zh-CN"/>
              </w:rPr>
              <w:instrText xml:space="preserve"> PAGEREF _Toc1397727421 \h </w:instrText>
            </w:r>
            <w:r>
              <w:rPr>
                <w:rStyle w:val="affff7"/>
                <w:rFonts w:cs="Times New Roman"/>
                <w:lang w:val="zh-CN"/>
              </w:rPr>
            </w:r>
            <w:r>
              <w:rPr>
                <w:rStyle w:val="affff7"/>
                <w:rFonts w:cs="Times New Roman"/>
                <w:lang w:val="zh-CN"/>
              </w:rPr>
              <w:fldChar w:fldCharType="separate"/>
            </w:r>
            <w:r>
              <w:rPr>
                <w:rStyle w:val="affff7"/>
                <w:rFonts w:cs="Times New Roman"/>
                <w:lang w:val="zh-CN"/>
              </w:rPr>
              <w:t>18</w:t>
            </w:r>
            <w:r>
              <w:rPr>
                <w:rStyle w:val="affff7"/>
                <w:rFonts w:cs="Times New Roman"/>
                <w:lang w:val="zh-CN"/>
              </w:rPr>
              <w:fldChar w:fldCharType="end"/>
            </w:r>
          </w:hyperlink>
        </w:p>
        <w:p w14:paraId="3B381FFD" w14:textId="77777777" w:rsidR="00F929B0" w:rsidRDefault="00000000">
          <w:pPr>
            <w:pStyle w:val="TOC3"/>
            <w:tabs>
              <w:tab w:val="right" w:leader="dot" w:pos="9628"/>
            </w:tabs>
            <w:spacing w:before="158" w:after="158"/>
            <w:rPr>
              <w:rStyle w:val="affff7"/>
              <w:rFonts w:cs="Times New Roman"/>
              <w:lang w:val="zh-CN"/>
            </w:rPr>
          </w:pPr>
          <w:hyperlink w:anchor="_Toc281150214" w:history="1">
            <w:r>
              <w:rPr>
                <w:rStyle w:val="affff7"/>
                <w:rFonts w:cs="Times New Roman" w:hint="eastAsia"/>
                <w:lang w:val="zh-CN"/>
              </w:rPr>
              <w:t xml:space="preserve">3.4.4 </w:t>
            </w:r>
            <w:r>
              <w:rPr>
                <w:rStyle w:val="affff7"/>
                <w:rFonts w:cs="Times New Roman" w:hint="eastAsia"/>
                <w:lang w:val="zh-CN"/>
              </w:rPr>
              <w:t>性能指标</w:t>
            </w:r>
            <w:r>
              <w:rPr>
                <w:rStyle w:val="affff7"/>
                <w:rFonts w:cs="Times New Roman"/>
                <w:lang w:val="zh-CN"/>
              </w:rPr>
              <w:tab/>
            </w:r>
            <w:r>
              <w:rPr>
                <w:rStyle w:val="affff7"/>
                <w:rFonts w:cs="Times New Roman"/>
                <w:lang w:val="zh-CN"/>
              </w:rPr>
              <w:fldChar w:fldCharType="begin"/>
            </w:r>
            <w:r>
              <w:rPr>
                <w:rStyle w:val="affff7"/>
                <w:rFonts w:cs="Times New Roman"/>
                <w:lang w:val="zh-CN"/>
              </w:rPr>
              <w:instrText xml:space="preserve"> PAGEREF _Toc281150214 \h </w:instrText>
            </w:r>
            <w:r>
              <w:rPr>
                <w:rStyle w:val="affff7"/>
                <w:rFonts w:cs="Times New Roman"/>
                <w:lang w:val="zh-CN"/>
              </w:rPr>
            </w:r>
            <w:r>
              <w:rPr>
                <w:rStyle w:val="affff7"/>
                <w:rFonts w:cs="Times New Roman"/>
                <w:lang w:val="zh-CN"/>
              </w:rPr>
              <w:fldChar w:fldCharType="separate"/>
            </w:r>
            <w:r>
              <w:rPr>
                <w:rStyle w:val="affff7"/>
                <w:rFonts w:cs="Times New Roman"/>
                <w:lang w:val="zh-CN"/>
              </w:rPr>
              <w:t>19</w:t>
            </w:r>
            <w:r>
              <w:rPr>
                <w:rStyle w:val="affff7"/>
                <w:rFonts w:cs="Times New Roman"/>
                <w:lang w:val="zh-CN"/>
              </w:rPr>
              <w:fldChar w:fldCharType="end"/>
            </w:r>
          </w:hyperlink>
        </w:p>
        <w:p w14:paraId="73300BB1" w14:textId="77777777" w:rsidR="00F929B0" w:rsidRDefault="00000000">
          <w:pPr>
            <w:pStyle w:val="TOC3"/>
            <w:tabs>
              <w:tab w:val="right" w:leader="dot" w:pos="9628"/>
            </w:tabs>
            <w:spacing w:before="158" w:after="158"/>
          </w:pPr>
          <w:hyperlink w:anchor="_Toc827623298" w:history="1">
            <w:r>
              <w:rPr>
                <w:rStyle w:val="affff7"/>
                <w:rFonts w:cs="Times New Roman" w:hint="eastAsia"/>
                <w:lang w:val="zh-CN"/>
              </w:rPr>
              <w:t xml:space="preserve">3.4.5 </w:t>
            </w:r>
            <w:r>
              <w:rPr>
                <w:rStyle w:val="affff7"/>
                <w:rFonts w:cs="Times New Roman" w:hint="eastAsia"/>
                <w:lang w:val="zh-CN"/>
              </w:rPr>
              <w:t>特点与优势</w:t>
            </w:r>
            <w:r>
              <w:rPr>
                <w:rStyle w:val="affff7"/>
                <w:rFonts w:cs="Times New Roman"/>
                <w:lang w:val="zh-CN"/>
              </w:rPr>
              <w:tab/>
            </w:r>
            <w:r>
              <w:rPr>
                <w:rStyle w:val="affff7"/>
                <w:rFonts w:cs="Times New Roman"/>
                <w:lang w:val="zh-CN"/>
              </w:rPr>
              <w:fldChar w:fldCharType="begin"/>
            </w:r>
            <w:r>
              <w:rPr>
                <w:rStyle w:val="affff7"/>
                <w:rFonts w:cs="Times New Roman"/>
                <w:lang w:val="zh-CN"/>
              </w:rPr>
              <w:instrText xml:space="preserve"> PAGEREF _Toc827623298 \h </w:instrText>
            </w:r>
            <w:r>
              <w:rPr>
                <w:rStyle w:val="affff7"/>
                <w:rFonts w:cs="Times New Roman"/>
                <w:lang w:val="zh-CN"/>
              </w:rPr>
            </w:r>
            <w:r>
              <w:rPr>
                <w:rStyle w:val="affff7"/>
                <w:rFonts w:cs="Times New Roman"/>
                <w:lang w:val="zh-CN"/>
              </w:rPr>
              <w:fldChar w:fldCharType="separate"/>
            </w:r>
            <w:r>
              <w:rPr>
                <w:rStyle w:val="affff7"/>
                <w:rFonts w:cs="Times New Roman"/>
                <w:lang w:val="zh-CN"/>
              </w:rPr>
              <w:t>19</w:t>
            </w:r>
            <w:r>
              <w:rPr>
                <w:rStyle w:val="affff7"/>
                <w:rFonts w:cs="Times New Roman"/>
                <w:lang w:val="zh-CN"/>
              </w:rPr>
              <w:fldChar w:fldCharType="end"/>
            </w:r>
          </w:hyperlink>
        </w:p>
        <w:p w14:paraId="153D7CE4" w14:textId="77777777" w:rsidR="00F929B0" w:rsidRDefault="00000000">
          <w:pPr>
            <w:pStyle w:val="TOC2"/>
            <w:tabs>
              <w:tab w:val="right" w:leader="dot" w:pos="9638"/>
            </w:tabs>
            <w:spacing w:before="158" w:after="158"/>
            <w:rPr>
              <w:rStyle w:val="affff7"/>
              <w:rFonts w:cs="Times New Roman"/>
              <w:lang w:val="zh-CN"/>
            </w:rPr>
          </w:pPr>
          <w:hyperlink w:anchor="_Toc613187867" w:history="1">
            <w:r>
              <w:rPr>
                <w:rStyle w:val="affff7"/>
                <w:rFonts w:cs="Times New Roman" w:hint="eastAsia"/>
                <w:lang w:val="zh-CN"/>
              </w:rPr>
              <w:t xml:space="preserve">3.5 </w:t>
            </w:r>
            <w:r>
              <w:rPr>
                <w:rStyle w:val="affff7"/>
                <w:rFonts w:cs="Times New Roman" w:hint="eastAsia"/>
                <w:lang w:val="zh-CN"/>
              </w:rPr>
              <w:t>数据库漏洞扫描</w:t>
            </w:r>
            <w:r>
              <w:rPr>
                <w:rStyle w:val="affff7"/>
                <w:rFonts w:cs="Times New Roman" w:hint="eastAsia"/>
                <w:lang w:val="zh-CN"/>
              </w:rPr>
              <w:tab/>
            </w:r>
            <w:r>
              <w:rPr>
                <w:rStyle w:val="affff7"/>
                <w:rFonts w:cs="Times New Roman" w:hint="eastAsia"/>
                <w:lang w:val="zh-CN"/>
              </w:rPr>
              <w:fldChar w:fldCharType="begin"/>
            </w:r>
            <w:r>
              <w:rPr>
                <w:rStyle w:val="affff7"/>
                <w:rFonts w:cs="Times New Roman" w:hint="eastAsia"/>
                <w:lang w:val="zh-CN"/>
              </w:rPr>
              <w:instrText xml:space="preserve"> PAGEREF _Toc613187867 \h </w:instrText>
            </w:r>
            <w:r>
              <w:rPr>
                <w:rStyle w:val="affff7"/>
                <w:rFonts w:cs="Times New Roman" w:hint="eastAsia"/>
                <w:lang w:val="zh-CN"/>
              </w:rPr>
            </w:r>
            <w:r>
              <w:rPr>
                <w:rStyle w:val="affff7"/>
                <w:rFonts w:cs="Times New Roman" w:hint="eastAsia"/>
                <w:lang w:val="zh-CN"/>
              </w:rPr>
              <w:fldChar w:fldCharType="separate"/>
            </w:r>
            <w:r>
              <w:rPr>
                <w:rStyle w:val="affff7"/>
                <w:rFonts w:cs="Times New Roman" w:hint="eastAsia"/>
                <w:lang w:val="zh-CN"/>
              </w:rPr>
              <w:t>19</w:t>
            </w:r>
            <w:r>
              <w:rPr>
                <w:rStyle w:val="affff7"/>
                <w:rFonts w:cs="Times New Roman" w:hint="eastAsia"/>
                <w:lang w:val="zh-CN"/>
              </w:rPr>
              <w:fldChar w:fldCharType="end"/>
            </w:r>
          </w:hyperlink>
        </w:p>
        <w:p w14:paraId="72ECE668" w14:textId="77777777" w:rsidR="00F929B0" w:rsidRDefault="00000000">
          <w:pPr>
            <w:pStyle w:val="TOC3"/>
            <w:tabs>
              <w:tab w:val="right" w:leader="dot" w:pos="9628"/>
            </w:tabs>
            <w:spacing w:before="158" w:after="158"/>
            <w:rPr>
              <w:rStyle w:val="affff7"/>
              <w:rFonts w:cs="Times New Roman"/>
              <w:lang w:val="zh-CN"/>
            </w:rPr>
          </w:pPr>
          <w:hyperlink w:anchor="_Toc74458716" w:history="1">
            <w:r>
              <w:rPr>
                <w:rStyle w:val="affff7"/>
                <w:rFonts w:cs="Times New Roman" w:hint="eastAsia"/>
                <w:lang w:val="zh-CN"/>
              </w:rPr>
              <w:t xml:space="preserve">3.5.1 </w:t>
            </w:r>
            <w:r>
              <w:rPr>
                <w:rStyle w:val="affff7"/>
                <w:rFonts w:cs="Times New Roman" w:hint="eastAsia"/>
                <w:lang w:val="zh-CN"/>
              </w:rPr>
              <w:t>功能介绍</w:t>
            </w:r>
            <w:r>
              <w:rPr>
                <w:rStyle w:val="affff7"/>
                <w:rFonts w:cs="Times New Roman"/>
                <w:lang w:val="zh-CN"/>
              </w:rPr>
              <w:tab/>
            </w:r>
            <w:r>
              <w:rPr>
                <w:rStyle w:val="affff7"/>
                <w:rFonts w:cs="Times New Roman"/>
                <w:lang w:val="zh-CN"/>
              </w:rPr>
              <w:fldChar w:fldCharType="begin"/>
            </w:r>
            <w:r>
              <w:rPr>
                <w:rStyle w:val="affff7"/>
                <w:rFonts w:cs="Times New Roman"/>
                <w:lang w:val="zh-CN"/>
              </w:rPr>
              <w:instrText xml:space="preserve"> PAGEREF _Toc74458716 \h </w:instrText>
            </w:r>
            <w:r>
              <w:rPr>
                <w:rStyle w:val="affff7"/>
                <w:rFonts w:cs="Times New Roman"/>
                <w:lang w:val="zh-CN"/>
              </w:rPr>
            </w:r>
            <w:r>
              <w:rPr>
                <w:rStyle w:val="affff7"/>
                <w:rFonts w:cs="Times New Roman"/>
                <w:lang w:val="zh-CN"/>
              </w:rPr>
              <w:fldChar w:fldCharType="separate"/>
            </w:r>
            <w:r>
              <w:rPr>
                <w:rStyle w:val="affff7"/>
                <w:rFonts w:cs="Times New Roman"/>
                <w:lang w:val="zh-CN"/>
              </w:rPr>
              <w:t>19</w:t>
            </w:r>
            <w:r>
              <w:rPr>
                <w:rStyle w:val="affff7"/>
                <w:rFonts w:cs="Times New Roman"/>
                <w:lang w:val="zh-CN"/>
              </w:rPr>
              <w:fldChar w:fldCharType="end"/>
            </w:r>
          </w:hyperlink>
        </w:p>
        <w:p w14:paraId="05500ABD" w14:textId="77777777" w:rsidR="00F929B0" w:rsidRDefault="00000000">
          <w:pPr>
            <w:pStyle w:val="TOC3"/>
            <w:tabs>
              <w:tab w:val="right" w:leader="dot" w:pos="9628"/>
            </w:tabs>
            <w:spacing w:before="158" w:after="158"/>
            <w:rPr>
              <w:rStyle w:val="affff7"/>
              <w:rFonts w:cs="Times New Roman"/>
              <w:lang w:val="zh-CN"/>
            </w:rPr>
          </w:pPr>
          <w:hyperlink w:anchor="_Toc1592157258" w:history="1">
            <w:r>
              <w:rPr>
                <w:rStyle w:val="affff7"/>
                <w:rFonts w:cs="Times New Roman" w:hint="eastAsia"/>
                <w:lang w:val="zh-CN"/>
              </w:rPr>
              <w:t xml:space="preserve">3.5.2 </w:t>
            </w:r>
            <w:r>
              <w:rPr>
                <w:rStyle w:val="affff7"/>
                <w:rFonts w:cs="Times New Roman" w:hint="eastAsia"/>
                <w:lang w:val="zh-CN"/>
              </w:rPr>
              <w:t>原理介绍</w:t>
            </w:r>
            <w:r>
              <w:rPr>
                <w:rStyle w:val="affff7"/>
                <w:rFonts w:cs="Times New Roman"/>
                <w:lang w:val="zh-CN"/>
              </w:rPr>
              <w:tab/>
            </w:r>
            <w:r>
              <w:rPr>
                <w:rStyle w:val="affff7"/>
                <w:rFonts w:cs="Times New Roman"/>
                <w:lang w:val="zh-CN"/>
              </w:rPr>
              <w:fldChar w:fldCharType="begin"/>
            </w:r>
            <w:r>
              <w:rPr>
                <w:rStyle w:val="affff7"/>
                <w:rFonts w:cs="Times New Roman"/>
                <w:lang w:val="zh-CN"/>
              </w:rPr>
              <w:instrText xml:space="preserve"> PAGEREF _Toc1592157258 \h </w:instrText>
            </w:r>
            <w:r>
              <w:rPr>
                <w:rStyle w:val="affff7"/>
                <w:rFonts w:cs="Times New Roman"/>
                <w:lang w:val="zh-CN"/>
              </w:rPr>
            </w:r>
            <w:r>
              <w:rPr>
                <w:rStyle w:val="affff7"/>
                <w:rFonts w:cs="Times New Roman"/>
                <w:lang w:val="zh-CN"/>
              </w:rPr>
              <w:fldChar w:fldCharType="separate"/>
            </w:r>
            <w:r>
              <w:rPr>
                <w:rStyle w:val="affff7"/>
                <w:rFonts w:cs="Times New Roman"/>
                <w:lang w:val="zh-CN"/>
              </w:rPr>
              <w:t>20</w:t>
            </w:r>
            <w:r>
              <w:rPr>
                <w:rStyle w:val="affff7"/>
                <w:rFonts w:cs="Times New Roman"/>
                <w:lang w:val="zh-CN"/>
              </w:rPr>
              <w:fldChar w:fldCharType="end"/>
            </w:r>
          </w:hyperlink>
        </w:p>
        <w:p w14:paraId="6AB897F3" w14:textId="77777777" w:rsidR="00F929B0" w:rsidRDefault="00000000">
          <w:pPr>
            <w:pStyle w:val="TOC3"/>
            <w:tabs>
              <w:tab w:val="right" w:leader="dot" w:pos="9628"/>
            </w:tabs>
            <w:spacing w:before="158" w:after="158"/>
            <w:rPr>
              <w:rStyle w:val="affff7"/>
              <w:rFonts w:cs="Times New Roman"/>
              <w:lang w:val="zh-CN"/>
            </w:rPr>
          </w:pPr>
          <w:hyperlink w:anchor="_Toc1740793586" w:history="1">
            <w:r>
              <w:rPr>
                <w:rStyle w:val="affff7"/>
                <w:rFonts w:cs="Times New Roman" w:hint="eastAsia"/>
                <w:lang w:val="zh-CN"/>
              </w:rPr>
              <w:t xml:space="preserve">3.5.3 </w:t>
            </w:r>
            <w:r>
              <w:rPr>
                <w:rStyle w:val="affff7"/>
                <w:rFonts w:cs="Times New Roman" w:hint="eastAsia"/>
                <w:lang w:val="zh-CN"/>
              </w:rPr>
              <w:t>组成与架构</w:t>
            </w:r>
            <w:r>
              <w:rPr>
                <w:rStyle w:val="affff7"/>
                <w:rFonts w:cs="Times New Roman"/>
                <w:lang w:val="zh-CN"/>
              </w:rPr>
              <w:tab/>
            </w:r>
            <w:r>
              <w:rPr>
                <w:rStyle w:val="affff7"/>
                <w:rFonts w:cs="Times New Roman"/>
                <w:lang w:val="zh-CN"/>
              </w:rPr>
              <w:fldChar w:fldCharType="begin"/>
            </w:r>
            <w:r>
              <w:rPr>
                <w:rStyle w:val="affff7"/>
                <w:rFonts w:cs="Times New Roman"/>
                <w:lang w:val="zh-CN"/>
              </w:rPr>
              <w:instrText xml:space="preserve"> PAGEREF _Toc1740793586 \h </w:instrText>
            </w:r>
            <w:r>
              <w:rPr>
                <w:rStyle w:val="affff7"/>
                <w:rFonts w:cs="Times New Roman"/>
                <w:lang w:val="zh-CN"/>
              </w:rPr>
            </w:r>
            <w:r>
              <w:rPr>
                <w:rStyle w:val="affff7"/>
                <w:rFonts w:cs="Times New Roman"/>
                <w:lang w:val="zh-CN"/>
              </w:rPr>
              <w:fldChar w:fldCharType="separate"/>
            </w:r>
            <w:r>
              <w:rPr>
                <w:rStyle w:val="affff7"/>
                <w:rFonts w:cs="Times New Roman"/>
                <w:lang w:val="zh-CN"/>
              </w:rPr>
              <w:t>20</w:t>
            </w:r>
            <w:r>
              <w:rPr>
                <w:rStyle w:val="affff7"/>
                <w:rFonts w:cs="Times New Roman"/>
                <w:lang w:val="zh-CN"/>
              </w:rPr>
              <w:fldChar w:fldCharType="end"/>
            </w:r>
          </w:hyperlink>
        </w:p>
        <w:p w14:paraId="46AA3452" w14:textId="77777777" w:rsidR="00F929B0" w:rsidRDefault="00000000">
          <w:pPr>
            <w:pStyle w:val="TOC3"/>
            <w:tabs>
              <w:tab w:val="right" w:leader="dot" w:pos="9628"/>
            </w:tabs>
            <w:spacing w:before="158" w:after="158"/>
            <w:rPr>
              <w:rStyle w:val="affff7"/>
              <w:rFonts w:cs="Times New Roman"/>
              <w:lang w:val="zh-CN"/>
            </w:rPr>
          </w:pPr>
          <w:hyperlink w:anchor="_Toc200593174" w:history="1">
            <w:r>
              <w:rPr>
                <w:rStyle w:val="affff7"/>
                <w:rFonts w:cs="Times New Roman" w:hint="eastAsia"/>
                <w:lang w:val="zh-CN"/>
              </w:rPr>
              <w:t xml:space="preserve">3.5.4 </w:t>
            </w:r>
            <w:r>
              <w:rPr>
                <w:rStyle w:val="affff7"/>
                <w:rFonts w:cs="Times New Roman" w:hint="eastAsia"/>
                <w:lang w:val="zh-CN"/>
              </w:rPr>
              <w:t>性能指标</w:t>
            </w:r>
            <w:r>
              <w:rPr>
                <w:rStyle w:val="affff7"/>
                <w:rFonts w:cs="Times New Roman"/>
                <w:lang w:val="zh-CN"/>
              </w:rPr>
              <w:tab/>
            </w:r>
            <w:r>
              <w:rPr>
                <w:rStyle w:val="affff7"/>
                <w:rFonts w:cs="Times New Roman"/>
                <w:lang w:val="zh-CN"/>
              </w:rPr>
              <w:fldChar w:fldCharType="begin"/>
            </w:r>
            <w:r>
              <w:rPr>
                <w:rStyle w:val="affff7"/>
                <w:rFonts w:cs="Times New Roman"/>
                <w:lang w:val="zh-CN"/>
              </w:rPr>
              <w:instrText xml:space="preserve"> PAGEREF _Toc200593174 \h </w:instrText>
            </w:r>
            <w:r>
              <w:rPr>
                <w:rStyle w:val="affff7"/>
                <w:rFonts w:cs="Times New Roman"/>
                <w:lang w:val="zh-CN"/>
              </w:rPr>
            </w:r>
            <w:r>
              <w:rPr>
                <w:rStyle w:val="affff7"/>
                <w:rFonts w:cs="Times New Roman"/>
                <w:lang w:val="zh-CN"/>
              </w:rPr>
              <w:fldChar w:fldCharType="separate"/>
            </w:r>
            <w:r>
              <w:rPr>
                <w:rStyle w:val="affff7"/>
                <w:rFonts w:cs="Times New Roman"/>
                <w:lang w:val="zh-CN"/>
              </w:rPr>
              <w:t>20</w:t>
            </w:r>
            <w:r>
              <w:rPr>
                <w:rStyle w:val="affff7"/>
                <w:rFonts w:cs="Times New Roman"/>
                <w:lang w:val="zh-CN"/>
              </w:rPr>
              <w:fldChar w:fldCharType="end"/>
            </w:r>
          </w:hyperlink>
        </w:p>
        <w:p w14:paraId="0AA60EFA" w14:textId="77777777" w:rsidR="00F929B0" w:rsidRDefault="00000000">
          <w:pPr>
            <w:pStyle w:val="TOC3"/>
            <w:tabs>
              <w:tab w:val="right" w:leader="dot" w:pos="9628"/>
            </w:tabs>
            <w:spacing w:before="158" w:after="158"/>
            <w:rPr>
              <w:rStyle w:val="affff7"/>
              <w:rFonts w:cs="Times New Roman"/>
              <w:lang w:val="zh-CN"/>
            </w:rPr>
          </w:pPr>
          <w:hyperlink w:anchor="_Toc1967633275" w:history="1">
            <w:r>
              <w:rPr>
                <w:rStyle w:val="affff7"/>
                <w:rFonts w:cs="Times New Roman" w:hint="eastAsia"/>
                <w:lang w:val="zh-CN"/>
              </w:rPr>
              <w:t xml:space="preserve">3.5.5 </w:t>
            </w:r>
            <w:r>
              <w:rPr>
                <w:rStyle w:val="affff7"/>
                <w:rFonts w:cs="Times New Roman" w:hint="eastAsia"/>
                <w:lang w:val="zh-CN"/>
              </w:rPr>
              <w:t>特点与优势</w:t>
            </w:r>
            <w:r>
              <w:rPr>
                <w:rStyle w:val="affff7"/>
                <w:rFonts w:cs="Times New Roman"/>
                <w:lang w:val="zh-CN"/>
              </w:rPr>
              <w:tab/>
            </w:r>
            <w:r>
              <w:rPr>
                <w:rStyle w:val="affff7"/>
                <w:rFonts w:cs="Times New Roman"/>
                <w:lang w:val="zh-CN"/>
              </w:rPr>
              <w:fldChar w:fldCharType="begin"/>
            </w:r>
            <w:r>
              <w:rPr>
                <w:rStyle w:val="affff7"/>
                <w:rFonts w:cs="Times New Roman"/>
                <w:lang w:val="zh-CN"/>
              </w:rPr>
              <w:instrText xml:space="preserve"> PAGEREF _Toc1967633275 \h </w:instrText>
            </w:r>
            <w:r>
              <w:rPr>
                <w:rStyle w:val="affff7"/>
                <w:rFonts w:cs="Times New Roman"/>
                <w:lang w:val="zh-CN"/>
              </w:rPr>
            </w:r>
            <w:r>
              <w:rPr>
                <w:rStyle w:val="affff7"/>
                <w:rFonts w:cs="Times New Roman"/>
                <w:lang w:val="zh-CN"/>
              </w:rPr>
              <w:fldChar w:fldCharType="separate"/>
            </w:r>
            <w:r>
              <w:rPr>
                <w:rStyle w:val="affff7"/>
                <w:rFonts w:cs="Times New Roman"/>
                <w:lang w:val="zh-CN"/>
              </w:rPr>
              <w:t>20</w:t>
            </w:r>
            <w:r>
              <w:rPr>
                <w:rStyle w:val="affff7"/>
                <w:rFonts w:cs="Times New Roman"/>
                <w:lang w:val="zh-CN"/>
              </w:rPr>
              <w:fldChar w:fldCharType="end"/>
            </w:r>
          </w:hyperlink>
        </w:p>
        <w:p w14:paraId="1F99307D" w14:textId="77777777" w:rsidR="00F929B0" w:rsidRDefault="00000000">
          <w:pPr>
            <w:pStyle w:val="TOC2"/>
            <w:tabs>
              <w:tab w:val="right" w:leader="dot" w:pos="9638"/>
            </w:tabs>
            <w:spacing w:before="158" w:after="158"/>
            <w:rPr>
              <w:rStyle w:val="affff7"/>
              <w:rFonts w:cs="Times New Roman"/>
              <w:lang w:val="zh-CN"/>
            </w:rPr>
          </w:pPr>
          <w:hyperlink w:anchor="_Toc911772772" w:history="1">
            <w:r>
              <w:rPr>
                <w:rStyle w:val="affff7"/>
                <w:rFonts w:cs="Times New Roman" w:hint="eastAsia"/>
                <w:lang w:val="zh-CN"/>
              </w:rPr>
              <w:t xml:space="preserve">3.6 </w:t>
            </w:r>
            <w:r>
              <w:rPr>
                <w:rStyle w:val="affff7"/>
                <w:rFonts w:cs="Times New Roman" w:hint="eastAsia"/>
                <w:lang w:val="zh-CN"/>
              </w:rPr>
              <w:t>安全配置基线核查</w:t>
            </w:r>
            <w:r>
              <w:rPr>
                <w:rStyle w:val="affff7"/>
                <w:rFonts w:cs="Times New Roman" w:hint="eastAsia"/>
                <w:lang w:val="zh-CN"/>
              </w:rPr>
              <w:tab/>
            </w:r>
            <w:r>
              <w:rPr>
                <w:rStyle w:val="affff7"/>
                <w:rFonts w:cs="Times New Roman" w:hint="eastAsia"/>
                <w:lang w:val="zh-CN"/>
              </w:rPr>
              <w:fldChar w:fldCharType="begin"/>
            </w:r>
            <w:r>
              <w:rPr>
                <w:rStyle w:val="affff7"/>
                <w:rFonts w:cs="Times New Roman" w:hint="eastAsia"/>
                <w:lang w:val="zh-CN"/>
              </w:rPr>
              <w:instrText xml:space="preserve"> PAGEREF _Toc911772772 \h </w:instrText>
            </w:r>
            <w:r>
              <w:rPr>
                <w:rStyle w:val="affff7"/>
                <w:rFonts w:cs="Times New Roman" w:hint="eastAsia"/>
                <w:lang w:val="zh-CN"/>
              </w:rPr>
            </w:r>
            <w:r>
              <w:rPr>
                <w:rStyle w:val="affff7"/>
                <w:rFonts w:cs="Times New Roman" w:hint="eastAsia"/>
                <w:lang w:val="zh-CN"/>
              </w:rPr>
              <w:fldChar w:fldCharType="separate"/>
            </w:r>
            <w:r>
              <w:rPr>
                <w:rStyle w:val="affff7"/>
                <w:rFonts w:cs="Times New Roman" w:hint="eastAsia"/>
                <w:lang w:val="zh-CN"/>
              </w:rPr>
              <w:t>20</w:t>
            </w:r>
            <w:r>
              <w:rPr>
                <w:rStyle w:val="affff7"/>
                <w:rFonts w:cs="Times New Roman" w:hint="eastAsia"/>
                <w:lang w:val="zh-CN"/>
              </w:rPr>
              <w:fldChar w:fldCharType="end"/>
            </w:r>
          </w:hyperlink>
        </w:p>
        <w:p w14:paraId="52E5F091" w14:textId="77777777" w:rsidR="00F929B0" w:rsidRDefault="00000000">
          <w:pPr>
            <w:pStyle w:val="TOC3"/>
            <w:tabs>
              <w:tab w:val="right" w:leader="dot" w:pos="9628"/>
            </w:tabs>
            <w:spacing w:before="158" w:after="158"/>
            <w:rPr>
              <w:rStyle w:val="affff7"/>
              <w:rFonts w:cs="Times New Roman"/>
              <w:lang w:val="zh-CN"/>
            </w:rPr>
          </w:pPr>
          <w:hyperlink w:anchor="_Toc1869157659" w:history="1">
            <w:r>
              <w:rPr>
                <w:rStyle w:val="affff7"/>
                <w:rFonts w:cs="Times New Roman" w:hint="eastAsia"/>
                <w:lang w:val="zh-CN"/>
              </w:rPr>
              <w:t xml:space="preserve">3.6.1 </w:t>
            </w:r>
            <w:r>
              <w:rPr>
                <w:rStyle w:val="affff7"/>
                <w:rFonts w:cs="Times New Roman" w:hint="eastAsia"/>
                <w:lang w:val="zh-CN"/>
              </w:rPr>
              <w:t>功能介绍</w:t>
            </w:r>
            <w:r>
              <w:rPr>
                <w:rStyle w:val="affff7"/>
                <w:rFonts w:cs="Times New Roman"/>
                <w:lang w:val="zh-CN"/>
              </w:rPr>
              <w:tab/>
            </w:r>
            <w:r>
              <w:rPr>
                <w:rStyle w:val="affff7"/>
                <w:rFonts w:cs="Times New Roman"/>
                <w:lang w:val="zh-CN"/>
              </w:rPr>
              <w:fldChar w:fldCharType="begin"/>
            </w:r>
            <w:r>
              <w:rPr>
                <w:rStyle w:val="affff7"/>
                <w:rFonts w:cs="Times New Roman"/>
                <w:lang w:val="zh-CN"/>
              </w:rPr>
              <w:instrText xml:space="preserve"> PAGEREF _Toc1869157659 \h </w:instrText>
            </w:r>
            <w:r>
              <w:rPr>
                <w:rStyle w:val="affff7"/>
                <w:rFonts w:cs="Times New Roman"/>
                <w:lang w:val="zh-CN"/>
              </w:rPr>
            </w:r>
            <w:r>
              <w:rPr>
                <w:rStyle w:val="affff7"/>
                <w:rFonts w:cs="Times New Roman"/>
                <w:lang w:val="zh-CN"/>
              </w:rPr>
              <w:fldChar w:fldCharType="separate"/>
            </w:r>
            <w:r>
              <w:rPr>
                <w:rStyle w:val="affff7"/>
                <w:rFonts w:cs="Times New Roman"/>
                <w:lang w:val="zh-CN"/>
              </w:rPr>
              <w:t>20</w:t>
            </w:r>
            <w:r>
              <w:rPr>
                <w:rStyle w:val="affff7"/>
                <w:rFonts w:cs="Times New Roman"/>
                <w:lang w:val="zh-CN"/>
              </w:rPr>
              <w:fldChar w:fldCharType="end"/>
            </w:r>
          </w:hyperlink>
        </w:p>
        <w:p w14:paraId="5A4ADD9D" w14:textId="77777777" w:rsidR="00F929B0" w:rsidRDefault="00000000">
          <w:pPr>
            <w:pStyle w:val="TOC3"/>
            <w:tabs>
              <w:tab w:val="right" w:leader="dot" w:pos="9628"/>
            </w:tabs>
            <w:spacing w:before="158" w:after="158"/>
            <w:rPr>
              <w:rStyle w:val="affff7"/>
              <w:rFonts w:cs="Times New Roman"/>
              <w:lang w:val="zh-CN"/>
            </w:rPr>
          </w:pPr>
          <w:hyperlink w:anchor="_Toc1541986497" w:history="1">
            <w:r>
              <w:rPr>
                <w:rStyle w:val="affff7"/>
                <w:rFonts w:cs="Times New Roman" w:hint="eastAsia"/>
                <w:lang w:val="zh-CN"/>
              </w:rPr>
              <w:t xml:space="preserve">3.6.2 </w:t>
            </w:r>
            <w:r>
              <w:rPr>
                <w:rStyle w:val="affff7"/>
                <w:rFonts w:cs="Times New Roman" w:hint="eastAsia"/>
                <w:lang w:val="zh-CN"/>
              </w:rPr>
              <w:t>原理介绍</w:t>
            </w:r>
            <w:r>
              <w:rPr>
                <w:rStyle w:val="affff7"/>
                <w:rFonts w:cs="Times New Roman"/>
                <w:lang w:val="zh-CN"/>
              </w:rPr>
              <w:tab/>
            </w:r>
            <w:r>
              <w:rPr>
                <w:rStyle w:val="affff7"/>
                <w:rFonts w:cs="Times New Roman"/>
                <w:lang w:val="zh-CN"/>
              </w:rPr>
              <w:fldChar w:fldCharType="begin"/>
            </w:r>
            <w:r>
              <w:rPr>
                <w:rStyle w:val="affff7"/>
                <w:rFonts w:cs="Times New Roman"/>
                <w:lang w:val="zh-CN"/>
              </w:rPr>
              <w:instrText xml:space="preserve"> PAGEREF _Toc1541986497 \h </w:instrText>
            </w:r>
            <w:r>
              <w:rPr>
                <w:rStyle w:val="affff7"/>
                <w:rFonts w:cs="Times New Roman"/>
                <w:lang w:val="zh-CN"/>
              </w:rPr>
            </w:r>
            <w:r>
              <w:rPr>
                <w:rStyle w:val="affff7"/>
                <w:rFonts w:cs="Times New Roman"/>
                <w:lang w:val="zh-CN"/>
              </w:rPr>
              <w:fldChar w:fldCharType="separate"/>
            </w:r>
            <w:r>
              <w:rPr>
                <w:rStyle w:val="affff7"/>
                <w:rFonts w:cs="Times New Roman"/>
                <w:lang w:val="zh-CN"/>
              </w:rPr>
              <w:t>21</w:t>
            </w:r>
            <w:r>
              <w:rPr>
                <w:rStyle w:val="affff7"/>
                <w:rFonts w:cs="Times New Roman"/>
                <w:lang w:val="zh-CN"/>
              </w:rPr>
              <w:fldChar w:fldCharType="end"/>
            </w:r>
          </w:hyperlink>
        </w:p>
        <w:p w14:paraId="0524C24E" w14:textId="77777777" w:rsidR="00F929B0" w:rsidRDefault="00000000">
          <w:pPr>
            <w:pStyle w:val="TOC3"/>
            <w:tabs>
              <w:tab w:val="right" w:leader="dot" w:pos="9628"/>
            </w:tabs>
            <w:spacing w:before="158" w:after="158"/>
            <w:rPr>
              <w:rStyle w:val="affff7"/>
              <w:rFonts w:cs="Times New Roman"/>
              <w:lang w:val="zh-CN"/>
            </w:rPr>
          </w:pPr>
          <w:hyperlink w:anchor="_Toc334403083" w:history="1">
            <w:r>
              <w:rPr>
                <w:rStyle w:val="affff7"/>
                <w:rFonts w:cs="Times New Roman" w:hint="eastAsia"/>
                <w:lang w:val="zh-CN"/>
              </w:rPr>
              <w:t xml:space="preserve">3.6.3 </w:t>
            </w:r>
            <w:r>
              <w:rPr>
                <w:rStyle w:val="affff7"/>
                <w:rFonts w:cs="Times New Roman" w:hint="eastAsia"/>
                <w:lang w:val="zh-CN"/>
              </w:rPr>
              <w:t>性能指标</w:t>
            </w:r>
            <w:r>
              <w:rPr>
                <w:rStyle w:val="affff7"/>
                <w:rFonts w:cs="Times New Roman"/>
                <w:lang w:val="zh-CN"/>
              </w:rPr>
              <w:tab/>
            </w:r>
            <w:r>
              <w:rPr>
                <w:rStyle w:val="affff7"/>
                <w:rFonts w:cs="Times New Roman"/>
                <w:lang w:val="zh-CN"/>
              </w:rPr>
              <w:fldChar w:fldCharType="begin"/>
            </w:r>
            <w:r>
              <w:rPr>
                <w:rStyle w:val="affff7"/>
                <w:rFonts w:cs="Times New Roman"/>
                <w:lang w:val="zh-CN"/>
              </w:rPr>
              <w:instrText xml:space="preserve"> PAGEREF _Toc334403083 \h </w:instrText>
            </w:r>
            <w:r>
              <w:rPr>
                <w:rStyle w:val="affff7"/>
                <w:rFonts w:cs="Times New Roman"/>
                <w:lang w:val="zh-CN"/>
              </w:rPr>
            </w:r>
            <w:r>
              <w:rPr>
                <w:rStyle w:val="affff7"/>
                <w:rFonts w:cs="Times New Roman"/>
                <w:lang w:val="zh-CN"/>
              </w:rPr>
              <w:fldChar w:fldCharType="separate"/>
            </w:r>
            <w:r>
              <w:rPr>
                <w:rStyle w:val="affff7"/>
                <w:rFonts w:cs="Times New Roman"/>
                <w:lang w:val="zh-CN"/>
              </w:rPr>
              <w:t>21</w:t>
            </w:r>
            <w:r>
              <w:rPr>
                <w:rStyle w:val="affff7"/>
                <w:rFonts w:cs="Times New Roman"/>
                <w:lang w:val="zh-CN"/>
              </w:rPr>
              <w:fldChar w:fldCharType="end"/>
            </w:r>
          </w:hyperlink>
        </w:p>
        <w:p w14:paraId="6E3EDDE2" w14:textId="77777777" w:rsidR="00F929B0" w:rsidRDefault="00000000">
          <w:pPr>
            <w:pStyle w:val="TOC3"/>
            <w:tabs>
              <w:tab w:val="right" w:leader="dot" w:pos="9628"/>
            </w:tabs>
            <w:spacing w:before="158" w:after="158"/>
          </w:pPr>
          <w:hyperlink w:anchor="_Toc347911782" w:history="1">
            <w:r>
              <w:rPr>
                <w:rStyle w:val="affff7"/>
                <w:rFonts w:cs="Times New Roman" w:hint="eastAsia"/>
                <w:lang w:val="zh-CN"/>
              </w:rPr>
              <w:t xml:space="preserve">3.6.4 </w:t>
            </w:r>
            <w:r>
              <w:rPr>
                <w:rStyle w:val="affff7"/>
                <w:rFonts w:cs="Times New Roman" w:hint="eastAsia"/>
                <w:lang w:val="zh-CN"/>
              </w:rPr>
              <w:t>特点与优势</w:t>
            </w:r>
            <w:r>
              <w:rPr>
                <w:rStyle w:val="affff7"/>
                <w:rFonts w:cs="Times New Roman"/>
                <w:lang w:val="zh-CN"/>
              </w:rPr>
              <w:tab/>
            </w:r>
            <w:r>
              <w:rPr>
                <w:rStyle w:val="affff7"/>
                <w:rFonts w:cs="Times New Roman"/>
                <w:lang w:val="zh-CN"/>
              </w:rPr>
              <w:fldChar w:fldCharType="begin"/>
            </w:r>
            <w:r>
              <w:rPr>
                <w:rStyle w:val="affff7"/>
                <w:rFonts w:cs="Times New Roman"/>
                <w:lang w:val="zh-CN"/>
              </w:rPr>
              <w:instrText xml:space="preserve"> PAGEREF _Toc347911782 \h </w:instrText>
            </w:r>
            <w:r>
              <w:rPr>
                <w:rStyle w:val="affff7"/>
                <w:rFonts w:cs="Times New Roman"/>
                <w:lang w:val="zh-CN"/>
              </w:rPr>
            </w:r>
            <w:r>
              <w:rPr>
                <w:rStyle w:val="affff7"/>
                <w:rFonts w:cs="Times New Roman"/>
                <w:lang w:val="zh-CN"/>
              </w:rPr>
              <w:fldChar w:fldCharType="separate"/>
            </w:r>
            <w:r>
              <w:rPr>
                <w:rStyle w:val="affff7"/>
                <w:rFonts w:cs="Times New Roman"/>
                <w:lang w:val="zh-CN"/>
              </w:rPr>
              <w:t>21</w:t>
            </w:r>
            <w:r>
              <w:rPr>
                <w:rStyle w:val="affff7"/>
                <w:rFonts w:cs="Times New Roman"/>
                <w:lang w:val="zh-CN"/>
              </w:rPr>
              <w:fldChar w:fldCharType="end"/>
            </w:r>
          </w:hyperlink>
        </w:p>
        <w:p w14:paraId="7CD3261A" w14:textId="77777777" w:rsidR="00F929B0" w:rsidRDefault="00000000">
          <w:pPr>
            <w:pStyle w:val="TOC2"/>
            <w:tabs>
              <w:tab w:val="right" w:leader="dot" w:pos="9638"/>
            </w:tabs>
            <w:spacing w:before="158" w:after="158"/>
            <w:rPr>
              <w:rStyle w:val="affff7"/>
              <w:rFonts w:cs="Times New Roman"/>
              <w:lang w:val="zh-CN"/>
            </w:rPr>
          </w:pPr>
          <w:hyperlink w:anchor="_Toc1902832940" w:history="1">
            <w:r>
              <w:rPr>
                <w:rStyle w:val="affff7"/>
                <w:rFonts w:cs="Times New Roman" w:hint="eastAsia"/>
                <w:lang w:val="zh-CN"/>
              </w:rPr>
              <w:t xml:space="preserve">3.7 </w:t>
            </w:r>
            <w:r>
              <w:rPr>
                <w:rStyle w:val="affff7"/>
                <w:rFonts w:cs="Times New Roman" w:hint="eastAsia"/>
                <w:lang w:val="zh-CN" w:eastAsia="zh-Hans"/>
              </w:rPr>
              <w:t>事件内容扫描</w:t>
            </w:r>
            <w:r>
              <w:rPr>
                <w:rStyle w:val="affff7"/>
                <w:rFonts w:cs="Times New Roman" w:hint="eastAsia"/>
                <w:lang w:val="zh-CN"/>
              </w:rPr>
              <w:tab/>
            </w:r>
            <w:r>
              <w:rPr>
                <w:rStyle w:val="affff7"/>
                <w:rFonts w:cs="Times New Roman" w:hint="eastAsia"/>
                <w:lang w:val="zh-CN"/>
              </w:rPr>
              <w:fldChar w:fldCharType="begin"/>
            </w:r>
            <w:r>
              <w:rPr>
                <w:rStyle w:val="affff7"/>
                <w:rFonts w:cs="Times New Roman" w:hint="eastAsia"/>
                <w:lang w:val="zh-CN"/>
              </w:rPr>
              <w:instrText xml:space="preserve"> PAGEREF _Toc1902832940 \h </w:instrText>
            </w:r>
            <w:r>
              <w:rPr>
                <w:rStyle w:val="affff7"/>
                <w:rFonts w:cs="Times New Roman" w:hint="eastAsia"/>
                <w:lang w:val="zh-CN"/>
              </w:rPr>
            </w:r>
            <w:r>
              <w:rPr>
                <w:rStyle w:val="affff7"/>
                <w:rFonts w:cs="Times New Roman" w:hint="eastAsia"/>
                <w:lang w:val="zh-CN"/>
              </w:rPr>
              <w:fldChar w:fldCharType="separate"/>
            </w:r>
            <w:r>
              <w:rPr>
                <w:rStyle w:val="affff7"/>
                <w:rFonts w:cs="Times New Roman" w:hint="eastAsia"/>
                <w:lang w:val="zh-CN"/>
              </w:rPr>
              <w:t>21</w:t>
            </w:r>
            <w:r>
              <w:rPr>
                <w:rStyle w:val="affff7"/>
                <w:rFonts w:cs="Times New Roman" w:hint="eastAsia"/>
                <w:lang w:val="zh-CN"/>
              </w:rPr>
              <w:fldChar w:fldCharType="end"/>
            </w:r>
          </w:hyperlink>
        </w:p>
        <w:p w14:paraId="4B69AF27" w14:textId="77777777" w:rsidR="00F929B0" w:rsidRDefault="00000000">
          <w:pPr>
            <w:pStyle w:val="TOC3"/>
            <w:tabs>
              <w:tab w:val="right" w:leader="dot" w:pos="9628"/>
            </w:tabs>
            <w:spacing w:before="158" w:after="158"/>
            <w:rPr>
              <w:rStyle w:val="affff7"/>
              <w:rFonts w:cs="Times New Roman"/>
              <w:lang w:val="zh-CN"/>
            </w:rPr>
          </w:pPr>
          <w:hyperlink w:anchor="_Toc586751456" w:history="1">
            <w:r>
              <w:rPr>
                <w:rStyle w:val="affff7"/>
                <w:rFonts w:cs="Times New Roman" w:hint="eastAsia"/>
                <w:lang w:val="zh-CN"/>
              </w:rPr>
              <w:t xml:space="preserve">3.7.1 </w:t>
            </w:r>
            <w:r>
              <w:rPr>
                <w:rStyle w:val="affff7"/>
                <w:rFonts w:cs="Times New Roman" w:hint="eastAsia"/>
                <w:lang w:val="zh-CN"/>
              </w:rPr>
              <w:t>功能介绍</w:t>
            </w:r>
            <w:r>
              <w:rPr>
                <w:rStyle w:val="affff7"/>
                <w:rFonts w:cs="Times New Roman"/>
                <w:lang w:val="zh-CN"/>
              </w:rPr>
              <w:tab/>
            </w:r>
            <w:r>
              <w:rPr>
                <w:rStyle w:val="affff7"/>
                <w:rFonts w:cs="Times New Roman"/>
                <w:lang w:val="zh-CN"/>
              </w:rPr>
              <w:fldChar w:fldCharType="begin"/>
            </w:r>
            <w:r>
              <w:rPr>
                <w:rStyle w:val="affff7"/>
                <w:rFonts w:cs="Times New Roman"/>
                <w:lang w:val="zh-CN"/>
              </w:rPr>
              <w:instrText xml:space="preserve"> PAGEREF _Toc586751456 \h </w:instrText>
            </w:r>
            <w:r>
              <w:rPr>
                <w:rStyle w:val="affff7"/>
                <w:rFonts w:cs="Times New Roman"/>
                <w:lang w:val="zh-CN"/>
              </w:rPr>
            </w:r>
            <w:r>
              <w:rPr>
                <w:rStyle w:val="affff7"/>
                <w:rFonts w:cs="Times New Roman"/>
                <w:lang w:val="zh-CN"/>
              </w:rPr>
              <w:fldChar w:fldCharType="separate"/>
            </w:r>
            <w:r>
              <w:rPr>
                <w:rStyle w:val="affff7"/>
                <w:rFonts w:cs="Times New Roman"/>
                <w:lang w:val="zh-CN"/>
              </w:rPr>
              <w:t>21</w:t>
            </w:r>
            <w:r>
              <w:rPr>
                <w:rStyle w:val="affff7"/>
                <w:rFonts w:cs="Times New Roman"/>
                <w:lang w:val="zh-CN"/>
              </w:rPr>
              <w:fldChar w:fldCharType="end"/>
            </w:r>
          </w:hyperlink>
        </w:p>
        <w:p w14:paraId="307140D0" w14:textId="77777777" w:rsidR="00F929B0" w:rsidRDefault="00000000">
          <w:pPr>
            <w:pStyle w:val="TOC3"/>
            <w:tabs>
              <w:tab w:val="right" w:leader="dot" w:pos="9628"/>
            </w:tabs>
            <w:spacing w:before="158" w:after="158"/>
            <w:rPr>
              <w:rStyle w:val="affff7"/>
              <w:rFonts w:cs="Times New Roman"/>
              <w:lang w:val="zh-CN"/>
            </w:rPr>
          </w:pPr>
          <w:hyperlink w:anchor="_Toc286813968" w:history="1">
            <w:r>
              <w:rPr>
                <w:rStyle w:val="affff7"/>
                <w:rFonts w:cs="Times New Roman" w:hint="eastAsia"/>
                <w:lang w:val="zh-CN"/>
              </w:rPr>
              <w:t xml:space="preserve">3.7.2 </w:t>
            </w:r>
            <w:r>
              <w:rPr>
                <w:rStyle w:val="affff7"/>
                <w:rFonts w:cs="Times New Roman" w:hint="eastAsia"/>
                <w:lang w:val="zh-CN"/>
              </w:rPr>
              <w:t>原理介绍</w:t>
            </w:r>
            <w:r>
              <w:rPr>
                <w:rStyle w:val="affff7"/>
                <w:rFonts w:cs="Times New Roman"/>
                <w:lang w:val="zh-CN"/>
              </w:rPr>
              <w:tab/>
            </w:r>
            <w:r>
              <w:rPr>
                <w:rStyle w:val="affff7"/>
                <w:rFonts w:cs="Times New Roman"/>
                <w:lang w:val="zh-CN"/>
              </w:rPr>
              <w:fldChar w:fldCharType="begin"/>
            </w:r>
            <w:r>
              <w:rPr>
                <w:rStyle w:val="affff7"/>
                <w:rFonts w:cs="Times New Roman"/>
                <w:lang w:val="zh-CN"/>
              </w:rPr>
              <w:instrText xml:space="preserve"> PAGEREF _Toc286813968 \h </w:instrText>
            </w:r>
            <w:r>
              <w:rPr>
                <w:rStyle w:val="affff7"/>
                <w:rFonts w:cs="Times New Roman"/>
                <w:lang w:val="zh-CN"/>
              </w:rPr>
            </w:r>
            <w:r>
              <w:rPr>
                <w:rStyle w:val="affff7"/>
                <w:rFonts w:cs="Times New Roman"/>
                <w:lang w:val="zh-CN"/>
              </w:rPr>
              <w:fldChar w:fldCharType="separate"/>
            </w:r>
            <w:r>
              <w:rPr>
                <w:rStyle w:val="affff7"/>
                <w:rFonts w:cs="Times New Roman"/>
                <w:lang w:val="zh-CN"/>
              </w:rPr>
              <w:t>21</w:t>
            </w:r>
            <w:r>
              <w:rPr>
                <w:rStyle w:val="affff7"/>
                <w:rFonts w:cs="Times New Roman"/>
                <w:lang w:val="zh-CN"/>
              </w:rPr>
              <w:fldChar w:fldCharType="end"/>
            </w:r>
          </w:hyperlink>
        </w:p>
        <w:p w14:paraId="03D036A5" w14:textId="77777777" w:rsidR="00F929B0" w:rsidRDefault="00000000">
          <w:pPr>
            <w:pStyle w:val="TOC3"/>
            <w:tabs>
              <w:tab w:val="right" w:leader="dot" w:pos="9628"/>
            </w:tabs>
            <w:spacing w:before="158" w:after="158"/>
            <w:rPr>
              <w:rStyle w:val="affff7"/>
              <w:rFonts w:cs="Times New Roman"/>
              <w:lang w:val="zh-CN"/>
            </w:rPr>
          </w:pPr>
          <w:hyperlink w:anchor="_Toc1529056308" w:history="1">
            <w:r>
              <w:rPr>
                <w:rStyle w:val="affff7"/>
                <w:rFonts w:cs="Times New Roman" w:hint="eastAsia"/>
                <w:lang w:val="zh-CN"/>
              </w:rPr>
              <w:t xml:space="preserve">3.7.3 </w:t>
            </w:r>
            <w:r>
              <w:rPr>
                <w:rStyle w:val="affff7"/>
                <w:rFonts w:cs="Times New Roman" w:hint="eastAsia"/>
                <w:lang w:val="zh-CN"/>
              </w:rPr>
              <w:t>性能指标</w:t>
            </w:r>
            <w:r>
              <w:rPr>
                <w:rStyle w:val="affff7"/>
                <w:rFonts w:cs="Times New Roman"/>
                <w:lang w:val="zh-CN"/>
              </w:rPr>
              <w:tab/>
            </w:r>
            <w:r>
              <w:rPr>
                <w:rStyle w:val="affff7"/>
                <w:rFonts w:cs="Times New Roman"/>
                <w:lang w:val="zh-CN"/>
              </w:rPr>
              <w:fldChar w:fldCharType="begin"/>
            </w:r>
            <w:r>
              <w:rPr>
                <w:rStyle w:val="affff7"/>
                <w:rFonts w:cs="Times New Roman"/>
                <w:lang w:val="zh-CN"/>
              </w:rPr>
              <w:instrText xml:space="preserve"> PAGEREF _Toc1529056308 \h </w:instrText>
            </w:r>
            <w:r>
              <w:rPr>
                <w:rStyle w:val="affff7"/>
                <w:rFonts w:cs="Times New Roman"/>
                <w:lang w:val="zh-CN"/>
              </w:rPr>
            </w:r>
            <w:r>
              <w:rPr>
                <w:rStyle w:val="affff7"/>
                <w:rFonts w:cs="Times New Roman"/>
                <w:lang w:val="zh-CN"/>
              </w:rPr>
              <w:fldChar w:fldCharType="separate"/>
            </w:r>
            <w:r>
              <w:rPr>
                <w:rStyle w:val="affff7"/>
                <w:rFonts w:cs="Times New Roman"/>
                <w:lang w:val="zh-CN"/>
              </w:rPr>
              <w:t>22</w:t>
            </w:r>
            <w:r>
              <w:rPr>
                <w:rStyle w:val="affff7"/>
                <w:rFonts w:cs="Times New Roman"/>
                <w:lang w:val="zh-CN"/>
              </w:rPr>
              <w:fldChar w:fldCharType="end"/>
            </w:r>
          </w:hyperlink>
        </w:p>
        <w:p w14:paraId="65CD0B91" w14:textId="77777777" w:rsidR="00F929B0" w:rsidRDefault="00000000">
          <w:pPr>
            <w:pStyle w:val="TOC3"/>
            <w:tabs>
              <w:tab w:val="right" w:leader="dot" w:pos="9628"/>
            </w:tabs>
            <w:spacing w:before="158" w:after="158"/>
          </w:pPr>
          <w:hyperlink w:anchor="_Toc2060048554" w:history="1">
            <w:r>
              <w:rPr>
                <w:rStyle w:val="affff7"/>
                <w:rFonts w:cs="Times New Roman" w:hint="eastAsia"/>
                <w:lang w:val="zh-CN"/>
              </w:rPr>
              <w:t xml:space="preserve">3.7.4 </w:t>
            </w:r>
            <w:r>
              <w:rPr>
                <w:rStyle w:val="affff7"/>
                <w:rFonts w:cs="Times New Roman" w:hint="eastAsia"/>
                <w:lang w:val="zh-CN"/>
              </w:rPr>
              <w:t>特点与优势</w:t>
            </w:r>
            <w:r>
              <w:rPr>
                <w:rStyle w:val="affff7"/>
                <w:rFonts w:cs="Times New Roman"/>
                <w:lang w:val="zh-CN"/>
              </w:rPr>
              <w:tab/>
            </w:r>
            <w:r>
              <w:rPr>
                <w:rStyle w:val="affff7"/>
                <w:rFonts w:cs="Times New Roman"/>
                <w:lang w:val="zh-CN"/>
              </w:rPr>
              <w:fldChar w:fldCharType="begin"/>
            </w:r>
            <w:r>
              <w:rPr>
                <w:rStyle w:val="affff7"/>
                <w:rFonts w:cs="Times New Roman"/>
                <w:lang w:val="zh-CN"/>
              </w:rPr>
              <w:instrText xml:space="preserve"> PAGEREF _Toc2060048554 \h </w:instrText>
            </w:r>
            <w:r>
              <w:rPr>
                <w:rStyle w:val="affff7"/>
                <w:rFonts w:cs="Times New Roman"/>
                <w:lang w:val="zh-CN"/>
              </w:rPr>
            </w:r>
            <w:r>
              <w:rPr>
                <w:rStyle w:val="affff7"/>
                <w:rFonts w:cs="Times New Roman"/>
                <w:lang w:val="zh-CN"/>
              </w:rPr>
              <w:fldChar w:fldCharType="separate"/>
            </w:r>
            <w:r>
              <w:rPr>
                <w:rStyle w:val="affff7"/>
                <w:rFonts w:cs="Times New Roman"/>
                <w:lang w:val="zh-CN"/>
              </w:rPr>
              <w:t>22</w:t>
            </w:r>
            <w:r>
              <w:rPr>
                <w:rStyle w:val="affff7"/>
                <w:rFonts w:cs="Times New Roman"/>
                <w:lang w:val="zh-CN"/>
              </w:rPr>
              <w:fldChar w:fldCharType="end"/>
            </w:r>
          </w:hyperlink>
        </w:p>
        <w:p w14:paraId="0641994A" w14:textId="77777777" w:rsidR="00F929B0" w:rsidRDefault="00000000">
          <w:pPr>
            <w:pStyle w:val="TOC2"/>
            <w:tabs>
              <w:tab w:val="right" w:leader="dot" w:pos="9638"/>
            </w:tabs>
            <w:spacing w:before="158" w:after="158"/>
            <w:rPr>
              <w:rStyle w:val="affff7"/>
              <w:rFonts w:cs="Times New Roman"/>
              <w:lang w:val="zh-CN"/>
            </w:rPr>
          </w:pPr>
          <w:hyperlink w:anchor="_Toc1504690144" w:history="1">
            <w:r>
              <w:rPr>
                <w:rStyle w:val="affff7"/>
                <w:rFonts w:cs="Times New Roman" w:hint="eastAsia"/>
                <w:lang w:val="zh-CN"/>
              </w:rPr>
              <w:t xml:space="preserve">3.8 </w:t>
            </w:r>
            <w:r>
              <w:rPr>
                <w:rStyle w:val="affff7"/>
                <w:rFonts w:cs="Times New Roman" w:hint="eastAsia"/>
                <w:lang w:eastAsia="zh-Hans"/>
              </w:rPr>
              <w:t>容器镜像</w:t>
            </w:r>
            <w:r>
              <w:rPr>
                <w:rStyle w:val="affff7"/>
                <w:rFonts w:cs="Times New Roman" w:hint="eastAsia"/>
                <w:lang w:val="zh-CN" w:eastAsia="zh-Hans"/>
              </w:rPr>
              <w:t>扫描</w:t>
            </w:r>
            <w:r>
              <w:rPr>
                <w:rStyle w:val="affff7"/>
                <w:rFonts w:cs="Times New Roman" w:hint="eastAsia"/>
                <w:lang w:val="zh-CN"/>
              </w:rPr>
              <w:tab/>
            </w:r>
            <w:r>
              <w:rPr>
                <w:rStyle w:val="affff7"/>
                <w:rFonts w:cs="Times New Roman" w:hint="eastAsia"/>
                <w:lang w:val="zh-CN"/>
              </w:rPr>
              <w:fldChar w:fldCharType="begin"/>
            </w:r>
            <w:r>
              <w:rPr>
                <w:rStyle w:val="affff7"/>
                <w:rFonts w:cs="Times New Roman" w:hint="eastAsia"/>
                <w:lang w:val="zh-CN"/>
              </w:rPr>
              <w:instrText xml:space="preserve"> PAGEREF _Toc1504690144 \h </w:instrText>
            </w:r>
            <w:r>
              <w:rPr>
                <w:rStyle w:val="affff7"/>
                <w:rFonts w:cs="Times New Roman" w:hint="eastAsia"/>
                <w:lang w:val="zh-CN"/>
              </w:rPr>
            </w:r>
            <w:r>
              <w:rPr>
                <w:rStyle w:val="affff7"/>
                <w:rFonts w:cs="Times New Roman" w:hint="eastAsia"/>
                <w:lang w:val="zh-CN"/>
              </w:rPr>
              <w:fldChar w:fldCharType="separate"/>
            </w:r>
            <w:r>
              <w:rPr>
                <w:rStyle w:val="affff7"/>
                <w:rFonts w:cs="Times New Roman" w:hint="eastAsia"/>
                <w:lang w:val="zh-CN"/>
              </w:rPr>
              <w:t>22</w:t>
            </w:r>
            <w:r>
              <w:rPr>
                <w:rStyle w:val="affff7"/>
                <w:rFonts w:cs="Times New Roman" w:hint="eastAsia"/>
                <w:lang w:val="zh-CN"/>
              </w:rPr>
              <w:fldChar w:fldCharType="end"/>
            </w:r>
          </w:hyperlink>
        </w:p>
        <w:p w14:paraId="1DA256AB" w14:textId="77777777" w:rsidR="00F929B0" w:rsidRDefault="00000000">
          <w:pPr>
            <w:pStyle w:val="TOC3"/>
            <w:tabs>
              <w:tab w:val="right" w:leader="dot" w:pos="9628"/>
            </w:tabs>
            <w:spacing w:before="158" w:after="158"/>
            <w:rPr>
              <w:rStyle w:val="affff7"/>
              <w:rFonts w:cs="Times New Roman"/>
              <w:lang w:val="zh-CN"/>
            </w:rPr>
          </w:pPr>
          <w:hyperlink w:anchor="_Toc559823136" w:history="1">
            <w:r>
              <w:rPr>
                <w:rStyle w:val="affff7"/>
                <w:rFonts w:cs="Times New Roman" w:hint="eastAsia"/>
                <w:lang w:val="zh-CN"/>
              </w:rPr>
              <w:t xml:space="preserve">3.8.1 </w:t>
            </w:r>
            <w:r>
              <w:rPr>
                <w:rStyle w:val="affff7"/>
                <w:rFonts w:cs="Times New Roman" w:hint="eastAsia"/>
                <w:lang w:val="zh-CN"/>
              </w:rPr>
              <w:t>功能介绍</w:t>
            </w:r>
            <w:r>
              <w:rPr>
                <w:rStyle w:val="affff7"/>
                <w:rFonts w:cs="Times New Roman"/>
                <w:lang w:val="zh-CN"/>
              </w:rPr>
              <w:tab/>
            </w:r>
            <w:r>
              <w:rPr>
                <w:rStyle w:val="affff7"/>
                <w:rFonts w:cs="Times New Roman"/>
                <w:lang w:val="zh-CN"/>
              </w:rPr>
              <w:fldChar w:fldCharType="begin"/>
            </w:r>
            <w:r>
              <w:rPr>
                <w:rStyle w:val="affff7"/>
                <w:rFonts w:cs="Times New Roman"/>
                <w:lang w:val="zh-CN"/>
              </w:rPr>
              <w:instrText xml:space="preserve"> PAGEREF _Toc559823136 \h </w:instrText>
            </w:r>
            <w:r>
              <w:rPr>
                <w:rStyle w:val="affff7"/>
                <w:rFonts w:cs="Times New Roman"/>
                <w:lang w:val="zh-CN"/>
              </w:rPr>
            </w:r>
            <w:r>
              <w:rPr>
                <w:rStyle w:val="affff7"/>
                <w:rFonts w:cs="Times New Roman"/>
                <w:lang w:val="zh-CN"/>
              </w:rPr>
              <w:fldChar w:fldCharType="separate"/>
            </w:r>
            <w:r>
              <w:rPr>
                <w:rStyle w:val="affff7"/>
                <w:rFonts w:cs="Times New Roman"/>
                <w:lang w:val="zh-CN"/>
              </w:rPr>
              <w:t>22</w:t>
            </w:r>
            <w:r>
              <w:rPr>
                <w:rStyle w:val="affff7"/>
                <w:rFonts w:cs="Times New Roman"/>
                <w:lang w:val="zh-CN"/>
              </w:rPr>
              <w:fldChar w:fldCharType="end"/>
            </w:r>
          </w:hyperlink>
        </w:p>
        <w:p w14:paraId="77E3AD18" w14:textId="77777777" w:rsidR="00F929B0" w:rsidRDefault="00000000">
          <w:pPr>
            <w:pStyle w:val="TOC3"/>
            <w:tabs>
              <w:tab w:val="right" w:leader="dot" w:pos="9628"/>
            </w:tabs>
            <w:spacing w:before="158" w:after="158"/>
            <w:rPr>
              <w:rStyle w:val="affff7"/>
              <w:rFonts w:cs="Times New Roman"/>
              <w:lang w:val="zh-CN"/>
            </w:rPr>
          </w:pPr>
          <w:hyperlink w:anchor="_Toc821589245" w:history="1">
            <w:r>
              <w:rPr>
                <w:rStyle w:val="affff7"/>
                <w:rFonts w:cs="Times New Roman" w:hint="eastAsia"/>
                <w:lang w:val="zh-CN"/>
              </w:rPr>
              <w:t xml:space="preserve">3.8.2 </w:t>
            </w:r>
            <w:r>
              <w:rPr>
                <w:rStyle w:val="affff7"/>
                <w:rFonts w:cs="Times New Roman" w:hint="eastAsia"/>
                <w:lang w:val="zh-CN"/>
              </w:rPr>
              <w:t>原理介绍</w:t>
            </w:r>
            <w:r>
              <w:rPr>
                <w:rStyle w:val="affff7"/>
                <w:rFonts w:cs="Times New Roman"/>
                <w:lang w:val="zh-CN"/>
              </w:rPr>
              <w:tab/>
            </w:r>
            <w:r>
              <w:rPr>
                <w:rStyle w:val="affff7"/>
                <w:rFonts w:cs="Times New Roman"/>
                <w:lang w:val="zh-CN"/>
              </w:rPr>
              <w:fldChar w:fldCharType="begin"/>
            </w:r>
            <w:r>
              <w:rPr>
                <w:rStyle w:val="affff7"/>
                <w:rFonts w:cs="Times New Roman"/>
                <w:lang w:val="zh-CN"/>
              </w:rPr>
              <w:instrText xml:space="preserve"> PAGEREF _Toc821589245 \h </w:instrText>
            </w:r>
            <w:r>
              <w:rPr>
                <w:rStyle w:val="affff7"/>
                <w:rFonts w:cs="Times New Roman"/>
                <w:lang w:val="zh-CN"/>
              </w:rPr>
            </w:r>
            <w:r>
              <w:rPr>
                <w:rStyle w:val="affff7"/>
                <w:rFonts w:cs="Times New Roman"/>
                <w:lang w:val="zh-CN"/>
              </w:rPr>
              <w:fldChar w:fldCharType="separate"/>
            </w:r>
            <w:r>
              <w:rPr>
                <w:rStyle w:val="affff7"/>
                <w:rFonts w:cs="Times New Roman"/>
                <w:lang w:val="zh-CN"/>
              </w:rPr>
              <w:t>22</w:t>
            </w:r>
            <w:r>
              <w:rPr>
                <w:rStyle w:val="affff7"/>
                <w:rFonts w:cs="Times New Roman"/>
                <w:lang w:val="zh-CN"/>
              </w:rPr>
              <w:fldChar w:fldCharType="end"/>
            </w:r>
          </w:hyperlink>
        </w:p>
        <w:p w14:paraId="74745CCA" w14:textId="77777777" w:rsidR="00F929B0" w:rsidRDefault="00000000">
          <w:pPr>
            <w:pStyle w:val="TOC3"/>
            <w:tabs>
              <w:tab w:val="right" w:leader="dot" w:pos="9628"/>
            </w:tabs>
            <w:spacing w:before="158" w:after="158"/>
            <w:rPr>
              <w:rStyle w:val="affff7"/>
              <w:rFonts w:cs="Times New Roman"/>
              <w:lang w:val="zh-CN"/>
            </w:rPr>
          </w:pPr>
          <w:hyperlink w:anchor="_Toc130590505" w:history="1">
            <w:r>
              <w:rPr>
                <w:rStyle w:val="affff7"/>
                <w:rFonts w:cs="Times New Roman" w:hint="eastAsia"/>
                <w:lang w:val="zh-CN"/>
              </w:rPr>
              <w:t xml:space="preserve">3.8.3 </w:t>
            </w:r>
            <w:r>
              <w:rPr>
                <w:rStyle w:val="affff7"/>
                <w:rFonts w:cs="Times New Roman" w:hint="eastAsia"/>
                <w:lang w:val="zh-CN"/>
              </w:rPr>
              <w:t>特点与优势</w:t>
            </w:r>
            <w:r>
              <w:rPr>
                <w:rStyle w:val="affff7"/>
                <w:rFonts w:cs="Times New Roman"/>
                <w:lang w:val="zh-CN"/>
              </w:rPr>
              <w:tab/>
            </w:r>
            <w:r>
              <w:rPr>
                <w:rStyle w:val="affff7"/>
                <w:rFonts w:cs="Times New Roman"/>
                <w:lang w:val="zh-CN"/>
              </w:rPr>
              <w:fldChar w:fldCharType="begin"/>
            </w:r>
            <w:r>
              <w:rPr>
                <w:rStyle w:val="affff7"/>
                <w:rFonts w:cs="Times New Roman"/>
                <w:lang w:val="zh-CN"/>
              </w:rPr>
              <w:instrText xml:space="preserve"> PAGEREF _Toc130590505 \h </w:instrText>
            </w:r>
            <w:r>
              <w:rPr>
                <w:rStyle w:val="affff7"/>
                <w:rFonts w:cs="Times New Roman"/>
                <w:lang w:val="zh-CN"/>
              </w:rPr>
            </w:r>
            <w:r>
              <w:rPr>
                <w:rStyle w:val="affff7"/>
                <w:rFonts w:cs="Times New Roman"/>
                <w:lang w:val="zh-CN"/>
              </w:rPr>
              <w:fldChar w:fldCharType="separate"/>
            </w:r>
            <w:r>
              <w:rPr>
                <w:rStyle w:val="affff7"/>
                <w:rFonts w:cs="Times New Roman"/>
                <w:lang w:val="zh-CN"/>
              </w:rPr>
              <w:t>22</w:t>
            </w:r>
            <w:r>
              <w:rPr>
                <w:rStyle w:val="affff7"/>
                <w:rFonts w:cs="Times New Roman"/>
                <w:lang w:val="zh-CN"/>
              </w:rPr>
              <w:fldChar w:fldCharType="end"/>
            </w:r>
          </w:hyperlink>
        </w:p>
        <w:p w14:paraId="2F18A0F4" w14:textId="77777777" w:rsidR="00F929B0" w:rsidRDefault="00000000">
          <w:pPr>
            <w:pStyle w:val="TOC2"/>
            <w:tabs>
              <w:tab w:val="right" w:leader="dot" w:pos="9638"/>
            </w:tabs>
            <w:spacing w:before="158" w:after="158"/>
            <w:rPr>
              <w:rStyle w:val="affff7"/>
              <w:rFonts w:cs="Times New Roman"/>
              <w:lang w:val="zh-CN"/>
            </w:rPr>
          </w:pPr>
          <w:hyperlink w:anchor="_Toc106330301" w:history="1">
            <w:r>
              <w:rPr>
                <w:rStyle w:val="affff7"/>
                <w:rFonts w:cs="Times New Roman" w:hint="eastAsia"/>
                <w:lang w:val="zh-CN"/>
              </w:rPr>
              <w:t xml:space="preserve">3.9 </w:t>
            </w:r>
            <w:r>
              <w:rPr>
                <w:rStyle w:val="affff7"/>
                <w:rFonts w:cs="Times New Roman" w:hint="eastAsia"/>
                <w:lang w:eastAsia="zh-Hans"/>
              </w:rPr>
              <w:t>网站被动</w:t>
            </w:r>
            <w:r>
              <w:rPr>
                <w:rStyle w:val="affff7"/>
                <w:rFonts w:cs="Times New Roman" w:hint="eastAsia"/>
                <w:lang w:val="zh-CN" w:eastAsia="zh-Hans"/>
              </w:rPr>
              <w:t>扫描</w:t>
            </w:r>
            <w:r>
              <w:rPr>
                <w:rStyle w:val="affff7"/>
                <w:rFonts w:cs="Times New Roman" w:hint="eastAsia"/>
                <w:lang w:val="zh-CN"/>
              </w:rPr>
              <w:tab/>
            </w:r>
            <w:r>
              <w:rPr>
                <w:rStyle w:val="affff7"/>
                <w:rFonts w:cs="Times New Roman" w:hint="eastAsia"/>
                <w:lang w:val="zh-CN"/>
              </w:rPr>
              <w:fldChar w:fldCharType="begin"/>
            </w:r>
            <w:r>
              <w:rPr>
                <w:rStyle w:val="affff7"/>
                <w:rFonts w:cs="Times New Roman" w:hint="eastAsia"/>
                <w:lang w:val="zh-CN"/>
              </w:rPr>
              <w:instrText xml:space="preserve"> PAGEREF _Toc106330301 \h </w:instrText>
            </w:r>
            <w:r>
              <w:rPr>
                <w:rStyle w:val="affff7"/>
                <w:rFonts w:cs="Times New Roman" w:hint="eastAsia"/>
                <w:lang w:val="zh-CN"/>
              </w:rPr>
            </w:r>
            <w:r>
              <w:rPr>
                <w:rStyle w:val="affff7"/>
                <w:rFonts w:cs="Times New Roman" w:hint="eastAsia"/>
                <w:lang w:val="zh-CN"/>
              </w:rPr>
              <w:fldChar w:fldCharType="separate"/>
            </w:r>
            <w:r>
              <w:rPr>
                <w:rStyle w:val="affff7"/>
                <w:rFonts w:cs="Times New Roman" w:hint="eastAsia"/>
                <w:lang w:val="zh-CN"/>
              </w:rPr>
              <w:t>22</w:t>
            </w:r>
            <w:r>
              <w:rPr>
                <w:rStyle w:val="affff7"/>
                <w:rFonts w:cs="Times New Roman" w:hint="eastAsia"/>
                <w:lang w:val="zh-CN"/>
              </w:rPr>
              <w:fldChar w:fldCharType="end"/>
            </w:r>
          </w:hyperlink>
        </w:p>
        <w:p w14:paraId="5EE375F3" w14:textId="77777777" w:rsidR="00F929B0" w:rsidRDefault="00000000">
          <w:pPr>
            <w:pStyle w:val="TOC3"/>
            <w:tabs>
              <w:tab w:val="right" w:leader="dot" w:pos="9628"/>
            </w:tabs>
            <w:spacing w:before="158" w:after="158"/>
            <w:rPr>
              <w:rStyle w:val="affff7"/>
              <w:rFonts w:cs="Times New Roman"/>
              <w:lang w:val="zh-CN"/>
            </w:rPr>
          </w:pPr>
          <w:hyperlink w:anchor="_Toc386974603" w:history="1">
            <w:r>
              <w:rPr>
                <w:rStyle w:val="affff7"/>
                <w:rFonts w:cs="Times New Roman" w:hint="eastAsia"/>
                <w:lang w:val="zh-CN"/>
              </w:rPr>
              <w:t xml:space="preserve">3.9.1 </w:t>
            </w:r>
            <w:r>
              <w:rPr>
                <w:rStyle w:val="affff7"/>
                <w:rFonts w:cs="Times New Roman" w:hint="eastAsia"/>
                <w:lang w:val="zh-CN"/>
              </w:rPr>
              <w:t>功能介绍</w:t>
            </w:r>
            <w:r>
              <w:rPr>
                <w:rStyle w:val="affff7"/>
                <w:rFonts w:cs="Times New Roman"/>
                <w:lang w:val="zh-CN"/>
              </w:rPr>
              <w:tab/>
            </w:r>
            <w:r>
              <w:rPr>
                <w:rStyle w:val="affff7"/>
                <w:rFonts w:cs="Times New Roman"/>
                <w:lang w:val="zh-CN"/>
              </w:rPr>
              <w:fldChar w:fldCharType="begin"/>
            </w:r>
            <w:r>
              <w:rPr>
                <w:rStyle w:val="affff7"/>
                <w:rFonts w:cs="Times New Roman"/>
                <w:lang w:val="zh-CN"/>
              </w:rPr>
              <w:instrText xml:space="preserve"> PAGEREF _Toc386974603 \h </w:instrText>
            </w:r>
            <w:r>
              <w:rPr>
                <w:rStyle w:val="affff7"/>
                <w:rFonts w:cs="Times New Roman"/>
                <w:lang w:val="zh-CN"/>
              </w:rPr>
            </w:r>
            <w:r>
              <w:rPr>
                <w:rStyle w:val="affff7"/>
                <w:rFonts w:cs="Times New Roman"/>
                <w:lang w:val="zh-CN"/>
              </w:rPr>
              <w:fldChar w:fldCharType="separate"/>
            </w:r>
            <w:r>
              <w:rPr>
                <w:rStyle w:val="affff7"/>
                <w:rFonts w:cs="Times New Roman"/>
                <w:lang w:val="zh-CN"/>
              </w:rPr>
              <w:t>22</w:t>
            </w:r>
            <w:r>
              <w:rPr>
                <w:rStyle w:val="affff7"/>
                <w:rFonts w:cs="Times New Roman"/>
                <w:lang w:val="zh-CN"/>
              </w:rPr>
              <w:fldChar w:fldCharType="end"/>
            </w:r>
          </w:hyperlink>
        </w:p>
        <w:p w14:paraId="5730C5CA" w14:textId="77777777" w:rsidR="00F929B0" w:rsidRDefault="00000000">
          <w:pPr>
            <w:pStyle w:val="TOC3"/>
            <w:tabs>
              <w:tab w:val="right" w:leader="dot" w:pos="9628"/>
            </w:tabs>
            <w:spacing w:before="158" w:after="158"/>
            <w:rPr>
              <w:rStyle w:val="affff7"/>
              <w:rFonts w:cs="Times New Roman"/>
              <w:lang w:val="zh-CN"/>
            </w:rPr>
          </w:pPr>
          <w:hyperlink w:anchor="_Toc1301669505" w:history="1">
            <w:r>
              <w:rPr>
                <w:rStyle w:val="affff7"/>
                <w:rFonts w:cs="Times New Roman" w:hint="eastAsia"/>
                <w:lang w:val="zh-CN"/>
              </w:rPr>
              <w:t xml:space="preserve">3.9.2 </w:t>
            </w:r>
            <w:r>
              <w:rPr>
                <w:rStyle w:val="affff7"/>
                <w:rFonts w:cs="Times New Roman" w:hint="eastAsia"/>
                <w:lang w:val="zh-CN"/>
              </w:rPr>
              <w:t>原理介绍</w:t>
            </w:r>
            <w:r>
              <w:rPr>
                <w:rStyle w:val="affff7"/>
                <w:rFonts w:cs="Times New Roman"/>
                <w:lang w:val="zh-CN"/>
              </w:rPr>
              <w:tab/>
            </w:r>
            <w:r>
              <w:rPr>
                <w:rStyle w:val="affff7"/>
                <w:rFonts w:cs="Times New Roman"/>
                <w:lang w:val="zh-CN"/>
              </w:rPr>
              <w:fldChar w:fldCharType="begin"/>
            </w:r>
            <w:r>
              <w:rPr>
                <w:rStyle w:val="affff7"/>
                <w:rFonts w:cs="Times New Roman"/>
                <w:lang w:val="zh-CN"/>
              </w:rPr>
              <w:instrText xml:space="preserve"> PAGEREF _Toc1301669505 \h </w:instrText>
            </w:r>
            <w:r>
              <w:rPr>
                <w:rStyle w:val="affff7"/>
                <w:rFonts w:cs="Times New Roman"/>
                <w:lang w:val="zh-CN"/>
              </w:rPr>
            </w:r>
            <w:r>
              <w:rPr>
                <w:rStyle w:val="affff7"/>
                <w:rFonts w:cs="Times New Roman"/>
                <w:lang w:val="zh-CN"/>
              </w:rPr>
              <w:fldChar w:fldCharType="separate"/>
            </w:r>
            <w:r>
              <w:rPr>
                <w:rStyle w:val="affff7"/>
                <w:rFonts w:cs="Times New Roman"/>
                <w:lang w:val="zh-CN"/>
              </w:rPr>
              <w:t>22</w:t>
            </w:r>
            <w:r>
              <w:rPr>
                <w:rStyle w:val="affff7"/>
                <w:rFonts w:cs="Times New Roman"/>
                <w:lang w:val="zh-CN"/>
              </w:rPr>
              <w:fldChar w:fldCharType="end"/>
            </w:r>
          </w:hyperlink>
        </w:p>
        <w:p w14:paraId="0520C069" w14:textId="77777777" w:rsidR="00F929B0" w:rsidRDefault="00000000">
          <w:pPr>
            <w:pStyle w:val="TOC3"/>
            <w:tabs>
              <w:tab w:val="right" w:leader="dot" w:pos="9628"/>
            </w:tabs>
            <w:spacing w:before="158" w:after="158"/>
          </w:pPr>
          <w:hyperlink w:anchor="_Toc743458546" w:history="1">
            <w:r>
              <w:rPr>
                <w:rStyle w:val="affff7"/>
                <w:rFonts w:cs="Times New Roman" w:hint="eastAsia"/>
                <w:lang w:val="zh-CN"/>
              </w:rPr>
              <w:t xml:space="preserve">3.9.3 </w:t>
            </w:r>
            <w:r>
              <w:rPr>
                <w:rStyle w:val="affff7"/>
                <w:rFonts w:cs="Times New Roman" w:hint="eastAsia"/>
                <w:lang w:val="zh-CN"/>
              </w:rPr>
              <w:t>特点与优势</w:t>
            </w:r>
            <w:r>
              <w:rPr>
                <w:rStyle w:val="affff7"/>
                <w:rFonts w:cs="Times New Roman"/>
                <w:lang w:val="zh-CN"/>
              </w:rPr>
              <w:tab/>
            </w:r>
            <w:r>
              <w:rPr>
                <w:rStyle w:val="affff7"/>
                <w:rFonts w:cs="Times New Roman"/>
                <w:lang w:val="zh-CN"/>
              </w:rPr>
              <w:fldChar w:fldCharType="begin"/>
            </w:r>
            <w:r>
              <w:rPr>
                <w:rStyle w:val="affff7"/>
                <w:rFonts w:cs="Times New Roman"/>
                <w:lang w:val="zh-CN"/>
              </w:rPr>
              <w:instrText xml:space="preserve"> PAGEREF _Toc743458546 \h </w:instrText>
            </w:r>
            <w:r>
              <w:rPr>
                <w:rStyle w:val="affff7"/>
                <w:rFonts w:cs="Times New Roman"/>
                <w:lang w:val="zh-CN"/>
              </w:rPr>
            </w:r>
            <w:r>
              <w:rPr>
                <w:rStyle w:val="affff7"/>
                <w:rFonts w:cs="Times New Roman"/>
                <w:lang w:val="zh-CN"/>
              </w:rPr>
              <w:fldChar w:fldCharType="separate"/>
            </w:r>
            <w:r>
              <w:rPr>
                <w:rStyle w:val="affff7"/>
                <w:rFonts w:cs="Times New Roman"/>
                <w:lang w:val="zh-CN"/>
              </w:rPr>
              <w:t>23</w:t>
            </w:r>
            <w:r>
              <w:rPr>
                <w:rStyle w:val="affff7"/>
                <w:rFonts w:cs="Times New Roman"/>
                <w:lang w:val="zh-CN"/>
              </w:rPr>
              <w:fldChar w:fldCharType="end"/>
            </w:r>
          </w:hyperlink>
        </w:p>
        <w:p w14:paraId="54823072" w14:textId="77777777" w:rsidR="00F929B0" w:rsidRDefault="00000000">
          <w:pPr>
            <w:pStyle w:val="TOC1"/>
            <w:tabs>
              <w:tab w:val="right" w:leader="dot" w:pos="9638"/>
            </w:tabs>
            <w:rPr>
              <w:rStyle w:val="affff7"/>
              <w:rFonts w:cs="Times New Roman"/>
            </w:rPr>
          </w:pPr>
          <w:hyperlink w:anchor="_Toc1247924376" w:history="1">
            <w:r>
              <w:rPr>
                <w:rStyle w:val="affff7"/>
                <w:rFonts w:cs="Times New Roman" w:hint="eastAsia"/>
              </w:rPr>
              <w:t xml:space="preserve">4 </w:t>
            </w:r>
            <w:r>
              <w:rPr>
                <w:rStyle w:val="affff7"/>
                <w:rFonts w:cs="Times New Roman" w:hint="eastAsia"/>
              </w:rPr>
              <w:t>实施部署</w:t>
            </w:r>
            <w:r>
              <w:rPr>
                <w:rStyle w:val="affff7"/>
                <w:rFonts w:cs="Times New Roman" w:hint="eastAsia"/>
              </w:rPr>
              <w:tab/>
            </w:r>
            <w:r>
              <w:rPr>
                <w:rStyle w:val="affff7"/>
                <w:rFonts w:cs="Times New Roman" w:hint="eastAsia"/>
              </w:rPr>
              <w:fldChar w:fldCharType="begin"/>
            </w:r>
            <w:r>
              <w:rPr>
                <w:rStyle w:val="affff7"/>
                <w:rFonts w:cs="Times New Roman" w:hint="eastAsia"/>
              </w:rPr>
              <w:instrText xml:space="preserve"> PAGEREF _Toc1247924376 \h </w:instrText>
            </w:r>
            <w:r>
              <w:rPr>
                <w:rStyle w:val="affff7"/>
                <w:rFonts w:cs="Times New Roman" w:hint="eastAsia"/>
              </w:rPr>
            </w:r>
            <w:r>
              <w:rPr>
                <w:rStyle w:val="affff7"/>
                <w:rFonts w:cs="Times New Roman" w:hint="eastAsia"/>
              </w:rPr>
              <w:fldChar w:fldCharType="separate"/>
            </w:r>
            <w:r>
              <w:rPr>
                <w:rStyle w:val="affff7"/>
                <w:rFonts w:cs="Times New Roman" w:hint="eastAsia"/>
              </w:rPr>
              <w:t>23</w:t>
            </w:r>
            <w:r>
              <w:rPr>
                <w:rStyle w:val="affff7"/>
                <w:rFonts w:cs="Times New Roman" w:hint="eastAsia"/>
              </w:rPr>
              <w:fldChar w:fldCharType="end"/>
            </w:r>
          </w:hyperlink>
        </w:p>
        <w:p w14:paraId="21895703" w14:textId="77777777" w:rsidR="00F929B0" w:rsidRDefault="00000000">
          <w:pPr>
            <w:pStyle w:val="TOC2"/>
            <w:tabs>
              <w:tab w:val="right" w:leader="dot" w:pos="9638"/>
            </w:tabs>
            <w:spacing w:before="158" w:after="158"/>
            <w:rPr>
              <w:rStyle w:val="affff7"/>
              <w:rFonts w:cs="Times New Roman"/>
              <w:lang w:val="zh-CN"/>
            </w:rPr>
          </w:pPr>
          <w:hyperlink w:anchor="_Toc1539690830" w:history="1">
            <w:r>
              <w:rPr>
                <w:rStyle w:val="affff7"/>
                <w:rFonts w:cs="Times New Roman" w:hint="eastAsia"/>
                <w:lang w:val="zh-CN"/>
              </w:rPr>
              <w:t xml:space="preserve">4.1 </w:t>
            </w:r>
            <w:r>
              <w:rPr>
                <w:rStyle w:val="affff7"/>
                <w:rFonts w:cs="Times New Roman" w:hint="eastAsia"/>
                <w:lang w:val="zh-CN"/>
              </w:rPr>
              <w:t>部署说明</w:t>
            </w:r>
            <w:r>
              <w:rPr>
                <w:rStyle w:val="affff7"/>
                <w:rFonts w:cs="Times New Roman" w:hint="eastAsia"/>
                <w:lang w:val="zh-CN"/>
              </w:rPr>
              <w:tab/>
            </w:r>
            <w:r>
              <w:rPr>
                <w:rStyle w:val="affff7"/>
                <w:rFonts w:cs="Times New Roman" w:hint="eastAsia"/>
                <w:lang w:val="zh-CN"/>
              </w:rPr>
              <w:fldChar w:fldCharType="begin"/>
            </w:r>
            <w:r>
              <w:rPr>
                <w:rStyle w:val="affff7"/>
                <w:rFonts w:cs="Times New Roman" w:hint="eastAsia"/>
                <w:lang w:val="zh-CN"/>
              </w:rPr>
              <w:instrText xml:space="preserve"> PAGEREF _Toc1539690830 \h </w:instrText>
            </w:r>
            <w:r>
              <w:rPr>
                <w:rStyle w:val="affff7"/>
                <w:rFonts w:cs="Times New Roman" w:hint="eastAsia"/>
                <w:lang w:val="zh-CN"/>
              </w:rPr>
            </w:r>
            <w:r>
              <w:rPr>
                <w:rStyle w:val="affff7"/>
                <w:rFonts w:cs="Times New Roman" w:hint="eastAsia"/>
                <w:lang w:val="zh-CN"/>
              </w:rPr>
              <w:fldChar w:fldCharType="separate"/>
            </w:r>
            <w:r>
              <w:rPr>
                <w:rStyle w:val="affff7"/>
                <w:rFonts w:cs="Times New Roman" w:hint="eastAsia"/>
                <w:lang w:val="zh-CN"/>
              </w:rPr>
              <w:t>23</w:t>
            </w:r>
            <w:r>
              <w:rPr>
                <w:rStyle w:val="affff7"/>
                <w:rFonts w:cs="Times New Roman" w:hint="eastAsia"/>
                <w:lang w:val="zh-CN"/>
              </w:rPr>
              <w:fldChar w:fldCharType="end"/>
            </w:r>
          </w:hyperlink>
        </w:p>
        <w:p w14:paraId="2CDBE083" w14:textId="77777777" w:rsidR="00F929B0" w:rsidRDefault="00000000">
          <w:pPr>
            <w:pStyle w:val="TOC3"/>
            <w:tabs>
              <w:tab w:val="right" w:leader="dot" w:pos="9628"/>
            </w:tabs>
            <w:spacing w:before="158" w:after="158"/>
            <w:rPr>
              <w:rStyle w:val="affff7"/>
              <w:rFonts w:cs="Times New Roman"/>
              <w:lang w:val="zh-CN"/>
            </w:rPr>
          </w:pPr>
          <w:hyperlink w:anchor="_Toc405833460" w:history="1">
            <w:r>
              <w:rPr>
                <w:rStyle w:val="affff7"/>
                <w:rFonts w:cs="Times New Roman" w:hint="eastAsia"/>
                <w:lang w:val="zh-CN"/>
              </w:rPr>
              <w:t xml:space="preserve">4.1.1 </w:t>
            </w:r>
            <w:r>
              <w:rPr>
                <w:rStyle w:val="affff7"/>
                <w:rFonts w:cs="Times New Roman" w:hint="eastAsia"/>
                <w:lang w:val="zh-CN"/>
              </w:rPr>
              <w:t>所需资源</w:t>
            </w:r>
            <w:r>
              <w:rPr>
                <w:rStyle w:val="affff7"/>
                <w:rFonts w:cs="Times New Roman"/>
                <w:lang w:val="zh-CN"/>
              </w:rPr>
              <w:tab/>
            </w:r>
            <w:r>
              <w:rPr>
                <w:rStyle w:val="affff7"/>
                <w:rFonts w:cs="Times New Roman"/>
                <w:lang w:val="zh-CN"/>
              </w:rPr>
              <w:fldChar w:fldCharType="begin"/>
            </w:r>
            <w:r>
              <w:rPr>
                <w:rStyle w:val="affff7"/>
                <w:rFonts w:cs="Times New Roman"/>
                <w:lang w:val="zh-CN"/>
              </w:rPr>
              <w:instrText xml:space="preserve"> PAGEREF _Toc405833460 \h </w:instrText>
            </w:r>
            <w:r>
              <w:rPr>
                <w:rStyle w:val="affff7"/>
                <w:rFonts w:cs="Times New Roman"/>
                <w:lang w:val="zh-CN"/>
              </w:rPr>
            </w:r>
            <w:r>
              <w:rPr>
                <w:rStyle w:val="affff7"/>
                <w:rFonts w:cs="Times New Roman"/>
                <w:lang w:val="zh-CN"/>
              </w:rPr>
              <w:fldChar w:fldCharType="separate"/>
            </w:r>
            <w:r>
              <w:rPr>
                <w:rStyle w:val="affff7"/>
                <w:rFonts w:cs="Times New Roman"/>
                <w:lang w:val="zh-CN"/>
              </w:rPr>
              <w:t>23</w:t>
            </w:r>
            <w:r>
              <w:rPr>
                <w:rStyle w:val="affff7"/>
                <w:rFonts w:cs="Times New Roman"/>
                <w:lang w:val="zh-CN"/>
              </w:rPr>
              <w:fldChar w:fldCharType="end"/>
            </w:r>
          </w:hyperlink>
        </w:p>
        <w:p w14:paraId="0A40D3F1" w14:textId="77777777" w:rsidR="00F929B0" w:rsidRDefault="00000000">
          <w:pPr>
            <w:pStyle w:val="TOC3"/>
            <w:tabs>
              <w:tab w:val="right" w:leader="dot" w:pos="9628"/>
            </w:tabs>
            <w:spacing w:before="158" w:after="158"/>
            <w:rPr>
              <w:rStyle w:val="affff7"/>
              <w:rFonts w:cs="Times New Roman"/>
              <w:lang w:val="zh-CN"/>
            </w:rPr>
          </w:pPr>
          <w:hyperlink w:anchor="_Toc434899348" w:history="1">
            <w:r>
              <w:rPr>
                <w:rStyle w:val="affff7"/>
                <w:rFonts w:cs="Times New Roman" w:hint="eastAsia"/>
                <w:lang w:val="zh-CN"/>
              </w:rPr>
              <w:t xml:space="preserve">4.1.2 </w:t>
            </w:r>
            <w:r>
              <w:rPr>
                <w:rStyle w:val="affff7"/>
                <w:rFonts w:cs="Times New Roman" w:hint="eastAsia"/>
                <w:lang w:val="zh-CN"/>
              </w:rPr>
              <w:t>所需通信资源</w:t>
            </w:r>
            <w:r>
              <w:rPr>
                <w:rStyle w:val="affff7"/>
                <w:rFonts w:cs="Times New Roman"/>
                <w:lang w:val="zh-CN"/>
              </w:rPr>
              <w:tab/>
            </w:r>
            <w:r>
              <w:rPr>
                <w:rStyle w:val="affff7"/>
                <w:rFonts w:cs="Times New Roman"/>
                <w:lang w:val="zh-CN"/>
              </w:rPr>
              <w:fldChar w:fldCharType="begin"/>
            </w:r>
            <w:r>
              <w:rPr>
                <w:rStyle w:val="affff7"/>
                <w:rFonts w:cs="Times New Roman"/>
                <w:lang w:val="zh-CN"/>
              </w:rPr>
              <w:instrText xml:space="preserve"> PAGEREF _Toc434899348 \h </w:instrText>
            </w:r>
            <w:r>
              <w:rPr>
                <w:rStyle w:val="affff7"/>
                <w:rFonts w:cs="Times New Roman"/>
                <w:lang w:val="zh-CN"/>
              </w:rPr>
            </w:r>
            <w:r>
              <w:rPr>
                <w:rStyle w:val="affff7"/>
                <w:rFonts w:cs="Times New Roman"/>
                <w:lang w:val="zh-CN"/>
              </w:rPr>
              <w:fldChar w:fldCharType="separate"/>
            </w:r>
            <w:r>
              <w:rPr>
                <w:rStyle w:val="affff7"/>
                <w:rFonts w:cs="Times New Roman"/>
                <w:lang w:val="zh-CN"/>
              </w:rPr>
              <w:t>23</w:t>
            </w:r>
            <w:r>
              <w:rPr>
                <w:rStyle w:val="affff7"/>
                <w:rFonts w:cs="Times New Roman"/>
                <w:lang w:val="zh-CN"/>
              </w:rPr>
              <w:fldChar w:fldCharType="end"/>
            </w:r>
          </w:hyperlink>
        </w:p>
        <w:p w14:paraId="740F6990" w14:textId="77777777" w:rsidR="00F929B0" w:rsidRDefault="00000000">
          <w:pPr>
            <w:pStyle w:val="TOC2"/>
            <w:tabs>
              <w:tab w:val="right" w:leader="dot" w:pos="9638"/>
            </w:tabs>
            <w:spacing w:before="158" w:after="158"/>
            <w:rPr>
              <w:rStyle w:val="affff7"/>
              <w:rFonts w:cs="Times New Roman"/>
              <w:lang w:val="zh-CN"/>
            </w:rPr>
          </w:pPr>
          <w:hyperlink w:anchor="_Toc1466491095" w:history="1">
            <w:r>
              <w:rPr>
                <w:rStyle w:val="affff7"/>
                <w:rFonts w:cs="Times New Roman" w:hint="eastAsia"/>
                <w:lang w:val="zh-CN"/>
              </w:rPr>
              <w:t xml:space="preserve">4.2 </w:t>
            </w:r>
            <w:r>
              <w:rPr>
                <w:rStyle w:val="affff7"/>
                <w:rFonts w:cs="Times New Roman" w:hint="eastAsia"/>
                <w:lang w:val="zh-CN"/>
              </w:rPr>
              <w:t>实施拓扑示意图</w:t>
            </w:r>
            <w:r>
              <w:rPr>
                <w:rStyle w:val="affff7"/>
                <w:rFonts w:cs="Times New Roman" w:hint="eastAsia"/>
                <w:lang w:val="zh-CN"/>
              </w:rPr>
              <w:tab/>
            </w:r>
            <w:r>
              <w:rPr>
                <w:rStyle w:val="affff7"/>
                <w:rFonts w:cs="Times New Roman" w:hint="eastAsia"/>
                <w:lang w:val="zh-CN"/>
              </w:rPr>
              <w:fldChar w:fldCharType="begin"/>
            </w:r>
            <w:r>
              <w:rPr>
                <w:rStyle w:val="affff7"/>
                <w:rFonts w:cs="Times New Roman" w:hint="eastAsia"/>
                <w:lang w:val="zh-CN"/>
              </w:rPr>
              <w:instrText xml:space="preserve"> PAGEREF _Toc1466491095 \h </w:instrText>
            </w:r>
            <w:r>
              <w:rPr>
                <w:rStyle w:val="affff7"/>
                <w:rFonts w:cs="Times New Roman" w:hint="eastAsia"/>
                <w:lang w:val="zh-CN"/>
              </w:rPr>
            </w:r>
            <w:r>
              <w:rPr>
                <w:rStyle w:val="affff7"/>
                <w:rFonts w:cs="Times New Roman" w:hint="eastAsia"/>
                <w:lang w:val="zh-CN"/>
              </w:rPr>
              <w:fldChar w:fldCharType="separate"/>
            </w:r>
            <w:r>
              <w:rPr>
                <w:rStyle w:val="affff7"/>
                <w:rFonts w:cs="Times New Roman" w:hint="eastAsia"/>
                <w:lang w:val="zh-CN"/>
              </w:rPr>
              <w:t>23</w:t>
            </w:r>
            <w:r>
              <w:rPr>
                <w:rStyle w:val="affff7"/>
                <w:rFonts w:cs="Times New Roman" w:hint="eastAsia"/>
                <w:lang w:val="zh-CN"/>
              </w:rPr>
              <w:fldChar w:fldCharType="end"/>
            </w:r>
          </w:hyperlink>
        </w:p>
        <w:p w14:paraId="0E51AF2E" w14:textId="77777777" w:rsidR="00F929B0" w:rsidRDefault="00000000">
          <w:pPr>
            <w:pStyle w:val="TOC2"/>
            <w:tabs>
              <w:tab w:val="right" w:leader="dot" w:pos="9638"/>
            </w:tabs>
            <w:spacing w:before="158" w:after="158"/>
            <w:rPr>
              <w:rStyle w:val="affff7"/>
              <w:rFonts w:cs="Times New Roman"/>
              <w:lang w:val="zh-CN"/>
            </w:rPr>
          </w:pPr>
          <w:hyperlink w:anchor="_Toc646017046" w:history="1">
            <w:r>
              <w:rPr>
                <w:rStyle w:val="affff7"/>
                <w:rFonts w:cs="Times New Roman" w:hint="eastAsia"/>
                <w:lang w:val="zh-CN"/>
              </w:rPr>
              <w:t xml:space="preserve">4.3 </w:t>
            </w:r>
            <w:r>
              <w:rPr>
                <w:rStyle w:val="affff7"/>
                <w:rFonts w:cs="Times New Roman" w:hint="eastAsia"/>
                <w:lang w:val="zh-CN"/>
              </w:rPr>
              <w:t>环境准备</w:t>
            </w:r>
            <w:r>
              <w:rPr>
                <w:rStyle w:val="affff7"/>
                <w:rFonts w:cs="Times New Roman" w:hint="eastAsia"/>
                <w:lang w:val="zh-CN"/>
              </w:rPr>
              <w:tab/>
            </w:r>
            <w:r>
              <w:rPr>
                <w:rStyle w:val="affff7"/>
                <w:rFonts w:cs="Times New Roman" w:hint="eastAsia"/>
                <w:lang w:val="zh-CN"/>
              </w:rPr>
              <w:fldChar w:fldCharType="begin"/>
            </w:r>
            <w:r>
              <w:rPr>
                <w:rStyle w:val="affff7"/>
                <w:rFonts w:cs="Times New Roman" w:hint="eastAsia"/>
                <w:lang w:val="zh-CN"/>
              </w:rPr>
              <w:instrText xml:space="preserve"> PAGEREF _Toc646017046 \h </w:instrText>
            </w:r>
            <w:r>
              <w:rPr>
                <w:rStyle w:val="affff7"/>
                <w:rFonts w:cs="Times New Roman" w:hint="eastAsia"/>
                <w:lang w:val="zh-CN"/>
              </w:rPr>
            </w:r>
            <w:r>
              <w:rPr>
                <w:rStyle w:val="affff7"/>
                <w:rFonts w:cs="Times New Roman" w:hint="eastAsia"/>
                <w:lang w:val="zh-CN"/>
              </w:rPr>
              <w:fldChar w:fldCharType="separate"/>
            </w:r>
            <w:r>
              <w:rPr>
                <w:rStyle w:val="affff7"/>
                <w:rFonts w:cs="Times New Roman" w:hint="eastAsia"/>
                <w:lang w:val="zh-CN"/>
              </w:rPr>
              <w:t>24</w:t>
            </w:r>
            <w:r>
              <w:rPr>
                <w:rStyle w:val="affff7"/>
                <w:rFonts w:cs="Times New Roman" w:hint="eastAsia"/>
                <w:lang w:val="zh-CN"/>
              </w:rPr>
              <w:fldChar w:fldCharType="end"/>
            </w:r>
          </w:hyperlink>
        </w:p>
        <w:p w14:paraId="6EBA208B" w14:textId="77777777" w:rsidR="00F929B0" w:rsidRDefault="00000000">
          <w:pPr>
            <w:pStyle w:val="TOC3"/>
            <w:tabs>
              <w:tab w:val="right" w:leader="dot" w:pos="9628"/>
            </w:tabs>
            <w:spacing w:before="158" w:after="158"/>
            <w:rPr>
              <w:rStyle w:val="affff7"/>
              <w:rFonts w:cs="Times New Roman"/>
              <w:lang w:val="zh-CN"/>
            </w:rPr>
          </w:pPr>
          <w:hyperlink w:anchor="_Toc2078656537" w:history="1">
            <w:r>
              <w:rPr>
                <w:rStyle w:val="affff7"/>
                <w:rFonts w:cs="Times New Roman" w:hint="eastAsia"/>
                <w:lang w:val="zh-CN"/>
              </w:rPr>
              <w:t xml:space="preserve">4.3.1 </w:t>
            </w:r>
            <w:r>
              <w:rPr>
                <w:rStyle w:val="affff7"/>
                <w:rFonts w:cs="Times New Roman" w:hint="eastAsia"/>
                <w:lang w:val="zh-CN"/>
              </w:rPr>
              <w:t>设备部署</w:t>
            </w:r>
            <w:r>
              <w:rPr>
                <w:rStyle w:val="affff7"/>
                <w:rFonts w:cs="Times New Roman"/>
                <w:lang w:val="zh-CN"/>
              </w:rPr>
              <w:tab/>
            </w:r>
            <w:r>
              <w:rPr>
                <w:rStyle w:val="affff7"/>
                <w:rFonts w:cs="Times New Roman"/>
                <w:lang w:val="zh-CN"/>
              </w:rPr>
              <w:fldChar w:fldCharType="begin"/>
            </w:r>
            <w:r>
              <w:rPr>
                <w:rStyle w:val="affff7"/>
                <w:rFonts w:cs="Times New Roman"/>
                <w:lang w:val="zh-CN"/>
              </w:rPr>
              <w:instrText xml:space="preserve"> PAGEREF _Toc2078656537 \h </w:instrText>
            </w:r>
            <w:r>
              <w:rPr>
                <w:rStyle w:val="affff7"/>
                <w:rFonts w:cs="Times New Roman"/>
                <w:lang w:val="zh-CN"/>
              </w:rPr>
            </w:r>
            <w:r>
              <w:rPr>
                <w:rStyle w:val="affff7"/>
                <w:rFonts w:cs="Times New Roman"/>
                <w:lang w:val="zh-CN"/>
              </w:rPr>
              <w:fldChar w:fldCharType="separate"/>
            </w:r>
            <w:r>
              <w:rPr>
                <w:rStyle w:val="affff7"/>
                <w:rFonts w:cs="Times New Roman"/>
                <w:lang w:val="zh-CN"/>
              </w:rPr>
              <w:t>24</w:t>
            </w:r>
            <w:r>
              <w:rPr>
                <w:rStyle w:val="affff7"/>
                <w:rFonts w:cs="Times New Roman"/>
                <w:lang w:val="zh-CN"/>
              </w:rPr>
              <w:fldChar w:fldCharType="end"/>
            </w:r>
          </w:hyperlink>
        </w:p>
        <w:p w14:paraId="757F7478" w14:textId="77777777" w:rsidR="00F929B0" w:rsidRDefault="00000000">
          <w:pPr>
            <w:pStyle w:val="TOC3"/>
            <w:tabs>
              <w:tab w:val="right" w:leader="dot" w:pos="9628"/>
            </w:tabs>
            <w:spacing w:before="158" w:after="158"/>
            <w:rPr>
              <w:rStyle w:val="affff7"/>
              <w:rFonts w:cs="Times New Roman"/>
              <w:lang w:val="zh-CN"/>
            </w:rPr>
          </w:pPr>
          <w:hyperlink w:anchor="_Toc716447963" w:history="1">
            <w:r>
              <w:rPr>
                <w:rStyle w:val="affff7"/>
                <w:rFonts w:cs="Times New Roman" w:hint="eastAsia"/>
                <w:lang w:val="zh-CN"/>
              </w:rPr>
              <w:t xml:space="preserve">4.3.2 </w:t>
            </w:r>
            <w:r>
              <w:rPr>
                <w:rStyle w:val="affff7"/>
                <w:rFonts w:cs="Times New Roman" w:hint="eastAsia"/>
                <w:lang w:val="zh-CN"/>
              </w:rPr>
              <w:t>试运行</w:t>
            </w:r>
            <w:r>
              <w:rPr>
                <w:rStyle w:val="affff7"/>
                <w:rFonts w:cs="Times New Roman"/>
                <w:lang w:val="zh-CN"/>
              </w:rPr>
              <w:tab/>
            </w:r>
            <w:r>
              <w:rPr>
                <w:rStyle w:val="affff7"/>
                <w:rFonts w:cs="Times New Roman"/>
                <w:lang w:val="zh-CN"/>
              </w:rPr>
              <w:fldChar w:fldCharType="begin"/>
            </w:r>
            <w:r>
              <w:rPr>
                <w:rStyle w:val="affff7"/>
                <w:rFonts w:cs="Times New Roman"/>
                <w:lang w:val="zh-CN"/>
              </w:rPr>
              <w:instrText xml:space="preserve"> PAGEREF _Toc716447963 \h </w:instrText>
            </w:r>
            <w:r>
              <w:rPr>
                <w:rStyle w:val="affff7"/>
                <w:rFonts w:cs="Times New Roman"/>
                <w:lang w:val="zh-CN"/>
              </w:rPr>
            </w:r>
            <w:r>
              <w:rPr>
                <w:rStyle w:val="affff7"/>
                <w:rFonts w:cs="Times New Roman"/>
                <w:lang w:val="zh-CN"/>
              </w:rPr>
              <w:fldChar w:fldCharType="separate"/>
            </w:r>
            <w:r>
              <w:rPr>
                <w:rStyle w:val="affff7"/>
                <w:rFonts w:cs="Times New Roman"/>
                <w:lang w:val="zh-CN"/>
              </w:rPr>
              <w:t>24</w:t>
            </w:r>
            <w:r>
              <w:rPr>
                <w:rStyle w:val="affff7"/>
                <w:rFonts w:cs="Times New Roman"/>
                <w:lang w:val="zh-CN"/>
              </w:rPr>
              <w:fldChar w:fldCharType="end"/>
            </w:r>
          </w:hyperlink>
        </w:p>
        <w:p w14:paraId="35A42917" w14:textId="77777777" w:rsidR="00F929B0" w:rsidRDefault="00000000">
          <w:pPr>
            <w:pStyle w:val="TOC3"/>
            <w:tabs>
              <w:tab w:val="right" w:leader="dot" w:pos="9628"/>
            </w:tabs>
            <w:spacing w:before="158" w:after="158"/>
          </w:pPr>
          <w:hyperlink w:anchor="_Toc400105412" w:history="1">
            <w:r>
              <w:rPr>
                <w:rStyle w:val="affff7"/>
                <w:rFonts w:cs="Times New Roman" w:hint="eastAsia"/>
                <w:lang w:val="zh-CN"/>
              </w:rPr>
              <w:t xml:space="preserve">4.3.3 </w:t>
            </w:r>
            <w:r>
              <w:rPr>
                <w:rStyle w:val="affff7"/>
                <w:rFonts w:cs="Times New Roman" w:hint="eastAsia"/>
                <w:lang w:val="zh-CN"/>
              </w:rPr>
              <w:t>正式运行</w:t>
            </w:r>
            <w:r>
              <w:rPr>
                <w:rStyle w:val="affff7"/>
                <w:rFonts w:cs="Times New Roman"/>
                <w:lang w:val="zh-CN"/>
              </w:rPr>
              <w:tab/>
            </w:r>
            <w:r>
              <w:rPr>
                <w:rStyle w:val="affff7"/>
                <w:rFonts w:cs="Times New Roman"/>
                <w:lang w:val="zh-CN"/>
              </w:rPr>
              <w:fldChar w:fldCharType="begin"/>
            </w:r>
            <w:r>
              <w:rPr>
                <w:rStyle w:val="affff7"/>
                <w:rFonts w:cs="Times New Roman"/>
                <w:lang w:val="zh-CN"/>
              </w:rPr>
              <w:instrText xml:space="preserve"> PAGEREF _Toc400105412 \h </w:instrText>
            </w:r>
            <w:r>
              <w:rPr>
                <w:rStyle w:val="affff7"/>
                <w:rFonts w:cs="Times New Roman"/>
                <w:lang w:val="zh-CN"/>
              </w:rPr>
            </w:r>
            <w:r>
              <w:rPr>
                <w:rStyle w:val="affff7"/>
                <w:rFonts w:cs="Times New Roman"/>
                <w:lang w:val="zh-CN"/>
              </w:rPr>
              <w:fldChar w:fldCharType="separate"/>
            </w:r>
            <w:r>
              <w:rPr>
                <w:rStyle w:val="affff7"/>
                <w:rFonts w:cs="Times New Roman"/>
                <w:lang w:val="zh-CN"/>
              </w:rPr>
              <w:t>25</w:t>
            </w:r>
            <w:r>
              <w:rPr>
                <w:rStyle w:val="affff7"/>
                <w:rFonts w:cs="Times New Roman"/>
                <w:lang w:val="zh-CN"/>
              </w:rPr>
              <w:fldChar w:fldCharType="end"/>
            </w:r>
          </w:hyperlink>
        </w:p>
        <w:p w14:paraId="75C916D1" w14:textId="77777777" w:rsidR="00F929B0" w:rsidRDefault="00000000">
          <w:pPr>
            <w:pStyle w:val="TOC1"/>
            <w:tabs>
              <w:tab w:val="right" w:leader="dot" w:pos="9638"/>
            </w:tabs>
            <w:rPr>
              <w:rStyle w:val="affff7"/>
              <w:rFonts w:cs="Times New Roman"/>
              <w:lang w:val="zh-CN"/>
            </w:rPr>
          </w:pPr>
          <w:hyperlink w:anchor="_Toc1972657528" w:history="1">
            <w:r>
              <w:rPr>
                <w:rStyle w:val="affff7"/>
                <w:rFonts w:cs="Times New Roman" w:hint="eastAsia"/>
                <w:lang w:val="zh-CN"/>
              </w:rPr>
              <w:t xml:space="preserve">5 </w:t>
            </w:r>
            <w:r>
              <w:rPr>
                <w:rStyle w:val="affff7"/>
                <w:rFonts w:cs="Times New Roman" w:hint="eastAsia"/>
                <w:lang w:val="zh-CN"/>
              </w:rPr>
              <w:t>产品优势与价值</w:t>
            </w:r>
            <w:r>
              <w:rPr>
                <w:rStyle w:val="affff7"/>
                <w:rFonts w:cs="Times New Roman" w:hint="eastAsia"/>
                <w:lang w:val="zh-CN"/>
              </w:rPr>
              <w:tab/>
            </w:r>
            <w:r>
              <w:rPr>
                <w:rStyle w:val="affff7"/>
                <w:rFonts w:cs="Times New Roman" w:hint="eastAsia"/>
                <w:lang w:val="zh-CN"/>
              </w:rPr>
              <w:fldChar w:fldCharType="begin"/>
            </w:r>
            <w:r>
              <w:rPr>
                <w:rStyle w:val="affff7"/>
                <w:rFonts w:cs="Times New Roman" w:hint="eastAsia"/>
                <w:lang w:val="zh-CN"/>
              </w:rPr>
              <w:instrText xml:space="preserve"> PAGEREF _Toc1972657528 \h </w:instrText>
            </w:r>
            <w:r>
              <w:rPr>
                <w:rStyle w:val="affff7"/>
                <w:rFonts w:cs="Times New Roman" w:hint="eastAsia"/>
                <w:lang w:val="zh-CN"/>
              </w:rPr>
            </w:r>
            <w:r>
              <w:rPr>
                <w:rStyle w:val="affff7"/>
                <w:rFonts w:cs="Times New Roman" w:hint="eastAsia"/>
                <w:lang w:val="zh-CN"/>
              </w:rPr>
              <w:fldChar w:fldCharType="separate"/>
            </w:r>
            <w:r>
              <w:rPr>
                <w:rStyle w:val="affff7"/>
                <w:rFonts w:cs="Times New Roman" w:hint="eastAsia"/>
                <w:lang w:val="zh-CN"/>
              </w:rPr>
              <w:t>26</w:t>
            </w:r>
            <w:r>
              <w:rPr>
                <w:rStyle w:val="affff7"/>
                <w:rFonts w:cs="Times New Roman" w:hint="eastAsia"/>
                <w:lang w:val="zh-CN"/>
              </w:rPr>
              <w:fldChar w:fldCharType="end"/>
            </w:r>
          </w:hyperlink>
        </w:p>
        <w:p w14:paraId="3E7D4A5C" w14:textId="77777777" w:rsidR="00F929B0" w:rsidRDefault="00000000">
          <w:pPr>
            <w:pStyle w:val="TOC2"/>
            <w:tabs>
              <w:tab w:val="right" w:leader="dot" w:pos="9638"/>
            </w:tabs>
            <w:spacing w:before="158" w:after="158"/>
            <w:rPr>
              <w:rStyle w:val="affff7"/>
              <w:rFonts w:cs="Times New Roman"/>
              <w:lang w:val="zh-CN"/>
            </w:rPr>
          </w:pPr>
          <w:hyperlink w:anchor="_Toc1602530710" w:history="1">
            <w:r>
              <w:rPr>
                <w:rStyle w:val="affff7"/>
                <w:rFonts w:cs="Times New Roman" w:hint="eastAsia"/>
                <w:lang w:val="zh-CN"/>
              </w:rPr>
              <w:t xml:space="preserve">5.1 </w:t>
            </w:r>
            <w:r>
              <w:rPr>
                <w:rStyle w:val="affff7"/>
                <w:rFonts w:cs="Times New Roman" w:hint="eastAsia"/>
                <w:lang w:val="zh-CN"/>
              </w:rPr>
              <w:t>精准的漏洞发现能力</w:t>
            </w:r>
            <w:r>
              <w:rPr>
                <w:rStyle w:val="affff7"/>
                <w:rFonts w:cs="Times New Roman" w:hint="eastAsia"/>
                <w:lang w:val="zh-CN"/>
              </w:rPr>
              <w:tab/>
            </w:r>
            <w:r>
              <w:rPr>
                <w:rStyle w:val="affff7"/>
                <w:rFonts w:cs="Times New Roman" w:hint="eastAsia"/>
                <w:lang w:val="zh-CN"/>
              </w:rPr>
              <w:fldChar w:fldCharType="begin"/>
            </w:r>
            <w:r>
              <w:rPr>
                <w:rStyle w:val="affff7"/>
                <w:rFonts w:cs="Times New Roman" w:hint="eastAsia"/>
                <w:lang w:val="zh-CN"/>
              </w:rPr>
              <w:instrText xml:space="preserve"> PAGEREF _Toc1602530710 \h </w:instrText>
            </w:r>
            <w:r>
              <w:rPr>
                <w:rStyle w:val="affff7"/>
                <w:rFonts w:cs="Times New Roman" w:hint="eastAsia"/>
                <w:lang w:val="zh-CN"/>
              </w:rPr>
            </w:r>
            <w:r>
              <w:rPr>
                <w:rStyle w:val="affff7"/>
                <w:rFonts w:cs="Times New Roman" w:hint="eastAsia"/>
                <w:lang w:val="zh-CN"/>
              </w:rPr>
              <w:fldChar w:fldCharType="separate"/>
            </w:r>
            <w:r>
              <w:rPr>
                <w:rStyle w:val="affff7"/>
                <w:rFonts w:cs="Times New Roman" w:hint="eastAsia"/>
                <w:lang w:val="zh-CN"/>
              </w:rPr>
              <w:t>26</w:t>
            </w:r>
            <w:r>
              <w:rPr>
                <w:rStyle w:val="affff7"/>
                <w:rFonts w:cs="Times New Roman" w:hint="eastAsia"/>
                <w:lang w:val="zh-CN"/>
              </w:rPr>
              <w:fldChar w:fldCharType="end"/>
            </w:r>
          </w:hyperlink>
        </w:p>
        <w:p w14:paraId="679A7DC4" w14:textId="77777777" w:rsidR="00F929B0" w:rsidRDefault="00000000">
          <w:pPr>
            <w:pStyle w:val="TOC2"/>
            <w:tabs>
              <w:tab w:val="right" w:leader="dot" w:pos="9638"/>
            </w:tabs>
            <w:spacing w:before="158" w:after="158"/>
            <w:rPr>
              <w:rStyle w:val="affff7"/>
              <w:rFonts w:cs="Times New Roman"/>
              <w:lang w:val="zh-CN"/>
            </w:rPr>
          </w:pPr>
          <w:hyperlink w:anchor="_Toc2141225943" w:history="1">
            <w:r>
              <w:rPr>
                <w:rStyle w:val="affff7"/>
                <w:rFonts w:cs="Times New Roman" w:hint="eastAsia"/>
                <w:lang w:val="zh-CN"/>
              </w:rPr>
              <w:t xml:space="preserve">5.2 </w:t>
            </w:r>
            <w:r>
              <w:rPr>
                <w:rStyle w:val="affff7"/>
                <w:rFonts w:cs="Times New Roman" w:hint="eastAsia"/>
                <w:lang w:val="zh-CN"/>
              </w:rPr>
              <w:t>丰富的漏洞资源库</w:t>
            </w:r>
            <w:r>
              <w:rPr>
                <w:rStyle w:val="affff7"/>
                <w:rFonts w:cs="Times New Roman" w:hint="eastAsia"/>
                <w:lang w:val="zh-CN"/>
              </w:rPr>
              <w:tab/>
            </w:r>
            <w:r>
              <w:rPr>
                <w:rStyle w:val="affff7"/>
                <w:rFonts w:cs="Times New Roman" w:hint="eastAsia"/>
                <w:lang w:val="zh-CN"/>
              </w:rPr>
              <w:fldChar w:fldCharType="begin"/>
            </w:r>
            <w:r>
              <w:rPr>
                <w:rStyle w:val="affff7"/>
                <w:rFonts w:cs="Times New Roman" w:hint="eastAsia"/>
                <w:lang w:val="zh-CN"/>
              </w:rPr>
              <w:instrText xml:space="preserve"> PAGEREF _Toc2141225943 \h </w:instrText>
            </w:r>
            <w:r>
              <w:rPr>
                <w:rStyle w:val="affff7"/>
                <w:rFonts w:cs="Times New Roman" w:hint="eastAsia"/>
                <w:lang w:val="zh-CN"/>
              </w:rPr>
            </w:r>
            <w:r>
              <w:rPr>
                <w:rStyle w:val="affff7"/>
                <w:rFonts w:cs="Times New Roman" w:hint="eastAsia"/>
                <w:lang w:val="zh-CN"/>
              </w:rPr>
              <w:fldChar w:fldCharType="separate"/>
            </w:r>
            <w:r>
              <w:rPr>
                <w:rStyle w:val="affff7"/>
                <w:rFonts w:cs="Times New Roman" w:hint="eastAsia"/>
                <w:lang w:val="zh-CN"/>
              </w:rPr>
              <w:t>26</w:t>
            </w:r>
            <w:r>
              <w:rPr>
                <w:rStyle w:val="affff7"/>
                <w:rFonts w:cs="Times New Roman" w:hint="eastAsia"/>
                <w:lang w:val="zh-CN"/>
              </w:rPr>
              <w:fldChar w:fldCharType="end"/>
            </w:r>
          </w:hyperlink>
        </w:p>
        <w:p w14:paraId="2CD7B9F2" w14:textId="77777777" w:rsidR="00F929B0" w:rsidRDefault="00000000">
          <w:pPr>
            <w:pStyle w:val="TOC2"/>
            <w:tabs>
              <w:tab w:val="right" w:leader="dot" w:pos="9638"/>
            </w:tabs>
            <w:spacing w:before="158" w:after="158"/>
            <w:rPr>
              <w:rStyle w:val="affff7"/>
              <w:rFonts w:cs="Times New Roman"/>
              <w:lang w:val="zh-CN"/>
            </w:rPr>
          </w:pPr>
          <w:hyperlink w:anchor="_Toc53467575" w:history="1">
            <w:r>
              <w:rPr>
                <w:rStyle w:val="affff7"/>
                <w:rFonts w:cs="Times New Roman" w:hint="eastAsia"/>
                <w:lang w:val="zh-CN"/>
              </w:rPr>
              <w:t xml:space="preserve">5.3 </w:t>
            </w:r>
            <w:r>
              <w:rPr>
                <w:rStyle w:val="affff7"/>
                <w:rFonts w:cs="Times New Roman" w:hint="eastAsia"/>
                <w:lang w:eastAsia="zh-Hans"/>
              </w:rPr>
              <w:t>全面的漏洞扫描能力</w:t>
            </w:r>
            <w:r>
              <w:rPr>
                <w:rStyle w:val="affff7"/>
                <w:rFonts w:cs="Times New Roman" w:hint="eastAsia"/>
                <w:lang w:val="zh-CN"/>
              </w:rPr>
              <w:tab/>
            </w:r>
            <w:r>
              <w:rPr>
                <w:rStyle w:val="affff7"/>
                <w:rFonts w:cs="Times New Roman" w:hint="eastAsia"/>
                <w:lang w:val="zh-CN"/>
              </w:rPr>
              <w:fldChar w:fldCharType="begin"/>
            </w:r>
            <w:r>
              <w:rPr>
                <w:rStyle w:val="affff7"/>
                <w:rFonts w:cs="Times New Roman" w:hint="eastAsia"/>
                <w:lang w:val="zh-CN"/>
              </w:rPr>
              <w:instrText xml:space="preserve"> PAGEREF _Toc53467575 \h </w:instrText>
            </w:r>
            <w:r>
              <w:rPr>
                <w:rStyle w:val="affff7"/>
                <w:rFonts w:cs="Times New Roman" w:hint="eastAsia"/>
                <w:lang w:val="zh-CN"/>
              </w:rPr>
            </w:r>
            <w:r>
              <w:rPr>
                <w:rStyle w:val="affff7"/>
                <w:rFonts w:cs="Times New Roman" w:hint="eastAsia"/>
                <w:lang w:val="zh-CN"/>
              </w:rPr>
              <w:fldChar w:fldCharType="separate"/>
            </w:r>
            <w:r>
              <w:rPr>
                <w:rStyle w:val="affff7"/>
                <w:rFonts w:cs="Times New Roman" w:hint="eastAsia"/>
                <w:lang w:val="zh-CN"/>
              </w:rPr>
              <w:t>27</w:t>
            </w:r>
            <w:r>
              <w:rPr>
                <w:rStyle w:val="affff7"/>
                <w:rFonts w:cs="Times New Roman" w:hint="eastAsia"/>
                <w:lang w:val="zh-CN"/>
              </w:rPr>
              <w:fldChar w:fldCharType="end"/>
            </w:r>
          </w:hyperlink>
        </w:p>
        <w:p w14:paraId="6B054869" w14:textId="77777777" w:rsidR="00F929B0" w:rsidRDefault="00000000">
          <w:pPr>
            <w:pStyle w:val="TOC1"/>
            <w:tabs>
              <w:tab w:val="right" w:leader="dot" w:pos="9638"/>
            </w:tabs>
            <w:rPr>
              <w:rStyle w:val="affff7"/>
              <w:rFonts w:cs="Times New Roman"/>
              <w:lang w:val="zh-CN"/>
            </w:rPr>
          </w:pPr>
          <w:hyperlink w:anchor="_Toc981368579" w:history="1">
            <w:r>
              <w:rPr>
                <w:rStyle w:val="affff7"/>
                <w:rFonts w:cs="Times New Roman" w:hint="eastAsia"/>
                <w:lang w:val="zh-CN"/>
              </w:rPr>
              <w:t>6 CNNVD</w:t>
            </w:r>
            <w:r>
              <w:rPr>
                <w:rStyle w:val="affff7"/>
                <w:rFonts w:cs="Times New Roman" w:hint="eastAsia"/>
                <w:lang w:val="zh-CN"/>
              </w:rPr>
              <w:t>兼容性说明</w:t>
            </w:r>
            <w:r>
              <w:rPr>
                <w:rStyle w:val="affff7"/>
                <w:rFonts w:cs="Times New Roman" w:hint="eastAsia"/>
                <w:lang w:val="zh-CN"/>
              </w:rPr>
              <w:tab/>
            </w:r>
            <w:r>
              <w:rPr>
                <w:rStyle w:val="affff7"/>
                <w:rFonts w:cs="Times New Roman" w:hint="eastAsia"/>
                <w:lang w:val="zh-CN"/>
              </w:rPr>
              <w:fldChar w:fldCharType="begin"/>
            </w:r>
            <w:r>
              <w:rPr>
                <w:rStyle w:val="affff7"/>
                <w:rFonts w:cs="Times New Roman" w:hint="eastAsia"/>
                <w:lang w:val="zh-CN"/>
              </w:rPr>
              <w:instrText xml:space="preserve"> PAGEREF _Toc981368579 \h </w:instrText>
            </w:r>
            <w:r>
              <w:rPr>
                <w:rStyle w:val="affff7"/>
                <w:rFonts w:cs="Times New Roman" w:hint="eastAsia"/>
                <w:lang w:val="zh-CN"/>
              </w:rPr>
            </w:r>
            <w:r>
              <w:rPr>
                <w:rStyle w:val="affff7"/>
                <w:rFonts w:cs="Times New Roman" w:hint="eastAsia"/>
                <w:lang w:val="zh-CN"/>
              </w:rPr>
              <w:fldChar w:fldCharType="separate"/>
            </w:r>
            <w:r>
              <w:rPr>
                <w:rStyle w:val="affff7"/>
                <w:rFonts w:cs="Times New Roman" w:hint="eastAsia"/>
                <w:lang w:val="zh-CN"/>
              </w:rPr>
              <w:t>28</w:t>
            </w:r>
            <w:r>
              <w:rPr>
                <w:rStyle w:val="affff7"/>
                <w:rFonts w:cs="Times New Roman" w:hint="eastAsia"/>
                <w:lang w:val="zh-CN"/>
              </w:rPr>
              <w:fldChar w:fldCharType="end"/>
            </w:r>
          </w:hyperlink>
        </w:p>
        <w:p w14:paraId="44B7D9A2" w14:textId="77777777" w:rsidR="00F929B0" w:rsidRDefault="00000000">
          <w:pPr>
            <w:pStyle w:val="TOC2"/>
            <w:tabs>
              <w:tab w:val="right" w:leader="dot" w:pos="9638"/>
            </w:tabs>
            <w:spacing w:before="158" w:after="158"/>
            <w:rPr>
              <w:rStyle w:val="affff7"/>
              <w:rFonts w:cs="Times New Roman"/>
              <w:lang w:val="zh-CN"/>
            </w:rPr>
          </w:pPr>
          <w:hyperlink w:anchor="_Toc1187298293" w:history="1">
            <w:r>
              <w:rPr>
                <w:rStyle w:val="affff7"/>
                <w:rFonts w:cs="Times New Roman" w:hint="eastAsia"/>
                <w:lang w:val="zh-CN"/>
              </w:rPr>
              <w:t>6.1 CNNVD</w:t>
            </w:r>
            <w:r>
              <w:rPr>
                <w:rStyle w:val="affff7"/>
                <w:rFonts w:cs="Times New Roman" w:hint="eastAsia"/>
                <w:lang w:val="zh-CN"/>
              </w:rPr>
              <w:t>说明</w:t>
            </w:r>
            <w:r>
              <w:rPr>
                <w:rStyle w:val="affff7"/>
                <w:rFonts w:cs="Times New Roman" w:hint="eastAsia"/>
                <w:lang w:val="zh-CN"/>
              </w:rPr>
              <w:tab/>
            </w:r>
            <w:r>
              <w:rPr>
                <w:rStyle w:val="affff7"/>
                <w:rFonts w:cs="Times New Roman" w:hint="eastAsia"/>
                <w:lang w:val="zh-CN"/>
              </w:rPr>
              <w:fldChar w:fldCharType="begin"/>
            </w:r>
            <w:r>
              <w:rPr>
                <w:rStyle w:val="affff7"/>
                <w:rFonts w:cs="Times New Roman" w:hint="eastAsia"/>
                <w:lang w:val="zh-CN"/>
              </w:rPr>
              <w:instrText xml:space="preserve"> PAGEREF _Toc1187298293 \h </w:instrText>
            </w:r>
            <w:r>
              <w:rPr>
                <w:rStyle w:val="affff7"/>
                <w:rFonts w:cs="Times New Roman" w:hint="eastAsia"/>
                <w:lang w:val="zh-CN"/>
              </w:rPr>
            </w:r>
            <w:r>
              <w:rPr>
                <w:rStyle w:val="affff7"/>
                <w:rFonts w:cs="Times New Roman" w:hint="eastAsia"/>
                <w:lang w:val="zh-CN"/>
              </w:rPr>
              <w:fldChar w:fldCharType="separate"/>
            </w:r>
            <w:r>
              <w:rPr>
                <w:rStyle w:val="affff7"/>
                <w:rFonts w:cs="Times New Roman" w:hint="eastAsia"/>
                <w:lang w:val="zh-CN"/>
              </w:rPr>
              <w:t>28</w:t>
            </w:r>
            <w:r>
              <w:rPr>
                <w:rStyle w:val="affff7"/>
                <w:rFonts w:cs="Times New Roman" w:hint="eastAsia"/>
                <w:lang w:val="zh-CN"/>
              </w:rPr>
              <w:fldChar w:fldCharType="end"/>
            </w:r>
          </w:hyperlink>
        </w:p>
        <w:p w14:paraId="5C24EE7F" w14:textId="77777777" w:rsidR="00F929B0" w:rsidRDefault="00000000">
          <w:pPr>
            <w:pStyle w:val="TOC2"/>
            <w:tabs>
              <w:tab w:val="right" w:leader="dot" w:pos="9638"/>
            </w:tabs>
            <w:spacing w:before="158" w:after="158"/>
            <w:rPr>
              <w:rStyle w:val="affff7"/>
              <w:rFonts w:cs="Times New Roman"/>
              <w:lang w:val="zh-CN"/>
            </w:rPr>
          </w:pPr>
          <w:hyperlink w:anchor="_Toc504362527" w:history="1">
            <w:r>
              <w:rPr>
                <w:rStyle w:val="affff7"/>
                <w:rFonts w:cs="Times New Roman" w:hint="eastAsia"/>
                <w:lang w:val="zh-CN"/>
              </w:rPr>
              <w:t>6.2 CNNVD</w:t>
            </w:r>
            <w:r>
              <w:rPr>
                <w:rStyle w:val="affff7"/>
                <w:rFonts w:cs="Times New Roman" w:hint="eastAsia"/>
                <w:lang w:val="zh-CN"/>
              </w:rPr>
              <w:t>兼容性服务</w:t>
            </w:r>
            <w:r>
              <w:rPr>
                <w:rStyle w:val="affff7"/>
                <w:rFonts w:cs="Times New Roman" w:hint="eastAsia"/>
                <w:lang w:val="zh-CN"/>
              </w:rPr>
              <w:tab/>
            </w:r>
            <w:r>
              <w:rPr>
                <w:rStyle w:val="affff7"/>
                <w:rFonts w:cs="Times New Roman" w:hint="eastAsia"/>
                <w:lang w:val="zh-CN"/>
              </w:rPr>
              <w:fldChar w:fldCharType="begin"/>
            </w:r>
            <w:r>
              <w:rPr>
                <w:rStyle w:val="affff7"/>
                <w:rFonts w:cs="Times New Roman" w:hint="eastAsia"/>
                <w:lang w:val="zh-CN"/>
              </w:rPr>
              <w:instrText xml:space="preserve"> PAGEREF _Toc504362527 \h </w:instrText>
            </w:r>
            <w:r>
              <w:rPr>
                <w:rStyle w:val="affff7"/>
                <w:rFonts w:cs="Times New Roman" w:hint="eastAsia"/>
                <w:lang w:val="zh-CN"/>
              </w:rPr>
            </w:r>
            <w:r>
              <w:rPr>
                <w:rStyle w:val="affff7"/>
                <w:rFonts w:cs="Times New Roman" w:hint="eastAsia"/>
                <w:lang w:val="zh-CN"/>
              </w:rPr>
              <w:fldChar w:fldCharType="separate"/>
            </w:r>
            <w:r>
              <w:rPr>
                <w:rStyle w:val="affff7"/>
                <w:rFonts w:cs="Times New Roman" w:hint="eastAsia"/>
                <w:lang w:val="zh-CN"/>
              </w:rPr>
              <w:t>28</w:t>
            </w:r>
            <w:r>
              <w:rPr>
                <w:rStyle w:val="affff7"/>
                <w:rFonts w:cs="Times New Roman" w:hint="eastAsia"/>
                <w:lang w:val="zh-CN"/>
              </w:rPr>
              <w:fldChar w:fldCharType="end"/>
            </w:r>
          </w:hyperlink>
        </w:p>
        <w:p w14:paraId="0FDE6564" w14:textId="77777777" w:rsidR="00F929B0" w:rsidRDefault="00000000">
          <w:pPr>
            <w:pStyle w:val="TOC2"/>
            <w:tabs>
              <w:tab w:val="right" w:leader="dot" w:pos="9638"/>
            </w:tabs>
            <w:spacing w:before="158" w:after="158"/>
            <w:rPr>
              <w:rStyle w:val="affff7"/>
              <w:rFonts w:cs="Times New Roman"/>
              <w:lang w:val="zh-CN"/>
            </w:rPr>
          </w:pPr>
          <w:hyperlink w:anchor="_Toc703036580" w:history="1">
            <w:r>
              <w:rPr>
                <w:rStyle w:val="affff7"/>
                <w:rFonts w:cs="Times New Roman" w:hint="eastAsia"/>
                <w:lang w:val="zh-CN"/>
              </w:rPr>
              <w:t xml:space="preserve">6.3 </w:t>
            </w:r>
            <w:r>
              <w:rPr>
                <w:rStyle w:val="affff7"/>
                <w:rFonts w:cs="Times New Roman" w:hint="eastAsia"/>
                <w:lang w:val="zh-CN"/>
              </w:rPr>
              <w:t>检索</w:t>
            </w:r>
            <w:r>
              <w:rPr>
                <w:rStyle w:val="affff7"/>
                <w:rFonts w:cs="Times New Roman" w:hint="eastAsia"/>
                <w:lang w:val="zh-CN"/>
              </w:rPr>
              <w:t>CNNVD</w:t>
            </w:r>
            <w:r>
              <w:rPr>
                <w:rStyle w:val="affff7"/>
                <w:rFonts w:cs="Times New Roman" w:hint="eastAsia"/>
                <w:lang w:val="zh-CN"/>
              </w:rPr>
              <w:t>标识</w:t>
            </w:r>
            <w:r>
              <w:rPr>
                <w:rStyle w:val="affff7"/>
                <w:rFonts w:cs="Times New Roman" w:hint="eastAsia"/>
                <w:lang w:val="zh-CN"/>
              </w:rPr>
              <w:tab/>
            </w:r>
            <w:r>
              <w:rPr>
                <w:rStyle w:val="affff7"/>
                <w:rFonts w:cs="Times New Roman" w:hint="eastAsia"/>
                <w:lang w:val="zh-CN"/>
              </w:rPr>
              <w:fldChar w:fldCharType="begin"/>
            </w:r>
            <w:r>
              <w:rPr>
                <w:rStyle w:val="affff7"/>
                <w:rFonts w:cs="Times New Roman" w:hint="eastAsia"/>
                <w:lang w:val="zh-CN"/>
              </w:rPr>
              <w:instrText xml:space="preserve"> PAGEREF _Toc703036580 \h </w:instrText>
            </w:r>
            <w:r>
              <w:rPr>
                <w:rStyle w:val="affff7"/>
                <w:rFonts w:cs="Times New Roman" w:hint="eastAsia"/>
                <w:lang w:val="zh-CN"/>
              </w:rPr>
            </w:r>
            <w:r>
              <w:rPr>
                <w:rStyle w:val="affff7"/>
                <w:rFonts w:cs="Times New Roman" w:hint="eastAsia"/>
                <w:lang w:val="zh-CN"/>
              </w:rPr>
              <w:fldChar w:fldCharType="separate"/>
            </w:r>
            <w:r>
              <w:rPr>
                <w:rStyle w:val="affff7"/>
                <w:rFonts w:cs="Times New Roman" w:hint="eastAsia"/>
                <w:lang w:val="zh-CN"/>
              </w:rPr>
              <w:t>29</w:t>
            </w:r>
            <w:r>
              <w:rPr>
                <w:rStyle w:val="affff7"/>
                <w:rFonts w:cs="Times New Roman" w:hint="eastAsia"/>
                <w:lang w:val="zh-CN"/>
              </w:rPr>
              <w:fldChar w:fldCharType="end"/>
            </w:r>
          </w:hyperlink>
        </w:p>
        <w:p w14:paraId="61E46C57" w14:textId="77777777" w:rsidR="00F929B0" w:rsidRDefault="00000000">
          <w:pPr>
            <w:spacing w:before="158" w:after="158"/>
            <w:ind w:firstLine="480"/>
          </w:pPr>
          <w:r>
            <w:rPr>
              <w:bCs/>
              <w:lang w:val="zh-CN"/>
            </w:rPr>
            <w:fldChar w:fldCharType="end"/>
          </w:r>
        </w:p>
      </w:sdtContent>
    </w:sdt>
    <w:p w14:paraId="131D3C98" w14:textId="77777777" w:rsidR="00F929B0" w:rsidRDefault="00F929B0">
      <w:pPr>
        <w:adjustRightInd w:val="0"/>
        <w:spacing w:before="158" w:after="158" w:line="276" w:lineRule="auto"/>
        <w:ind w:firstLine="480"/>
        <w:rPr>
          <w:rFonts w:ascii="方正兰亭黑简体" w:hAnsi="方正兰亭黑简体" w:hint="eastAsia"/>
          <w:i/>
        </w:rPr>
      </w:pPr>
    </w:p>
    <w:p w14:paraId="63AA57C7" w14:textId="77777777" w:rsidR="00F929B0" w:rsidRDefault="00F929B0">
      <w:pPr>
        <w:adjustRightInd w:val="0"/>
        <w:spacing w:before="158" w:after="158" w:line="276" w:lineRule="auto"/>
        <w:ind w:firstLine="480"/>
        <w:rPr>
          <w:rFonts w:ascii="方正兰亭黑简体" w:hAnsi="方正兰亭黑简体" w:hint="eastAsia"/>
        </w:rPr>
        <w:sectPr w:rsidR="00F929B0">
          <w:footerReference w:type="default" r:id="rId17"/>
          <w:pgSz w:w="11906" w:h="16838"/>
          <w:pgMar w:top="1418" w:right="1134" w:bottom="1418" w:left="1134" w:header="851" w:footer="567" w:gutter="0"/>
          <w:pgNumType w:start="1"/>
          <w:cols w:space="425"/>
          <w:docGrid w:type="lines" w:linePitch="317"/>
        </w:sectPr>
      </w:pPr>
    </w:p>
    <w:p w14:paraId="18F64EDA" w14:textId="77777777" w:rsidR="00F929B0" w:rsidRDefault="00000000">
      <w:pPr>
        <w:pStyle w:val="1dbapp"/>
        <w:numPr>
          <w:ilvl w:val="0"/>
          <w:numId w:val="0"/>
        </w:numPr>
        <w:spacing w:before="158" w:after="158"/>
      </w:pPr>
      <w:bookmarkStart w:id="18" w:name="_Toc1865897893"/>
      <w:r>
        <w:rPr>
          <w:rFonts w:hint="eastAsia"/>
        </w:rPr>
        <w:lastRenderedPageBreak/>
        <w:t>前言</w:t>
      </w:r>
      <w:bookmarkEnd w:id="18"/>
    </w:p>
    <w:p w14:paraId="3C3BC7B4" w14:textId="77777777" w:rsidR="00F929B0" w:rsidRDefault="00000000">
      <w:pPr>
        <w:pStyle w:val="affffc"/>
      </w:pPr>
      <w:r>
        <w:rPr>
          <w:rFonts w:hint="eastAsia"/>
        </w:rPr>
        <w:t>概述</w:t>
      </w:r>
    </w:p>
    <w:p w14:paraId="5C691B4E" w14:textId="77777777" w:rsidR="00F929B0" w:rsidRDefault="00000000">
      <w:pPr>
        <w:spacing w:before="158" w:after="158"/>
      </w:pPr>
      <w:r>
        <w:t>感谢</w:t>
      </w:r>
      <w:r>
        <w:rPr>
          <w:rFonts w:hint="eastAsia"/>
        </w:rPr>
        <w:t>您</w:t>
      </w:r>
      <w:r>
        <w:t>选择</w:t>
      </w:r>
      <w:proofErr w:type="gramStart"/>
      <w:r>
        <w:t>安恒信息</w:t>
      </w:r>
      <w:proofErr w:type="gramEnd"/>
      <w:r>
        <w:t>的网络安全产品。本</w:t>
      </w:r>
      <w:r>
        <w:rPr>
          <w:rFonts w:hint="eastAsia"/>
        </w:rPr>
        <w:t>文对明鉴漏洞扫描系统进行产品技术实现原理介绍，主要包括背景信息、产品价值、产品组成及架构、产品功能原理以及产品优势说明。</w:t>
      </w:r>
    </w:p>
    <w:p w14:paraId="47497426" w14:textId="77777777" w:rsidR="00F929B0" w:rsidRDefault="00000000">
      <w:pPr>
        <w:spacing w:before="158" w:after="158"/>
      </w:pPr>
      <w:r>
        <w:rPr>
          <w:rFonts w:hint="eastAsia"/>
        </w:rPr>
        <w:t>手册所提供的内容仅具备一般性的指导意义，并不确保涵盖所有型号产品的所有使用场景。因版本升级、设备型号、配置文件</w:t>
      </w:r>
      <w:proofErr w:type="gramStart"/>
      <w:r>
        <w:rPr>
          <w:rFonts w:hint="eastAsia"/>
        </w:rPr>
        <w:t>不</w:t>
      </w:r>
      <w:proofErr w:type="gramEnd"/>
      <w:r>
        <w:rPr>
          <w:rFonts w:hint="eastAsia"/>
        </w:rPr>
        <w:t>同等原因，手册中所提供的内容与用户使用的实际设备界面可能不一致，请以用户设备界面的实际信息为准，手册中不再针对前述情况造成的差异一一说明。</w:t>
      </w:r>
    </w:p>
    <w:p w14:paraId="67F9B676" w14:textId="77777777" w:rsidR="00F929B0" w:rsidRDefault="00000000">
      <w:pPr>
        <w:spacing w:before="158" w:after="158"/>
      </w:pPr>
      <w:r>
        <w:rPr>
          <w:rFonts w:hint="eastAsia"/>
        </w:rPr>
        <w:t>出于功能介绍及配置示例的需要，手册中可能会使用</w:t>
      </w:r>
      <w:r>
        <w:rPr>
          <w:rFonts w:hint="eastAsia"/>
        </w:rPr>
        <w:t>IP</w:t>
      </w:r>
      <w:r>
        <w:rPr>
          <w:rFonts w:hint="eastAsia"/>
        </w:rPr>
        <w:t>地址、网址、域名等。如无特殊说明上述内容均为示例，不指代任何实际意义。</w:t>
      </w:r>
    </w:p>
    <w:p w14:paraId="71D9B2D8" w14:textId="77777777" w:rsidR="00F929B0" w:rsidRDefault="00000000">
      <w:pPr>
        <w:pStyle w:val="affffc"/>
      </w:pPr>
      <w:bookmarkStart w:id="19" w:name="_Toc27568849"/>
      <w:bookmarkStart w:id="20" w:name="_Toc24096485"/>
      <w:bookmarkStart w:id="21" w:name="_Toc38629308"/>
      <w:bookmarkStart w:id="22" w:name="_Toc28331038"/>
      <w:r>
        <w:rPr>
          <w:rFonts w:hint="eastAsia"/>
        </w:rPr>
        <w:t>预期读者</w:t>
      </w:r>
      <w:bookmarkEnd w:id="19"/>
      <w:bookmarkEnd w:id="20"/>
    </w:p>
    <w:p w14:paraId="47AEEA7A" w14:textId="77777777" w:rsidR="00F929B0" w:rsidRDefault="00000000">
      <w:pPr>
        <w:spacing w:before="158" w:after="158"/>
      </w:pPr>
      <w:r>
        <w:t>本文档主要适用于</w:t>
      </w:r>
      <w:r>
        <w:rPr>
          <w:rFonts w:hint="eastAsia"/>
        </w:rPr>
        <w:t>期望了解明鉴漏洞扫描系统的</w:t>
      </w:r>
      <w:r>
        <w:t>读者，包括</w:t>
      </w:r>
      <w:r>
        <w:rPr>
          <w:rFonts w:hint="eastAsia"/>
        </w:rPr>
        <w:t>明鉴漏洞扫描系统工程师、明鉴漏洞扫描系统技术售后工程师、明鉴漏洞扫描系统技术售前工程师以及网络安全技术爱好者</w:t>
      </w:r>
      <w:r>
        <w:t>等。本文假设读者对以下领域的知识有一定了解：</w:t>
      </w:r>
    </w:p>
    <w:p w14:paraId="1C661447" w14:textId="77777777" w:rsidR="00F929B0" w:rsidRDefault="00000000">
      <w:pPr>
        <w:pStyle w:val="a"/>
        <w:spacing w:before="158" w:after="158"/>
        <w:rPr>
          <w:rFonts w:cs="Times New Roman"/>
        </w:rPr>
      </w:pPr>
      <w:bookmarkStart w:id="23" w:name="_Toc27568851"/>
      <w:bookmarkStart w:id="24" w:name="_Toc24096487"/>
      <w:r>
        <w:rPr>
          <w:rFonts w:cs="Times New Roman" w:hint="eastAsia"/>
        </w:rPr>
        <w:t>网络安全知识</w:t>
      </w:r>
    </w:p>
    <w:p w14:paraId="1324A5FD" w14:textId="77777777" w:rsidR="00F929B0" w:rsidRDefault="00000000">
      <w:pPr>
        <w:pStyle w:val="a"/>
        <w:spacing w:before="158" w:after="158"/>
        <w:rPr>
          <w:rFonts w:cs="Times New Roman"/>
        </w:rPr>
      </w:pPr>
      <w:r>
        <w:rPr>
          <w:rFonts w:cs="Times New Roman"/>
        </w:rPr>
        <w:t>网络安全产品的原理及使用方法</w:t>
      </w:r>
    </w:p>
    <w:p w14:paraId="00008540" w14:textId="77777777" w:rsidR="00F929B0" w:rsidRDefault="00000000">
      <w:pPr>
        <w:pStyle w:val="affffc"/>
        <w:spacing w:before="158" w:after="158"/>
      </w:pPr>
      <w:bookmarkStart w:id="25" w:name="_Toc27568850"/>
      <w:bookmarkStart w:id="26" w:name="_Toc24096486"/>
      <w:r>
        <w:rPr>
          <w:rFonts w:hint="eastAsia"/>
        </w:rPr>
        <w:t>格式约定</w:t>
      </w:r>
      <w:bookmarkEnd w:id="25"/>
      <w:bookmarkEnd w:id="26"/>
    </w:p>
    <w:p w14:paraId="2F048D6A" w14:textId="77777777" w:rsidR="00F929B0" w:rsidRDefault="00000000">
      <w:pPr>
        <w:spacing w:before="158" w:after="158"/>
      </w:pPr>
      <w:r>
        <w:rPr>
          <w:rFonts w:hint="eastAsia"/>
        </w:rPr>
        <w:t>本手册内容格式约定如下。</w:t>
      </w:r>
    </w:p>
    <w:tbl>
      <w:tblPr>
        <w:tblStyle w:val="Table1"/>
        <w:tblW w:w="9630" w:type="dxa"/>
        <w:tblLayout w:type="fixed"/>
        <w:tblLook w:val="04A0" w:firstRow="1" w:lastRow="0" w:firstColumn="1" w:lastColumn="0" w:noHBand="0" w:noVBand="1"/>
      </w:tblPr>
      <w:tblGrid>
        <w:gridCol w:w="988"/>
        <w:gridCol w:w="8642"/>
      </w:tblGrid>
      <w:tr w:rsidR="00F929B0" w14:paraId="795CA7B5" w14:textId="77777777" w:rsidTr="00F929B0">
        <w:trPr>
          <w:cnfStyle w:val="100000000000" w:firstRow="1" w:lastRow="0" w:firstColumn="0" w:lastColumn="0" w:oddVBand="0" w:evenVBand="0" w:oddHBand="0" w:evenHBand="0" w:firstRowFirstColumn="0" w:firstRowLastColumn="0" w:lastRowFirstColumn="0" w:lastRowLastColumn="0"/>
          <w:trHeight w:val="138"/>
        </w:trPr>
        <w:tc>
          <w:tcPr>
            <w:tcW w:w="988" w:type="dxa"/>
          </w:tcPr>
          <w:p w14:paraId="5CB1F8F2" w14:textId="77777777" w:rsidR="00F929B0" w:rsidRDefault="00000000">
            <w:pPr>
              <w:spacing w:beforeLines="20" w:before="63" w:afterLines="20" w:after="63"/>
              <w:textAlignment w:val="center"/>
              <w:rPr>
                <w:rFonts w:ascii="方正兰亭黑简体" w:eastAsia="宋体" w:hAnsi="方正兰亭黑简体" w:cs="Cambria" w:hint="eastAsia"/>
                <w:b w:val="0"/>
              </w:rPr>
            </w:pPr>
            <w:r>
              <w:rPr>
                <w:rFonts w:ascii="方正兰亭黑简体" w:eastAsia="宋体" w:hAnsi="方正兰亭黑简体" w:cs="Cambria" w:hint="eastAsia"/>
              </w:rPr>
              <w:t>内容</w:t>
            </w:r>
          </w:p>
        </w:tc>
        <w:tc>
          <w:tcPr>
            <w:tcW w:w="8642" w:type="dxa"/>
          </w:tcPr>
          <w:p w14:paraId="32A83096" w14:textId="77777777" w:rsidR="00F929B0" w:rsidRDefault="00000000">
            <w:pPr>
              <w:spacing w:beforeLines="20" w:before="63" w:afterLines="20" w:after="63"/>
              <w:textAlignment w:val="center"/>
              <w:rPr>
                <w:rFonts w:ascii="方正兰亭黑简体" w:eastAsia="宋体" w:hAnsi="方正兰亭黑简体" w:cs="Cambria" w:hint="eastAsia"/>
                <w:b w:val="0"/>
              </w:rPr>
            </w:pPr>
            <w:r>
              <w:rPr>
                <w:rFonts w:ascii="方正兰亭黑简体" w:eastAsia="宋体" w:hAnsi="方正兰亭黑简体" w:cs="Cambria" w:hint="eastAsia"/>
              </w:rPr>
              <w:t>说明</w:t>
            </w:r>
          </w:p>
        </w:tc>
      </w:tr>
      <w:tr w:rsidR="00F929B0" w14:paraId="108ECBE2" w14:textId="77777777" w:rsidTr="00F929B0">
        <w:trPr>
          <w:trHeight w:val="790"/>
        </w:trPr>
        <w:tc>
          <w:tcPr>
            <w:tcW w:w="988" w:type="dxa"/>
          </w:tcPr>
          <w:p w14:paraId="729AB3F3" w14:textId="77777777" w:rsidR="00F929B0" w:rsidRDefault="00000000">
            <w:pPr>
              <w:pStyle w:val="affffff1"/>
              <w:spacing w:before="158" w:after="158"/>
              <w:rPr>
                <w:rFonts w:eastAsia="宋体"/>
                <w:b/>
                <w:bCs/>
              </w:rPr>
            </w:pPr>
            <w:r>
              <w:rPr>
                <w:rFonts w:eastAsia="宋体" w:hint="eastAsia"/>
                <w:b/>
                <w:bCs/>
              </w:rPr>
              <w:lastRenderedPageBreak/>
              <w:t>粗体字</w:t>
            </w:r>
          </w:p>
        </w:tc>
        <w:tc>
          <w:tcPr>
            <w:tcW w:w="8642" w:type="dxa"/>
          </w:tcPr>
          <w:p w14:paraId="33F67261" w14:textId="77777777" w:rsidR="00F929B0" w:rsidRDefault="00000000">
            <w:pPr>
              <w:pStyle w:val="affffff1"/>
              <w:rPr>
                <w:rFonts w:eastAsia="宋体"/>
              </w:rPr>
            </w:pPr>
            <w:r>
              <w:rPr>
                <w:rFonts w:eastAsia="宋体"/>
              </w:rPr>
              <w:t>Web</w:t>
            </w:r>
            <w:r>
              <w:rPr>
                <w:rFonts w:eastAsia="宋体"/>
              </w:rPr>
              <w:t>界面上的</w:t>
            </w:r>
            <w:r>
              <w:rPr>
                <w:rFonts w:eastAsia="宋体" w:hint="eastAsia"/>
              </w:rPr>
              <w:t>各类控件名称以及内容。例如：“在菜单栏选择‘</w:t>
            </w:r>
            <w:r>
              <w:rPr>
                <w:rFonts w:eastAsia="宋体" w:hint="eastAsia"/>
                <w:b/>
                <w:bCs/>
              </w:rPr>
              <w:t>系统状态</w:t>
            </w:r>
            <w:r>
              <w:rPr>
                <w:rFonts w:eastAsia="宋体" w:hint="eastAsia"/>
              </w:rPr>
              <w:t>’进入</w:t>
            </w:r>
            <w:r>
              <w:rPr>
                <w:rFonts w:eastAsia="宋体" w:hint="eastAsia"/>
                <w:b/>
                <w:bCs/>
              </w:rPr>
              <w:t>系统状态</w:t>
            </w:r>
            <w:r>
              <w:rPr>
                <w:rFonts w:eastAsia="宋体" w:hint="eastAsia"/>
              </w:rPr>
              <w:t>页面，选择</w:t>
            </w:r>
            <w:r>
              <w:rPr>
                <w:rFonts w:eastAsia="宋体" w:hint="eastAsia"/>
                <w:b/>
                <w:bCs/>
              </w:rPr>
              <w:t>接口状态</w:t>
            </w:r>
            <w:r>
              <w:rPr>
                <w:rFonts w:eastAsia="宋体" w:hint="eastAsia"/>
              </w:rPr>
              <w:t>页签”。</w:t>
            </w:r>
          </w:p>
        </w:tc>
      </w:tr>
      <w:tr w:rsidR="00F929B0" w14:paraId="7BE5D9BE" w14:textId="77777777" w:rsidTr="00F929B0">
        <w:trPr>
          <w:trHeight w:val="357"/>
        </w:trPr>
        <w:tc>
          <w:tcPr>
            <w:tcW w:w="988" w:type="dxa"/>
          </w:tcPr>
          <w:p w14:paraId="51304C02" w14:textId="77777777" w:rsidR="00F929B0" w:rsidRDefault="00000000">
            <w:pPr>
              <w:pStyle w:val="affffff1"/>
              <w:rPr>
                <w:rFonts w:eastAsia="宋体"/>
              </w:rPr>
            </w:pPr>
            <w:r>
              <w:rPr>
                <w:rFonts w:eastAsia="宋体" w:hint="eastAsia"/>
              </w:rPr>
              <w:t>&lt; &gt;</w:t>
            </w:r>
          </w:p>
        </w:tc>
        <w:tc>
          <w:tcPr>
            <w:tcW w:w="8642" w:type="dxa"/>
          </w:tcPr>
          <w:p w14:paraId="44E0B754" w14:textId="77777777" w:rsidR="00F929B0" w:rsidRDefault="00000000">
            <w:pPr>
              <w:pStyle w:val="affffff1"/>
              <w:rPr>
                <w:rFonts w:eastAsia="宋体"/>
              </w:rPr>
            </w:pPr>
            <w:r>
              <w:rPr>
                <w:rFonts w:eastAsia="宋体" w:hint="eastAsia"/>
              </w:rPr>
              <w:t>Web</w:t>
            </w:r>
            <w:r>
              <w:rPr>
                <w:rFonts w:eastAsia="宋体" w:hint="eastAsia"/>
              </w:rPr>
              <w:t>界面上的按钮。例如：“微信认证失败，点击</w:t>
            </w:r>
            <w:r>
              <w:rPr>
                <w:rFonts w:eastAsia="宋体" w:hint="eastAsia"/>
              </w:rPr>
              <w:t>&lt;</w:t>
            </w:r>
            <w:r>
              <w:rPr>
                <w:rFonts w:eastAsia="宋体" w:hint="eastAsia"/>
                <w:b/>
                <w:bCs/>
              </w:rPr>
              <w:t>我要上网</w:t>
            </w:r>
            <w:r>
              <w:rPr>
                <w:rFonts w:eastAsia="宋体" w:hint="eastAsia"/>
              </w:rPr>
              <w:t>&gt;</w:t>
            </w:r>
            <w:r>
              <w:rPr>
                <w:rFonts w:eastAsia="宋体" w:hint="eastAsia"/>
              </w:rPr>
              <w:t>不弹出微信认证界面”。</w:t>
            </w:r>
          </w:p>
        </w:tc>
      </w:tr>
      <w:tr w:rsidR="00F929B0" w14:paraId="1A802C9A" w14:textId="77777777" w:rsidTr="00F929B0">
        <w:trPr>
          <w:trHeight w:val="756"/>
        </w:trPr>
        <w:tc>
          <w:tcPr>
            <w:tcW w:w="988" w:type="dxa"/>
          </w:tcPr>
          <w:p w14:paraId="3BDF521F" w14:textId="77777777" w:rsidR="00F929B0" w:rsidRDefault="00000000">
            <w:pPr>
              <w:pStyle w:val="affffff1"/>
              <w:rPr>
                <w:rFonts w:eastAsia="宋体"/>
              </w:rPr>
            </w:pPr>
            <w:r>
              <w:rPr>
                <w:rFonts w:eastAsia="宋体" w:hint="eastAsia"/>
              </w:rPr>
              <w:sym w:font="Wingdings 3" w:char="F086"/>
            </w:r>
          </w:p>
        </w:tc>
        <w:tc>
          <w:tcPr>
            <w:tcW w:w="8642" w:type="dxa"/>
          </w:tcPr>
          <w:p w14:paraId="015E5219" w14:textId="77777777" w:rsidR="00F929B0" w:rsidRDefault="00000000">
            <w:pPr>
              <w:pStyle w:val="affffff1"/>
              <w:rPr>
                <w:rFonts w:eastAsia="宋体"/>
              </w:rPr>
            </w:pPr>
            <w:r>
              <w:rPr>
                <w:rFonts w:eastAsia="宋体" w:hint="eastAsia"/>
              </w:rPr>
              <w:t>介绍</w:t>
            </w:r>
            <w:r>
              <w:rPr>
                <w:rFonts w:eastAsia="宋体" w:hint="eastAsia"/>
              </w:rPr>
              <w:t>Web</w:t>
            </w:r>
            <w:r>
              <w:rPr>
                <w:rFonts w:eastAsia="宋体" w:hint="eastAsia"/>
              </w:rPr>
              <w:t>界面的操作步骤时，用于隔离点击对象（菜单项、子菜单、按钮以及链接等）。例如：“在菜单栏选择‘</w:t>
            </w:r>
            <w:r>
              <w:rPr>
                <w:rFonts w:eastAsia="宋体" w:hint="eastAsia"/>
                <w:b/>
                <w:bCs/>
              </w:rPr>
              <w:t>策略配置</w:t>
            </w:r>
            <w:r>
              <w:rPr>
                <w:rFonts w:eastAsia="宋体" w:hint="eastAsia"/>
              </w:rPr>
              <w:sym w:font="Wingdings 3" w:char="F086"/>
            </w:r>
            <w:r>
              <w:rPr>
                <w:rFonts w:eastAsia="宋体" w:hint="eastAsia"/>
                <w:b/>
                <w:bCs/>
              </w:rPr>
              <w:t>认证管理</w:t>
            </w:r>
            <w:r>
              <w:rPr>
                <w:rFonts w:eastAsia="宋体" w:hint="eastAsia"/>
              </w:rPr>
              <w:sym w:font="Wingdings 3" w:char="F086"/>
            </w:r>
            <w:r>
              <w:rPr>
                <w:rFonts w:eastAsia="宋体" w:hint="eastAsia"/>
                <w:b/>
                <w:bCs/>
              </w:rPr>
              <w:t>认证策略</w:t>
            </w:r>
            <w:r>
              <w:rPr>
                <w:rFonts w:eastAsia="宋体" w:hint="eastAsia"/>
              </w:rPr>
              <w:t>’查看是否开启了认证策略”。</w:t>
            </w:r>
          </w:p>
        </w:tc>
      </w:tr>
      <w:tr w:rsidR="00F929B0" w14:paraId="6B15A350" w14:textId="77777777" w:rsidTr="00F929B0">
        <w:trPr>
          <w:trHeight w:val="756"/>
        </w:trPr>
        <w:tc>
          <w:tcPr>
            <w:tcW w:w="988" w:type="dxa"/>
          </w:tcPr>
          <w:p w14:paraId="423BC72B" w14:textId="77777777" w:rsidR="00F929B0" w:rsidRDefault="00000000">
            <w:pPr>
              <w:pStyle w:val="affffff1"/>
              <w:spacing w:before="158" w:after="158"/>
              <w:rPr>
                <w:rFonts w:eastAsia="宋体"/>
              </w:rPr>
            </w:pPr>
            <w:r>
              <w:rPr>
                <w:rFonts w:eastAsia="宋体" w:hint="eastAsia"/>
                <w:i/>
                <w:iCs/>
              </w:rPr>
              <w:t>斜体字</w:t>
            </w:r>
          </w:p>
        </w:tc>
        <w:tc>
          <w:tcPr>
            <w:tcW w:w="8642" w:type="dxa"/>
          </w:tcPr>
          <w:p w14:paraId="0A549CF2" w14:textId="77777777" w:rsidR="00F929B0" w:rsidRDefault="00000000">
            <w:pPr>
              <w:pStyle w:val="affffff1"/>
              <w:rPr>
                <w:rFonts w:eastAsia="宋体"/>
              </w:rPr>
            </w:pPr>
            <w:r>
              <w:rPr>
                <w:rFonts w:eastAsia="宋体" w:hint="eastAsia"/>
              </w:rPr>
              <w:t>可变参数，必须使用实际值进行替代。例如：“在浏览器地址栏输入‘</w:t>
            </w:r>
            <w:r>
              <w:rPr>
                <w:rFonts w:eastAsia="宋体" w:hint="eastAsia"/>
              </w:rPr>
              <w:t>h</w:t>
            </w:r>
            <w:r>
              <w:rPr>
                <w:rFonts w:eastAsia="宋体"/>
              </w:rPr>
              <w:t>ttp://</w:t>
            </w:r>
            <w:r>
              <w:rPr>
                <w:rFonts w:eastAsia="宋体" w:hint="eastAsia"/>
                <w:i/>
                <w:iCs/>
              </w:rPr>
              <w:t>管理</w:t>
            </w:r>
            <w:r>
              <w:rPr>
                <w:rFonts w:eastAsia="宋体"/>
                <w:i/>
                <w:iCs/>
              </w:rPr>
              <w:t>IP</w:t>
            </w:r>
            <w:r>
              <w:rPr>
                <w:rFonts w:eastAsia="宋体" w:hint="eastAsia"/>
              </w:rPr>
              <w:t>’，回车后进入系统</w:t>
            </w:r>
            <w:r>
              <w:rPr>
                <w:rFonts w:eastAsia="宋体" w:hint="eastAsia"/>
              </w:rPr>
              <w:t>Web</w:t>
            </w:r>
            <w:r>
              <w:rPr>
                <w:rFonts w:eastAsia="宋体" w:hint="eastAsia"/>
              </w:rPr>
              <w:t>管理平台登录页面”。</w:t>
            </w:r>
          </w:p>
        </w:tc>
      </w:tr>
    </w:tbl>
    <w:p w14:paraId="38272521" w14:textId="77777777" w:rsidR="00F929B0" w:rsidRDefault="00F929B0">
      <w:pPr>
        <w:spacing w:before="158" w:after="158"/>
      </w:pPr>
    </w:p>
    <w:p w14:paraId="50C84093" w14:textId="77777777" w:rsidR="00F929B0" w:rsidRDefault="00000000">
      <w:pPr>
        <w:spacing w:before="158" w:after="158"/>
      </w:pPr>
      <w:r>
        <w:rPr>
          <w:rFonts w:hint="eastAsia"/>
        </w:rPr>
        <w:t>本手册图标格式约定如下。</w:t>
      </w:r>
    </w:p>
    <w:tbl>
      <w:tblPr>
        <w:tblStyle w:val="afffc"/>
        <w:tblW w:w="9630" w:type="dxa"/>
        <w:jc w:val="center"/>
        <w:tblLayout w:type="fixed"/>
        <w:tblLook w:val="04A0" w:firstRow="1" w:lastRow="0" w:firstColumn="1" w:lastColumn="0" w:noHBand="0" w:noVBand="1"/>
      </w:tblPr>
      <w:tblGrid>
        <w:gridCol w:w="846"/>
        <w:gridCol w:w="8784"/>
      </w:tblGrid>
      <w:tr w:rsidR="00F929B0" w14:paraId="113FB5E2" w14:textId="77777777">
        <w:trPr>
          <w:trHeight w:val="138"/>
          <w:tblHeader/>
          <w:jc w:val="center"/>
        </w:trPr>
        <w:tc>
          <w:tcPr>
            <w:tcW w:w="846" w:type="dxa"/>
            <w:shd w:val="clear" w:color="auto" w:fill="D9D9D9"/>
          </w:tcPr>
          <w:p w14:paraId="2D621C39" w14:textId="77777777" w:rsidR="00F929B0" w:rsidRDefault="00000000">
            <w:pPr>
              <w:spacing w:beforeLines="20" w:before="63" w:afterLines="20" w:after="63"/>
              <w:textAlignment w:val="center"/>
              <w:rPr>
                <w:rFonts w:ascii="方正兰亭黑简体" w:eastAsia="宋体" w:hAnsi="方正兰亭黑简体" w:cs="Cambria" w:hint="eastAsia"/>
                <w:b/>
              </w:rPr>
            </w:pPr>
            <w:r>
              <w:rPr>
                <w:rFonts w:ascii="方正兰亭黑简体" w:eastAsia="宋体" w:hAnsi="方正兰亭黑简体" w:cs="Cambria" w:hint="eastAsia"/>
                <w:b/>
              </w:rPr>
              <w:t>图标</w:t>
            </w:r>
          </w:p>
        </w:tc>
        <w:tc>
          <w:tcPr>
            <w:tcW w:w="8784" w:type="dxa"/>
            <w:shd w:val="clear" w:color="auto" w:fill="D9D9D9"/>
          </w:tcPr>
          <w:p w14:paraId="27E181DD" w14:textId="77777777" w:rsidR="00F929B0" w:rsidRDefault="00000000">
            <w:pPr>
              <w:spacing w:beforeLines="20" w:before="63" w:afterLines="20" w:after="63"/>
              <w:textAlignment w:val="center"/>
              <w:rPr>
                <w:rFonts w:ascii="方正兰亭黑简体" w:eastAsia="宋体" w:hAnsi="方正兰亭黑简体" w:cs="Cambria" w:hint="eastAsia"/>
                <w:b/>
              </w:rPr>
            </w:pPr>
            <w:r>
              <w:rPr>
                <w:rFonts w:ascii="方正兰亭黑简体" w:eastAsia="宋体" w:hAnsi="方正兰亭黑简体" w:cs="Cambria" w:hint="eastAsia"/>
                <w:b/>
              </w:rPr>
              <w:t>说明</w:t>
            </w:r>
          </w:p>
        </w:tc>
      </w:tr>
      <w:tr w:rsidR="00F929B0" w14:paraId="54FEC0AC" w14:textId="77777777">
        <w:trPr>
          <w:trHeight w:val="496"/>
          <w:tblHeader/>
          <w:jc w:val="center"/>
        </w:trPr>
        <w:tc>
          <w:tcPr>
            <w:tcW w:w="846" w:type="dxa"/>
            <w:vAlign w:val="center"/>
          </w:tcPr>
          <w:p w14:paraId="5431543A" w14:textId="77777777" w:rsidR="00F929B0" w:rsidRDefault="00000000">
            <w:pPr>
              <w:pStyle w:val="affffff1"/>
              <w:rPr>
                <w:rFonts w:eastAsia="宋体"/>
              </w:rPr>
            </w:pPr>
            <w:r>
              <w:rPr>
                <w:rFonts w:eastAsia="宋体"/>
                <w:noProof/>
              </w:rPr>
              <w:drawing>
                <wp:inline distT="0" distB="0" distL="0" distR="0" wp14:anchorId="2D9EC129" wp14:editId="3E650C00">
                  <wp:extent cx="254635" cy="254635"/>
                  <wp:effectExtent l="0" t="0" r="24765" b="2476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254635" cy="254635"/>
                          </a:xfrm>
                          <a:prstGeom prst="rect">
                            <a:avLst/>
                          </a:prstGeom>
                          <a:noFill/>
                          <a:ln>
                            <a:noFill/>
                          </a:ln>
                        </pic:spPr>
                      </pic:pic>
                    </a:graphicData>
                  </a:graphic>
                </wp:inline>
              </w:drawing>
            </w:r>
          </w:p>
        </w:tc>
        <w:tc>
          <w:tcPr>
            <w:tcW w:w="8784" w:type="dxa"/>
            <w:vAlign w:val="center"/>
          </w:tcPr>
          <w:p w14:paraId="03790699" w14:textId="77777777" w:rsidR="00F929B0" w:rsidRDefault="00000000">
            <w:pPr>
              <w:pStyle w:val="affffff1"/>
              <w:snapToGrid w:val="0"/>
              <w:rPr>
                <w:rFonts w:eastAsia="宋体"/>
              </w:rPr>
            </w:pPr>
            <w:r>
              <w:rPr>
                <w:rFonts w:eastAsia="宋体" w:hint="eastAsia"/>
              </w:rPr>
              <w:t>提示，操作小窍门，方便用户解决问题。</w:t>
            </w:r>
          </w:p>
        </w:tc>
      </w:tr>
      <w:tr w:rsidR="00F929B0" w14:paraId="750BD7F6" w14:textId="77777777">
        <w:trPr>
          <w:trHeight w:val="193"/>
          <w:tblHeader/>
          <w:jc w:val="center"/>
        </w:trPr>
        <w:tc>
          <w:tcPr>
            <w:tcW w:w="846" w:type="dxa"/>
            <w:vAlign w:val="center"/>
          </w:tcPr>
          <w:p w14:paraId="4C325CF4" w14:textId="77777777" w:rsidR="00F929B0" w:rsidRDefault="00000000">
            <w:pPr>
              <w:pStyle w:val="affffff1"/>
              <w:rPr>
                <w:rFonts w:ascii="方正兰亭黑简体" w:eastAsia="宋体" w:hAnsi="方正兰亭黑简体" w:cs="Cambria" w:hint="eastAsia"/>
              </w:rPr>
            </w:pPr>
            <w:r>
              <w:rPr>
                <w:rFonts w:eastAsia="宋体"/>
                <w:noProof/>
              </w:rPr>
              <w:drawing>
                <wp:inline distT="0" distB="0" distL="0" distR="0" wp14:anchorId="458A2821" wp14:editId="60324271">
                  <wp:extent cx="254635" cy="254635"/>
                  <wp:effectExtent l="0" t="0" r="24765" b="2476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254635" cy="254635"/>
                          </a:xfrm>
                          <a:prstGeom prst="rect">
                            <a:avLst/>
                          </a:prstGeom>
                          <a:noFill/>
                          <a:ln>
                            <a:noFill/>
                          </a:ln>
                        </pic:spPr>
                      </pic:pic>
                    </a:graphicData>
                  </a:graphic>
                </wp:inline>
              </w:drawing>
            </w:r>
          </w:p>
        </w:tc>
        <w:tc>
          <w:tcPr>
            <w:tcW w:w="8784" w:type="dxa"/>
            <w:vAlign w:val="center"/>
          </w:tcPr>
          <w:p w14:paraId="4324C7A5" w14:textId="77777777" w:rsidR="00F929B0" w:rsidRDefault="00000000">
            <w:pPr>
              <w:pStyle w:val="affffff1"/>
              <w:rPr>
                <w:rFonts w:eastAsia="宋体"/>
              </w:rPr>
            </w:pPr>
            <w:r>
              <w:rPr>
                <w:rFonts w:eastAsia="宋体" w:hint="eastAsia"/>
              </w:rPr>
              <w:t>说明，对正文内容的补充和说明。</w:t>
            </w:r>
          </w:p>
        </w:tc>
      </w:tr>
      <w:tr w:rsidR="00F929B0" w14:paraId="382F32ED" w14:textId="77777777">
        <w:trPr>
          <w:trHeight w:val="687"/>
          <w:tblHeader/>
          <w:jc w:val="center"/>
        </w:trPr>
        <w:tc>
          <w:tcPr>
            <w:tcW w:w="846" w:type="dxa"/>
            <w:vAlign w:val="center"/>
          </w:tcPr>
          <w:p w14:paraId="6268DC18" w14:textId="77777777" w:rsidR="00F929B0" w:rsidRDefault="00000000">
            <w:pPr>
              <w:pStyle w:val="affffff1"/>
              <w:rPr>
                <w:rFonts w:ascii="方正兰亭黑简体" w:eastAsia="宋体" w:hAnsi="方正兰亭黑简体" w:cs="Cambria" w:hint="eastAsia"/>
              </w:rPr>
            </w:pPr>
            <w:r>
              <w:rPr>
                <w:rFonts w:eastAsia="宋体"/>
                <w:noProof/>
              </w:rPr>
              <w:drawing>
                <wp:inline distT="0" distB="0" distL="0" distR="0" wp14:anchorId="032BDBB2" wp14:editId="4497EBB1">
                  <wp:extent cx="254635" cy="254635"/>
                  <wp:effectExtent l="0" t="0" r="24765" b="2476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254635" cy="254635"/>
                          </a:xfrm>
                          <a:prstGeom prst="rect">
                            <a:avLst/>
                          </a:prstGeom>
                          <a:noFill/>
                          <a:ln>
                            <a:noFill/>
                          </a:ln>
                        </pic:spPr>
                      </pic:pic>
                    </a:graphicData>
                  </a:graphic>
                </wp:inline>
              </w:drawing>
            </w:r>
          </w:p>
        </w:tc>
        <w:tc>
          <w:tcPr>
            <w:tcW w:w="8784" w:type="dxa"/>
            <w:vAlign w:val="center"/>
          </w:tcPr>
          <w:p w14:paraId="6BD07BED" w14:textId="77777777" w:rsidR="00F929B0" w:rsidRDefault="00000000">
            <w:pPr>
              <w:pStyle w:val="affffff1"/>
              <w:rPr>
                <w:rFonts w:eastAsia="宋体"/>
              </w:rPr>
            </w:pPr>
            <w:r>
              <w:rPr>
                <w:rFonts w:eastAsia="宋体" w:hint="eastAsia"/>
              </w:rPr>
              <w:t>注意，提醒操作中的注意事项，不当的操作可能会导致设备损坏或者数据丢失。</w:t>
            </w:r>
          </w:p>
        </w:tc>
      </w:tr>
      <w:tr w:rsidR="00F929B0" w14:paraId="7FB3A6DE" w14:textId="77777777">
        <w:trPr>
          <w:trHeight w:val="102"/>
          <w:tblHeader/>
          <w:jc w:val="center"/>
        </w:trPr>
        <w:tc>
          <w:tcPr>
            <w:tcW w:w="846" w:type="dxa"/>
            <w:vAlign w:val="center"/>
          </w:tcPr>
          <w:p w14:paraId="05C18372" w14:textId="77777777" w:rsidR="00F929B0" w:rsidRDefault="00000000">
            <w:pPr>
              <w:pStyle w:val="affffff1"/>
              <w:rPr>
                <w:rFonts w:eastAsia="宋体"/>
              </w:rPr>
            </w:pPr>
            <w:r>
              <w:rPr>
                <w:rFonts w:eastAsia="宋体"/>
                <w:noProof/>
              </w:rPr>
              <w:drawing>
                <wp:inline distT="0" distB="0" distL="0" distR="0" wp14:anchorId="1339CFB4" wp14:editId="2BE1F42C">
                  <wp:extent cx="254635" cy="254635"/>
                  <wp:effectExtent l="0" t="0" r="24765" b="2476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254635" cy="254635"/>
                          </a:xfrm>
                          <a:prstGeom prst="rect">
                            <a:avLst/>
                          </a:prstGeom>
                          <a:noFill/>
                          <a:ln>
                            <a:noFill/>
                          </a:ln>
                        </pic:spPr>
                      </pic:pic>
                    </a:graphicData>
                  </a:graphic>
                </wp:inline>
              </w:drawing>
            </w:r>
          </w:p>
        </w:tc>
        <w:tc>
          <w:tcPr>
            <w:tcW w:w="8784" w:type="dxa"/>
            <w:vAlign w:val="center"/>
          </w:tcPr>
          <w:p w14:paraId="6BDC5B9E" w14:textId="77777777" w:rsidR="00F929B0" w:rsidRDefault="00000000">
            <w:pPr>
              <w:pStyle w:val="affffff1"/>
              <w:rPr>
                <w:rFonts w:eastAsia="宋体"/>
              </w:rPr>
            </w:pPr>
            <w:r>
              <w:rPr>
                <w:rFonts w:eastAsia="宋体" w:hint="eastAsia"/>
              </w:rPr>
              <w:t>警告，该图标后的内容需引起格外重视，否则可能导致人身伤害。</w:t>
            </w:r>
          </w:p>
        </w:tc>
      </w:tr>
    </w:tbl>
    <w:bookmarkEnd w:id="23"/>
    <w:bookmarkEnd w:id="24"/>
    <w:p w14:paraId="2A159733" w14:textId="77777777" w:rsidR="00F929B0" w:rsidRDefault="00000000">
      <w:pPr>
        <w:pStyle w:val="affffc"/>
      </w:pPr>
      <w:r>
        <w:rPr>
          <w:rFonts w:hint="eastAsia"/>
        </w:rPr>
        <w:t>获得帮助</w:t>
      </w:r>
    </w:p>
    <w:p w14:paraId="19563F72" w14:textId="77777777" w:rsidR="00F929B0" w:rsidRDefault="00000000">
      <w:pPr>
        <w:spacing w:before="158" w:after="158"/>
      </w:pPr>
      <w:r>
        <w:rPr>
          <w:rFonts w:hint="eastAsia"/>
        </w:rPr>
        <w:t>使用过程中如遇任何问题，请致电服务热线</w:t>
      </w:r>
      <w:r>
        <w:rPr>
          <w:rFonts w:hint="eastAsia"/>
        </w:rPr>
        <w:t>4</w:t>
      </w:r>
      <w:r>
        <w:t>00</w:t>
      </w:r>
      <w:r>
        <w:rPr>
          <w:rFonts w:hint="eastAsia"/>
        </w:rPr>
        <w:t>-</w:t>
      </w:r>
      <w:r>
        <w:t>6059</w:t>
      </w:r>
      <w:r>
        <w:rPr>
          <w:rFonts w:hint="eastAsia"/>
        </w:rPr>
        <w:t>-</w:t>
      </w:r>
      <w:r>
        <w:t>110</w:t>
      </w:r>
      <w:r>
        <w:rPr>
          <w:rFonts w:hint="eastAsia"/>
        </w:rPr>
        <w:t>。</w:t>
      </w:r>
    </w:p>
    <w:p w14:paraId="1CCCA992" w14:textId="77777777" w:rsidR="00F929B0" w:rsidRDefault="00000000">
      <w:pPr>
        <w:spacing w:before="158" w:after="158"/>
      </w:pPr>
      <w:proofErr w:type="gramStart"/>
      <w:r>
        <w:rPr>
          <w:rFonts w:hint="eastAsia"/>
        </w:rPr>
        <w:t>请访问</w:t>
      </w:r>
      <w:bookmarkStart w:id="27" w:name="_Hlk135138887"/>
      <w:r>
        <w:t>安恒</w:t>
      </w:r>
      <w:proofErr w:type="gramEnd"/>
      <w:r>
        <w:t>信息技术支持中心</w:t>
      </w:r>
      <w:bookmarkEnd w:id="27"/>
      <w:r>
        <w:rPr>
          <w:rFonts w:asciiTheme="minorHAnsi" w:hAnsiTheme="minorHAnsi"/>
        </w:rPr>
        <w:fldChar w:fldCharType="begin"/>
      </w:r>
      <w:r>
        <w:instrText xml:space="preserve"> HYPERLINK "https://bbs.dbappsecurity.com.cn/" </w:instrText>
      </w:r>
      <w:r>
        <w:rPr>
          <w:rFonts w:asciiTheme="minorHAnsi" w:hAnsiTheme="minorHAnsi"/>
        </w:rPr>
      </w:r>
      <w:r>
        <w:rPr>
          <w:rFonts w:asciiTheme="minorHAnsi" w:hAnsiTheme="minorHAnsi"/>
        </w:rPr>
        <w:fldChar w:fldCharType="separate"/>
      </w:r>
      <w:r>
        <w:rPr>
          <w:rStyle w:val="affff7"/>
          <w:rFonts w:cs="Times New Roman"/>
        </w:rPr>
        <w:t>https://bbs.dbappsecurity.com.cn</w:t>
      </w:r>
      <w:r>
        <w:rPr>
          <w:rStyle w:val="affff7"/>
          <w:rFonts w:cs="Times New Roman"/>
        </w:rPr>
        <w:fldChar w:fldCharType="end"/>
      </w:r>
      <w:r>
        <w:rPr>
          <w:rFonts w:hint="eastAsia"/>
        </w:rPr>
        <w:t>获取更多文档。</w:t>
      </w:r>
    </w:p>
    <w:p w14:paraId="7291FF82" w14:textId="77777777" w:rsidR="00F929B0" w:rsidRDefault="00000000">
      <w:pPr>
        <w:spacing w:before="158" w:after="158" w:line="276" w:lineRule="auto"/>
        <w:rPr>
          <w:rFonts w:ascii="方正兰亭黑简体" w:hAnsi="方正兰亭黑简体" w:hint="eastAsia"/>
          <w:b/>
        </w:rPr>
      </w:pPr>
      <w:r>
        <w:rPr>
          <w:rFonts w:ascii="方正兰亭黑简体" w:hAnsi="方正兰亭黑简体" w:hint="eastAsia"/>
          <w:b/>
        </w:rPr>
        <w:t>联系信息</w:t>
      </w:r>
    </w:p>
    <w:p w14:paraId="66040447" w14:textId="77777777" w:rsidR="00F929B0" w:rsidRDefault="00000000">
      <w:pPr>
        <w:spacing w:before="158" w:after="158"/>
      </w:pPr>
      <w:r>
        <w:rPr>
          <w:rFonts w:hint="eastAsia"/>
        </w:rPr>
        <w:t>地址：浙江省杭州市滨江区西兴街道联</w:t>
      </w:r>
      <w:proofErr w:type="gramStart"/>
      <w:r>
        <w:rPr>
          <w:rFonts w:hint="eastAsia"/>
        </w:rPr>
        <w:t>慧街</w:t>
      </w:r>
      <w:r>
        <w:rPr>
          <w:rFonts w:hint="eastAsia"/>
        </w:rPr>
        <w:t>1</w:t>
      </w:r>
      <w:r>
        <w:t>88</w:t>
      </w:r>
      <w:r>
        <w:rPr>
          <w:rFonts w:hint="eastAsia"/>
        </w:rPr>
        <w:t>号安恒</w:t>
      </w:r>
      <w:proofErr w:type="gramEnd"/>
      <w:r>
        <w:rPr>
          <w:rFonts w:hint="eastAsia"/>
        </w:rPr>
        <w:t>大厦</w:t>
      </w:r>
    </w:p>
    <w:p w14:paraId="432500EB" w14:textId="77777777" w:rsidR="00F929B0" w:rsidRDefault="00000000">
      <w:pPr>
        <w:spacing w:before="158" w:after="158"/>
      </w:pPr>
      <w:r>
        <w:rPr>
          <w:rFonts w:hint="eastAsia"/>
        </w:rPr>
        <w:t>邮编：</w:t>
      </w:r>
      <w:r>
        <w:rPr>
          <w:rFonts w:hint="eastAsia"/>
        </w:rPr>
        <w:t>3</w:t>
      </w:r>
      <w:r>
        <w:t>10051</w:t>
      </w:r>
    </w:p>
    <w:p w14:paraId="7DA10B23" w14:textId="77777777" w:rsidR="00F929B0" w:rsidRDefault="00000000">
      <w:pPr>
        <w:spacing w:before="158" w:after="158"/>
      </w:pPr>
      <w:r>
        <w:rPr>
          <w:rFonts w:hint="eastAsia"/>
        </w:rPr>
        <w:t>电话：</w:t>
      </w:r>
      <w:r>
        <w:t>0571-88380999</w:t>
      </w:r>
    </w:p>
    <w:p w14:paraId="263540C4" w14:textId="77777777" w:rsidR="00F929B0" w:rsidRDefault="00000000">
      <w:pPr>
        <w:spacing w:before="158" w:after="158"/>
      </w:pPr>
      <w:r>
        <w:rPr>
          <w:rFonts w:hint="eastAsia"/>
        </w:rPr>
        <w:t>传真：</w:t>
      </w:r>
      <w:r>
        <w:t>0571-28863666</w:t>
      </w:r>
    </w:p>
    <w:p w14:paraId="64026D34" w14:textId="77777777" w:rsidR="00F929B0" w:rsidRDefault="00000000">
      <w:pPr>
        <w:spacing w:before="158" w:after="158"/>
        <w:rPr>
          <w:rStyle w:val="affff7"/>
        </w:rPr>
      </w:pPr>
      <w:r>
        <w:rPr>
          <w:rFonts w:ascii="方正兰亭黑简体" w:hAnsi="方正兰亭黑简体" w:hint="eastAsia"/>
        </w:rPr>
        <w:lastRenderedPageBreak/>
        <w:t>官网：</w:t>
      </w:r>
      <w:r>
        <w:rPr>
          <w:rFonts w:asciiTheme="minorHAnsi" w:hAnsiTheme="minorHAnsi"/>
        </w:rPr>
        <w:fldChar w:fldCharType="begin"/>
      </w:r>
      <w:r>
        <w:instrText xml:space="preserve"> HYPERLINK "http://www.dbappsecurity.com.cn" </w:instrText>
      </w:r>
      <w:r>
        <w:rPr>
          <w:rFonts w:asciiTheme="minorHAnsi" w:hAnsiTheme="minorHAnsi"/>
        </w:rPr>
      </w:r>
      <w:r>
        <w:rPr>
          <w:rFonts w:asciiTheme="minorHAnsi" w:hAnsiTheme="minorHAnsi"/>
        </w:rPr>
        <w:fldChar w:fldCharType="separate"/>
      </w:r>
      <w:r>
        <w:rPr>
          <w:rStyle w:val="affff7"/>
          <w:rFonts w:cs="Times New Roman"/>
        </w:rPr>
        <w:t>http://www.dbappsecurity.com.cn</w:t>
      </w:r>
      <w:r>
        <w:rPr>
          <w:rStyle w:val="affff7"/>
          <w:rFonts w:cs="Times New Roman"/>
        </w:rPr>
        <w:fldChar w:fldCharType="end"/>
      </w:r>
    </w:p>
    <w:p w14:paraId="4C24411A" w14:textId="77777777" w:rsidR="00F929B0" w:rsidRDefault="00000000">
      <w:pPr>
        <w:pStyle w:val="affffc"/>
      </w:pPr>
      <w:r>
        <w:rPr>
          <w:rFonts w:hint="eastAsia"/>
        </w:rPr>
        <w:t>文档意见反馈</w:t>
      </w:r>
    </w:p>
    <w:p w14:paraId="25E25ACA" w14:textId="77777777" w:rsidR="00F929B0" w:rsidRDefault="00000000">
      <w:pPr>
        <w:spacing w:before="158" w:after="158"/>
      </w:pPr>
      <w:r>
        <w:rPr>
          <w:rFonts w:hint="eastAsia"/>
        </w:rPr>
        <w:t>如果您在使用过程中发现文档的任何问题，可通过发送邮件的方式反馈意见：</w:t>
      </w:r>
    </w:p>
    <w:p w14:paraId="77C1B0C6" w14:textId="77777777" w:rsidR="00F929B0" w:rsidRDefault="00000000">
      <w:pPr>
        <w:spacing w:before="158" w:after="158"/>
        <w:rPr>
          <w:rStyle w:val="affff7"/>
          <w:rFonts w:cs="Times New Roman"/>
        </w:rPr>
      </w:pPr>
      <w:r>
        <w:rPr>
          <w:rFonts w:hint="eastAsia"/>
        </w:rPr>
        <w:t>邮箱</w:t>
      </w:r>
      <w:r>
        <w:t>：</w:t>
      </w:r>
      <w:hyperlink r:id="rId22" w:history="1">
        <w:r>
          <w:rPr>
            <w:rStyle w:val="affff7"/>
            <w:rFonts w:cs="Times New Roman"/>
          </w:rPr>
          <w:t>400-doc@dbappsecurity.com.cn</w:t>
        </w:r>
      </w:hyperlink>
    </w:p>
    <w:p w14:paraId="5CA7A160" w14:textId="77777777" w:rsidR="00F929B0" w:rsidRDefault="00000000">
      <w:pPr>
        <w:spacing w:before="158" w:after="158"/>
        <w:rPr>
          <w:rFonts w:ascii="方正兰亭黑简体" w:hAnsi="方正兰亭黑简体" w:hint="eastAsia"/>
        </w:rPr>
      </w:pPr>
      <w:r>
        <w:rPr>
          <w:rStyle w:val="affff7"/>
          <w:rFonts w:ascii="方正兰亭黑简体" w:hAnsi="方正兰亭黑简体" w:cs="Times New Roman" w:hint="eastAsia"/>
          <w:color w:val="auto"/>
          <w:u w:val="none"/>
        </w:rPr>
        <w:t>感谢您的反馈，我们会做得更好！</w:t>
      </w:r>
    </w:p>
    <w:p w14:paraId="25E6CD0C" w14:textId="77777777" w:rsidR="00F929B0" w:rsidRDefault="00F929B0">
      <w:pPr>
        <w:pStyle w:val="1dbapp"/>
        <w:spacing w:before="158" w:after="158"/>
        <w:sectPr w:rsidR="00F929B0">
          <w:footerReference w:type="default" r:id="rId23"/>
          <w:pgSz w:w="11906" w:h="16838"/>
          <w:pgMar w:top="1418" w:right="1134" w:bottom="1418" w:left="1134" w:header="851" w:footer="567" w:gutter="0"/>
          <w:pgNumType w:fmt="upperRoman" w:start="1"/>
          <w:cols w:space="425"/>
          <w:docGrid w:type="lines" w:linePitch="317"/>
        </w:sectPr>
      </w:pPr>
    </w:p>
    <w:p w14:paraId="225511CA" w14:textId="77777777" w:rsidR="00F929B0" w:rsidRDefault="00000000">
      <w:pPr>
        <w:pStyle w:val="1dbapp"/>
        <w:spacing w:before="158" w:after="158"/>
      </w:pPr>
      <w:bookmarkStart w:id="28" w:name="_Toc1602482950"/>
      <w:r>
        <w:rPr>
          <w:rFonts w:hint="eastAsia"/>
        </w:rPr>
        <w:lastRenderedPageBreak/>
        <w:t>背景</w:t>
      </w:r>
      <w:bookmarkEnd w:id="21"/>
      <w:bookmarkEnd w:id="22"/>
      <w:r>
        <w:rPr>
          <w:rFonts w:hint="eastAsia"/>
        </w:rPr>
        <w:t>概述</w:t>
      </w:r>
      <w:bookmarkEnd w:id="28"/>
    </w:p>
    <w:p w14:paraId="34983059" w14:textId="77777777" w:rsidR="00F929B0" w:rsidRDefault="00000000">
      <w:pPr>
        <w:pStyle w:val="2"/>
        <w:spacing w:before="158" w:after="158"/>
      </w:pPr>
      <w:bookmarkStart w:id="29" w:name="_Toc28331039"/>
      <w:bookmarkStart w:id="30" w:name="_Toc1338523623"/>
      <w:bookmarkStart w:id="31" w:name="_Toc38629309"/>
      <w:r>
        <w:rPr>
          <w:rFonts w:hint="eastAsia"/>
        </w:rPr>
        <w:t>网络安全漏洞现状</w:t>
      </w:r>
      <w:bookmarkEnd w:id="29"/>
      <w:bookmarkEnd w:id="30"/>
      <w:bookmarkEnd w:id="31"/>
    </w:p>
    <w:p w14:paraId="4D83A87D" w14:textId="77777777" w:rsidR="00F929B0" w:rsidRDefault="00000000">
      <w:pPr>
        <w:spacing w:before="158" w:after="158"/>
      </w:pPr>
      <w:r>
        <w:rPr>
          <w:rFonts w:hint="eastAsia"/>
        </w:rPr>
        <w:t>根据美国标准与技术研究所（</w:t>
      </w:r>
      <w:r>
        <w:rPr>
          <w:rFonts w:hint="eastAsia"/>
        </w:rPr>
        <w:t>NIST</w:t>
      </w:r>
      <w:r>
        <w:rPr>
          <w:rFonts w:hint="eastAsia"/>
        </w:rPr>
        <w:t>）发布的</w:t>
      </w:r>
      <w:r>
        <w:rPr>
          <w:rFonts w:hint="eastAsia"/>
        </w:rPr>
        <w:t>2001</w:t>
      </w:r>
      <w:r>
        <w:rPr>
          <w:rFonts w:hint="eastAsia"/>
        </w:rPr>
        <w:t>年到</w:t>
      </w:r>
      <w:r>
        <w:rPr>
          <w:rFonts w:hint="eastAsia"/>
        </w:rPr>
        <w:t>2021</w:t>
      </w:r>
      <w:r>
        <w:rPr>
          <w:rFonts w:hint="eastAsia"/>
        </w:rPr>
        <w:t>年</w:t>
      </w:r>
      <w:r>
        <w:rPr>
          <w:rFonts w:hint="eastAsia"/>
        </w:rPr>
        <w:t>20</w:t>
      </w:r>
      <w:r>
        <w:rPr>
          <w:rFonts w:hint="eastAsia"/>
        </w:rPr>
        <w:t>年间漏洞报告数据显示，漏洞总数逐年递增。尤其是</w:t>
      </w:r>
      <w:r>
        <w:rPr>
          <w:rFonts w:hint="eastAsia"/>
        </w:rPr>
        <w:t>2</w:t>
      </w:r>
      <w:r>
        <w:t>017</w:t>
      </w:r>
      <w:r>
        <w:rPr>
          <w:rFonts w:hint="eastAsia"/>
        </w:rPr>
        <w:t>年之后，随着云计算、移动互联网、物联网设备的普及，各种网络应用的爆发以及更多的人员进入安全领域并开始关注漏洞，国内外各大漏洞公告平台在各自的数据库中开始囊括更多的漏洞，呈现爆发式增长。</w:t>
      </w:r>
    </w:p>
    <w:p w14:paraId="4EE39B4D" w14:textId="77777777" w:rsidR="00F929B0" w:rsidRDefault="00000000">
      <w:pPr>
        <w:pStyle w:val="affffd"/>
      </w:pPr>
      <w:r>
        <w:drawing>
          <wp:inline distT="0" distB="0" distL="114300" distR="114300" wp14:anchorId="16611647" wp14:editId="25A0508D">
            <wp:extent cx="4768215" cy="2863215"/>
            <wp:effectExtent l="12700" t="12700" r="19685" b="19685"/>
            <wp:docPr id="54"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3"/>
                    <pic:cNvPicPr>
                      <a:picLocks noChangeAspect="1"/>
                    </pic:cNvPicPr>
                  </pic:nvPicPr>
                  <pic:blipFill>
                    <a:blip r:embed="rId24"/>
                    <a:stretch>
                      <a:fillRect/>
                    </a:stretch>
                  </pic:blipFill>
                  <pic:spPr>
                    <a:xfrm>
                      <a:off x="0" y="0"/>
                      <a:ext cx="4768215" cy="2863215"/>
                    </a:xfrm>
                    <a:prstGeom prst="rect">
                      <a:avLst/>
                    </a:prstGeom>
                    <a:ln>
                      <a:solidFill>
                        <a:schemeClr val="bg2"/>
                      </a:solidFill>
                    </a:ln>
                  </pic:spPr>
                </pic:pic>
              </a:graphicData>
            </a:graphic>
          </wp:inline>
        </w:drawing>
      </w:r>
    </w:p>
    <w:p w14:paraId="0CC9B54A" w14:textId="77777777" w:rsidR="00F929B0" w:rsidRDefault="00000000">
      <w:pPr>
        <w:spacing w:before="158" w:after="158"/>
      </w:pPr>
      <w:r>
        <w:rPr>
          <w:rFonts w:hint="eastAsia"/>
        </w:rPr>
        <w:t>漏洞是相伴于操作系统、应用软件开发的，开发的软件越多，那么其中存在的漏洞也就越多。从漏洞的危险等级来看，</w:t>
      </w:r>
      <w:proofErr w:type="gramStart"/>
      <w:r>
        <w:rPr>
          <w:rFonts w:hint="eastAsia"/>
        </w:rPr>
        <w:t>低危漏洞</w:t>
      </w:r>
      <w:proofErr w:type="gramEnd"/>
      <w:r>
        <w:rPr>
          <w:rFonts w:hint="eastAsia"/>
        </w:rPr>
        <w:t>更容易被发现，被报告，而高危漏洞则更难被发现。从</w:t>
      </w:r>
      <w:r>
        <w:rPr>
          <w:rFonts w:hint="eastAsia"/>
        </w:rPr>
        <w:t>2</w:t>
      </w:r>
      <w:r>
        <w:t>022</w:t>
      </w:r>
      <w:r>
        <w:rPr>
          <w:rFonts w:hint="eastAsia"/>
        </w:rPr>
        <w:t>年漏洞类型统计数据来看，</w:t>
      </w:r>
      <w:r>
        <w:rPr>
          <w:rFonts w:hint="eastAsia"/>
          <w:lang w:eastAsia="zh-Hans"/>
        </w:rPr>
        <w:t>高</w:t>
      </w:r>
      <w:r>
        <w:rPr>
          <w:rFonts w:hint="eastAsia"/>
        </w:rPr>
        <w:t>中危漏洞在收录漏洞中占最大。</w:t>
      </w:r>
    </w:p>
    <w:p w14:paraId="313C82F8" w14:textId="77777777" w:rsidR="00F929B0" w:rsidRDefault="00000000">
      <w:pPr>
        <w:pStyle w:val="affffd"/>
      </w:pPr>
      <w:r>
        <w:lastRenderedPageBreak/>
        <w:drawing>
          <wp:inline distT="0" distB="0" distL="114300" distR="114300" wp14:anchorId="123EF1E4" wp14:editId="13D261F1">
            <wp:extent cx="3351530" cy="2342515"/>
            <wp:effectExtent l="6350" t="6350" r="20320" b="64135"/>
            <wp:docPr id="14" name="图表 5"/>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79792893" w14:textId="77777777" w:rsidR="00F929B0" w:rsidRDefault="00000000">
      <w:pPr>
        <w:spacing w:before="158" w:after="158"/>
      </w:pPr>
      <w:r>
        <w:rPr>
          <w:rFonts w:hint="eastAsia"/>
        </w:rPr>
        <w:t>国内漏洞整体趋于多元化发展，漏洞风险识别的难度越来越大。根据国家计算机网络应急技术处理协调中心（英文简称</w:t>
      </w:r>
      <w:r>
        <w:rPr>
          <w:rFonts w:hint="eastAsia"/>
        </w:rPr>
        <w:t>CNCERT</w:t>
      </w:r>
      <w:r>
        <w:rPr>
          <w:rFonts w:hint="eastAsia"/>
        </w:rPr>
        <w:t>或</w:t>
      </w:r>
      <w:r>
        <w:rPr>
          <w:rFonts w:hint="eastAsia"/>
        </w:rPr>
        <w:t>CNCERT/CC</w:t>
      </w:r>
      <w:r>
        <w:rPr>
          <w:rFonts w:hint="eastAsia"/>
        </w:rPr>
        <w:t>）数据统计显示，近年来收录安全漏洞类型</w:t>
      </w:r>
      <w:r>
        <w:rPr>
          <w:rFonts w:hint="eastAsia"/>
        </w:rPr>
        <w:t>TOP3</w:t>
      </w:r>
      <w:r>
        <w:rPr>
          <w:rFonts w:hint="eastAsia"/>
        </w:rPr>
        <w:t>：</w:t>
      </w:r>
      <w:proofErr w:type="gramStart"/>
      <w:r>
        <w:rPr>
          <w:rFonts w:hint="eastAsia"/>
        </w:rPr>
        <w:t>跨站脚本</w:t>
      </w:r>
      <w:proofErr w:type="gramEnd"/>
      <w:r>
        <w:rPr>
          <w:rFonts w:hint="eastAsia"/>
        </w:rPr>
        <w:t>、缓冲区溢出、输入验证错误。</w:t>
      </w:r>
    </w:p>
    <w:p w14:paraId="3816905B" w14:textId="77777777" w:rsidR="00F929B0" w:rsidRDefault="00000000">
      <w:pPr>
        <w:pStyle w:val="affffd"/>
      </w:pPr>
      <w:r>
        <w:drawing>
          <wp:inline distT="0" distB="0" distL="0" distR="0" wp14:anchorId="0904112D" wp14:editId="7C13AEC8">
            <wp:extent cx="4904105" cy="3298190"/>
            <wp:effectExtent l="0" t="0" r="0" b="0"/>
            <wp:docPr id="34" name="图片 33" descr="图表, 条形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3" descr="图表, 条形图&#10;&#10;描述已自动生成"/>
                    <pic:cNvPicPr>
                      <a:picLocks noChangeAspect="1"/>
                    </pic:cNvPicPr>
                  </pic:nvPicPr>
                  <pic:blipFill>
                    <a:blip r:embed="rId26"/>
                    <a:stretch>
                      <a:fillRect/>
                    </a:stretch>
                  </pic:blipFill>
                  <pic:spPr>
                    <a:xfrm>
                      <a:off x="0" y="0"/>
                      <a:ext cx="4904530" cy="3298691"/>
                    </a:xfrm>
                    <a:prstGeom prst="rect">
                      <a:avLst/>
                    </a:prstGeom>
                  </pic:spPr>
                </pic:pic>
              </a:graphicData>
            </a:graphic>
          </wp:inline>
        </w:drawing>
      </w:r>
    </w:p>
    <w:p w14:paraId="54ACBDC3" w14:textId="77777777" w:rsidR="00F929B0" w:rsidRDefault="00000000">
      <w:pPr>
        <w:pStyle w:val="2"/>
        <w:spacing w:before="158" w:after="158"/>
      </w:pPr>
      <w:bookmarkStart w:id="32" w:name="_Toc1675329436"/>
      <w:r>
        <w:rPr>
          <w:rFonts w:hint="eastAsia"/>
        </w:rPr>
        <w:t>安全漏洞定义</w:t>
      </w:r>
      <w:bookmarkEnd w:id="32"/>
    </w:p>
    <w:p w14:paraId="01F8BF5B" w14:textId="77777777" w:rsidR="00F929B0" w:rsidRDefault="00000000">
      <w:pPr>
        <w:spacing w:before="158" w:after="158"/>
      </w:pPr>
      <w:r>
        <w:rPr>
          <w:rFonts w:hint="eastAsia"/>
        </w:rPr>
        <w:t>安全漏洞是指信息系统中的软件、硬件或通信协议中存在缺陷或不适当的配置，从而使攻击者在未授权的情况下访问或破坏系统，导致计算机数据、应用程序、网络或设备可用性、完整性、机密性遭到破坏，</w:t>
      </w:r>
      <w:r>
        <w:rPr>
          <w:rFonts w:hint="eastAsia"/>
        </w:rPr>
        <w:lastRenderedPageBreak/>
        <w:t>是受限制的计算机、组件、应用程序或其他联机资源的无意中留下的不受保护的入口点。</w:t>
      </w:r>
    </w:p>
    <w:p w14:paraId="3ED1AD8C" w14:textId="77777777" w:rsidR="00F929B0" w:rsidRDefault="00000000">
      <w:pPr>
        <w:pStyle w:val="2"/>
        <w:spacing w:before="158" w:after="158"/>
      </w:pPr>
      <w:bookmarkStart w:id="33" w:name="_Toc1603735035"/>
      <w:r>
        <w:rPr>
          <w:rFonts w:hint="eastAsia"/>
        </w:rPr>
        <w:t>安全漏洞分类</w:t>
      </w:r>
      <w:bookmarkEnd w:id="33"/>
    </w:p>
    <w:p w14:paraId="0CFBA324" w14:textId="77777777" w:rsidR="00F929B0" w:rsidRDefault="00000000">
      <w:pPr>
        <w:spacing w:before="158" w:after="158"/>
      </w:pPr>
      <w:r>
        <w:rPr>
          <w:rFonts w:hint="eastAsia"/>
        </w:rPr>
        <w:t>和其他事物一样，安全漏洞具有多方面的属性，也就可以从多个</w:t>
      </w:r>
      <w:r>
        <w:rPr>
          <w:rFonts w:hint="eastAsia"/>
        </w:rPr>
        <w:fldChar w:fldCharType="begin"/>
      </w:r>
      <w:r>
        <w:instrText xml:space="preserve"> HYPERLINK "https://so.csdn.net/so/search?q=%E7%BB%B4%E5%BA%A6&amp;spm=1001.2101.3001.7020" \t "_blank" </w:instrText>
      </w:r>
      <w:r>
        <w:rPr>
          <w:rFonts w:hint="eastAsia"/>
        </w:rPr>
      </w:r>
      <w:r>
        <w:rPr>
          <w:rFonts w:hint="eastAsia"/>
        </w:rPr>
        <w:fldChar w:fldCharType="separate"/>
      </w:r>
      <w:r>
        <w:rPr>
          <w:rFonts w:hint="eastAsia"/>
        </w:rPr>
        <w:t>维度</w:t>
      </w:r>
      <w:r>
        <w:rPr>
          <w:rFonts w:hint="eastAsia"/>
        </w:rPr>
        <w:fldChar w:fldCharType="end"/>
      </w:r>
      <w:r>
        <w:rPr>
          <w:rFonts w:hint="eastAsia"/>
        </w:rPr>
        <w:t>对其进行分类，重点关注基于技术的维度。</w:t>
      </w:r>
    </w:p>
    <w:p w14:paraId="2CAE46F0" w14:textId="77777777" w:rsidR="00F929B0" w:rsidRDefault="00000000">
      <w:pPr>
        <w:pStyle w:val="3dbapp"/>
        <w:spacing w:before="158" w:after="158"/>
      </w:pPr>
      <w:bookmarkStart w:id="34" w:name="_Toc907479748"/>
      <w:r>
        <w:rPr>
          <w:rFonts w:hint="eastAsia"/>
        </w:rPr>
        <w:t>基于利用位置的分类</w:t>
      </w:r>
      <w:bookmarkEnd w:id="34"/>
    </w:p>
    <w:p w14:paraId="34E43B22" w14:textId="77777777" w:rsidR="00F929B0" w:rsidRDefault="00000000" w:rsidP="004B0616">
      <w:pPr>
        <w:pStyle w:val="a"/>
        <w:spacing w:before="158" w:after="158"/>
      </w:pPr>
      <w:r>
        <w:rPr>
          <w:rFonts w:hint="eastAsia"/>
        </w:rPr>
        <w:t>本地漏洞</w:t>
      </w:r>
    </w:p>
    <w:p w14:paraId="32BD47F1" w14:textId="77777777" w:rsidR="00F929B0" w:rsidRDefault="00000000">
      <w:pPr>
        <w:spacing w:before="158" w:after="158"/>
      </w:pPr>
      <w:r>
        <w:rPr>
          <w:rFonts w:hint="eastAsia"/>
        </w:rPr>
        <w:t>需要操作系统级的有效</w:t>
      </w:r>
      <w:proofErr w:type="gramStart"/>
      <w:r>
        <w:rPr>
          <w:rFonts w:hint="eastAsia"/>
        </w:rPr>
        <w:t>帐号</w:t>
      </w:r>
      <w:proofErr w:type="gramEnd"/>
      <w:r>
        <w:rPr>
          <w:rFonts w:hint="eastAsia"/>
        </w:rPr>
        <w:t>登录到本地才能利用的漏洞，主要构成为权限提升类漏洞，即把自身的执行权限从普通用户级别提升到管理员级别。</w:t>
      </w:r>
    </w:p>
    <w:p w14:paraId="227DB20F" w14:textId="77777777" w:rsidR="00F929B0" w:rsidRDefault="00000000">
      <w:pPr>
        <w:spacing w:before="158" w:after="158"/>
      </w:pPr>
      <w:r>
        <w:rPr>
          <w:rFonts w:hint="eastAsia"/>
        </w:rPr>
        <w:t>实例：</w:t>
      </w:r>
      <w:hyperlink r:id="rId27" w:tgtFrame="_blank" w:history="1">
        <w:r>
          <w:rPr>
            <w:rFonts w:hint="eastAsia"/>
          </w:rPr>
          <w:t>Linux</w:t>
        </w:r>
      </w:hyperlink>
      <w:r>
        <w:rPr>
          <w:rFonts w:hint="eastAsia"/>
        </w:rPr>
        <w:t xml:space="preserve"> Kernel 2.6 </w:t>
      </w:r>
      <w:proofErr w:type="spellStart"/>
      <w:r>
        <w:rPr>
          <w:rFonts w:hint="eastAsia"/>
        </w:rPr>
        <w:t>udev</w:t>
      </w:r>
      <w:proofErr w:type="spellEnd"/>
      <w:r>
        <w:rPr>
          <w:rFonts w:hint="eastAsia"/>
        </w:rPr>
        <w:t xml:space="preserve"> </w:t>
      </w:r>
      <w:proofErr w:type="spellStart"/>
      <w:r>
        <w:rPr>
          <w:rFonts w:hint="eastAsia"/>
        </w:rPr>
        <w:t>Netlink</w:t>
      </w:r>
      <w:proofErr w:type="spellEnd"/>
      <w:r>
        <w:rPr>
          <w:rFonts w:hint="eastAsia"/>
        </w:rPr>
        <w:t>消息验证本地权限提升漏洞（</w:t>
      </w:r>
      <w:r>
        <w:rPr>
          <w:rFonts w:hint="eastAsia"/>
        </w:rPr>
        <w:t xml:space="preserve"> CVE-2009-1185 </w:t>
      </w:r>
      <w:r>
        <w:rPr>
          <w:rFonts w:hint="eastAsia"/>
        </w:rPr>
        <w:t>）。</w:t>
      </w:r>
    </w:p>
    <w:p w14:paraId="4B24A431" w14:textId="77777777" w:rsidR="00F929B0" w:rsidRDefault="00000000">
      <w:pPr>
        <w:spacing w:before="158" w:after="158"/>
      </w:pPr>
      <w:r>
        <w:rPr>
          <w:rFonts w:hint="eastAsia"/>
        </w:rPr>
        <w:t>攻击者需要以普通用户登录到系统上，通过利用漏洞把自己的权限提升到</w:t>
      </w:r>
      <w:r>
        <w:rPr>
          <w:rFonts w:hint="eastAsia"/>
        </w:rPr>
        <w:t>root</w:t>
      </w:r>
      <w:r>
        <w:rPr>
          <w:rFonts w:hint="eastAsia"/>
        </w:rPr>
        <w:t>用户，获取对系统的完全控制。</w:t>
      </w:r>
    </w:p>
    <w:p w14:paraId="57BBD539" w14:textId="77777777" w:rsidR="00F929B0" w:rsidRDefault="00000000" w:rsidP="004B0616">
      <w:pPr>
        <w:pStyle w:val="a"/>
        <w:spacing w:before="158" w:after="158"/>
      </w:pPr>
      <w:r>
        <w:rPr>
          <w:rFonts w:hint="eastAsia"/>
        </w:rPr>
        <w:t>远程漏洞</w:t>
      </w:r>
    </w:p>
    <w:p w14:paraId="5BEFDB59" w14:textId="77777777" w:rsidR="00F929B0" w:rsidRDefault="00000000">
      <w:pPr>
        <w:spacing w:before="158" w:after="158"/>
      </w:pPr>
      <w:r>
        <w:rPr>
          <w:rFonts w:hint="eastAsia"/>
        </w:rPr>
        <w:t>无需系统级的</w:t>
      </w:r>
      <w:proofErr w:type="gramStart"/>
      <w:r>
        <w:rPr>
          <w:rFonts w:hint="eastAsia"/>
        </w:rPr>
        <w:t>帐号</w:t>
      </w:r>
      <w:proofErr w:type="gramEnd"/>
      <w:r>
        <w:rPr>
          <w:rFonts w:hint="eastAsia"/>
        </w:rPr>
        <w:t>验证即可通过网络访问目标进行利用，这里强调的是系统级</w:t>
      </w:r>
      <w:proofErr w:type="gramStart"/>
      <w:r>
        <w:rPr>
          <w:rFonts w:hint="eastAsia"/>
        </w:rPr>
        <w:t>帐号</w:t>
      </w:r>
      <w:proofErr w:type="gramEnd"/>
      <w:r>
        <w:rPr>
          <w:rFonts w:hint="eastAsia"/>
        </w:rPr>
        <w:t>，如果漏洞利用需要诸如</w:t>
      </w:r>
      <w:r>
        <w:rPr>
          <w:rFonts w:hint="eastAsia"/>
        </w:rPr>
        <w:t>FTP</w:t>
      </w:r>
      <w:r>
        <w:rPr>
          <w:rFonts w:hint="eastAsia"/>
        </w:rPr>
        <w:t>用户这样应用级的</w:t>
      </w:r>
      <w:proofErr w:type="gramStart"/>
      <w:r>
        <w:rPr>
          <w:rFonts w:hint="eastAsia"/>
        </w:rPr>
        <w:t>帐号</w:t>
      </w:r>
      <w:proofErr w:type="gramEnd"/>
      <w:r>
        <w:rPr>
          <w:rFonts w:hint="eastAsia"/>
        </w:rPr>
        <w:t>要求也属于远程漏洞。</w:t>
      </w:r>
      <w:r>
        <w:rPr>
          <w:rFonts w:hint="eastAsia"/>
        </w:rPr>
        <w:t>   </w:t>
      </w:r>
    </w:p>
    <w:p w14:paraId="1BBED7E6" w14:textId="77777777" w:rsidR="00F929B0" w:rsidRDefault="00000000">
      <w:pPr>
        <w:spacing w:before="158" w:after="158"/>
      </w:pPr>
      <w:r>
        <w:rPr>
          <w:rFonts w:hint="eastAsia"/>
        </w:rPr>
        <w:t>实例：</w:t>
      </w:r>
      <w:r>
        <w:rPr>
          <w:rFonts w:hint="eastAsia"/>
        </w:rPr>
        <w:t>- Microsoft Windows DCOM RPC</w:t>
      </w:r>
      <w:r>
        <w:rPr>
          <w:rFonts w:hint="eastAsia"/>
        </w:rPr>
        <w:t>接口长主机名远程缓冲区溢出漏洞（</w:t>
      </w:r>
      <w:r>
        <w:rPr>
          <w:rFonts w:hint="eastAsia"/>
        </w:rPr>
        <w:t>MS03-026</w:t>
      </w:r>
      <w:r>
        <w:rPr>
          <w:rFonts w:hint="eastAsia"/>
        </w:rPr>
        <w:t>）（</w:t>
      </w:r>
      <w:r>
        <w:rPr>
          <w:rFonts w:hint="eastAsia"/>
        </w:rPr>
        <w:t>CVE-2003-0352</w:t>
      </w:r>
      <w:r>
        <w:rPr>
          <w:rFonts w:hint="eastAsia"/>
        </w:rPr>
        <w:t>）。</w:t>
      </w:r>
    </w:p>
    <w:p w14:paraId="036D61FC" w14:textId="77777777" w:rsidR="00F929B0" w:rsidRDefault="00000000">
      <w:pPr>
        <w:spacing w:before="158" w:after="158"/>
      </w:pPr>
      <w:r>
        <w:rPr>
          <w:rFonts w:hint="eastAsia"/>
        </w:rPr>
        <w:t>攻击者可以远程通过访问目标服务器的</w:t>
      </w:r>
      <w:r>
        <w:rPr>
          <w:rFonts w:hint="eastAsia"/>
        </w:rPr>
        <w:t>RPC</w:t>
      </w:r>
      <w:r>
        <w:rPr>
          <w:rFonts w:hint="eastAsia"/>
        </w:rPr>
        <w:t>服务端口无需用户验证就能利用漏洞，以系统权限执行任意指令，实现对系统的完全控制。</w:t>
      </w:r>
      <w:r>
        <w:rPr>
          <w:rFonts w:hint="eastAsia"/>
        </w:rPr>
        <w:t> </w:t>
      </w:r>
    </w:p>
    <w:p w14:paraId="1654A258" w14:textId="77777777" w:rsidR="00F929B0" w:rsidRDefault="00000000">
      <w:pPr>
        <w:pStyle w:val="3dbapp"/>
        <w:spacing w:before="158" w:after="158"/>
      </w:pPr>
      <w:bookmarkStart w:id="35" w:name="_Toc583263642"/>
      <w:r>
        <w:rPr>
          <w:rFonts w:hint="eastAsia"/>
        </w:rPr>
        <w:t>基于威胁类型的分类</w:t>
      </w:r>
      <w:bookmarkEnd w:id="35"/>
    </w:p>
    <w:p w14:paraId="47E4BA5F" w14:textId="77777777" w:rsidR="00F929B0" w:rsidRDefault="00000000" w:rsidP="004B0616">
      <w:pPr>
        <w:pStyle w:val="a"/>
        <w:spacing w:before="158" w:after="158"/>
      </w:pPr>
      <w:r>
        <w:rPr>
          <w:rFonts w:hint="eastAsia"/>
        </w:rPr>
        <w:t>获取控制</w:t>
      </w:r>
    </w:p>
    <w:p w14:paraId="2CCEB564" w14:textId="77777777" w:rsidR="00F929B0" w:rsidRDefault="00000000">
      <w:pPr>
        <w:spacing w:before="158" w:after="158"/>
      </w:pPr>
      <w:r>
        <w:rPr>
          <w:rFonts w:hint="eastAsia"/>
        </w:rPr>
        <w:lastRenderedPageBreak/>
        <w:t>可导致劫持程序执行流程，转向执行攻击者指定的任意指令或命令，控制应用系统或操作系统。威胁最大，同时影响系统的机密性、完整性，甚至在需要的时候可以影响可用性。</w:t>
      </w:r>
      <w:r>
        <w:rPr>
          <w:rFonts w:hint="eastAsia"/>
        </w:rPr>
        <w:t> </w:t>
      </w:r>
      <w:r>
        <w:rPr>
          <w:rFonts w:hint="eastAsia"/>
        </w:rPr>
        <w:t>主要来源：内存破坏类、</w:t>
      </w:r>
      <w:r>
        <w:rPr>
          <w:rFonts w:hint="eastAsia"/>
        </w:rPr>
        <w:t>CGI</w:t>
      </w:r>
      <w:r>
        <w:rPr>
          <w:rFonts w:hint="eastAsia"/>
        </w:rPr>
        <w:t>类漏洞。</w:t>
      </w:r>
    </w:p>
    <w:p w14:paraId="11117FDE" w14:textId="77777777" w:rsidR="00F929B0" w:rsidRDefault="00000000" w:rsidP="004B0616">
      <w:pPr>
        <w:pStyle w:val="a"/>
        <w:spacing w:before="158" w:after="158"/>
      </w:pPr>
      <w:r>
        <w:rPr>
          <w:rFonts w:hint="eastAsia"/>
        </w:rPr>
        <w:t>获取信息</w:t>
      </w:r>
    </w:p>
    <w:p w14:paraId="67632683" w14:textId="77777777" w:rsidR="00F929B0" w:rsidRDefault="00000000">
      <w:pPr>
        <w:spacing w:before="158" w:after="158"/>
      </w:pPr>
      <w:r>
        <w:rPr>
          <w:rFonts w:hint="eastAsia"/>
        </w:rPr>
        <w:t>可导致劫持程序访问预期外的资源并泄露给攻击者，影响系统的机密性。</w:t>
      </w:r>
      <w:r>
        <w:rPr>
          <w:rFonts w:hint="eastAsia"/>
        </w:rPr>
        <w:t> </w:t>
      </w:r>
      <w:r>
        <w:rPr>
          <w:rFonts w:hint="eastAsia"/>
        </w:rPr>
        <w:t>主要来源：输入验证类、配置错误类漏洞。</w:t>
      </w:r>
    </w:p>
    <w:p w14:paraId="61C958A3" w14:textId="77777777" w:rsidR="00F929B0" w:rsidRDefault="00000000" w:rsidP="004B0616">
      <w:pPr>
        <w:pStyle w:val="a"/>
        <w:spacing w:before="158" w:after="158"/>
      </w:pPr>
      <w:r>
        <w:rPr>
          <w:rFonts w:hint="eastAsia"/>
        </w:rPr>
        <w:t>拒绝服务</w:t>
      </w:r>
    </w:p>
    <w:p w14:paraId="045A5862" w14:textId="77777777" w:rsidR="00F929B0" w:rsidRDefault="00000000">
      <w:pPr>
        <w:spacing w:before="158" w:after="158"/>
      </w:pPr>
      <w:r>
        <w:rPr>
          <w:rFonts w:hint="eastAsia"/>
        </w:rPr>
        <w:t>可导致目标应用或系统暂时或永远性地失去响应正常服务的能力，影响系统的可用性。</w:t>
      </w:r>
      <w:r>
        <w:rPr>
          <w:rFonts w:hint="eastAsia"/>
        </w:rPr>
        <w:t> </w:t>
      </w:r>
      <w:r>
        <w:rPr>
          <w:rFonts w:hint="eastAsia"/>
        </w:rPr>
        <w:t>主要来源：内存破坏类、意外处理错误处理类漏洞。</w:t>
      </w:r>
      <w:r>
        <w:rPr>
          <w:rFonts w:hint="eastAsia"/>
        </w:rPr>
        <w:t>  </w:t>
      </w:r>
    </w:p>
    <w:p w14:paraId="18FD620C" w14:textId="77777777" w:rsidR="00F929B0" w:rsidRDefault="00000000">
      <w:pPr>
        <w:pStyle w:val="3dbapp"/>
        <w:spacing w:before="158" w:after="158"/>
      </w:pPr>
      <w:bookmarkStart w:id="36" w:name="_Toc1796666186"/>
      <w:r>
        <w:rPr>
          <w:rFonts w:hint="eastAsia"/>
        </w:rPr>
        <w:t>基于技术类型的分类</w:t>
      </w:r>
      <w:r>
        <w:rPr>
          <w:rFonts w:hint="eastAsia"/>
        </w:rPr>
        <w:t>   </w:t>
      </w:r>
      <w:bookmarkEnd w:id="36"/>
    </w:p>
    <w:p w14:paraId="4BA733E9" w14:textId="77777777" w:rsidR="00F929B0" w:rsidRDefault="00000000">
      <w:pPr>
        <w:spacing w:before="158" w:after="158"/>
      </w:pPr>
      <w:r>
        <w:rPr>
          <w:rFonts w:hint="eastAsia"/>
        </w:rPr>
        <w:t>基于漏洞成因技术的分类相比上述的两种维度要复杂得多，对于目前已知的漏洞大致归纳为以下几类：</w:t>
      </w:r>
      <w:r>
        <w:t>内存破坏类</w:t>
      </w:r>
      <w:r>
        <w:rPr>
          <w:rFonts w:hint="eastAsia"/>
        </w:rPr>
        <w:t>、</w:t>
      </w:r>
      <w:r>
        <w:t>逻辑错误类</w:t>
      </w:r>
      <w:r>
        <w:rPr>
          <w:rFonts w:hint="eastAsia"/>
        </w:rPr>
        <w:t>、</w:t>
      </w:r>
      <w:r>
        <w:t>输入验证类</w:t>
      </w:r>
      <w:r>
        <w:rPr>
          <w:rFonts w:hint="eastAsia"/>
        </w:rPr>
        <w:t>、</w:t>
      </w:r>
      <w:r>
        <w:t>设计错误类</w:t>
      </w:r>
      <w:r>
        <w:rPr>
          <w:rFonts w:hint="eastAsia"/>
        </w:rPr>
        <w:t>、</w:t>
      </w:r>
      <w:r>
        <w:t>配置错误</w:t>
      </w:r>
      <w:proofErr w:type="gramStart"/>
      <w:r>
        <w:t>类</w:t>
      </w:r>
      <w:r>
        <w:rPr>
          <w:rFonts w:hint="eastAsia"/>
        </w:rPr>
        <w:t>以下</w:t>
      </w:r>
      <w:proofErr w:type="gramEnd"/>
      <w:r>
        <w:rPr>
          <w:rFonts w:hint="eastAsia"/>
        </w:rPr>
        <w:t>是对这几类漏洞的描述和实例分析。</w:t>
      </w:r>
    </w:p>
    <w:p w14:paraId="687F4B68" w14:textId="77777777" w:rsidR="00F929B0" w:rsidRDefault="00000000" w:rsidP="004B0616">
      <w:pPr>
        <w:pStyle w:val="a"/>
        <w:spacing w:before="158" w:after="158"/>
      </w:pPr>
      <w:r>
        <w:rPr>
          <w:rFonts w:hint="eastAsia"/>
        </w:rPr>
        <w:t>内存破坏类</w:t>
      </w:r>
    </w:p>
    <w:p w14:paraId="767CC5D8" w14:textId="77777777" w:rsidR="00F929B0" w:rsidRDefault="00000000">
      <w:pPr>
        <w:spacing w:before="158" w:after="158"/>
      </w:pPr>
      <w:r>
        <w:rPr>
          <w:rFonts w:hint="eastAsia"/>
        </w:rPr>
        <w:t>此类漏洞的共同特征是由于某种形式的非预期的内存越界访问（读、写或兼而有之），可控程度较好的情况下可执行攻击者指定的任意指令，其他的大多数情况下会导致拒绝服务或信息泄露。对内存破坏类漏洞再细分下来源，可以分出如下这些子类型：</w:t>
      </w:r>
      <w:proofErr w:type="gramStart"/>
      <w:r>
        <w:t>栈</w:t>
      </w:r>
      <w:proofErr w:type="gramEnd"/>
      <w:r>
        <w:t>缓冲区溢出</w:t>
      </w:r>
      <w:r>
        <w:rPr>
          <w:rFonts w:hint="eastAsia"/>
        </w:rPr>
        <w:t>、</w:t>
      </w:r>
      <w:r>
        <w:t>堆缓冲区溢出</w:t>
      </w:r>
      <w:r>
        <w:rPr>
          <w:rFonts w:hint="eastAsia"/>
        </w:rPr>
        <w:t>、</w:t>
      </w:r>
      <w:r>
        <w:t>静态数据区溢出</w:t>
      </w:r>
      <w:r>
        <w:rPr>
          <w:rFonts w:hint="eastAsia"/>
        </w:rPr>
        <w:t>、</w:t>
      </w:r>
      <w:r>
        <w:t>格式串问题</w:t>
      </w:r>
      <w:r>
        <w:rPr>
          <w:rFonts w:hint="eastAsia"/>
        </w:rPr>
        <w:t>、</w:t>
      </w:r>
      <w:r>
        <w:t>越界内存访问</w:t>
      </w:r>
      <w:r>
        <w:rPr>
          <w:rFonts w:hint="eastAsia"/>
        </w:rPr>
        <w:t>、</w:t>
      </w:r>
      <w:r>
        <w:t>释放后重用</w:t>
      </w:r>
      <w:r>
        <w:rPr>
          <w:rFonts w:hint="eastAsia"/>
        </w:rPr>
        <w:t>、</w:t>
      </w:r>
      <w:r>
        <w:t>二次释放</w:t>
      </w:r>
      <w:r>
        <w:rPr>
          <w:rFonts w:hint="eastAsia"/>
        </w:rPr>
        <w:t>等。</w:t>
      </w:r>
    </w:p>
    <w:p w14:paraId="2BBEF358" w14:textId="77777777" w:rsidR="00F929B0" w:rsidRDefault="00000000">
      <w:pPr>
        <w:pStyle w:val="affffa"/>
        <w:numPr>
          <w:ilvl w:val="0"/>
          <w:numId w:val="20"/>
        </w:numPr>
        <w:spacing w:before="158" w:after="158"/>
        <w:ind w:left="709" w:hanging="141"/>
        <w:rPr>
          <w:b/>
          <w:bCs/>
        </w:rPr>
      </w:pPr>
      <w:proofErr w:type="gramStart"/>
      <w:r>
        <w:rPr>
          <w:rFonts w:hint="eastAsia"/>
          <w:b/>
          <w:bCs/>
        </w:rPr>
        <w:t>栈</w:t>
      </w:r>
      <w:proofErr w:type="gramEnd"/>
      <w:r>
        <w:rPr>
          <w:rFonts w:hint="eastAsia"/>
          <w:b/>
          <w:bCs/>
        </w:rPr>
        <w:t>缓冲区溢出</w:t>
      </w:r>
    </w:p>
    <w:p w14:paraId="1885A3E6" w14:textId="2FF25BFD" w:rsidR="00F929B0" w:rsidRDefault="00000000" w:rsidP="004B0616">
      <w:pPr>
        <w:spacing w:before="158" w:after="158"/>
        <w:ind w:leftChars="200" w:left="420"/>
      </w:pPr>
      <w:r>
        <w:rPr>
          <w:rFonts w:hint="eastAsia"/>
        </w:rPr>
        <w:lastRenderedPageBreak/>
        <w:t>最古老的内存破坏类型。发生在堆栈中的缓冲区溢出，由于利用起来非常稳定，大多可以导致执行任意指令，威胁很大。此类漏洞历史非常悠久，</w:t>
      </w:r>
      <w:r>
        <w:rPr>
          <w:rFonts w:hint="eastAsia"/>
        </w:rPr>
        <w:t xml:space="preserve"> 1988</w:t>
      </w:r>
      <w:r>
        <w:rPr>
          <w:rFonts w:hint="eastAsia"/>
        </w:rPr>
        <w:t>年著名的</w:t>
      </w:r>
      <w:r>
        <w:rPr>
          <w:rFonts w:hint="eastAsia"/>
        </w:rPr>
        <w:t>Morris</w:t>
      </w:r>
      <w:r>
        <w:rPr>
          <w:rFonts w:hint="eastAsia"/>
        </w:rPr>
        <w:t>蠕虫传播手段之一就是利用了</w:t>
      </w:r>
      <w:r>
        <w:rPr>
          <w:rFonts w:hint="eastAsia"/>
        </w:rPr>
        <w:t>finger</w:t>
      </w:r>
      <w:r>
        <w:rPr>
          <w:rFonts w:hint="eastAsia"/>
        </w:rPr>
        <w:t>服务的一个</w:t>
      </w:r>
      <w:proofErr w:type="gramStart"/>
      <w:r>
        <w:rPr>
          <w:rFonts w:hint="eastAsia"/>
        </w:rPr>
        <w:t>栈</w:t>
      </w:r>
      <w:proofErr w:type="gramEnd"/>
      <w:r>
        <w:rPr>
          <w:rFonts w:hint="eastAsia"/>
        </w:rPr>
        <w:t>缓冲区溢出漏洞。在</w:t>
      </w:r>
      <w:r>
        <w:rPr>
          <w:rFonts w:hint="eastAsia"/>
        </w:rPr>
        <w:t>2008</w:t>
      </w:r>
      <w:r>
        <w:rPr>
          <w:rFonts w:hint="eastAsia"/>
        </w:rPr>
        <w:t>年之前几乎所有影响面巨大的网络蠕虫也基本利用此类漏洞。汇总情况见下表：</w:t>
      </w:r>
    </w:p>
    <w:tbl>
      <w:tblPr>
        <w:tblStyle w:val="112"/>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3"/>
        <w:gridCol w:w="1138"/>
        <w:gridCol w:w="1423"/>
        <w:gridCol w:w="1546"/>
        <w:gridCol w:w="4143"/>
      </w:tblGrid>
      <w:tr w:rsidR="00F929B0" w14:paraId="6783E1DC" w14:textId="77777777" w:rsidTr="00F929B0">
        <w:trPr>
          <w:cnfStyle w:val="100000000000" w:firstRow="1" w:lastRow="0" w:firstColumn="0" w:lastColumn="0" w:oddVBand="0" w:evenVBand="0" w:oddHBand="0" w:evenHBand="0" w:firstRowFirstColumn="0" w:firstRowLastColumn="0" w:lastRowFirstColumn="0" w:lastRowLastColumn="0"/>
          <w:trHeight w:val="437"/>
          <w:jc w:val="center"/>
        </w:trPr>
        <w:tc>
          <w:tcPr>
            <w:cnfStyle w:val="001000000000" w:firstRow="0" w:lastRow="0" w:firstColumn="1" w:lastColumn="0" w:oddVBand="0" w:evenVBand="0" w:oddHBand="0" w:evenHBand="0" w:firstRowFirstColumn="0" w:firstRowLastColumn="0" w:lastRowFirstColumn="0" w:lastRowLastColumn="0"/>
            <w:tcW w:w="1133" w:type="dxa"/>
            <w:tcBorders>
              <w:bottom w:val="nil"/>
            </w:tcBorders>
            <w:shd w:val="clear" w:color="auto" w:fill="D0CECE" w:themeFill="background2" w:themeFillShade="E6"/>
            <w:vAlign w:val="center"/>
          </w:tcPr>
          <w:p w14:paraId="59ED6746" w14:textId="77777777" w:rsidR="00F929B0" w:rsidRDefault="00000000">
            <w:pPr>
              <w:pStyle w:val="affffff1"/>
              <w:rPr>
                <w:rFonts w:ascii="微软雅黑" w:hAnsi="微软雅黑" w:hint="eastAsia"/>
                <w:bCs w:val="0"/>
              </w:rPr>
            </w:pPr>
            <w:r>
              <w:rPr>
                <w:rFonts w:ascii="微软雅黑" w:hAnsi="微软雅黑" w:hint="eastAsia"/>
                <w:bCs w:val="0"/>
              </w:rPr>
              <w:t>蠕虫名称</w:t>
            </w:r>
          </w:p>
        </w:tc>
        <w:tc>
          <w:tcPr>
            <w:tcW w:w="1138" w:type="dxa"/>
            <w:tcBorders>
              <w:bottom w:val="nil"/>
            </w:tcBorders>
            <w:shd w:val="clear" w:color="auto" w:fill="D0CECE" w:themeFill="background2" w:themeFillShade="E6"/>
            <w:vAlign w:val="center"/>
          </w:tcPr>
          <w:p w14:paraId="039FD587" w14:textId="77777777" w:rsidR="00F929B0" w:rsidRDefault="00000000">
            <w:pPr>
              <w:pStyle w:val="affffff1"/>
              <w:cnfStyle w:val="100000000000" w:firstRow="1" w:lastRow="0" w:firstColumn="0" w:lastColumn="0" w:oddVBand="0" w:evenVBand="0" w:oddHBand="0" w:evenHBand="0" w:firstRowFirstColumn="0" w:firstRowLastColumn="0" w:lastRowFirstColumn="0" w:lastRowLastColumn="0"/>
              <w:rPr>
                <w:rFonts w:ascii="微软雅黑" w:hAnsi="微软雅黑" w:hint="eastAsia"/>
                <w:bCs w:val="0"/>
              </w:rPr>
            </w:pPr>
            <w:r>
              <w:rPr>
                <w:rFonts w:ascii="微软雅黑" w:hAnsi="微软雅黑" w:hint="eastAsia"/>
                <w:bCs w:val="0"/>
              </w:rPr>
              <w:t>中文名号</w:t>
            </w:r>
          </w:p>
        </w:tc>
        <w:tc>
          <w:tcPr>
            <w:tcW w:w="1423" w:type="dxa"/>
            <w:tcBorders>
              <w:bottom w:val="nil"/>
            </w:tcBorders>
            <w:shd w:val="clear" w:color="auto" w:fill="D0CECE" w:themeFill="background2" w:themeFillShade="E6"/>
            <w:vAlign w:val="center"/>
          </w:tcPr>
          <w:p w14:paraId="25CF6181" w14:textId="77777777" w:rsidR="00F929B0" w:rsidRDefault="00000000">
            <w:pPr>
              <w:pStyle w:val="affffff1"/>
              <w:cnfStyle w:val="100000000000" w:firstRow="1" w:lastRow="0" w:firstColumn="0" w:lastColumn="0" w:oddVBand="0" w:evenVBand="0" w:oddHBand="0" w:evenHBand="0" w:firstRowFirstColumn="0" w:firstRowLastColumn="0" w:lastRowFirstColumn="0" w:lastRowLastColumn="0"/>
              <w:rPr>
                <w:rFonts w:ascii="微软雅黑" w:hAnsi="微软雅黑" w:hint="eastAsia"/>
                <w:bCs w:val="0"/>
              </w:rPr>
            </w:pPr>
            <w:r>
              <w:rPr>
                <w:bCs w:val="0"/>
              </w:rPr>
              <w:t xml:space="preserve">MS </w:t>
            </w:r>
            <w:r>
              <w:rPr>
                <w:rFonts w:ascii="微软雅黑" w:hAnsi="微软雅黑" w:hint="eastAsia"/>
                <w:bCs w:val="0"/>
              </w:rPr>
              <w:t>公告号</w:t>
            </w:r>
          </w:p>
        </w:tc>
        <w:tc>
          <w:tcPr>
            <w:tcW w:w="1546" w:type="dxa"/>
            <w:tcBorders>
              <w:bottom w:val="nil"/>
            </w:tcBorders>
            <w:shd w:val="clear" w:color="auto" w:fill="D0CECE" w:themeFill="background2" w:themeFillShade="E6"/>
            <w:vAlign w:val="center"/>
          </w:tcPr>
          <w:p w14:paraId="1FDC53F4" w14:textId="77777777" w:rsidR="00F929B0" w:rsidRDefault="00000000">
            <w:pPr>
              <w:pStyle w:val="affffff1"/>
              <w:cnfStyle w:val="100000000000" w:firstRow="1" w:lastRow="0" w:firstColumn="0" w:lastColumn="0" w:oddVBand="0" w:evenVBand="0" w:oddHBand="0" w:evenHBand="0" w:firstRowFirstColumn="0" w:firstRowLastColumn="0" w:lastRowFirstColumn="0" w:lastRowLastColumn="0"/>
              <w:rPr>
                <w:bCs w:val="0"/>
              </w:rPr>
            </w:pPr>
            <w:r>
              <w:rPr>
                <w:bCs w:val="0"/>
              </w:rPr>
              <w:t>CVE ID</w:t>
            </w:r>
          </w:p>
        </w:tc>
        <w:tc>
          <w:tcPr>
            <w:tcW w:w="4143" w:type="dxa"/>
            <w:tcBorders>
              <w:bottom w:val="nil"/>
            </w:tcBorders>
            <w:shd w:val="clear" w:color="auto" w:fill="D0CECE" w:themeFill="background2" w:themeFillShade="E6"/>
            <w:vAlign w:val="center"/>
          </w:tcPr>
          <w:p w14:paraId="628D730F" w14:textId="77777777" w:rsidR="00F929B0" w:rsidRDefault="00000000">
            <w:pPr>
              <w:pStyle w:val="affffff1"/>
              <w:cnfStyle w:val="100000000000" w:firstRow="1" w:lastRow="0" w:firstColumn="0" w:lastColumn="0" w:oddVBand="0" w:evenVBand="0" w:oddHBand="0" w:evenHBand="0" w:firstRowFirstColumn="0" w:firstRowLastColumn="0" w:lastRowFirstColumn="0" w:lastRowLastColumn="0"/>
              <w:rPr>
                <w:rFonts w:ascii="微软雅黑" w:hAnsi="微软雅黑" w:hint="eastAsia"/>
                <w:bCs w:val="0"/>
              </w:rPr>
            </w:pPr>
            <w:r>
              <w:rPr>
                <w:rFonts w:ascii="微软雅黑" w:hAnsi="微软雅黑" w:hint="eastAsia"/>
                <w:bCs w:val="0"/>
              </w:rPr>
              <w:t>漏洞名</w:t>
            </w:r>
          </w:p>
        </w:tc>
      </w:tr>
      <w:tr w:rsidR="00F929B0" w14:paraId="0515D2B8" w14:textId="77777777" w:rsidTr="00F929B0">
        <w:trPr>
          <w:trHeight w:val="846"/>
          <w:jc w:val="center"/>
        </w:trPr>
        <w:tc>
          <w:tcPr>
            <w:cnfStyle w:val="001000000000" w:firstRow="0" w:lastRow="0" w:firstColumn="1" w:lastColumn="0" w:oddVBand="0" w:evenVBand="0" w:oddHBand="0" w:evenHBand="0" w:firstRowFirstColumn="0" w:firstRowLastColumn="0" w:lastRowFirstColumn="0" w:lastRowLastColumn="0"/>
            <w:tcW w:w="1133" w:type="dxa"/>
            <w:vAlign w:val="center"/>
          </w:tcPr>
          <w:p w14:paraId="497CA5D7" w14:textId="77777777" w:rsidR="00F929B0" w:rsidRDefault="00000000">
            <w:pPr>
              <w:pStyle w:val="affffff1"/>
            </w:pPr>
            <w:r>
              <w:rPr>
                <w:rFonts w:hint="eastAsia"/>
              </w:rPr>
              <w:t>Slammer</w:t>
            </w:r>
          </w:p>
        </w:tc>
        <w:tc>
          <w:tcPr>
            <w:tcW w:w="1138" w:type="dxa"/>
            <w:vAlign w:val="center"/>
          </w:tcPr>
          <w:p w14:paraId="4DF2F8AE" w14:textId="77777777" w:rsidR="00F929B0" w:rsidRDefault="00000000">
            <w:pPr>
              <w:pStyle w:val="affffff1"/>
              <w:cnfStyle w:val="000000000000" w:firstRow="0" w:lastRow="0" w:firstColumn="0" w:lastColumn="0" w:oddVBand="0" w:evenVBand="0" w:oddHBand="0" w:evenHBand="0" w:firstRowFirstColumn="0" w:firstRowLastColumn="0" w:lastRowFirstColumn="0" w:lastRowLastColumn="0"/>
            </w:pPr>
            <w:r>
              <w:rPr>
                <w:rFonts w:hint="eastAsia"/>
              </w:rPr>
              <w:t>蠕虫王</w:t>
            </w:r>
          </w:p>
        </w:tc>
        <w:tc>
          <w:tcPr>
            <w:tcW w:w="1423" w:type="dxa"/>
            <w:vAlign w:val="center"/>
          </w:tcPr>
          <w:p w14:paraId="7D3B014D" w14:textId="77777777" w:rsidR="00F929B0" w:rsidRDefault="00000000">
            <w:pPr>
              <w:pStyle w:val="affffff1"/>
              <w:cnfStyle w:val="000000000000" w:firstRow="0" w:lastRow="0" w:firstColumn="0" w:lastColumn="0" w:oddVBand="0" w:evenVBand="0" w:oddHBand="0" w:evenHBand="0" w:firstRowFirstColumn="0" w:firstRowLastColumn="0" w:lastRowFirstColumn="0" w:lastRowLastColumn="0"/>
            </w:pPr>
            <w:r>
              <w:rPr>
                <w:rFonts w:hint="eastAsia"/>
              </w:rPr>
              <w:t>MS02-056</w:t>
            </w:r>
          </w:p>
        </w:tc>
        <w:tc>
          <w:tcPr>
            <w:tcW w:w="1546" w:type="dxa"/>
            <w:vAlign w:val="center"/>
          </w:tcPr>
          <w:p w14:paraId="5BADDBDC" w14:textId="77777777" w:rsidR="00F929B0" w:rsidRDefault="00000000">
            <w:pPr>
              <w:pStyle w:val="affffff1"/>
              <w:cnfStyle w:val="000000000000" w:firstRow="0" w:lastRow="0" w:firstColumn="0" w:lastColumn="0" w:oddVBand="0" w:evenVBand="0" w:oddHBand="0" w:evenHBand="0" w:firstRowFirstColumn="0" w:firstRowLastColumn="0" w:lastRowFirstColumn="0" w:lastRowLastColumn="0"/>
            </w:pPr>
            <w:r>
              <w:rPr>
                <w:rFonts w:hint="eastAsia"/>
              </w:rPr>
              <w:t>CVE-2002-1123</w:t>
            </w:r>
          </w:p>
        </w:tc>
        <w:tc>
          <w:tcPr>
            <w:tcW w:w="4143" w:type="dxa"/>
            <w:vAlign w:val="center"/>
          </w:tcPr>
          <w:p w14:paraId="37D86E8C" w14:textId="77777777" w:rsidR="00F929B0" w:rsidRDefault="00000000">
            <w:pPr>
              <w:pStyle w:val="affffff1"/>
              <w:cnfStyle w:val="000000000000" w:firstRow="0" w:lastRow="0" w:firstColumn="0" w:lastColumn="0" w:oddVBand="0" w:evenVBand="0" w:oddHBand="0" w:evenHBand="0" w:firstRowFirstColumn="0" w:firstRowLastColumn="0" w:lastRowFirstColumn="0" w:lastRowLastColumn="0"/>
            </w:pPr>
            <w:r>
              <w:rPr>
                <w:rFonts w:hint="eastAsia"/>
              </w:rPr>
              <w:t>Microsoft SQL Server</w:t>
            </w:r>
            <w:r>
              <w:rPr>
                <w:rFonts w:hint="eastAsia"/>
              </w:rPr>
              <w:t>预验证过程远程缓冲区溢出漏洞</w:t>
            </w:r>
          </w:p>
        </w:tc>
      </w:tr>
      <w:tr w:rsidR="00F929B0" w14:paraId="44509441" w14:textId="77777777" w:rsidTr="00F929B0">
        <w:trPr>
          <w:trHeight w:val="972"/>
          <w:jc w:val="center"/>
        </w:trPr>
        <w:tc>
          <w:tcPr>
            <w:cnfStyle w:val="001000000000" w:firstRow="0" w:lastRow="0" w:firstColumn="1" w:lastColumn="0" w:oddVBand="0" w:evenVBand="0" w:oddHBand="0" w:evenHBand="0" w:firstRowFirstColumn="0" w:firstRowLastColumn="0" w:lastRowFirstColumn="0" w:lastRowLastColumn="0"/>
            <w:tcW w:w="1133" w:type="dxa"/>
            <w:vAlign w:val="center"/>
          </w:tcPr>
          <w:p w14:paraId="314198DD" w14:textId="77777777" w:rsidR="00F929B0" w:rsidRDefault="00000000">
            <w:pPr>
              <w:pStyle w:val="affffff1"/>
            </w:pPr>
            <w:proofErr w:type="spellStart"/>
            <w:r>
              <w:rPr>
                <w:rFonts w:hint="eastAsia"/>
              </w:rPr>
              <w:t>MSBlast</w:t>
            </w:r>
            <w:proofErr w:type="spellEnd"/>
          </w:p>
        </w:tc>
        <w:tc>
          <w:tcPr>
            <w:tcW w:w="1138" w:type="dxa"/>
            <w:vAlign w:val="center"/>
          </w:tcPr>
          <w:p w14:paraId="3C921CB8" w14:textId="77777777" w:rsidR="00F929B0" w:rsidRDefault="00000000">
            <w:pPr>
              <w:pStyle w:val="affffff1"/>
              <w:cnfStyle w:val="000000000000" w:firstRow="0" w:lastRow="0" w:firstColumn="0" w:lastColumn="0" w:oddVBand="0" w:evenVBand="0" w:oddHBand="0" w:evenHBand="0" w:firstRowFirstColumn="0" w:firstRowLastColumn="0" w:lastRowFirstColumn="0" w:lastRowLastColumn="0"/>
            </w:pPr>
            <w:r>
              <w:rPr>
                <w:rFonts w:hint="eastAsia"/>
              </w:rPr>
              <w:t>冲击波</w:t>
            </w:r>
          </w:p>
        </w:tc>
        <w:tc>
          <w:tcPr>
            <w:tcW w:w="1423" w:type="dxa"/>
            <w:vAlign w:val="center"/>
          </w:tcPr>
          <w:p w14:paraId="4C648ECB" w14:textId="77777777" w:rsidR="00F929B0" w:rsidRDefault="00000000">
            <w:pPr>
              <w:pStyle w:val="affffff1"/>
              <w:cnfStyle w:val="000000000000" w:firstRow="0" w:lastRow="0" w:firstColumn="0" w:lastColumn="0" w:oddVBand="0" w:evenVBand="0" w:oddHBand="0" w:evenHBand="0" w:firstRowFirstColumn="0" w:firstRowLastColumn="0" w:lastRowFirstColumn="0" w:lastRowLastColumn="0"/>
            </w:pPr>
            <w:r>
              <w:rPr>
                <w:rFonts w:hint="eastAsia"/>
              </w:rPr>
              <w:t>MS03-026</w:t>
            </w:r>
          </w:p>
        </w:tc>
        <w:tc>
          <w:tcPr>
            <w:tcW w:w="1546" w:type="dxa"/>
            <w:vAlign w:val="center"/>
          </w:tcPr>
          <w:p w14:paraId="48C6D451" w14:textId="77777777" w:rsidR="00F929B0" w:rsidRDefault="00000000">
            <w:pPr>
              <w:pStyle w:val="affffff1"/>
              <w:cnfStyle w:val="000000000000" w:firstRow="0" w:lastRow="0" w:firstColumn="0" w:lastColumn="0" w:oddVBand="0" w:evenVBand="0" w:oddHBand="0" w:evenHBand="0" w:firstRowFirstColumn="0" w:firstRowLastColumn="0" w:lastRowFirstColumn="0" w:lastRowLastColumn="0"/>
            </w:pPr>
            <w:r>
              <w:rPr>
                <w:rFonts w:hint="eastAsia"/>
              </w:rPr>
              <w:t>CVE-2003-0352</w:t>
            </w:r>
          </w:p>
        </w:tc>
        <w:tc>
          <w:tcPr>
            <w:tcW w:w="4143" w:type="dxa"/>
            <w:vAlign w:val="center"/>
          </w:tcPr>
          <w:p w14:paraId="0ECC07B6" w14:textId="77777777" w:rsidR="00F929B0" w:rsidRDefault="00000000">
            <w:pPr>
              <w:pStyle w:val="affffff1"/>
              <w:cnfStyle w:val="000000000000" w:firstRow="0" w:lastRow="0" w:firstColumn="0" w:lastColumn="0" w:oddVBand="0" w:evenVBand="0" w:oddHBand="0" w:evenHBand="0" w:firstRowFirstColumn="0" w:firstRowLastColumn="0" w:lastRowFirstColumn="0" w:lastRowLastColumn="0"/>
            </w:pPr>
            <w:r>
              <w:rPr>
                <w:rFonts w:hint="eastAsia"/>
              </w:rPr>
              <w:t>Microsoft Windows DCOM RPC</w:t>
            </w:r>
            <w:r>
              <w:rPr>
                <w:rFonts w:hint="eastAsia"/>
              </w:rPr>
              <w:t>接口长主机名远程缓冲区溢出漏洞</w:t>
            </w:r>
          </w:p>
        </w:tc>
      </w:tr>
      <w:tr w:rsidR="00F929B0" w14:paraId="42545B5F" w14:textId="77777777" w:rsidTr="00F929B0">
        <w:trPr>
          <w:trHeight w:val="702"/>
          <w:jc w:val="center"/>
        </w:trPr>
        <w:tc>
          <w:tcPr>
            <w:cnfStyle w:val="001000000000" w:firstRow="0" w:lastRow="0" w:firstColumn="1" w:lastColumn="0" w:oddVBand="0" w:evenVBand="0" w:oddHBand="0" w:evenHBand="0" w:firstRowFirstColumn="0" w:firstRowLastColumn="0" w:lastRowFirstColumn="0" w:lastRowLastColumn="0"/>
            <w:tcW w:w="1133" w:type="dxa"/>
            <w:vAlign w:val="center"/>
          </w:tcPr>
          <w:p w14:paraId="625451DC" w14:textId="77777777" w:rsidR="00F929B0" w:rsidRDefault="00000000">
            <w:pPr>
              <w:pStyle w:val="affffff1"/>
            </w:pPr>
            <w:r>
              <w:rPr>
                <w:rFonts w:hint="eastAsia"/>
              </w:rPr>
              <w:t>Sasser</w:t>
            </w:r>
          </w:p>
        </w:tc>
        <w:tc>
          <w:tcPr>
            <w:tcW w:w="1138" w:type="dxa"/>
            <w:vAlign w:val="center"/>
          </w:tcPr>
          <w:p w14:paraId="57D5535D" w14:textId="77777777" w:rsidR="00F929B0" w:rsidRDefault="00000000">
            <w:pPr>
              <w:pStyle w:val="affffff1"/>
              <w:cnfStyle w:val="000000000000" w:firstRow="0" w:lastRow="0" w:firstColumn="0" w:lastColumn="0" w:oddVBand="0" w:evenVBand="0" w:oddHBand="0" w:evenHBand="0" w:firstRowFirstColumn="0" w:firstRowLastColumn="0" w:lastRowFirstColumn="0" w:lastRowLastColumn="0"/>
            </w:pPr>
            <w:r>
              <w:rPr>
                <w:rFonts w:hint="eastAsia"/>
              </w:rPr>
              <w:t>震荡波</w:t>
            </w:r>
          </w:p>
        </w:tc>
        <w:tc>
          <w:tcPr>
            <w:tcW w:w="1423" w:type="dxa"/>
            <w:vAlign w:val="center"/>
          </w:tcPr>
          <w:p w14:paraId="2DEC0CF3" w14:textId="77777777" w:rsidR="00F929B0" w:rsidRDefault="00000000">
            <w:pPr>
              <w:pStyle w:val="affffff1"/>
              <w:cnfStyle w:val="000000000000" w:firstRow="0" w:lastRow="0" w:firstColumn="0" w:lastColumn="0" w:oddVBand="0" w:evenVBand="0" w:oddHBand="0" w:evenHBand="0" w:firstRowFirstColumn="0" w:firstRowLastColumn="0" w:lastRowFirstColumn="0" w:lastRowLastColumn="0"/>
            </w:pPr>
            <w:r>
              <w:rPr>
                <w:rFonts w:hint="eastAsia"/>
              </w:rPr>
              <w:t>MS04-011</w:t>
            </w:r>
          </w:p>
        </w:tc>
        <w:tc>
          <w:tcPr>
            <w:tcW w:w="1546" w:type="dxa"/>
            <w:vAlign w:val="center"/>
          </w:tcPr>
          <w:p w14:paraId="53B98AE9" w14:textId="77777777" w:rsidR="00F929B0" w:rsidRDefault="00000000">
            <w:pPr>
              <w:pStyle w:val="affffff1"/>
              <w:cnfStyle w:val="000000000000" w:firstRow="0" w:lastRow="0" w:firstColumn="0" w:lastColumn="0" w:oddVBand="0" w:evenVBand="0" w:oddHBand="0" w:evenHBand="0" w:firstRowFirstColumn="0" w:firstRowLastColumn="0" w:lastRowFirstColumn="0" w:lastRowLastColumn="0"/>
            </w:pPr>
            <w:r>
              <w:rPr>
                <w:rFonts w:hint="eastAsia"/>
              </w:rPr>
              <w:t>CVE-2003-0533</w:t>
            </w:r>
          </w:p>
        </w:tc>
        <w:tc>
          <w:tcPr>
            <w:tcW w:w="4143" w:type="dxa"/>
            <w:vAlign w:val="center"/>
          </w:tcPr>
          <w:p w14:paraId="1012F52C" w14:textId="77777777" w:rsidR="00F929B0" w:rsidRDefault="00000000">
            <w:pPr>
              <w:pStyle w:val="affffff1"/>
              <w:cnfStyle w:val="000000000000" w:firstRow="0" w:lastRow="0" w:firstColumn="0" w:lastColumn="0" w:oddVBand="0" w:evenVBand="0" w:oddHBand="0" w:evenHBand="0" w:firstRowFirstColumn="0" w:firstRowLastColumn="0" w:lastRowFirstColumn="0" w:lastRowLastColumn="0"/>
            </w:pPr>
            <w:r>
              <w:rPr>
                <w:rFonts w:hint="eastAsia"/>
              </w:rPr>
              <w:t>Microsoft Windows LSASS</w:t>
            </w:r>
            <w:r>
              <w:rPr>
                <w:rFonts w:hint="eastAsia"/>
              </w:rPr>
              <w:t>远程缓冲区溢出漏洞</w:t>
            </w:r>
          </w:p>
        </w:tc>
      </w:tr>
      <w:tr w:rsidR="00F929B0" w14:paraId="129DBE82" w14:textId="77777777" w:rsidTr="00F929B0">
        <w:trPr>
          <w:trHeight w:val="700"/>
          <w:jc w:val="center"/>
        </w:trPr>
        <w:tc>
          <w:tcPr>
            <w:cnfStyle w:val="001000000000" w:firstRow="0" w:lastRow="0" w:firstColumn="1" w:lastColumn="0" w:oddVBand="0" w:evenVBand="0" w:oddHBand="0" w:evenHBand="0" w:firstRowFirstColumn="0" w:firstRowLastColumn="0" w:lastRowFirstColumn="0" w:lastRowLastColumn="0"/>
            <w:tcW w:w="1133" w:type="dxa"/>
            <w:vAlign w:val="center"/>
          </w:tcPr>
          <w:p w14:paraId="394222CE" w14:textId="77777777" w:rsidR="00F929B0" w:rsidRDefault="00000000">
            <w:pPr>
              <w:pStyle w:val="affffff1"/>
            </w:pPr>
            <w:proofErr w:type="spellStart"/>
            <w:r>
              <w:rPr>
                <w:rFonts w:hint="eastAsia"/>
              </w:rPr>
              <w:t>Conficker</w:t>
            </w:r>
            <w:proofErr w:type="spellEnd"/>
          </w:p>
        </w:tc>
        <w:tc>
          <w:tcPr>
            <w:tcW w:w="1138" w:type="dxa"/>
            <w:vAlign w:val="center"/>
          </w:tcPr>
          <w:p w14:paraId="393E03C4" w14:textId="77777777" w:rsidR="00F929B0" w:rsidRDefault="00000000">
            <w:pPr>
              <w:pStyle w:val="affffff1"/>
              <w:cnfStyle w:val="000000000000" w:firstRow="0" w:lastRow="0" w:firstColumn="0" w:lastColumn="0" w:oddVBand="0" w:evenVBand="0" w:oddHBand="0" w:evenHBand="0" w:firstRowFirstColumn="0" w:firstRowLastColumn="0" w:lastRowFirstColumn="0" w:lastRowLastColumn="0"/>
            </w:pPr>
            <w:r>
              <w:rPr>
                <w:rFonts w:hint="eastAsia"/>
              </w:rPr>
              <w:t>飞客蠕虫</w:t>
            </w:r>
          </w:p>
        </w:tc>
        <w:tc>
          <w:tcPr>
            <w:tcW w:w="1423" w:type="dxa"/>
            <w:vAlign w:val="center"/>
          </w:tcPr>
          <w:p w14:paraId="1B234242" w14:textId="77777777" w:rsidR="00F929B0" w:rsidRDefault="00000000">
            <w:pPr>
              <w:pStyle w:val="affffff1"/>
              <w:cnfStyle w:val="000000000000" w:firstRow="0" w:lastRow="0" w:firstColumn="0" w:lastColumn="0" w:oddVBand="0" w:evenVBand="0" w:oddHBand="0" w:evenHBand="0" w:firstRowFirstColumn="0" w:firstRowLastColumn="0" w:lastRowFirstColumn="0" w:lastRowLastColumn="0"/>
            </w:pPr>
            <w:r>
              <w:rPr>
                <w:rFonts w:hint="eastAsia"/>
              </w:rPr>
              <w:t>MS08-067</w:t>
            </w:r>
          </w:p>
        </w:tc>
        <w:tc>
          <w:tcPr>
            <w:tcW w:w="1546" w:type="dxa"/>
            <w:vAlign w:val="center"/>
          </w:tcPr>
          <w:p w14:paraId="32B19F77" w14:textId="77777777" w:rsidR="00F929B0" w:rsidRDefault="00000000">
            <w:pPr>
              <w:pStyle w:val="affffff1"/>
              <w:cnfStyle w:val="000000000000" w:firstRow="0" w:lastRow="0" w:firstColumn="0" w:lastColumn="0" w:oddVBand="0" w:evenVBand="0" w:oddHBand="0" w:evenHBand="0" w:firstRowFirstColumn="0" w:firstRowLastColumn="0" w:lastRowFirstColumn="0" w:lastRowLastColumn="0"/>
            </w:pPr>
            <w:r>
              <w:rPr>
                <w:rFonts w:hint="eastAsia"/>
              </w:rPr>
              <w:t>CVE-2008-4250</w:t>
            </w:r>
          </w:p>
        </w:tc>
        <w:tc>
          <w:tcPr>
            <w:tcW w:w="4143" w:type="dxa"/>
            <w:vAlign w:val="center"/>
          </w:tcPr>
          <w:p w14:paraId="633F68A0" w14:textId="77777777" w:rsidR="00F929B0" w:rsidRDefault="00000000">
            <w:pPr>
              <w:pStyle w:val="affffff1"/>
              <w:cnfStyle w:val="000000000000" w:firstRow="0" w:lastRow="0" w:firstColumn="0" w:lastColumn="0" w:oddVBand="0" w:evenVBand="0" w:oddHBand="0" w:evenHBand="0" w:firstRowFirstColumn="0" w:firstRowLastColumn="0" w:lastRowFirstColumn="0" w:lastRowLastColumn="0"/>
            </w:pPr>
            <w:r>
              <w:rPr>
                <w:rFonts w:hint="eastAsia"/>
              </w:rPr>
              <w:t>Microsoft Windows Server</w:t>
            </w:r>
            <w:r>
              <w:rPr>
                <w:rFonts w:hint="eastAsia"/>
              </w:rPr>
              <w:t>服务</w:t>
            </w:r>
            <w:r>
              <w:rPr>
                <w:rFonts w:hint="eastAsia"/>
              </w:rPr>
              <w:t>RPC</w:t>
            </w:r>
            <w:r>
              <w:rPr>
                <w:rFonts w:hint="eastAsia"/>
              </w:rPr>
              <w:t>请求缓冲区溢出漏洞</w:t>
            </w:r>
          </w:p>
        </w:tc>
      </w:tr>
    </w:tbl>
    <w:p w14:paraId="48A248C8" w14:textId="77777777" w:rsidR="00F929B0" w:rsidRDefault="00000000">
      <w:pPr>
        <w:pStyle w:val="affffa"/>
        <w:numPr>
          <w:ilvl w:val="0"/>
          <w:numId w:val="20"/>
        </w:numPr>
        <w:spacing w:before="158" w:after="158"/>
        <w:ind w:left="709" w:hanging="141"/>
        <w:rPr>
          <w:b/>
          <w:bCs/>
        </w:rPr>
      </w:pPr>
      <w:r>
        <w:rPr>
          <w:rFonts w:hint="eastAsia"/>
          <w:b/>
          <w:bCs/>
        </w:rPr>
        <w:t>堆缓冲区溢出</w:t>
      </w:r>
    </w:p>
    <w:p w14:paraId="14CF0C68" w14:textId="77777777" w:rsidR="00F929B0" w:rsidRDefault="00000000">
      <w:pPr>
        <w:spacing w:before="158" w:after="158"/>
        <w:ind w:leftChars="200" w:left="420"/>
      </w:pPr>
      <w:r>
        <w:rPr>
          <w:rFonts w:hint="eastAsia"/>
        </w:rPr>
        <w:t>导致堆缓冲区溢出的来源与</w:t>
      </w:r>
      <w:proofErr w:type="gramStart"/>
      <w:r>
        <w:rPr>
          <w:rFonts w:hint="eastAsia"/>
        </w:rPr>
        <w:t>栈</w:t>
      </w:r>
      <w:proofErr w:type="gramEnd"/>
      <w:r>
        <w:rPr>
          <w:rFonts w:hint="eastAsia"/>
        </w:rPr>
        <w:t>溢出的一致，基本都是因为一些长度检查不充分的数据操作，唯一不同的地方只是发生问题的对象不是在编译阶段就已经确定分配的</w:t>
      </w:r>
      <w:proofErr w:type="gramStart"/>
      <w:r>
        <w:rPr>
          <w:rFonts w:hint="eastAsia"/>
        </w:rPr>
        <w:t>栈</w:t>
      </w:r>
      <w:proofErr w:type="gramEnd"/>
      <w:r>
        <w:rPr>
          <w:rFonts w:hint="eastAsia"/>
        </w:rPr>
        <w:t>缓冲区，而是随着程序执行动态分配的堆块。</w:t>
      </w:r>
      <w:r>
        <w:rPr>
          <w:rFonts w:hint="eastAsia"/>
        </w:rPr>
        <w:t xml:space="preserve">  </w:t>
      </w:r>
    </w:p>
    <w:p w14:paraId="661BACE6" w14:textId="77777777" w:rsidR="00F929B0" w:rsidRDefault="00000000">
      <w:pPr>
        <w:spacing w:before="158" w:after="158"/>
        <w:ind w:leftChars="200" w:left="420"/>
      </w:pPr>
      <w:r>
        <w:rPr>
          <w:rFonts w:hint="eastAsia"/>
        </w:rPr>
        <w:t> </w:t>
      </w:r>
      <w:r>
        <w:rPr>
          <w:rFonts w:hint="eastAsia"/>
        </w:rPr>
        <w:t>实例：</w:t>
      </w:r>
      <w:r>
        <w:rPr>
          <w:rFonts w:hint="eastAsia"/>
        </w:rPr>
        <w:t>- HP OpenView NNM Accept-Language HTTP</w:t>
      </w:r>
      <w:proofErr w:type="gramStart"/>
      <w:r>
        <w:rPr>
          <w:rFonts w:hint="eastAsia"/>
        </w:rPr>
        <w:t>头堆溢出</w:t>
      </w:r>
      <w:proofErr w:type="gramEnd"/>
      <w:r>
        <w:rPr>
          <w:rFonts w:hint="eastAsia"/>
        </w:rPr>
        <w:t>漏洞（</w:t>
      </w:r>
      <w:r>
        <w:rPr>
          <w:rFonts w:hint="eastAsia"/>
        </w:rPr>
        <w:t>CVE-2009-0921</w:t>
      </w:r>
      <w:r>
        <w:rPr>
          <w:rFonts w:hint="eastAsia"/>
        </w:rPr>
        <w:t>），典型的先分配后使用的堆溢出问题。</w:t>
      </w:r>
    </w:p>
    <w:p w14:paraId="4EC4D975" w14:textId="77777777" w:rsidR="00F929B0" w:rsidRDefault="00000000">
      <w:pPr>
        <w:pStyle w:val="affffa"/>
        <w:numPr>
          <w:ilvl w:val="0"/>
          <w:numId w:val="20"/>
        </w:numPr>
        <w:spacing w:before="158" w:after="158"/>
        <w:ind w:left="709" w:hanging="141"/>
        <w:rPr>
          <w:b/>
          <w:bCs/>
        </w:rPr>
      </w:pPr>
      <w:r>
        <w:rPr>
          <w:rFonts w:hint="eastAsia"/>
          <w:b/>
          <w:bCs/>
        </w:rPr>
        <w:t>静态数据区溢出</w:t>
      </w:r>
    </w:p>
    <w:p w14:paraId="70D7388A" w14:textId="77777777" w:rsidR="00F929B0" w:rsidRDefault="00000000">
      <w:pPr>
        <w:spacing w:before="158" w:after="158"/>
        <w:ind w:firstLineChars="200" w:firstLine="420"/>
      </w:pPr>
      <w:r>
        <w:rPr>
          <w:rFonts w:hint="eastAsia"/>
        </w:rPr>
        <w:t>发生在静态数据区</w:t>
      </w:r>
      <w:r>
        <w:rPr>
          <w:rFonts w:hint="eastAsia"/>
        </w:rPr>
        <w:t>BSS</w:t>
      </w:r>
      <w:r>
        <w:rPr>
          <w:rFonts w:hint="eastAsia"/>
        </w:rPr>
        <w:t>段中的溢出，非常少见的溢出类型。</w:t>
      </w:r>
    </w:p>
    <w:p w14:paraId="0BA0FA93" w14:textId="77777777" w:rsidR="00F929B0" w:rsidRDefault="00000000">
      <w:pPr>
        <w:spacing w:before="158" w:after="158"/>
        <w:ind w:firstLineChars="200" w:firstLine="420"/>
      </w:pPr>
      <w:r>
        <w:rPr>
          <w:rFonts w:hint="eastAsia"/>
        </w:rPr>
        <w:lastRenderedPageBreak/>
        <w:t>实例：</w:t>
      </w:r>
      <w:r>
        <w:rPr>
          <w:rFonts w:hint="eastAsia"/>
        </w:rPr>
        <w:t xml:space="preserve">- Symantec </w:t>
      </w:r>
      <w:proofErr w:type="spellStart"/>
      <w:r>
        <w:rPr>
          <w:rFonts w:hint="eastAsia"/>
        </w:rPr>
        <w:t>pcAnyWhere</w:t>
      </w:r>
      <w:proofErr w:type="spellEnd"/>
      <w:r>
        <w:rPr>
          <w:rFonts w:hint="eastAsia"/>
        </w:rPr>
        <w:t xml:space="preserve"> awhost32</w:t>
      </w:r>
      <w:r>
        <w:rPr>
          <w:rFonts w:hint="eastAsia"/>
        </w:rPr>
        <w:t>远程代码执行漏洞（</w:t>
      </w:r>
      <w:r>
        <w:rPr>
          <w:rFonts w:hint="eastAsia"/>
        </w:rPr>
        <w:t>CVE-2011-3478</w:t>
      </w:r>
      <w:r>
        <w:rPr>
          <w:rFonts w:hint="eastAsia"/>
        </w:rPr>
        <w:t>）。</w:t>
      </w:r>
    </w:p>
    <w:p w14:paraId="39B9975E" w14:textId="77777777" w:rsidR="00F929B0" w:rsidRDefault="00000000">
      <w:pPr>
        <w:pStyle w:val="affffa"/>
        <w:numPr>
          <w:ilvl w:val="0"/>
          <w:numId w:val="20"/>
        </w:numPr>
        <w:spacing w:before="158" w:after="158"/>
        <w:ind w:left="709" w:hanging="141"/>
        <w:rPr>
          <w:b/>
          <w:bCs/>
        </w:rPr>
      </w:pPr>
      <w:r>
        <w:rPr>
          <w:rFonts w:hint="eastAsia"/>
          <w:b/>
          <w:bCs/>
        </w:rPr>
        <w:t>格式串问题</w:t>
      </w:r>
    </w:p>
    <w:p w14:paraId="1FF0D34F" w14:textId="77777777" w:rsidR="00F929B0" w:rsidRDefault="00000000">
      <w:pPr>
        <w:spacing w:before="158" w:after="158"/>
        <w:ind w:leftChars="200" w:left="420"/>
      </w:pPr>
      <w:r>
        <w:rPr>
          <w:rFonts w:hint="eastAsia"/>
        </w:rPr>
        <w:t>在</w:t>
      </w:r>
      <w:r>
        <w:rPr>
          <w:rFonts w:hint="eastAsia"/>
        </w:rPr>
        <w:t>*</w:t>
      </w:r>
      <w:proofErr w:type="spellStart"/>
      <w:r>
        <w:rPr>
          <w:rFonts w:hint="eastAsia"/>
        </w:rPr>
        <w:t>printf</w:t>
      </w:r>
      <w:proofErr w:type="spellEnd"/>
      <w:r>
        <w:rPr>
          <w:rFonts w:hint="eastAsia"/>
        </w:rPr>
        <w:t>类调用中由于没有正确使用格式串参数，使攻击者可以控制格式串的内容操纵</w:t>
      </w:r>
      <w:r>
        <w:rPr>
          <w:rFonts w:hint="eastAsia"/>
        </w:rPr>
        <w:t>*</w:t>
      </w:r>
      <w:proofErr w:type="spellStart"/>
      <w:r>
        <w:rPr>
          <w:rFonts w:hint="eastAsia"/>
        </w:rPr>
        <w:t>printf</w:t>
      </w:r>
      <w:proofErr w:type="spellEnd"/>
      <w:r>
        <w:rPr>
          <w:rFonts w:hint="eastAsia"/>
        </w:rPr>
        <w:t>调用越界访问内存。此类漏洞通过静态或动态的分析方法可以相对容易地被挖掘出来，因此目前已经很少能够在使用广泛的软件中看到了。</w:t>
      </w:r>
    </w:p>
    <w:p w14:paraId="74E72F39" w14:textId="77777777" w:rsidR="00F929B0" w:rsidRDefault="00000000">
      <w:pPr>
        <w:pStyle w:val="affffa"/>
        <w:numPr>
          <w:ilvl w:val="0"/>
          <w:numId w:val="20"/>
        </w:numPr>
        <w:spacing w:before="158" w:after="158"/>
        <w:ind w:left="709" w:hanging="141"/>
        <w:rPr>
          <w:b/>
          <w:bCs/>
        </w:rPr>
      </w:pPr>
      <w:r>
        <w:rPr>
          <w:rFonts w:hint="eastAsia"/>
          <w:b/>
          <w:bCs/>
        </w:rPr>
        <w:t>释放后重用</w:t>
      </w:r>
    </w:p>
    <w:p w14:paraId="640BA061" w14:textId="77777777" w:rsidR="00F929B0" w:rsidRDefault="00000000">
      <w:pPr>
        <w:spacing w:before="158" w:after="158"/>
        <w:ind w:leftChars="200" w:left="420"/>
      </w:pPr>
      <w:r>
        <w:rPr>
          <w:rFonts w:hint="eastAsia"/>
        </w:rPr>
        <w:t>这是目前</w:t>
      </w:r>
      <w:proofErr w:type="gramStart"/>
      <w:r>
        <w:rPr>
          <w:rFonts w:hint="eastAsia"/>
        </w:rPr>
        <w:t>最</w:t>
      </w:r>
      <w:proofErr w:type="gramEnd"/>
      <w:r>
        <w:rPr>
          <w:rFonts w:hint="eastAsia"/>
        </w:rPr>
        <w:t>主流最具威胁的客户端（特别是</w:t>
      </w:r>
      <w:r>
        <w:rPr>
          <w:rFonts w:hint="eastAsia"/>
        </w:rPr>
        <w:fldChar w:fldCharType="begin"/>
      </w:r>
      <w:r>
        <w:instrText xml:space="preserve"> HYPERLINK "http://www.2cto.com/os/liulanqi/" \t "_blank" </w:instrText>
      </w:r>
      <w:r>
        <w:rPr>
          <w:rFonts w:hint="eastAsia"/>
        </w:rPr>
      </w:r>
      <w:r>
        <w:rPr>
          <w:rFonts w:hint="eastAsia"/>
        </w:rPr>
        <w:fldChar w:fldCharType="separate"/>
      </w:r>
      <w:r>
        <w:rPr>
          <w:rFonts w:hint="eastAsia"/>
        </w:rPr>
        <w:t>浏览器</w:t>
      </w:r>
      <w:r>
        <w:rPr>
          <w:rFonts w:hint="eastAsia"/>
        </w:rPr>
        <w:fldChar w:fldCharType="end"/>
      </w:r>
      <w:r>
        <w:rPr>
          <w:rFonts w:hint="eastAsia"/>
        </w:rPr>
        <w:t>）漏洞类型，大多数被利用</w:t>
      </w:r>
      <w:r>
        <w:rPr>
          <w:rFonts w:hint="eastAsia"/>
        </w:rPr>
        <w:t>0day</w:t>
      </w:r>
      <w:r>
        <w:rPr>
          <w:rFonts w:hint="eastAsia"/>
        </w:rPr>
        <w:t>漏洞进行的水坑攻击多为此类。此类漏洞大多来源于对象的引用计数操作不平衡，导致对象被非预期地释放后重用，进程在后续操作那些已经被污染的对象时执行攻击者的指令。与上述几类内存破坏类漏洞的不同之处在于，此类漏洞的触发基于对象的操作异常，而非基于数据的畸形异常（通常是不是符合协议要求的超长或畸形字段值），一般</w:t>
      </w:r>
      <w:proofErr w:type="gramStart"/>
      <w:r>
        <w:rPr>
          <w:rFonts w:hint="eastAsia"/>
        </w:rPr>
        <w:t>基于协议合规</w:t>
      </w:r>
      <w:proofErr w:type="gramEnd"/>
      <w:r>
        <w:rPr>
          <w:rFonts w:hint="eastAsia"/>
        </w:rPr>
        <w:t>性的异常检测不再能起作用，检测上构成极大的挑战。</w:t>
      </w:r>
      <w:r>
        <w:rPr>
          <w:rFonts w:hint="eastAsia"/>
        </w:rPr>
        <w:t> </w:t>
      </w:r>
    </w:p>
    <w:p w14:paraId="2D14A10D" w14:textId="77777777" w:rsidR="00F929B0" w:rsidRDefault="00000000">
      <w:pPr>
        <w:spacing w:before="158" w:after="158"/>
        <w:ind w:leftChars="200" w:left="420"/>
      </w:pPr>
      <w:r>
        <w:rPr>
          <w:rFonts w:hint="eastAsia"/>
        </w:rPr>
        <w:t>实例：</w:t>
      </w:r>
      <w:r>
        <w:rPr>
          <w:rFonts w:hint="eastAsia"/>
        </w:rPr>
        <w:t>- Microsoft IE</w:t>
      </w:r>
      <w:r>
        <w:rPr>
          <w:rFonts w:hint="eastAsia"/>
        </w:rPr>
        <w:t>非法事件操作内存破坏漏洞（</w:t>
      </w:r>
      <w:r>
        <w:rPr>
          <w:rFonts w:hint="eastAsia"/>
        </w:rPr>
        <w:t>CVE-2010-0249</w:t>
      </w:r>
      <w:r>
        <w:rPr>
          <w:rFonts w:hint="eastAsia"/>
        </w:rPr>
        <w:t>），著名的</w:t>
      </w:r>
      <w:r>
        <w:rPr>
          <w:rFonts w:hint="eastAsia"/>
        </w:rPr>
        <w:t>Aurora</w:t>
      </w:r>
      <w:r>
        <w:rPr>
          <w:rFonts w:hint="eastAsia"/>
        </w:rPr>
        <w:t>攻击，涉嫌入侵包括</w:t>
      </w:r>
      <w:r>
        <w:rPr>
          <w:rFonts w:hint="eastAsia"/>
        </w:rPr>
        <w:t>Google</w:t>
      </w:r>
      <w:r>
        <w:rPr>
          <w:rFonts w:hint="eastAsia"/>
        </w:rPr>
        <w:t>在内的许多大互联网公司的行动，就使用了这个</w:t>
      </w:r>
      <w:r>
        <w:rPr>
          <w:rFonts w:hint="eastAsia"/>
        </w:rPr>
        <w:t>CVE-2010-0249</w:t>
      </w:r>
      <w:r>
        <w:rPr>
          <w:rFonts w:hint="eastAsia"/>
        </w:rPr>
        <w:t>这个典型的释放后重用漏洞。</w:t>
      </w:r>
    </w:p>
    <w:p w14:paraId="0B733436" w14:textId="77777777" w:rsidR="00F929B0" w:rsidRDefault="00000000">
      <w:pPr>
        <w:pStyle w:val="affffa"/>
        <w:numPr>
          <w:ilvl w:val="0"/>
          <w:numId w:val="20"/>
        </w:numPr>
        <w:spacing w:before="158" w:after="158"/>
        <w:ind w:left="709" w:hanging="141"/>
        <w:rPr>
          <w:b/>
          <w:bCs/>
        </w:rPr>
      </w:pPr>
      <w:r>
        <w:rPr>
          <w:rFonts w:hint="eastAsia"/>
          <w:b/>
          <w:bCs/>
        </w:rPr>
        <w:t>二次释放</w:t>
      </w:r>
    </w:p>
    <w:p w14:paraId="5DA6AFD7" w14:textId="77777777" w:rsidR="00F929B0" w:rsidRDefault="00000000">
      <w:pPr>
        <w:spacing w:before="158" w:after="158"/>
        <w:ind w:leftChars="200" w:left="420"/>
      </w:pPr>
      <w:r>
        <w:rPr>
          <w:rFonts w:hint="eastAsia"/>
        </w:rPr>
        <w:t>一般来源于代码中涉及内存使用和释放的操作逻辑，导致同一个堆缓冲区可以被反复地释放，最终导致的后果与操作系统堆管理的实现方式相关，很可能实现执行任意指令。</w:t>
      </w:r>
    </w:p>
    <w:p w14:paraId="5EB4BC19" w14:textId="77777777" w:rsidR="00F929B0" w:rsidRDefault="00000000">
      <w:pPr>
        <w:spacing w:before="158" w:after="158"/>
        <w:ind w:firstLineChars="200" w:firstLine="420"/>
      </w:pPr>
      <w:r>
        <w:rPr>
          <w:rFonts w:hint="eastAsia"/>
        </w:rPr>
        <w:t>实例：</w:t>
      </w:r>
      <w:r>
        <w:rPr>
          <w:rFonts w:hint="eastAsia"/>
        </w:rPr>
        <w:t>- CVS</w:t>
      </w:r>
      <w:r>
        <w:rPr>
          <w:rFonts w:hint="eastAsia"/>
        </w:rPr>
        <w:t>远程非法目录请求导致</w:t>
      </w:r>
      <w:proofErr w:type="gramStart"/>
      <w:r>
        <w:rPr>
          <w:rFonts w:hint="eastAsia"/>
        </w:rPr>
        <w:t>堆破坏</w:t>
      </w:r>
      <w:proofErr w:type="gramEnd"/>
      <w:r>
        <w:rPr>
          <w:rFonts w:hint="eastAsia"/>
        </w:rPr>
        <w:t>漏洞（</w:t>
      </w:r>
      <w:r>
        <w:rPr>
          <w:rFonts w:hint="eastAsia"/>
        </w:rPr>
        <w:t xml:space="preserve"> CVE-2003-0015</w:t>
      </w:r>
      <w:r>
        <w:rPr>
          <w:rFonts w:hint="eastAsia"/>
        </w:rPr>
        <w:t>）。</w:t>
      </w:r>
    </w:p>
    <w:p w14:paraId="56A0E1A0" w14:textId="77777777" w:rsidR="00F929B0" w:rsidRDefault="00000000" w:rsidP="004B0616">
      <w:pPr>
        <w:pStyle w:val="a"/>
        <w:spacing w:before="158" w:after="158"/>
      </w:pPr>
      <w:r>
        <w:rPr>
          <w:rFonts w:hint="eastAsia"/>
        </w:rPr>
        <w:t>逻辑错误类</w:t>
      </w:r>
    </w:p>
    <w:p w14:paraId="74FC8918" w14:textId="77777777" w:rsidR="00F929B0" w:rsidRDefault="00000000">
      <w:pPr>
        <w:spacing w:before="158" w:after="158"/>
      </w:pPr>
      <w:r>
        <w:rPr>
          <w:rFonts w:hint="eastAsia"/>
        </w:rPr>
        <w:lastRenderedPageBreak/>
        <w:t>涉及安全检查的实现逻辑上存在的问题，导致设计的安全机制被绕过。</w:t>
      </w:r>
    </w:p>
    <w:p w14:paraId="172452FC" w14:textId="77777777" w:rsidR="00F929B0" w:rsidRDefault="00000000">
      <w:pPr>
        <w:spacing w:before="158" w:after="158"/>
      </w:pPr>
      <w:r>
        <w:rPr>
          <w:rFonts w:hint="eastAsia"/>
        </w:rPr>
        <w:t>实例：</w:t>
      </w:r>
      <w:r>
        <w:rPr>
          <w:rFonts w:hint="eastAsia"/>
        </w:rPr>
        <w:t>- Real VNC 4.1.1</w:t>
      </w:r>
      <w:r>
        <w:rPr>
          <w:rFonts w:hint="eastAsia"/>
        </w:rPr>
        <w:t>验证绕过漏洞（</w:t>
      </w:r>
      <w:r>
        <w:rPr>
          <w:rFonts w:hint="eastAsia"/>
        </w:rPr>
        <w:t xml:space="preserve"> CVE-2006-2369 </w:t>
      </w:r>
      <w:r>
        <w:rPr>
          <w:rFonts w:hint="eastAsia"/>
        </w:rPr>
        <w:t>）。</w:t>
      </w:r>
    </w:p>
    <w:p w14:paraId="67904B5C" w14:textId="77777777" w:rsidR="00F929B0" w:rsidRDefault="00000000">
      <w:pPr>
        <w:spacing w:before="158" w:after="158"/>
      </w:pPr>
      <w:r>
        <w:rPr>
          <w:rFonts w:hint="eastAsia"/>
        </w:rPr>
        <w:t>漏洞允许客户端指定服务</w:t>
      </w:r>
      <w:proofErr w:type="gramStart"/>
      <w:r>
        <w:rPr>
          <w:rFonts w:hint="eastAsia"/>
        </w:rPr>
        <w:t>端并不</w:t>
      </w:r>
      <w:proofErr w:type="gramEnd"/>
      <w:r>
        <w:rPr>
          <w:rFonts w:hint="eastAsia"/>
        </w:rPr>
        <w:t>声明支持的验证类型，服务端的验证交互代码存在逻辑问题。</w:t>
      </w:r>
    </w:p>
    <w:p w14:paraId="25A80302" w14:textId="77777777" w:rsidR="00F929B0" w:rsidRDefault="00000000" w:rsidP="004B0616">
      <w:pPr>
        <w:pStyle w:val="a"/>
        <w:spacing w:before="158" w:after="158"/>
      </w:pPr>
      <w:r>
        <w:rPr>
          <w:rFonts w:hint="eastAsia"/>
        </w:rPr>
        <w:t>输入验证类</w:t>
      </w:r>
    </w:p>
    <w:p w14:paraId="39881D7F" w14:textId="77777777" w:rsidR="00F929B0" w:rsidRDefault="00000000">
      <w:pPr>
        <w:spacing w:before="158" w:after="158"/>
      </w:pPr>
      <w:r>
        <w:rPr>
          <w:rFonts w:hint="eastAsia"/>
        </w:rPr>
        <w:t>漏洞来源都是由于对来自用户输入没有做充分的检查过滤就用于后续操作，绝大部分的</w:t>
      </w:r>
      <w:r>
        <w:rPr>
          <w:rFonts w:hint="eastAsia"/>
        </w:rPr>
        <w:t>CGI</w:t>
      </w:r>
      <w:r>
        <w:rPr>
          <w:rFonts w:hint="eastAsia"/>
        </w:rPr>
        <w:t>漏洞属于此类。常见输入验证类漏洞有</w:t>
      </w:r>
      <w:r>
        <w:rPr>
          <w:rFonts w:hint="eastAsia"/>
        </w:rPr>
        <w:t>SQL</w:t>
      </w:r>
      <w:r>
        <w:rPr>
          <w:rFonts w:hint="eastAsia"/>
        </w:rPr>
        <w:t>注入、</w:t>
      </w:r>
      <w:proofErr w:type="gramStart"/>
      <w:r>
        <w:rPr>
          <w:rFonts w:hint="eastAsia"/>
        </w:rPr>
        <w:t>跨站脚本</w:t>
      </w:r>
      <w:proofErr w:type="gramEnd"/>
      <w:r>
        <w:rPr>
          <w:rFonts w:hint="eastAsia"/>
        </w:rPr>
        <w:t>执行（</w:t>
      </w:r>
      <w:r>
        <w:rPr>
          <w:rFonts w:hint="eastAsia"/>
        </w:rPr>
        <w:t>XSS</w:t>
      </w:r>
      <w:r>
        <w:rPr>
          <w:rFonts w:hint="eastAsia"/>
        </w:rPr>
        <w:t>）、远程或本地文件包含、命令注入、目录遍历等。</w:t>
      </w:r>
    </w:p>
    <w:p w14:paraId="35E06CB3" w14:textId="77777777" w:rsidR="00F929B0" w:rsidRDefault="00000000">
      <w:pPr>
        <w:pStyle w:val="affffa"/>
        <w:numPr>
          <w:ilvl w:val="0"/>
          <w:numId w:val="21"/>
        </w:numPr>
        <w:spacing w:before="158" w:after="158"/>
        <w:ind w:left="709" w:hanging="142"/>
        <w:rPr>
          <w:b/>
          <w:bCs/>
        </w:rPr>
      </w:pPr>
      <w:r>
        <w:rPr>
          <w:rFonts w:ascii="Times New Roman" w:hAnsi="Times New Roman" w:cs="Times New Roman"/>
          <w:b/>
          <w:bCs/>
        </w:rPr>
        <w:t>SQL</w:t>
      </w:r>
      <w:r>
        <w:rPr>
          <w:rFonts w:hint="eastAsia"/>
          <w:b/>
          <w:bCs/>
        </w:rPr>
        <w:t>注入</w:t>
      </w:r>
    </w:p>
    <w:p w14:paraId="7DB6E784" w14:textId="77777777" w:rsidR="00F929B0" w:rsidRDefault="00000000">
      <w:pPr>
        <w:spacing w:before="158" w:after="158"/>
        <w:ind w:leftChars="200" w:left="420"/>
      </w:pPr>
      <w:r>
        <w:rPr>
          <w:rFonts w:hint="eastAsia"/>
        </w:rPr>
        <w:t>Web</w:t>
      </w:r>
      <w:r>
        <w:rPr>
          <w:rFonts w:hint="eastAsia"/>
        </w:rPr>
        <w:t>应用对来自用户的输入数据未做充分检查过滤，就用于构造访问后台数据库的</w:t>
      </w:r>
      <w:r>
        <w:rPr>
          <w:rFonts w:hint="eastAsia"/>
        </w:rPr>
        <w:t>SQL</w:t>
      </w:r>
      <w:r>
        <w:rPr>
          <w:rFonts w:hint="eastAsia"/>
        </w:rPr>
        <w:t>命令，导致执行非预期的</w:t>
      </w:r>
      <w:r>
        <w:rPr>
          <w:rFonts w:hint="eastAsia"/>
        </w:rPr>
        <w:t>SQL</w:t>
      </w:r>
      <w:r>
        <w:rPr>
          <w:rFonts w:hint="eastAsia"/>
        </w:rPr>
        <w:t>操作，最终导致数据泄露或数据库破坏。</w:t>
      </w:r>
      <w:r>
        <w:rPr>
          <w:rFonts w:hint="eastAsia"/>
        </w:rPr>
        <w:t xml:space="preserve">   </w:t>
      </w:r>
    </w:p>
    <w:p w14:paraId="6CDCA0A5" w14:textId="77777777" w:rsidR="00F929B0" w:rsidRDefault="00000000">
      <w:pPr>
        <w:pStyle w:val="affffa"/>
        <w:numPr>
          <w:ilvl w:val="0"/>
          <w:numId w:val="21"/>
        </w:numPr>
        <w:spacing w:before="158" w:after="158"/>
        <w:ind w:left="709" w:hanging="142"/>
        <w:rPr>
          <w:b/>
          <w:bCs/>
        </w:rPr>
      </w:pPr>
      <w:proofErr w:type="gramStart"/>
      <w:r>
        <w:rPr>
          <w:rFonts w:hint="eastAsia"/>
          <w:b/>
          <w:bCs/>
        </w:rPr>
        <w:t>跨站脚本</w:t>
      </w:r>
      <w:proofErr w:type="gramEnd"/>
      <w:r>
        <w:rPr>
          <w:rFonts w:hint="eastAsia"/>
          <w:b/>
          <w:bCs/>
        </w:rPr>
        <w:t>执行（</w:t>
      </w:r>
      <w:r>
        <w:rPr>
          <w:rFonts w:ascii="Times New Roman" w:hAnsi="Times New Roman" w:cs="Times New Roman"/>
          <w:b/>
          <w:bCs/>
        </w:rPr>
        <w:t>XSS</w:t>
      </w:r>
      <w:r>
        <w:rPr>
          <w:rFonts w:hint="eastAsia"/>
          <w:b/>
          <w:bCs/>
        </w:rPr>
        <w:t>）</w:t>
      </w:r>
    </w:p>
    <w:p w14:paraId="670BD725" w14:textId="77777777" w:rsidR="00F929B0" w:rsidRDefault="00000000">
      <w:pPr>
        <w:spacing w:before="158" w:after="158"/>
        <w:ind w:leftChars="200" w:left="420"/>
      </w:pPr>
      <w:r>
        <w:rPr>
          <w:rFonts w:hint="eastAsia"/>
        </w:rPr>
        <w:t>Web</w:t>
      </w:r>
      <w:r>
        <w:rPr>
          <w:rFonts w:hint="eastAsia"/>
        </w:rPr>
        <w:t>应用对来自用户的输入数据未做充分检查过滤，用于构造返回给用户浏览器的回应数据，导致在用户浏览器中执行任意脚本代码。</w:t>
      </w:r>
    </w:p>
    <w:p w14:paraId="4C49945C" w14:textId="77777777" w:rsidR="00F929B0" w:rsidRDefault="00000000">
      <w:pPr>
        <w:pStyle w:val="affffa"/>
        <w:numPr>
          <w:ilvl w:val="0"/>
          <w:numId w:val="21"/>
        </w:numPr>
        <w:spacing w:before="158" w:after="158"/>
        <w:ind w:left="709" w:hanging="142"/>
        <w:rPr>
          <w:b/>
          <w:bCs/>
        </w:rPr>
      </w:pPr>
      <w:r>
        <w:rPr>
          <w:rFonts w:hint="eastAsia"/>
          <w:b/>
          <w:bCs/>
        </w:rPr>
        <w:t>远程或本地文件包含</w:t>
      </w:r>
    </w:p>
    <w:p w14:paraId="3DCD792B" w14:textId="77777777" w:rsidR="00F929B0" w:rsidRDefault="00000000">
      <w:pPr>
        <w:spacing w:before="158" w:after="158"/>
        <w:ind w:leftChars="200" w:left="420"/>
      </w:pPr>
      <w:r>
        <w:rPr>
          <w:rFonts w:hint="eastAsia"/>
        </w:rPr>
        <w:t>如果</w:t>
      </w:r>
      <w:r>
        <w:rPr>
          <w:rFonts w:hint="eastAsia"/>
        </w:rPr>
        <w:t>Web</w:t>
      </w:r>
      <w:r>
        <w:rPr>
          <w:rFonts w:hint="eastAsia"/>
        </w:rPr>
        <w:t>应用支持在</w:t>
      </w:r>
      <w:r>
        <w:rPr>
          <w:rFonts w:hint="eastAsia"/>
        </w:rPr>
        <w:t>URL</w:t>
      </w:r>
      <w:r>
        <w:rPr>
          <w:rFonts w:hint="eastAsia"/>
        </w:rPr>
        <w:t>参数中指定服务器上的一个文件执行一些处理，对来自客户端</w:t>
      </w:r>
      <w:r>
        <w:rPr>
          <w:rFonts w:hint="eastAsia"/>
        </w:rPr>
        <w:t>URL</w:t>
      </w:r>
      <w:r>
        <w:rPr>
          <w:rFonts w:hint="eastAsia"/>
        </w:rPr>
        <w:t>数据及本地资源的访问许可如果未做充分的检查，攻击者可能通过简单的目录</w:t>
      </w:r>
      <w:proofErr w:type="gramStart"/>
      <w:r>
        <w:rPr>
          <w:rFonts w:hint="eastAsia"/>
        </w:rPr>
        <w:t>遍历串使应用</w:t>
      </w:r>
      <w:proofErr w:type="gramEnd"/>
      <w:r>
        <w:rPr>
          <w:rFonts w:hint="eastAsia"/>
        </w:rPr>
        <w:t>把</w:t>
      </w:r>
      <w:r>
        <w:rPr>
          <w:rFonts w:hint="eastAsia"/>
        </w:rPr>
        <w:t>Web</w:t>
      </w:r>
      <w:r>
        <w:rPr>
          <w:rFonts w:hint="eastAsia"/>
        </w:rPr>
        <w:t>主目录以外的系统目录下的文件包含进来，很可能导致信息泄露。</w:t>
      </w:r>
      <w:r>
        <w:rPr>
          <w:rFonts w:hint="eastAsia"/>
        </w:rPr>
        <w:t xml:space="preserve"> </w:t>
      </w:r>
    </w:p>
    <w:p w14:paraId="0EAE481B" w14:textId="77777777" w:rsidR="00F929B0" w:rsidRDefault="00000000">
      <w:pPr>
        <w:pStyle w:val="affffa"/>
        <w:numPr>
          <w:ilvl w:val="0"/>
          <w:numId w:val="21"/>
        </w:numPr>
        <w:spacing w:before="158" w:after="158"/>
        <w:ind w:left="709" w:hanging="142"/>
        <w:rPr>
          <w:b/>
          <w:bCs/>
        </w:rPr>
      </w:pPr>
      <w:r>
        <w:rPr>
          <w:rFonts w:hint="eastAsia"/>
          <w:b/>
          <w:bCs/>
        </w:rPr>
        <w:t>命令注入</w:t>
      </w:r>
    </w:p>
    <w:p w14:paraId="4F10F359" w14:textId="77777777" w:rsidR="00F929B0" w:rsidRDefault="00000000">
      <w:pPr>
        <w:spacing w:before="158" w:after="158"/>
        <w:ind w:leftChars="200" w:left="420"/>
      </w:pPr>
      <w:r>
        <w:rPr>
          <w:rFonts w:hint="eastAsia"/>
        </w:rPr>
        <w:lastRenderedPageBreak/>
        <w:t>涉及系统命令调用和执行的函数在接收用户的参数输入时未做检查过滤，或者攻击者可以通过编码及其他替换手段绕过安全限制注入命令串，导致执行攻击指定的命令。</w:t>
      </w:r>
    </w:p>
    <w:p w14:paraId="5854785E" w14:textId="77777777" w:rsidR="00F929B0" w:rsidRDefault="00000000">
      <w:pPr>
        <w:pStyle w:val="affffa"/>
        <w:numPr>
          <w:ilvl w:val="0"/>
          <w:numId w:val="21"/>
        </w:numPr>
        <w:spacing w:before="158" w:after="158"/>
        <w:ind w:left="709" w:hanging="142"/>
        <w:rPr>
          <w:b/>
          <w:bCs/>
        </w:rPr>
      </w:pPr>
      <w:r>
        <w:rPr>
          <w:rFonts w:hint="eastAsia"/>
          <w:b/>
          <w:bCs/>
        </w:rPr>
        <w:t>目录遍历</w:t>
      </w:r>
    </w:p>
    <w:p w14:paraId="3B9AA296" w14:textId="77777777" w:rsidR="00F929B0" w:rsidRDefault="00000000">
      <w:pPr>
        <w:spacing w:before="158" w:after="158"/>
        <w:ind w:leftChars="200" w:left="420"/>
      </w:pPr>
      <w:r>
        <w:rPr>
          <w:rFonts w:hint="eastAsia"/>
        </w:rPr>
        <w:t>涉及系统用于生成访问文件路径用户输入数据时未做检查过滤，并且对最终的文件绝对路径的合法性检查存在问题，导致访问允许位置以外的文件。多见于</w:t>
      </w:r>
      <w:r>
        <w:rPr>
          <w:rFonts w:hint="eastAsia"/>
        </w:rPr>
        <w:t>CGI</w:t>
      </w:r>
      <w:r>
        <w:rPr>
          <w:rFonts w:hint="eastAsia"/>
        </w:rPr>
        <w:t>类应用，其他服务类型也可能存在此类漏洞。</w:t>
      </w:r>
    </w:p>
    <w:p w14:paraId="365C38AC" w14:textId="77777777" w:rsidR="00F929B0" w:rsidRDefault="00000000" w:rsidP="004B0616">
      <w:pPr>
        <w:pStyle w:val="a"/>
        <w:spacing w:before="158" w:after="158"/>
      </w:pPr>
      <w:r>
        <w:rPr>
          <w:rFonts w:hint="eastAsia"/>
        </w:rPr>
        <w:t>设计错误类</w:t>
      </w:r>
    </w:p>
    <w:p w14:paraId="0AF6F2B5" w14:textId="77777777" w:rsidR="00F929B0" w:rsidRDefault="00000000">
      <w:pPr>
        <w:spacing w:before="158" w:after="158"/>
      </w:pPr>
      <w:r>
        <w:rPr>
          <w:rFonts w:hint="eastAsia"/>
        </w:rPr>
        <w:t>系统设计上对安全机制的考虑不足导致的在设计阶段就已经引入的安全漏洞。</w:t>
      </w:r>
    </w:p>
    <w:p w14:paraId="3EC9C386" w14:textId="77777777" w:rsidR="00F929B0" w:rsidRDefault="00000000" w:rsidP="004B0616">
      <w:pPr>
        <w:pStyle w:val="a"/>
        <w:spacing w:before="158" w:after="158"/>
      </w:pPr>
      <w:r>
        <w:rPr>
          <w:rFonts w:hint="eastAsia"/>
        </w:rPr>
        <w:t>配置错误类</w:t>
      </w:r>
    </w:p>
    <w:p w14:paraId="5D5EC73E" w14:textId="77777777" w:rsidR="00F929B0" w:rsidRDefault="00000000">
      <w:pPr>
        <w:spacing w:before="158" w:after="158"/>
      </w:pPr>
      <w:r>
        <w:rPr>
          <w:rFonts w:hint="eastAsia"/>
        </w:rPr>
        <w:t>系统运</w:t>
      </w:r>
      <w:proofErr w:type="gramStart"/>
      <w:r>
        <w:rPr>
          <w:rFonts w:hint="eastAsia"/>
        </w:rPr>
        <w:t>维过程</w:t>
      </w:r>
      <w:proofErr w:type="gramEnd"/>
      <w:r>
        <w:rPr>
          <w:rFonts w:hint="eastAsia"/>
        </w:rPr>
        <w:t>中默认不安全的配置状态，大多涉及访问验证的方面。</w:t>
      </w:r>
    </w:p>
    <w:p w14:paraId="180E6E04" w14:textId="77777777" w:rsidR="00F929B0" w:rsidRDefault="00000000">
      <w:pPr>
        <w:pStyle w:val="3dbapp"/>
        <w:spacing w:before="158" w:after="158"/>
      </w:pPr>
      <w:bookmarkStart w:id="37" w:name="_Toc801027635"/>
      <w:r>
        <w:rPr>
          <w:rFonts w:hint="eastAsia"/>
        </w:rPr>
        <w:t>基于漏洞来源的分类</w:t>
      </w:r>
      <w:bookmarkEnd w:id="37"/>
    </w:p>
    <w:p w14:paraId="7C9F56C8" w14:textId="77777777" w:rsidR="00F929B0" w:rsidRDefault="00000000" w:rsidP="004B0616">
      <w:pPr>
        <w:pStyle w:val="a"/>
        <w:spacing w:before="158" w:after="158"/>
      </w:pPr>
      <w:r>
        <w:rPr>
          <w:rFonts w:hint="eastAsia"/>
        </w:rPr>
        <w:t>操作系统漏洞</w:t>
      </w:r>
    </w:p>
    <w:p w14:paraId="07D133DD" w14:textId="77777777" w:rsidR="00F929B0" w:rsidRDefault="00000000">
      <w:pPr>
        <w:spacing w:before="158" w:after="158"/>
      </w:pPr>
      <w:r>
        <w:rPr>
          <w:rFonts w:hint="eastAsia"/>
        </w:rPr>
        <w:t>操作系统漏洞是指计算机操作系统（如</w:t>
      </w:r>
      <w:r>
        <w:rPr>
          <w:rFonts w:hint="eastAsia"/>
        </w:rPr>
        <w:t>Windows</w:t>
      </w:r>
      <w:r>
        <w:rPr>
          <w:rFonts w:hint="eastAsia"/>
        </w:rPr>
        <w:t>、</w:t>
      </w:r>
      <w:r>
        <w:rPr>
          <w:rFonts w:hint="eastAsia"/>
        </w:rPr>
        <w:t>Linux</w:t>
      </w:r>
      <w:r>
        <w:rPr>
          <w:rFonts w:hint="eastAsia"/>
        </w:rPr>
        <w:t>）本身所存在的问题或技术缺陷，操作系统产品提供商通常会定期对已知漏洞发布补丁程序提供修复服务。由于操作系统本身设计缺陷带来的安全漏洞，这类漏洞将被运行在该系统上的应用程序所继承。</w:t>
      </w:r>
    </w:p>
    <w:p w14:paraId="7FBF6CD7" w14:textId="77777777" w:rsidR="00F929B0" w:rsidRDefault="00000000" w:rsidP="004B0616">
      <w:pPr>
        <w:pStyle w:val="a"/>
        <w:spacing w:before="158" w:after="158"/>
      </w:pPr>
      <w:r>
        <w:rPr>
          <w:rFonts w:hint="eastAsia"/>
        </w:rPr>
        <w:t>应用软件漏洞</w:t>
      </w:r>
    </w:p>
    <w:p w14:paraId="6DBF5FDA" w14:textId="77777777" w:rsidR="00F929B0" w:rsidRDefault="00000000">
      <w:pPr>
        <w:spacing w:before="158" w:after="158"/>
      </w:pPr>
      <w:r>
        <w:rPr>
          <w:rFonts w:hint="eastAsia"/>
        </w:rPr>
        <w:t>应用软件漏洞是信息系统安全的主要威胁。软件漏洞的存在源于软件的</w:t>
      </w:r>
      <w:proofErr w:type="gramStart"/>
      <w:r>
        <w:rPr>
          <w:rFonts w:hint="eastAsia"/>
        </w:rPr>
        <w:t>高复杂度虽然</w:t>
      </w:r>
      <w:proofErr w:type="gramEnd"/>
      <w:r>
        <w:rPr>
          <w:rFonts w:hint="eastAsia"/>
        </w:rPr>
        <w:t>各大软件厂商在不断改进和完善软件开发质量管理，开发测试人员也付出了大量工作，软件漏洞问题仍无法彻底消除。当前的软件系统，无论是代码规模、功能组成，涉及的技术均越来越复杂，其带来的直接结果就是从软件的需求分析、概要设计、详细设计到具体的编码实现均无法做到全面的安全性论证，不可避免地会在结</w:t>
      </w:r>
      <w:r>
        <w:rPr>
          <w:rFonts w:hint="eastAsia"/>
        </w:rPr>
        <w:lastRenderedPageBreak/>
        <w:t>构、功能和代码等不同层面存在可能被恶意攻击者利用的漏洞。</w:t>
      </w:r>
    </w:p>
    <w:p w14:paraId="61CD0FD3" w14:textId="77777777" w:rsidR="00F929B0" w:rsidRDefault="00000000" w:rsidP="004B0616">
      <w:pPr>
        <w:pStyle w:val="a"/>
        <w:spacing w:before="158" w:after="158"/>
      </w:pPr>
      <w:r>
        <w:rPr>
          <w:rFonts w:hint="eastAsia"/>
        </w:rPr>
        <w:t>应用服务协议漏洞</w:t>
      </w:r>
    </w:p>
    <w:p w14:paraId="12E50592" w14:textId="77777777" w:rsidR="00F929B0" w:rsidRDefault="00000000">
      <w:pPr>
        <w:spacing w:before="158" w:after="158"/>
      </w:pPr>
      <w:r>
        <w:rPr>
          <w:rFonts w:hint="eastAsia"/>
        </w:rPr>
        <w:t>应用服务协议的安全漏洞。常见应用服务协议漏洞有：</w:t>
      </w:r>
      <w:r>
        <w:rPr>
          <w:rFonts w:hint="eastAsia"/>
        </w:rPr>
        <w:t>FTP</w:t>
      </w:r>
      <w:r>
        <w:rPr>
          <w:rFonts w:hint="eastAsia"/>
        </w:rPr>
        <w:t>服务、</w:t>
      </w:r>
      <w:r>
        <w:rPr>
          <w:rFonts w:hint="eastAsia"/>
        </w:rPr>
        <w:t xml:space="preserve">NFS </w:t>
      </w:r>
      <w:r>
        <w:rPr>
          <w:rFonts w:hint="eastAsia"/>
        </w:rPr>
        <w:t>服务、</w:t>
      </w:r>
      <w:r>
        <w:rPr>
          <w:rFonts w:hint="eastAsia"/>
        </w:rPr>
        <w:t>Samba</w:t>
      </w:r>
      <w:r>
        <w:rPr>
          <w:rFonts w:hint="eastAsia"/>
        </w:rPr>
        <w:t>服务、</w:t>
      </w:r>
      <w:r>
        <w:rPr>
          <w:rFonts w:hint="eastAsia"/>
        </w:rPr>
        <w:t xml:space="preserve">SSH </w:t>
      </w:r>
      <w:r>
        <w:rPr>
          <w:rFonts w:hint="eastAsia"/>
        </w:rPr>
        <w:t>服务、</w:t>
      </w:r>
      <w:r>
        <w:rPr>
          <w:rFonts w:hint="eastAsia"/>
        </w:rPr>
        <w:t xml:space="preserve">Telnet </w:t>
      </w:r>
      <w:r>
        <w:rPr>
          <w:rFonts w:hint="eastAsia"/>
        </w:rPr>
        <w:t>服务、</w:t>
      </w:r>
      <w:r>
        <w:rPr>
          <w:rFonts w:hint="eastAsia"/>
        </w:rPr>
        <w:t xml:space="preserve">Windows </w:t>
      </w:r>
      <w:r>
        <w:rPr>
          <w:rFonts w:hint="eastAsia"/>
        </w:rPr>
        <w:t>远程连接、</w:t>
      </w:r>
      <w:r>
        <w:rPr>
          <w:rFonts w:hint="eastAsia"/>
        </w:rPr>
        <w:t>VNC</w:t>
      </w:r>
      <w:r>
        <w:rPr>
          <w:rFonts w:hint="eastAsia"/>
        </w:rPr>
        <w:t>服务、</w:t>
      </w:r>
      <w:r>
        <w:rPr>
          <w:rFonts w:hint="eastAsia"/>
        </w:rPr>
        <w:t>SMTP</w:t>
      </w:r>
      <w:r>
        <w:rPr>
          <w:rFonts w:hint="eastAsia"/>
        </w:rPr>
        <w:t>协议、</w:t>
      </w:r>
      <w:r>
        <w:rPr>
          <w:rFonts w:hint="eastAsia"/>
        </w:rPr>
        <w:t>POP3</w:t>
      </w:r>
      <w:r>
        <w:rPr>
          <w:rFonts w:hint="eastAsia"/>
        </w:rPr>
        <w:t>协议、</w:t>
      </w:r>
      <w:r>
        <w:rPr>
          <w:rFonts w:hint="eastAsia"/>
        </w:rPr>
        <w:t>DNS</w:t>
      </w:r>
      <w:r>
        <w:rPr>
          <w:rFonts w:hint="eastAsia"/>
        </w:rPr>
        <w:t>服务、</w:t>
      </w:r>
      <w:r>
        <w:rPr>
          <w:rFonts w:hint="eastAsia"/>
        </w:rPr>
        <w:t>IMAP</w:t>
      </w:r>
      <w:r>
        <w:rPr>
          <w:rFonts w:hint="eastAsia"/>
        </w:rPr>
        <w:t>协议、</w:t>
      </w:r>
      <w:r>
        <w:rPr>
          <w:rFonts w:hint="eastAsia"/>
        </w:rPr>
        <w:t>SNMP</w:t>
      </w:r>
      <w:r>
        <w:rPr>
          <w:rFonts w:hint="eastAsia"/>
        </w:rPr>
        <w:t>协议、</w:t>
      </w:r>
      <w:r>
        <w:rPr>
          <w:rFonts w:hint="eastAsia"/>
        </w:rPr>
        <w:t>DHCP</w:t>
      </w:r>
      <w:r>
        <w:rPr>
          <w:rFonts w:hint="eastAsia"/>
        </w:rPr>
        <w:t>服务等。</w:t>
      </w:r>
    </w:p>
    <w:p w14:paraId="77136570" w14:textId="77777777" w:rsidR="00F929B0" w:rsidRDefault="00000000">
      <w:pPr>
        <w:pStyle w:val="2"/>
        <w:spacing w:before="158" w:after="158"/>
      </w:pPr>
      <w:bookmarkStart w:id="38" w:name="_Toc296478402"/>
      <w:r>
        <w:rPr>
          <w:rFonts w:hint="eastAsia"/>
        </w:rPr>
        <w:t>漏洞治理的风险与挑战</w:t>
      </w:r>
      <w:bookmarkEnd w:id="38"/>
    </w:p>
    <w:p w14:paraId="3E276AC1" w14:textId="77777777" w:rsidR="00F929B0" w:rsidRDefault="00000000">
      <w:pPr>
        <w:spacing w:before="158" w:after="158"/>
      </w:pPr>
      <w:r>
        <w:rPr>
          <w:rFonts w:hint="eastAsia"/>
        </w:rPr>
        <w:t>随着信息化建设的普及，网络安全漏洞引发的恶性</w:t>
      </w:r>
      <w:r>
        <w:rPr>
          <w:rFonts w:hint="eastAsia"/>
        </w:rPr>
        <w:t>Web</w:t>
      </w:r>
      <w:r>
        <w:rPr>
          <w:rFonts w:hint="eastAsia"/>
        </w:rPr>
        <w:t>攻击事件越来越频繁，从而使得公民的权益受到伤害。例如：</w:t>
      </w:r>
      <w:r>
        <w:rPr>
          <w:rFonts w:hint="eastAsia"/>
        </w:rPr>
        <w:t>2011</w:t>
      </w:r>
      <w:r>
        <w:rPr>
          <w:rFonts w:hint="eastAsia"/>
        </w:rPr>
        <w:t>年</w:t>
      </w:r>
      <w:r>
        <w:rPr>
          <w:rFonts w:hint="eastAsia"/>
        </w:rPr>
        <w:t>12</w:t>
      </w:r>
      <w:r>
        <w:rPr>
          <w:rFonts w:hint="eastAsia"/>
        </w:rPr>
        <w:t>月</w:t>
      </w:r>
      <w:r>
        <w:rPr>
          <w:rFonts w:hint="eastAsia"/>
        </w:rPr>
        <w:t>21</w:t>
      </w:r>
      <w:r>
        <w:rPr>
          <w:rFonts w:hint="eastAsia"/>
        </w:rPr>
        <w:t>日，中国最大的程序员社区网站</w:t>
      </w:r>
      <w:r>
        <w:rPr>
          <w:rFonts w:hint="eastAsia"/>
        </w:rPr>
        <w:t>CSDN</w:t>
      </w:r>
      <w:r>
        <w:rPr>
          <w:rFonts w:hint="eastAsia"/>
        </w:rPr>
        <w:t>被爆出有超过</w:t>
      </w:r>
      <w:r>
        <w:rPr>
          <w:rFonts w:hint="eastAsia"/>
        </w:rPr>
        <w:t>600</w:t>
      </w:r>
      <w:r>
        <w:rPr>
          <w:rFonts w:hint="eastAsia"/>
        </w:rPr>
        <w:t>万用户的注册资料，尤其是用户口令遭泄露。可以引发传播广泛的计算机病毒。随着互联网技术的发展，攻击者可以借助某个软件漏洞肆意传播恶意的病毒和文件。如在尼</w:t>
      </w:r>
      <w:proofErr w:type="gramStart"/>
      <w:r>
        <w:rPr>
          <w:rFonts w:hint="eastAsia"/>
        </w:rPr>
        <w:t>姆</w:t>
      </w:r>
      <w:proofErr w:type="gramEnd"/>
      <w:r>
        <w:rPr>
          <w:rFonts w:hint="eastAsia"/>
        </w:rPr>
        <w:t>达、蓝宝石、冲击波和震荡波等事件中，攻击者利用现有的漏洞传播漏洞，给社会造成巨大损失，可以引发后果严重的系统故障。如</w:t>
      </w:r>
      <w:r>
        <w:rPr>
          <w:rFonts w:hint="eastAsia"/>
        </w:rPr>
        <w:t>1962</w:t>
      </w:r>
      <w:r>
        <w:rPr>
          <w:rFonts w:hint="eastAsia"/>
        </w:rPr>
        <w:t>年，发射往金星的水手一号探测器在发射</w:t>
      </w:r>
      <w:r>
        <w:rPr>
          <w:rFonts w:hint="eastAsia"/>
        </w:rPr>
        <w:t xml:space="preserve"> 293</w:t>
      </w:r>
      <w:r>
        <w:rPr>
          <w:rFonts w:hint="eastAsia"/>
        </w:rPr>
        <w:t>秒后偏离了预定轨道，它的任务在</w:t>
      </w:r>
      <w:r>
        <w:rPr>
          <w:rFonts w:hint="eastAsia"/>
        </w:rPr>
        <w:t xml:space="preserve"> 5</w:t>
      </w:r>
      <w:r>
        <w:rPr>
          <w:rFonts w:hint="eastAsia"/>
        </w:rPr>
        <w:t>个星期后由成功发射的水手二号完成。这次失败的原因是一个程序员将某个公式转换成了计算机代码转错了，漏了一个下标，该下标原本是半径</w:t>
      </w:r>
      <w:r>
        <w:rPr>
          <w:rFonts w:hint="eastAsia"/>
        </w:rPr>
        <w:t xml:space="preserve">R </w:t>
      </w:r>
      <w:r>
        <w:rPr>
          <w:rFonts w:hint="eastAsia"/>
        </w:rPr>
        <w:t>的第</w:t>
      </w:r>
      <w:r>
        <w:rPr>
          <w:rFonts w:hint="eastAsia"/>
        </w:rPr>
        <w:t xml:space="preserve"> N</w:t>
      </w:r>
      <w:r>
        <w:rPr>
          <w:rFonts w:hint="eastAsia"/>
        </w:rPr>
        <w:t>次平滑时间导数值。由于缺少数据光滑化处理功能，制导系统把正常速度当成错误处理，并造成了修正不精确，最终探测器偏离航向的。利用软件漏洞可以实现高级的可持续攻击，攻击者联合多个</w:t>
      </w:r>
      <w:r>
        <w:rPr>
          <w:rFonts w:hint="eastAsia"/>
        </w:rPr>
        <w:t>0day</w:t>
      </w:r>
      <w:r>
        <w:rPr>
          <w:rFonts w:hint="eastAsia"/>
        </w:rPr>
        <w:t>漏洞对重要的信息系统发起长时间攻击，如震网、火焰等病毒。</w:t>
      </w:r>
    </w:p>
    <w:p w14:paraId="09374BB4" w14:textId="77777777" w:rsidR="00F929B0" w:rsidRDefault="00000000">
      <w:pPr>
        <w:spacing w:before="158" w:after="158"/>
      </w:pPr>
      <w:r>
        <w:rPr>
          <w:rFonts w:hint="eastAsia"/>
        </w:rPr>
        <w:t>随着近年来国内网络安全事件频繁发生，我国政府对于信息安全防护建设意识逐渐加强，政策支持力度不断上升。</w:t>
      </w:r>
      <w:r>
        <w:rPr>
          <w:rFonts w:hint="eastAsia"/>
        </w:rPr>
        <w:t xml:space="preserve">2020 </w:t>
      </w:r>
      <w:r>
        <w:rPr>
          <w:rFonts w:hint="eastAsia"/>
        </w:rPr>
        <w:t>年多项网络安全法律法规面向社会公众发布，我国网络安全法律法规体系日臻完善。在相关部门持续开展的网络安全威胁治理下，面临的安全威胁总体下降，但随着网络空间战略地位的日益提升，世界主要国家纷纷建立网络空间攻击能力，国家级网络冲突日益增多，我国网络空间面临的安全</w:t>
      </w:r>
      <w:r>
        <w:rPr>
          <w:rFonts w:hint="eastAsia"/>
        </w:rPr>
        <w:lastRenderedPageBreak/>
        <w:t>挑战日益复杂。同时，互联网技术应用不断模糊物理世界和虚拟世界界限，带来的风险挑战也不断增大，网络空间威胁和风险日益增多。</w:t>
      </w:r>
    </w:p>
    <w:p w14:paraId="295FE6D9" w14:textId="77777777" w:rsidR="00F929B0" w:rsidRDefault="00000000">
      <w:pPr>
        <w:pStyle w:val="affffd"/>
      </w:pPr>
      <w:r>
        <w:drawing>
          <wp:inline distT="0" distB="0" distL="114300" distR="114300" wp14:anchorId="1A251AC8" wp14:editId="1C812255">
            <wp:extent cx="5514340" cy="3231515"/>
            <wp:effectExtent l="0" t="0" r="22860" b="19685"/>
            <wp:docPr id="4" name="图片 4" descr="图表, 折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表, 折线图&#10;&#10;描述已自动生成"/>
                    <pic:cNvPicPr>
                      <a:picLocks noChangeAspect="1"/>
                    </pic:cNvPicPr>
                  </pic:nvPicPr>
                  <pic:blipFill>
                    <a:blip r:embed="rId28"/>
                    <a:stretch>
                      <a:fillRect/>
                    </a:stretch>
                  </pic:blipFill>
                  <pic:spPr>
                    <a:xfrm>
                      <a:off x="0" y="0"/>
                      <a:ext cx="5514340" cy="3231515"/>
                    </a:xfrm>
                    <a:prstGeom prst="rect">
                      <a:avLst/>
                    </a:prstGeom>
                    <a:noFill/>
                    <a:ln>
                      <a:noFill/>
                    </a:ln>
                  </pic:spPr>
                </pic:pic>
              </a:graphicData>
            </a:graphic>
          </wp:inline>
        </w:drawing>
      </w:r>
    </w:p>
    <w:p w14:paraId="5F27DDFC" w14:textId="77777777" w:rsidR="00F929B0" w:rsidRDefault="00000000">
      <w:pPr>
        <w:spacing w:before="158" w:after="158"/>
      </w:pPr>
      <w:r>
        <w:br w:type="page"/>
      </w:r>
    </w:p>
    <w:p w14:paraId="177BED82" w14:textId="77777777" w:rsidR="00F929B0" w:rsidRDefault="00000000">
      <w:pPr>
        <w:pStyle w:val="1dbapp"/>
        <w:spacing w:before="158" w:after="158"/>
      </w:pPr>
      <w:bookmarkStart w:id="39" w:name="_Toc750441374"/>
      <w:r>
        <w:rPr>
          <w:rFonts w:hint="eastAsia"/>
        </w:rPr>
        <w:lastRenderedPageBreak/>
        <w:t>产品介绍</w:t>
      </w:r>
      <w:bookmarkEnd w:id="39"/>
    </w:p>
    <w:p w14:paraId="0853495B" w14:textId="77777777" w:rsidR="00F929B0" w:rsidRDefault="00000000">
      <w:pPr>
        <w:pStyle w:val="2"/>
        <w:spacing w:before="158" w:after="158"/>
      </w:pPr>
      <w:bookmarkStart w:id="40" w:name="_Toc496713987"/>
      <w:r>
        <w:rPr>
          <w:rFonts w:hint="eastAsia"/>
        </w:rPr>
        <w:t>产品简介</w:t>
      </w:r>
      <w:bookmarkEnd w:id="40"/>
    </w:p>
    <w:p w14:paraId="7E31D337" w14:textId="77777777" w:rsidR="00F929B0" w:rsidRDefault="00000000">
      <w:pPr>
        <w:spacing w:before="158" w:after="158"/>
      </w:pPr>
      <w:r>
        <w:rPr>
          <w:rFonts w:hint="eastAsia"/>
        </w:rPr>
        <w:t>明鉴漏洞扫描系统使用方便、简单高效，能够准确发现网络中各主机、设备存在的网络安全漏洞，并给出详细的描述和解决方案，从根本解决网络安全问题，起着评估整个系统安全的重要作用，是一个完整的安全解决方案中的一个关键部分。</w:t>
      </w:r>
    </w:p>
    <w:p w14:paraId="5880D6CC" w14:textId="77777777" w:rsidR="00F929B0" w:rsidRDefault="00000000">
      <w:pPr>
        <w:spacing w:before="158" w:after="158"/>
      </w:pPr>
      <w:r>
        <w:rPr>
          <w:rFonts w:hint="eastAsia"/>
        </w:rPr>
        <w:t>虽然目前越来越多的客户选用了各个厂商的防火墙、入侵检测系统等防护设备，但由于各种产品所应对的问题都有其局限性（服务器合法端口的攻击大多无法阻止、安全设备本身的安全漏洞、内部网络攻击问题等），所以网络安全自评估仍然具备很高的必要性。</w:t>
      </w:r>
    </w:p>
    <w:p w14:paraId="61BD26A6" w14:textId="77777777" w:rsidR="00F929B0" w:rsidRDefault="00000000">
      <w:pPr>
        <w:spacing w:before="158" w:after="158"/>
      </w:pPr>
      <w:r>
        <w:rPr>
          <w:rFonts w:hint="eastAsia"/>
        </w:rPr>
        <w:t>明鉴漏洞扫描系统是一款</w:t>
      </w:r>
      <w:proofErr w:type="gramStart"/>
      <w:r>
        <w:rPr>
          <w:rFonts w:hint="eastAsia"/>
        </w:rPr>
        <w:t>融合安恒多年</w:t>
      </w:r>
      <w:proofErr w:type="gramEnd"/>
      <w:r>
        <w:rPr>
          <w:rFonts w:hint="eastAsia"/>
        </w:rPr>
        <w:t>信息安全漏洞挖掘、渗透测试技术研究和漏洞检查方法的最佳实践经验，集主机安全扫描、网站安全扫描、数据安全扫描、弱口令发现和基线配置核查于一身的产品，能够精准评估多维</w:t>
      </w:r>
      <w:proofErr w:type="gramStart"/>
      <w:r>
        <w:rPr>
          <w:rFonts w:hint="eastAsia"/>
        </w:rPr>
        <w:t>度资产</w:t>
      </w:r>
      <w:proofErr w:type="gramEnd"/>
      <w:r>
        <w:rPr>
          <w:rFonts w:hint="eastAsia"/>
        </w:rPr>
        <w:t>的安全风险，帮助用户提高网络安全防护性能和</w:t>
      </w:r>
      <w:proofErr w:type="gramStart"/>
      <w:r>
        <w:rPr>
          <w:rFonts w:hint="eastAsia"/>
        </w:rPr>
        <w:t>抗破坏</w:t>
      </w:r>
      <w:proofErr w:type="gramEnd"/>
      <w:r>
        <w:rPr>
          <w:rFonts w:hint="eastAsia"/>
        </w:rPr>
        <w:t>能力。</w:t>
      </w:r>
    </w:p>
    <w:p w14:paraId="3080A6A4" w14:textId="77777777" w:rsidR="00F929B0" w:rsidRDefault="00000000">
      <w:pPr>
        <w:pStyle w:val="affffd"/>
      </w:pPr>
      <w:r>
        <w:lastRenderedPageBreak/>
        <w:drawing>
          <wp:inline distT="0" distB="0" distL="114300" distR="114300" wp14:anchorId="210EC8C9" wp14:editId="4F397972">
            <wp:extent cx="6118225" cy="3380740"/>
            <wp:effectExtent l="0" t="0" r="3175" b="2286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29"/>
                    <a:stretch>
                      <a:fillRect/>
                    </a:stretch>
                  </pic:blipFill>
                  <pic:spPr>
                    <a:xfrm>
                      <a:off x="0" y="0"/>
                      <a:ext cx="6118225" cy="3380740"/>
                    </a:xfrm>
                    <a:prstGeom prst="rect">
                      <a:avLst/>
                    </a:prstGeom>
                    <a:noFill/>
                    <a:ln>
                      <a:noFill/>
                    </a:ln>
                  </pic:spPr>
                </pic:pic>
              </a:graphicData>
            </a:graphic>
          </wp:inline>
        </w:drawing>
      </w:r>
    </w:p>
    <w:p w14:paraId="5285B07A" w14:textId="77777777" w:rsidR="00F929B0" w:rsidRDefault="00000000">
      <w:pPr>
        <w:pStyle w:val="2"/>
        <w:spacing w:before="158" w:after="158"/>
      </w:pPr>
      <w:bookmarkStart w:id="41" w:name="_Toc1003043620"/>
      <w:r>
        <w:rPr>
          <w:rFonts w:hint="eastAsia"/>
        </w:rPr>
        <w:t>产品原理介绍</w:t>
      </w:r>
      <w:bookmarkEnd w:id="41"/>
    </w:p>
    <w:p w14:paraId="6DD01C6C" w14:textId="77777777" w:rsidR="00F929B0" w:rsidRDefault="00000000">
      <w:pPr>
        <w:pStyle w:val="3dbapp"/>
        <w:spacing w:before="158" w:after="158"/>
      </w:pPr>
      <w:bookmarkStart w:id="42" w:name="_Toc407492390"/>
      <w:r>
        <w:rPr>
          <w:rFonts w:hint="eastAsia"/>
        </w:rPr>
        <w:t>主动探测</w:t>
      </w:r>
      <w:bookmarkEnd w:id="42"/>
    </w:p>
    <w:p w14:paraId="63DF4ED9" w14:textId="77777777" w:rsidR="00F929B0" w:rsidRDefault="00000000">
      <w:pPr>
        <w:spacing w:before="158" w:after="158"/>
      </w:pPr>
      <w:r>
        <w:rPr>
          <w:rFonts w:hint="eastAsia"/>
        </w:rPr>
        <w:t>系统通过主动与目标进行</w:t>
      </w:r>
      <w:r>
        <w:rPr>
          <w:rFonts w:hint="eastAsia"/>
        </w:rPr>
        <w:t>ARP</w:t>
      </w:r>
      <w:r>
        <w:rPr>
          <w:rFonts w:hint="eastAsia"/>
        </w:rPr>
        <w:t>、</w:t>
      </w:r>
      <w:r>
        <w:rPr>
          <w:rFonts w:hint="eastAsia"/>
        </w:rPr>
        <w:t>TCP</w:t>
      </w:r>
      <w:r>
        <w:rPr>
          <w:rFonts w:hint="eastAsia"/>
        </w:rPr>
        <w:t>、</w:t>
      </w:r>
      <w:r>
        <w:rPr>
          <w:rFonts w:hint="eastAsia"/>
        </w:rPr>
        <w:t>UDP</w:t>
      </w:r>
      <w:r>
        <w:rPr>
          <w:rFonts w:hint="eastAsia"/>
        </w:rPr>
        <w:t>、</w:t>
      </w:r>
      <w:r>
        <w:rPr>
          <w:rFonts w:hint="eastAsia"/>
        </w:rPr>
        <w:t>ICMP</w:t>
      </w:r>
      <w:r>
        <w:rPr>
          <w:rFonts w:hint="eastAsia"/>
        </w:rPr>
        <w:t>交互，实现存活主机、开放端口、运行服务、漏洞等信息的探测。</w:t>
      </w:r>
    </w:p>
    <w:p w14:paraId="08E0BF2A" w14:textId="77777777" w:rsidR="00F929B0" w:rsidRDefault="00000000">
      <w:pPr>
        <w:pStyle w:val="3dbapp"/>
        <w:spacing w:before="158" w:after="158"/>
      </w:pPr>
      <w:bookmarkStart w:id="43" w:name="_Toc399248447"/>
      <w:r>
        <w:rPr>
          <w:rFonts w:hint="eastAsia"/>
        </w:rPr>
        <w:t>漏洞加</w:t>
      </w:r>
      <w:r>
        <w:rPr>
          <w:rFonts w:hint="eastAsia"/>
        </w:rPr>
        <w:t>V</w:t>
      </w:r>
      <w:bookmarkEnd w:id="43"/>
    </w:p>
    <w:p w14:paraId="31126A0D" w14:textId="77777777" w:rsidR="00F929B0" w:rsidRDefault="00000000">
      <w:pPr>
        <w:spacing w:before="158" w:after="158"/>
      </w:pPr>
      <w:r>
        <w:rPr>
          <w:rFonts w:hint="eastAsia"/>
        </w:rPr>
        <w:t>通过反馈数据判定报告的漏洞可信度高的策略，进行的特殊标记。</w:t>
      </w:r>
    </w:p>
    <w:p w14:paraId="2A7B4C9D" w14:textId="77777777" w:rsidR="00F929B0" w:rsidRDefault="00000000">
      <w:pPr>
        <w:pStyle w:val="3dbapp"/>
        <w:spacing w:before="158" w:after="158"/>
      </w:pPr>
      <w:bookmarkStart w:id="44" w:name="_Toc1429735501"/>
      <w:r>
        <w:rPr>
          <w:rFonts w:hint="eastAsia"/>
        </w:rPr>
        <w:t>授权扫描与非授权扫描</w:t>
      </w:r>
      <w:bookmarkEnd w:id="44"/>
    </w:p>
    <w:p w14:paraId="5736FF59" w14:textId="77777777" w:rsidR="00F929B0" w:rsidRDefault="00000000">
      <w:pPr>
        <w:spacing w:before="158" w:after="158"/>
      </w:pPr>
      <w:r>
        <w:rPr>
          <w:rFonts w:hint="eastAsia"/>
        </w:rPr>
        <w:t>系统支持用户在扫描时设置部分协议如</w:t>
      </w:r>
      <w:r>
        <w:rPr>
          <w:rFonts w:hint="eastAsia"/>
        </w:rPr>
        <w:t>SSH</w:t>
      </w:r>
      <w:r>
        <w:rPr>
          <w:rFonts w:hint="eastAsia"/>
        </w:rPr>
        <w:t>、</w:t>
      </w:r>
      <w:r>
        <w:rPr>
          <w:rFonts w:hint="eastAsia"/>
        </w:rPr>
        <w:t>SMB</w:t>
      </w:r>
      <w:r>
        <w:rPr>
          <w:rFonts w:hint="eastAsia"/>
        </w:rPr>
        <w:t>、</w:t>
      </w:r>
      <w:r>
        <w:rPr>
          <w:rFonts w:hint="eastAsia"/>
        </w:rPr>
        <w:t>RDP</w:t>
      </w:r>
      <w:r>
        <w:rPr>
          <w:rFonts w:hint="eastAsia"/>
        </w:rPr>
        <w:t>，各种数据库类型的登录信息等账号信息，进行登录扫描，这些扫描称为授权扫描。用户未填账号信息的扫描，称为非授权扫描。</w:t>
      </w:r>
    </w:p>
    <w:p w14:paraId="73EECAC7" w14:textId="77777777" w:rsidR="00F929B0" w:rsidRDefault="00000000">
      <w:pPr>
        <w:pStyle w:val="3dbapp"/>
        <w:spacing w:before="158" w:after="158"/>
      </w:pPr>
      <w:bookmarkStart w:id="45" w:name="_Toc1370039024"/>
      <w:r>
        <w:rPr>
          <w:rFonts w:hint="eastAsia"/>
        </w:rPr>
        <w:lastRenderedPageBreak/>
        <w:t>漏洞验证</w:t>
      </w:r>
      <w:bookmarkEnd w:id="45"/>
    </w:p>
    <w:p w14:paraId="2AE61F24" w14:textId="77777777" w:rsidR="00F929B0" w:rsidRDefault="00000000">
      <w:pPr>
        <w:spacing w:before="158" w:after="158"/>
      </w:pPr>
      <w:r>
        <w:rPr>
          <w:rFonts w:hint="eastAsia"/>
          <w:shd w:val="clear" w:color="auto" w:fill="FFFFFF"/>
        </w:rPr>
        <w:t>根据测试数据包，观察测试数据包中的响应内容是否存在该漏洞特征，如果存在，则说明漏洞存在。</w:t>
      </w:r>
    </w:p>
    <w:p w14:paraId="594582D1" w14:textId="77777777" w:rsidR="00F929B0" w:rsidRDefault="00000000">
      <w:pPr>
        <w:pStyle w:val="2"/>
        <w:spacing w:before="158" w:after="158"/>
      </w:pPr>
      <w:bookmarkStart w:id="46" w:name="_Toc926213234"/>
      <w:r>
        <w:rPr>
          <w:rFonts w:hint="eastAsia"/>
        </w:rPr>
        <w:t>产品架构</w:t>
      </w:r>
      <w:bookmarkEnd w:id="46"/>
    </w:p>
    <w:p w14:paraId="5AB8647D" w14:textId="77777777" w:rsidR="00F929B0" w:rsidRDefault="00000000">
      <w:pPr>
        <w:pStyle w:val="3dbapp"/>
        <w:spacing w:before="158" w:after="158"/>
      </w:pPr>
      <w:bookmarkStart w:id="47" w:name="_Toc1904350382"/>
      <w:r>
        <w:rPr>
          <w:rFonts w:hint="eastAsia"/>
        </w:rPr>
        <w:t>总体架构</w:t>
      </w:r>
      <w:bookmarkEnd w:id="47"/>
    </w:p>
    <w:p w14:paraId="6EF40412" w14:textId="77777777" w:rsidR="00F929B0" w:rsidRDefault="00000000">
      <w:pPr>
        <w:spacing w:before="158" w:after="158"/>
      </w:pPr>
      <w:r>
        <w:rPr>
          <w:rFonts w:hint="eastAsia"/>
        </w:rPr>
        <w:t>明鉴漏洞扫描系统在架构设计上，采取了主流的分层分模块模型；从分层的视角来看，从上至下分为展现层（业务层）、引擎调度层、基础平台层，每一层都是对一类场景和业务的抽象处理：</w:t>
      </w:r>
    </w:p>
    <w:p w14:paraId="224D1FA0" w14:textId="77777777" w:rsidR="00F929B0" w:rsidRDefault="00000000" w:rsidP="004B0616">
      <w:pPr>
        <w:pStyle w:val="a"/>
        <w:spacing w:before="158" w:after="158"/>
      </w:pPr>
      <w:r>
        <w:rPr>
          <w:rFonts w:hint="eastAsia"/>
        </w:rPr>
        <w:t>展现层：为用户提供各类业务的操作入口，如任务管理、资产管理、报表查看、用户管理等功能。</w:t>
      </w:r>
    </w:p>
    <w:p w14:paraId="03C304FC" w14:textId="77777777" w:rsidR="00F929B0" w:rsidRDefault="00000000" w:rsidP="004B0616">
      <w:pPr>
        <w:pStyle w:val="a"/>
        <w:spacing w:before="158" w:after="158"/>
      </w:pPr>
      <w:r>
        <w:rPr>
          <w:rFonts w:hint="eastAsia"/>
        </w:rPr>
        <w:t>引擎调度层：是整个系统的业务核心层，对任务的调度执行以及引擎的部署注册进行了抽象封装，从而支持引擎节点的扩展、调用、任务负载均衡等核心功能。</w:t>
      </w:r>
    </w:p>
    <w:p w14:paraId="6BA2F270" w14:textId="77777777" w:rsidR="00F929B0" w:rsidRDefault="00000000" w:rsidP="004B0616">
      <w:pPr>
        <w:pStyle w:val="a"/>
        <w:spacing w:before="158" w:after="158"/>
      </w:pPr>
      <w:r>
        <w:rPr>
          <w:rFonts w:hint="eastAsia"/>
        </w:rPr>
        <w:t>基础平台层：基于专用的硬件平台，指定的操作系统，设置安全防护策略，数据存储分区，性能优化配置等，为上层应用提供安全稳定的运行环境基础。</w:t>
      </w:r>
    </w:p>
    <w:p w14:paraId="653BAA0C" w14:textId="77777777" w:rsidR="00F929B0" w:rsidRDefault="00000000">
      <w:pPr>
        <w:spacing w:before="158" w:after="158"/>
      </w:pPr>
      <w:r>
        <w:rPr>
          <w:rFonts w:hint="eastAsia"/>
        </w:rPr>
        <w:t>整体架构如图所示。</w:t>
      </w:r>
    </w:p>
    <w:p w14:paraId="3CF775D6" w14:textId="77777777" w:rsidR="00F929B0" w:rsidRDefault="00000000" w:rsidP="004B0616">
      <w:pPr>
        <w:pStyle w:val="affffd"/>
      </w:pPr>
      <w:r>
        <w:object w:dxaOrig="9352" w:dyaOrig="6503" w14:anchorId="6AF4ED9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4pt;height:325.2pt" o:ole="">
            <v:imagedata r:id="rId30" o:title=""/>
          </v:shape>
          <o:OLEObject Type="Embed" ProgID="Visio.Drawing.15" ShapeID="_x0000_i1025" DrawAspect="Content" ObjectID="_1782298440" r:id="rId31"/>
        </w:object>
      </w:r>
    </w:p>
    <w:p w14:paraId="7C7066A9" w14:textId="77777777" w:rsidR="00F929B0" w:rsidRDefault="00000000">
      <w:pPr>
        <w:spacing w:before="158" w:after="158"/>
        <w:jc w:val="center"/>
      </w:pPr>
      <w:r>
        <w:rPr>
          <w:rFonts w:hint="eastAsia"/>
        </w:rPr>
        <w:t>图</w:t>
      </w:r>
      <w:r>
        <w:t>1-1</w:t>
      </w:r>
      <w:r>
        <w:t>明鉴漏洞扫描产品架构图</w:t>
      </w:r>
    </w:p>
    <w:p w14:paraId="7F1F4C04" w14:textId="77777777" w:rsidR="00F929B0" w:rsidRDefault="00000000">
      <w:pPr>
        <w:pStyle w:val="3dbapp"/>
        <w:spacing w:before="158" w:after="158"/>
      </w:pPr>
      <w:bookmarkStart w:id="48" w:name="_Toc320595386"/>
      <w:r>
        <w:rPr>
          <w:rFonts w:hint="eastAsia"/>
        </w:rPr>
        <w:t>系统扫描模块</w:t>
      </w:r>
      <w:bookmarkEnd w:id="48"/>
    </w:p>
    <w:p w14:paraId="6EB42192" w14:textId="77777777" w:rsidR="00F929B0" w:rsidRDefault="00000000">
      <w:pPr>
        <w:spacing w:before="158" w:after="158"/>
      </w:pPr>
      <w:r>
        <w:rPr>
          <w:rFonts w:hint="eastAsia"/>
        </w:rPr>
        <w:t>系统扫描模块主要用于结合策略，执行用户经管理控制中心下发的系统扫描任务，向管理控制中心输出存活主机、开放端口、端口对应的服务、产品、产品版本、操作系统、目标设备类型，目标存在的漏洞、弱口令等。</w:t>
      </w:r>
    </w:p>
    <w:p w14:paraId="0F78E271" w14:textId="77777777" w:rsidR="00F929B0" w:rsidRDefault="00000000">
      <w:pPr>
        <w:pStyle w:val="3dbapp"/>
        <w:spacing w:before="158" w:after="158"/>
      </w:pPr>
      <w:bookmarkStart w:id="49" w:name="_Toc210182179"/>
      <w:r>
        <w:t>W</w:t>
      </w:r>
      <w:r>
        <w:rPr>
          <w:rFonts w:hint="eastAsia"/>
        </w:rPr>
        <w:t>eb</w:t>
      </w:r>
      <w:r>
        <w:rPr>
          <w:rFonts w:hint="eastAsia"/>
        </w:rPr>
        <w:t>应用安全漏洞扫描模块</w:t>
      </w:r>
      <w:bookmarkEnd w:id="49"/>
    </w:p>
    <w:p w14:paraId="2B93BB08" w14:textId="77777777" w:rsidR="00F929B0" w:rsidRDefault="00000000">
      <w:pPr>
        <w:spacing w:before="158" w:after="158"/>
      </w:pPr>
      <w:r>
        <w:rPr>
          <w:rFonts w:hint="eastAsia"/>
        </w:rPr>
        <w:t>Web</w:t>
      </w:r>
      <w:r>
        <w:rPr>
          <w:rFonts w:hint="eastAsia"/>
        </w:rPr>
        <w:t>应用安全漏洞扫描模块结合策略，执行用户经管理控制中心下发的网站扫描任务。对目标网站进行</w:t>
      </w:r>
      <w:r>
        <w:rPr>
          <w:rFonts w:hint="eastAsia"/>
        </w:rPr>
        <w:t>URL</w:t>
      </w:r>
      <w:r>
        <w:rPr>
          <w:rFonts w:hint="eastAsia"/>
        </w:rPr>
        <w:t>识别爬取，以及相关的漏洞探测；向管理控制中心输出网站可访问性，平均请求时间等基本信息；网站结构，</w:t>
      </w:r>
      <w:r>
        <w:rPr>
          <w:rFonts w:hint="eastAsia"/>
        </w:rPr>
        <w:t>URL</w:t>
      </w:r>
      <w:r>
        <w:rPr>
          <w:rFonts w:hint="eastAsia"/>
        </w:rPr>
        <w:t>与漏洞的对应信息。</w:t>
      </w:r>
    </w:p>
    <w:p w14:paraId="5D7ADB4D" w14:textId="77777777" w:rsidR="00F929B0" w:rsidRDefault="00000000">
      <w:pPr>
        <w:pStyle w:val="3dbapp"/>
        <w:spacing w:before="158" w:after="158"/>
      </w:pPr>
      <w:bookmarkStart w:id="50" w:name="_Toc2068766785"/>
      <w:r>
        <w:rPr>
          <w:rFonts w:hint="eastAsia"/>
        </w:rPr>
        <w:lastRenderedPageBreak/>
        <w:t>数据库扫描模块</w:t>
      </w:r>
      <w:bookmarkEnd w:id="50"/>
    </w:p>
    <w:p w14:paraId="4D3BF80E" w14:textId="77777777" w:rsidR="00F929B0" w:rsidRDefault="00000000">
      <w:pPr>
        <w:spacing w:before="158" w:after="158"/>
      </w:pPr>
      <w:r>
        <w:rPr>
          <w:rFonts w:hint="eastAsia"/>
        </w:rPr>
        <w:t>数据库扫描模块结合策略，执行用户经管理控制中心下发的数据库扫描任务，对已授权数据库进行授权扫描；若目标数据库因连接失败，登录失败或其他原因扫描失败，模块会输出失败原因；登录成功后模块使用策略指定信息进行漏洞识别，并向管理控制中心输出漏洞信息。</w:t>
      </w:r>
    </w:p>
    <w:p w14:paraId="10A81E2F" w14:textId="77777777" w:rsidR="00F929B0" w:rsidRDefault="00000000">
      <w:pPr>
        <w:pStyle w:val="3dbapp"/>
        <w:spacing w:before="158" w:after="158"/>
      </w:pPr>
      <w:bookmarkStart w:id="51" w:name="_Toc2003110565"/>
      <w:r>
        <w:rPr>
          <w:rFonts w:hint="eastAsia"/>
        </w:rPr>
        <w:t>安全配置基线核查模块</w:t>
      </w:r>
      <w:bookmarkEnd w:id="51"/>
    </w:p>
    <w:p w14:paraId="1C9AB689" w14:textId="77777777" w:rsidR="00F929B0" w:rsidRDefault="00000000">
      <w:pPr>
        <w:spacing w:before="158" w:after="158"/>
      </w:pPr>
      <w:r>
        <w:rPr>
          <w:rFonts w:hint="eastAsia"/>
        </w:rPr>
        <w:t>安全配置基线核查模块结合策略，执行用户经管理控制中心下发的基线扫描任务，通过用户指定的授权方式连接并登录目标环境，执行信息获取，最后经策略进行对比，把标准符合情况向管理控制中心输出。</w:t>
      </w:r>
    </w:p>
    <w:p w14:paraId="765967DA" w14:textId="77777777" w:rsidR="00F929B0" w:rsidRDefault="00000000">
      <w:pPr>
        <w:pStyle w:val="3dbapp"/>
        <w:spacing w:before="158" w:after="158"/>
      </w:pPr>
      <w:bookmarkStart w:id="52" w:name="_Toc178131936"/>
      <w:r>
        <w:rPr>
          <w:rFonts w:hint="eastAsia"/>
        </w:rPr>
        <w:t>管理控制中心</w:t>
      </w:r>
      <w:bookmarkEnd w:id="52"/>
    </w:p>
    <w:p w14:paraId="5EF21E57" w14:textId="77777777" w:rsidR="00F929B0" w:rsidRDefault="00000000">
      <w:pPr>
        <w:spacing w:before="158" w:after="158"/>
      </w:pPr>
      <w:r>
        <w:rPr>
          <w:rFonts w:hint="eastAsia"/>
        </w:rPr>
        <w:t>漏</w:t>
      </w:r>
      <w:proofErr w:type="gramStart"/>
      <w:r>
        <w:rPr>
          <w:rFonts w:hint="eastAsia"/>
        </w:rPr>
        <w:t>扫系统</w:t>
      </w:r>
      <w:proofErr w:type="gramEnd"/>
      <w:r>
        <w:rPr>
          <w:rFonts w:hint="eastAsia"/>
        </w:rPr>
        <w:t>中包含主机、基线、数据库、网站四类任务，每一类任务由对应的资产以及对应的扫描参数组成。任务作为最小的扫描单元，是数据展示以及报表输出的基础元素，那么如何合理且高效的调度控制这些任务运行，是整个系统的关键部分。目前的设计中，对于任务管理控制主要流程如下：</w:t>
      </w:r>
    </w:p>
    <w:p w14:paraId="0982CB19" w14:textId="77777777" w:rsidR="00F929B0" w:rsidRDefault="00000000">
      <w:pPr>
        <w:pStyle w:val="affffd"/>
      </w:pPr>
      <w:r>
        <w:lastRenderedPageBreak/>
        <w:drawing>
          <wp:inline distT="0" distB="0" distL="0" distR="0" wp14:anchorId="514CB31E" wp14:editId="06807552">
            <wp:extent cx="5274310" cy="5624830"/>
            <wp:effectExtent l="0" t="0" r="0" b="127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5274310" cy="5624830"/>
                    </a:xfrm>
                    <a:prstGeom prst="rect">
                      <a:avLst/>
                    </a:prstGeom>
                    <a:noFill/>
                    <a:ln>
                      <a:noFill/>
                    </a:ln>
                  </pic:spPr>
                </pic:pic>
              </a:graphicData>
            </a:graphic>
          </wp:inline>
        </w:drawing>
      </w:r>
    </w:p>
    <w:p w14:paraId="79B6293D" w14:textId="77777777" w:rsidR="00F929B0" w:rsidRDefault="00000000">
      <w:pPr>
        <w:spacing w:before="158" w:after="158"/>
      </w:pPr>
      <w:r>
        <w:rPr>
          <w:rFonts w:hint="eastAsia"/>
        </w:rPr>
        <w:t>名词术语解释：</w:t>
      </w:r>
    </w:p>
    <w:tbl>
      <w:tblPr>
        <w:tblStyle w:val="Table1"/>
        <w:tblW w:w="0" w:type="auto"/>
        <w:tblLook w:val="04A0" w:firstRow="1" w:lastRow="0" w:firstColumn="1" w:lastColumn="0" w:noHBand="0" w:noVBand="1"/>
      </w:tblPr>
      <w:tblGrid>
        <w:gridCol w:w="2692"/>
        <w:gridCol w:w="2973"/>
        <w:gridCol w:w="3963"/>
      </w:tblGrid>
      <w:tr w:rsidR="00F929B0" w14:paraId="3BEC5560" w14:textId="77777777" w:rsidTr="00F929B0">
        <w:trPr>
          <w:cnfStyle w:val="100000000000" w:firstRow="1" w:lastRow="0" w:firstColumn="0" w:lastColumn="0" w:oddVBand="0" w:evenVBand="0" w:oddHBand="0" w:evenHBand="0" w:firstRowFirstColumn="0" w:firstRowLastColumn="0" w:lastRowFirstColumn="0" w:lastRowLastColumn="0"/>
          <w:trHeight w:val="552"/>
          <w:tblHeader/>
        </w:trPr>
        <w:tc>
          <w:tcPr>
            <w:tcW w:w="0" w:type="dxa"/>
          </w:tcPr>
          <w:p w14:paraId="5C58FAFA" w14:textId="77777777" w:rsidR="00F929B0" w:rsidRDefault="00000000">
            <w:pPr>
              <w:pStyle w:val="affffff1"/>
              <w:rPr>
                <w:rFonts w:ascii="方正兰亭黑简体" w:eastAsia="宋体" w:hAnsi="方正兰亭黑简体" w:hint="eastAsia"/>
                <w:szCs w:val="21"/>
              </w:rPr>
            </w:pPr>
            <w:r>
              <w:rPr>
                <w:rFonts w:ascii="方正兰亭黑简体" w:eastAsia="宋体" w:hAnsi="方正兰亭黑简体" w:hint="eastAsia"/>
                <w:bCs/>
                <w:szCs w:val="21"/>
              </w:rPr>
              <w:t>名词</w:t>
            </w:r>
          </w:p>
        </w:tc>
        <w:tc>
          <w:tcPr>
            <w:tcW w:w="0" w:type="dxa"/>
          </w:tcPr>
          <w:p w14:paraId="5CA11F5C" w14:textId="77777777" w:rsidR="00F929B0" w:rsidRDefault="00000000">
            <w:pPr>
              <w:pStyle w:val="affffff1"/>
              <w:rPr>
                <w:rFonts w:ascii="方正兰亭黑简体" w:eastAsia="宋体" w:hAnsi="方正兰亭黑简体" w:hint="eastAsia"/>
                <w:szCs w:val="21"/>
              </w:rPr>
            </w:pPr>
            <w:r>
              <w:rPr>
                <w:rFonts w:ascii="方正兰亭黑简体" w:eastAsia="宋体" w:hAnsi="方正兰亭黑简体" w:hint="eastAsia"/>
                <w:bCs/>
                <w:szCs w:val="21"/>
              </w:rPr>
              <w:t>功能简介</w:t>
            </w:r>
          </w:p>
        </w:tc>
        <w:tc>
          <w:tcPr>
            <w:tcW w:w="0" w:type="dxa"/>
          </w:tcPr>
          <w:p w14:paraId="2C3D04C2" w14:textId="77777777" w:rsidR="00F929B0" w:rsidRDefault="00000000">
            <w:pPr>
              <w:pStyle w:val="affffff1"/>
              <w:rPr>
                <w:rFonts w:ascii="方正兰亭黑简体" w:eastAsia="宋体" w:hAnsi="方正兰亭黑简体" w:hint="eastAsia"/>
                <w:szCs w:val="21"/>
              </w:rPr>
            </w:pPr>
            <w:r>
              <w:rPr>
                <w:rFonts w:ascii="方正兰亭黑简体" w:eastAsia="宋体" w:hAnsi="方正兰亭黑简体" w:hint="eastAsia"/>
                <w:bCs/>
                <w:szCs w:val="21"/>
              </w:rPr>
              <w:t>备注</w:t>
            </w:r>
          </w:p>
        </w:tc>
      </w:tr>
      <w:tr w:rsidR="00F929B0" w14:paraId="29F793E7" w14:textId="77777777" w:rsidTr="00F929B0">
        <w:trPr>
          <w:trHeight w:val="418"/>
        </w:trPr>
        <w:tc>
          <w:tcPr>
            <w:tcW w:w="2694" w:type="dxa"/>
          </w:tcPr>
          <w:p w14:paraId="749427FA" w14:textId="77777777" w:rsidR="00F929B0" w:rsidRDefault="00000000">
            <w:pPr>
              <w:pStyle w:val="affffff1"/>
              <w:rPr>
                <w:rFonts w:eastAsia="宋体"/>
                <w:szCs w:val="21"/>
              </w:rPr>
            </w:pPr>
            <w:r>
              <w:rPr>
                <w:rFonts w:eastAsia="宋体" w:hint="eastAsia"/>
                <w:b/>
                <w:bCs/>
                <w:szCs w:val="21"/>
              </w:rPr>
              <w:t>Platform</w:t>
            </w:r>
          </w:p>
        </w:tc>
        <w:tc>
          <w:tcPr>
            <w:tcW w:w="2976" w:type="dxa"/>
          </w:tcPr>
          <w:p w14:paraId="72CE956F" w14:textId="77777777" w:rsidR="00F929B0" w:rsidRDefault="00000000">
            <w:pPr>
              <w:pStyle w:val="affffff1"/>
              <w:rPr>
                <w:rFonts w:eastAsia="宋体"/>
                <w:szCs w:val="21"/>
              </w:rPr>
            </w:pPr>
            <w:r>
              <w:rPr>
                <w:rFonts w:eastAsia="宋体" w:hint="eastAsia"/>
                <w:szCs w:val="21"/>
              </w:rPr>
              <w:t>业务平台</w:t>
            </w:r>
          </w:p>
        </w:tc>
        <w:tc>
          <w:tcPr>
            <w:tcW w:w="3969" w:type="dxa"/>
          </w:tcPr>
          <w:p w14:paraId="7A47A7A6" w14:textId="77777777" w:rsidR="00F929B0" w:rsidRDefault="00000000">
            <w:pPr>
              <w:pStyle w:val="affffff1"/>
              <w:rPr>
                <w:rFonts w:eastAsia="宋体"/>
                <w:szCs w:val="21"/>
              </w:rPr>
            </w:pPr>
            <w:r>
              <w:rPr>
                <w:rFonts w:eastAsia="宋体" w:hint="eastAsia"/>
                <w:szCs w:val="21"/>
              </w:rPr>
              <w:t>负责平台任务调度及结果呈现等内容</w:t>
            </w:r>
          </w:p>
        </w:tc>
      </w:tr>
      <w:tr w:rsidR="00F929B0" w14:paraId="47790B5C" w14:textId="77777777" w:rsidTr="00F929B0">
        <w:trPr>
          <w:trHeight w:val="368"/>
        </w:trPr>
        <w:tc>
          <w:tcPr>
            <w:tcW w:w="2694" w:type="dxa"/>
          </w:tcPr>
          <w:p w14:paraId="19F1BD7E" w14:textId="77777777" w:rsidR="00F929B0" w:rsidRDefault="00000000">
            <w:pPr>
              <w:pStyle w:val="affffff1"/>
              <w:rPr>
                <w:rFonts w:eastAsia="宋体"/>
                <w:szCs w:val="21"/>
              </w:rPr>
            </w:pPr>
            <w:r>
              <w:rPr>
                <w:rFonts w:eastAsia="宋体" w:hint="eastAsia"/>
                <w:b/>
                <w:bCs/>
                <w:szCs w:val="21"/>
              </w:rPr>
              <w:t>Scheduler</w:t>
            </w:r>
          </w:p>
        </w:tc>
        <w:tc>
          <w:tcPr>
            <w:tcW w:w="2976" w:type="dxa"/>
          </w:tcPr>
          <w:p w14:paraId="69FF4391" w14:textId="77777777" w:rsidR="00F929B0" w:rsidRDefault="00000000">
            <w:pPr>
              <w:pStyle w:val="affffff1"/>
              <w:rPr>
                <w:rFonts w:eastAsia="宋体"/>
                <w:szCs w:val="21"/>
              </w:rPr>
            </w:pPr>
            <w:r>
              <w:rPr>
                <w:rFonts w:eastAsia="宋体" w:hint="eastAsia"/>
                <w:szCs w:val="21"/>
              </w:rPr>
              <w:t>调度服务</w:t>
            </w:r>
          </w:p>
        </w:tc>
        <w:tc>
          <w:tcPr>
            <w:tcW w:w="3969" w:type="dxa"/>
          </w:tcPr>
          <w:p w14:paraId="00D005BE" w14:textId="77777777" w:rsidR="00F929B0" w:rsidRDefault="00000000">
            <w:pPr>
              <w:pStyle w:val="affffff1"/>
              <w:rPr>
                <w:rFonts w:eastAsia="宋体"/>
                <w:szCs w:val="21"/>
              </w:rPr>
            </w:pPr>
            <w:r>
              <w:rPr>
                <w:rFonts w:eastAsia="宋体"/>
                <w:szCs w:val="21"/>
              </w:rPr>
              <w:t>-</w:t>
            </w:r>
          </w:p>
        </w:tc>
      </w:tr>
      <w:tr w:rsidR="00F929B0" w14:paraId="4A6AB0BC" w14:textId="77777777" w:rsidTr="00F929B0">
        <w:trPr>
          <w:trHeight w:val="331"/>
        </w:trPr>
        <w:tc>
          <w:tcPr>
            <w:tcW w:w="2694" w:type="dxa"/>
          </w:tcPr>
          <w:p w14:paraId="09B5B140" w14:textId="77777777" w:rsidR="00F929B0" w:rsidRDefault="00000000">
            <w:pPr>
              <w:pStyle w:val="affffff1"/>
              <w:rPr>
                <w:rFonts w:eastAsia="宋体"/>
                <w:szCs w:val="21"/>
              </w:rPr>
            </w:pPr>
            <w:r>
              <w:rPr>
                <w:rFonts w:eastAsia="宋体" w:hint="eastAsia"/>
                <w:b/>
                <w:bCs/>
                <w:szCs w:val="21"/>
              </w:rPr>
              <w:t>MQ</w:t>
            </w:r>
          </w:p>
        </w:tc>
        <w:tc>
          <w:tcPr>
            <w:tcW w:w="2976" w:type="dxa"/>
          </w:tcPr>
          <w:p w14:paraId="1A5DA79D" w14:textId="77777777" w:rsidR="00F929B0" w:rsidRDefault="00000000">
            <w:pPr>
              <w:pStyle w:val="affffff1"/>
              <w:rPr>
                <w:rFonts w:eastAsia="宋体"/>
                <w:szCs w:val="21"/>
              </w:rPr>
            </w:pPr>
            <w:r>
              <w:rPr>
                <w:rFonts w:eastAsia="宋体" w:hint="eastAsia"/>
                <w:szCs w:val="21"/>
              </w:rPr>
              <w:t>消息中间件</w:t>
            </w:r>
            <w:r>
              <w:rPr>
                <w:rFonts w:eastAsia="宋体" w:hint="eastAsia"/>
                <w:szCs w:val="21"/>
              </w:rPr>
              <w:t>(</w:t>
            </w:r>
            <w:r>
              <w:rPr>
                <w:rFonts w:eastAsia="宋体"/>
                <w:szCs w:val="21"/>
              </w:rPr>
              <w:t>ActiveMQ)</w:t>
            </w:r>
          </w:p>
        </w:tc>
        <w:tc>
          <w:tcPr>
            <w:tcW w:w="3969" w:type="dxa"/>
          </w:tcPr>
          <w:p w14:paraId="15F3F0D4" w14:textId="77777777" w:rsidR="00F929B0" w:rsidRDefault="00000000">
            <w:pPr>
              <w:pStyle w:val="affffff1"/>
              <w:rPr>
                <w:rFonts w:eastAsia="宋体"/>
                <w:szCs w:val="21"/>
              </w:rPr>
            </w:pPr>
            <w:r>
              <w:rPr>
                <w:rFonts w:eastAsia="宋体"/>
                <w:szCs w:val="21"/>
              </w:rPr>
              <w:t>-</w:t>
            </w:r>
          </w:p>
        </w:tc>
      </w:tr>
      <w:tr w:rsidR="00F929B0" w14:paraId="4311FA06" w14:textId="77777777" w:rsidTr="00F929B0">
        <w:trPr>
          <w:trHeight w:val="280"/>
        </w:trPr>
        <w:tc>
          <w:tcPr>
            <w:tcW w:w="2694" w:type="dxa"/>
          </w:tcPr>
          <w:p w14:paraId="7A0AED37" w14:textId="77777777" w:rsidR="00F929B0" w:rsidRDefault="00000000">
            <w:pPr>
              <w:pStyle w:val="affffff1"/>
              <w:rPr>
                <w:rFonts w:eastAsia="宋体"/>
                <w:szCs w:val="21"/>
              </w:rPr>
            </w:pPr>
            <w:proofErr w:type="spellStart"/>
            <w:r>
              <w:rPr>
                <w:rFonts w:eastAsia="宋体" w:hint="eastAsia"/>
                <w:b/>
                <w:bCs/>
                <w:szCs w:val="21"/>
              </w:rPr>
              <w:t>DBScan</w:t>
            </w:r>
            <w:proofErr w:type="spellEnd"/>
          </w:p>
        </w:tc>
        <w:tc>
          <w:tcPr>
            <w:tcW w:w="2976" w:type="dxa"/>
          </w:tcPr>
          <w:p w14:paraId="103B5DC8" w14:textId="77777777" w:rsidR="00F929B0" w:rsidRDefault="00000000">
            <w:pPr>
              <w:pStyle w:val="affffff1"/>
              <w:rPr>
                <w:rFonts w:eastAsia="宋体"/>
                <w:szCs w:val="21"/>
              </w:rPr>
            </w:pPr>
            <w:r>
              <w:rPr>
                <w:rFonts w:eastAsia="宋体" w:hint="eastAsia"/>
                <w:szCs w:val="21"/>
              </w:rPr>
              <w:t>数据库扫描引擎</w:t>
            </w:r>
          </w:p>
        </w:tc>
        <w:tc>
          <w:tcPr>
            <w:tcW w:w="3969" w:type="dxa"/>
          </w:tcPr>
          <w:p w14:paraId="50896C71" w14:textId="77777777" w:rsidR="00F929B0" w:rsidRDefault="00000000">
            <w:pPr>
              <w:pStyle w:val="affffff1"/>
              <w:rPr>
                <w:rFonts w:eastAsia="宋体"/>
                <w:szCs w:val="21"/>
              </w:rPr>
            </w:pPr>
            <w:r>
              <w:rPr>
                <w:rFonts w:eastAsia="宋体"/>
                <w:szCs w:val="21"/>
              </w:rPr>
              <w:t>-</w:t>
            </w:r>
          </w:p>
        </w:tc>
      </w:tr>
      <w:tr w:rsidR="00F929B0" w14:paraId="4F680C69" w14:textId="77777777" w:rsidTr="00F929B0">
        <w:trPr>
          <w:trHeight w:val="386"/>
        </w:trPr>
        <w:tc>
          <w:tcPr>
            <w:tcW w:w="2694" w:type="dxa"/>
          </w:tcPr>
          <w:p w14:paraId="23B1A341" w14:textId="77777777" w:rsidR="00F929B0" w:rsidRDefault="00000000">
            <w:pPr>
              <w:pStyle w:val="affffff1"/>
              <w:rPr>
                <w:rFonts w:eastAsia="宋体"/>
                <w:szCs w:val="21"/>
              </w:rPr>
            </w:pPr>
            <w:proofErr w:type="spellStart"/>
            <w:r>
              <w:rPr>
                <w:rFonts w:eastAsia="宋体" w:hint="eastAsia"/>
                <w:b/>
                <w:bCs/>
                <w:szCs w:val="21"/>
              </w:rPr>
              <w:t>SYSScan</w:t>
            </w:r>
            <w:proofErr w:type="spellEnd"/>
          </w:p>
        </w:tc>
        <w:tc>
          <w:tcPr>
            <w:tcW w:w="2976" w:type="dxa"/>
          </w:tcPr>
          <w:p w14:paraId="70D0BDBE" w14:textId="77777777" w:rsidR="00F929B0" w:rsidRDefault="00000000">
            <w:pPr>
              <w:pStyle w:val="affffff1"/>
              <w:rPr>
                <w:rFonts w:eastAsia="宋体"/>
                <w:szCs w:val="21"/>
              </w:rPr>
            </w:pPr>
            <w:r>
              <w:rPr>
                <w:rFonts w:eastAsia="宋体" w:hint="eastAsia"/>
                <w:szCs w:val="21"/>
              </w:rPr>
              <w:t>系统扫描引擎</w:t>
            </w:r>
          </w:p>
        </w:tc>
        <w:tc>
          <w:tcPr>
            <w:tcW w:w="3969" w:type="dxa"/>
          </w:tcPr>
          <w:p w14:paraId="130C06A8" w14:textId="77777777" w:rsidR="00F929B0" w:rsidRDefault="00000000">
            <w:pPr>
              <w:pStyle w:val="affffff1"/>
              <w:rPr>
                <w:rFonts w:eastAsia="宋体"/>
                <w:szCs w:val="21"/>
              </w:rPr>
            </w:pPr>
            <w:r>
              <w:rPr>
                <w:rFonts w:eastAsia="宋体"/>
                <w:szCs w:val="21"/>
              </w:rPr>
              <w:t>-</w:t>
            </w:r>
          </w:p>
        </w:tc>
      </w:tr>
      <w:tr w:rsidR="00F929B0" w14:paraId="59C6E67F" w14:textId="77777777" w:rsidTr="00F929B0">
        <w:trPr>
          <w:trHeight w:val="195"/>
        </w:trPr>
        <w:tc>
          <w:tcPr>
            <w:tcW w:w="2694" w:type="dxa"/>
          </w:tcPr>
          <w:p w14:paraId="65B0E684" w14:textId="77777777" w:rsidR="00F929B0" w:rsidRDefault="00000000">
            <w:pPr>
              <w:pStyle w:val="affffff1"/>
              <w:rPr>
                <w:rFonts w:eastAsia="宋体"/>
                <w:szCs w:val="21"/>
              </w:rPr>
            </w:pPr>
            <w:r>
              <w:rPr>
                <w:rFonts w:eastAsia="宋体"/>
                <w:b/>
                <w:bCs/>
                <w:szCs w:val="21"/>
              </w:rPr>
              <w:t>D</w:t>
            </w:r>
            <w:r>
              <w:rPr>
                <w:rFonts w:eastAsia="宋体" w:hint="eastAsia"/>
                <w:b/>
                <w:bCs/>
                <w:szCs w:val="21"/>
              </w:rPr>
              <w:t>is</w:t>
            </w:r>
            <w:r>
              <w:rPr>
                <w:rFonts w:eastAsia="宋体"/>
                <w:b/>
                <w:bCs/>
                <w:szCs w:val="21"/>
              </w:rPr>
              <w:t>cover</w:t>
            </w:r>
          </w:p>
        </w:tc>
        <w:tc>
          <w:tcPr>
            <w:tcW w:w="2976" w:type="dxa"/>
          </w:tcPr>
          <w:p w14:paraId="4E885601" w14:textId="77777777" w:rsidR="00F929B0" w:rsidRDefault="00000000">
            <w:pPr>
              <w:pStyle w:val="affffff1"/>
              <w:rPr>
                <w:rFonts w:eastAsia="宋体"/>
                <w:szCs w:val="21"/>
              </w:rPr>
            </w:pPr>
            <w:r>
              <w:rPr>
                <w:rFonts w:eastAsia="宋体" w:hint="eastAsia"/>
                <w:szCs w:val="21"/>
              </w:rPr>
              <w:t>引擎发现</w:t>
            </w:r>
          </w:p>
        </w:tc>
        <w:tc>
          <w:tcPr>
            <w:tcW w:w="3969" w:type="dxa"/>
          </w:tcPr>
          <w:p w14:paraId="5F584E76" w14:textId="77777777" w:rsidR="00F929B0" w:rsidRDefault="00000000">
            <w:pPr>
              <w:pStyle w:val="affffff1"/>
              <w:rPr>
                <w:rFonts w:eastAsia="宋体"/>
                <w:szCs w:val="21"/>
              </w:rPr>
            </w:pPr>
            <w:r>
              <w:rPr>
                <w:rFonts w:eastAsia="宋体"/>
                <w:szCs w:val="21"/>
              </w:rPr>
              <w:t>-</w:t>
            </w:r>
          </w:p>
        </w:tc>
      </w:tr>
      <w:tr w:rsidR="00F929B0" w14:paraId="49C271D8" w14:textId="77777777" w:rsidTr="00F929B0">
        <w:trPr>
          <w:trHeight w:val="443"/>
        </w:trPr>
        <w:tc>
          <w:tcPr>
            <w:tcW w:w="2694" w:type="dxa"/>
          </w:tcPr>
          <w:p w14:paraId="3E8589FA" w14:textId="77777777" w:rsidR="00F929B0" w:rsidRDefault="00000000">
            <w:pPr>
              <w:pStyle w:val="affffff1"/>
              <w:rPr>
                <w:rFonts w:eastAsia="宋体"/>
                <w:szCs w:val="21"/>
              </w:rPr>
            </w:pPr>
            <w:r>
              <w:rPr>
                <w:rFonts w:eastAsia="宋体" w:hint="eastAsia"/>
                <w:b/>
                <w:bCs/>
                <w:szCs w:val="21"/>
              </w:rPr>
              <w:t>Register</w:t>
            </w:r>
          </w:p>
        </w:tc>
        <w:tc>
          <w:tcPr>
            <w:tcW w:w="2976" w:type="dxa"/>
          </w:tcPr>
          <w:p w14:paraId="240B0E9E" w14:textId="77777777" w:rsidR="00F929B0" w:rsidRDefault="00000000">
            <w:pPr>
              <w:pStyle w:val="affffff1"/>
              <w:rPr>
                <w:rFonts w:eastAsia="宋体"/>
                <w:szCs w:val="21"/>
              </w:rPr>
            </w:pPr>
            <w:r>
              <w:rPr>
                <w:rFonts w:eastAsia="宋体" w:hint="eastAsia"/>
                <w:szCs w:val="21"/>
              </w:rPr>
              <w:t>引擎注册</w:t>
            </w:r>
          </w:p>
        </w:tc>
        <w:tc>
          <w:tcPr>
            <w:tcW w:w="3969" w:type="dxa"/>
          </w:tcPr>
          <w:p w14:paraId="573C9239" w14:textId="77777777" w:rsidR="00F929B0" w:rsidRDefault="00000000">
            <w:pPr>
              <w:pStyle w:val="affffff1"/>
              <w:rPr>
                <w:rFonts w:eastAsia="宋体"/>
                <w:szCs w:val="21"/>
              </w:rPr>
            </w:pPr>
            <w:r>
              <w:rPr>
                <w:rFonts w:eastAsia="宋体"/>
                <w:szCs w:val="21"/>
              </w:rPr>
              <w:t>-</w:t>
            </w:r>
          </w:p>
        </w:tc>
      </w:tr>
    </w:tbl>
    <w:p w14:paraId="43963CD7" w14:textId="77777777" w:rsidR="00F929B0" w:rsidRDefault="00000000">
      <w:pPr>
        <w:spacing w:before="158" w:after="158"/>
      </w:pPr>
      <w:r>
        <w:rPr>
          <w:rFonts w:hint="eastAsia"/>
        </w:rPr>
        <w:lastRenderedPageBreak/>
        <w:t>明鉴漏洞扫描系统分为三层架构设计：</w:t>
      </w:r>
    </w:p>
    <w:p w14:paraId="75A8E7FB" w14:textId="77777777" w:rsidR="00F929B0" w:rsidRDefault="00000000" w:rsidP="004B0616">
      <w:pPr>
        <w:pStyle w:val="a"/>
        <w:spacing w:before="158" w:after="158"/>
      </w:pPr>
      <w:r>
        <w:rPr>
          <w:rFonts w:hint="eastAsia"/>
        </w:rPr>
        <w:t>第一层是</w:t>
      </w:r>
      <w:r>
        <w:rPr>
          <w:rFonts w:hint="eastAsia"/>
          <w:b/>
          <w:bCs/>
        </w:rPr>
        <w:t>业务平台</w:t>
      </w:r>
      <w:r>
        <w:rPr>
          <w:rFonts w:hint="eastAsia"/>
        </w:rPr>
        <w:t>，负责承载登录用户的一些常规操作，也是任务资产等数据的录入层。</w:t>
      </w:r>
    </w:p>
    <w:p w14:paraId="6BD88D41" w14:textId="77777777" w:rsidR="00F929B0" w:rsidRDefault="00000000" w:rsidP="004B0616">
      <w:pPr>
        <w:pStyle w:val="a"/>
        <w:spacing w:before="158" w:after="158"/>
      </w:pPr>
      <w:r>
        <w:rPr>
          <w:rFonts w:hint="eastAsia"/>
        </w:rPr>
        <w:t>第二层是</w:t>
      </w:r>
      <w:r>
        <w:rPr>
          <w:rFonts w:hint="eastAsia"/>
          <w:b/>
          <w:bCs/>
        </w:rPr>
        <w:t>调度服务层</w:t>
      </w:r>
      <w:r>
        <w:rPr>
          <w:rFonts w:hint="eastAsia"/>
        </w:rPr>
        <w:t>，这一层主要将任务的具体协调执行，同时会发现已经部署的引擎服务。</w:t>
      </w:r>
    </w:p>
    <w:p w14:paraId="6DAFE73A" w14:textId="77777777" w:rsidR="00F929B0" w:rsidRDefault="00000000" w:rsidP="004B0616">
      <w:pPr>
        <w:pStyle w:val="a"/>
        <w:spacing w:before="158" w:after="158"/>
      </w:pPr>
      <w:r>
        <w:rPr>
          <w:rFonts w:hint="eastAsia"/>
        </w:rPr>
        <w:t>第三层是</w:t>
      </w:r>
      <w:r>
        <w:rPr>
          <w:rFonts w:hint="eastAsia"/>
          <w:b/>
          <w:bCs/>
        </w:rPr>
        <w:t>各类扫描引擎</w:t>
      </w:r>
      <w:r>
        <w:rPr>
          <w:rFonts w:hint="eastAsia"/>
        </w:rPr>
        <w:t>，负责具体的扫描收发包工作。</w:t>
      </w:r>
    </w:p>
    <w:p w14:paraId="10469C93" w14:textId="77777777" w:rsidR="00F929B0" w:rsidRDefault="00000000">
      <w:pPr>
        <w:spacing w:before="158" w:after="158"/>
      </w:pPr>
      <w:r>
        <w:rPr>
          <w:rFonts w:hint="eastAsia"/>
        </w:rPr>
        <w:t>分层结构图如下。</w:t>
      </w:r>
    </w:p>
    <w:p w14:paraId="7FF17AA8" w14:textId="77777777" w:rsidR="00F929B0" w:rsidRDefault="00000000">
      <w:pPr>
        <w:pStyle w:val="affffd"/>
      </w:pPr>
      <w:r>
        <w:drawing>
          <wp:inline distT="0" distB="0" distL="0" distR="0" wp14:anchorId="09218217" wp14:editId="658861C7">
            <wp:extent cx="4794250" cy="382143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33"/>
                    <a:stretch>
                      <a:fillRect/>
                    </a:stretch>
                  </pic:blipFill>
                  <pic:spPr>
                    <a:xfrm>
                      <a:off x="0" y="0"/>
                      <a:ext cx="4803007" cy="3828065"/>
                    </a:xfrm>
                    <a:prstGeom prst="rect">
                      <a:avLst/>
                    </a:prstGeom>
                  </pic:spPr>
                </pic:pic>
              </a:graphicData>
            </a:graphic>
          </wp:inline>
        </w:drawing>
      </w:r>
    </w:p>
    <w:p w14:paraId="6DFB7544" w14:textId="77777777" w:rsidR="00F929B0" w:rsidRDefault="00000000">
      <w:pPr>
        <w:spacing w:before="158" w:after="158"/>
      </w:pPr>
      <w:r>
        <w:rPr>
          <w:rFonts w:hint="eastAsia"/>
        </w:rPr>
        <w:t>用户登录系统后，通过手动的录入扫描资产或者从现有的资产库中选择一批资产，并填写输入正确的扫描的参数，由此形成一个任务。如果任务是立即执行类型，则立即将该任务提交给调度服务；如果任务是定时或者周期执行的，那么就设置一个定时器，等待指定的时间触发，触发后将任务提交给调度服务。调度服务收到任务后，进行一些切分处理，寻找可用空闲的引擎节点，如果当前所有的引擎节点都处于忙碌状态，则等待，直到有引擎空闲出来，通过这种方式来达到负载均衡效果。调度服务通过</w:t>
      </w:r>
      <w:r>
        <w:rPr>
          <w:rFonts w:hint="eastAsia"/>
        </w:rPr>
        <w:t>MQ</w:t>
      </w:r>
      <w:r>
        <w:rPr>
          <w:rFonts w:hint="eastAsia"/>
        </w:rPr>
        <w:t>中间件，将任务发送给对应的引擎服务，引擎服务收到任务后，执行相应的扫描流程，并通过</w:t>
      </w:r>
      <w:r>
        <w:rPr>
          <w:rFonts w:hint="eastAsia"/>
        </w:rPr>
        <w:t>MQ</w:t>
      </w:r>
      <w:r>
        <w:rPr>
          <w:rFonts w:hint="eastAsia"/>
        </w:rPr>
        <w:t>发送任务的</w:t>
      </w:r>
      <w:r>
        <w:rPr>
          <w:rFonts w:hint="eastAsia"/>
        </w:rPr>
        <w:lastRenderedPageBreak/>
        <w:t>结果，以及进度状态信息。</w:t>
      </w:r>
    </w:p>
    <w:p w14:paraId="62CEA3D1" w14:textId="77777777" w:rsidR="00F929B0" w:rsidRDefault="00000000">
      <w:pPr>
        <w:spacing w:before="158" w:after="158"/>
      </w:pPr>
      <w:r>
        <w:rPr>
          <w:rFonts w:hint="eastAsia"/>
        </w:rPr>
        <w:br w:type="page"/>
      </w:r>
    </w:p>
    <w:p w14:paraId="2C6F7B58" w14:textId="77777777" w:rsidR="00F929B0" w:rsidRDefault="00000000">
      <w:pPr>
        <w:pStyle w:val="1dbapp"/>
        <w:spacing w:before="158" w:after="158"/>
      </w:pPr>
      <w:bookmarkStart w:id="53" w:name="_Toc271244434"/>
      <w:r>
        <w:rPr>
          <w:rFonts w:hint="eastAsia"/>
        </w:rPr>
        <w:lastRenderedPageBreak/>
        <w:t>产品功能</w:t>
      </w:r>
      <w:bookmarkEnd w:id="53"/>
    </w:p>
    <w:p w14:paraId="4BDBA075" w14:textId="77777777" w:rsidR="00F929B0" w:rsidRDefault="00000000">
      <w:pPr>
        <w:pStyle w:val="2"/>
        <w:spacing w:before="158" w:after="158"/>
      </w:pPr>
      <w:bookmarkStart w:id="54" w:name="_Toc1844903304"/>
      <w:r>
        <w:rPr>
          <w:rFonts w:hint="eastAsia"/>
        </w:rPr>
        <w:t>资产探测</w:t>
      </w:r>
      <w:bookmarkEnd w:id="54"/>
    </w:p>
    <w:p w14:paraId="43A778E7" w14:textId="77777777" w:rsidR="00F929B0" w:rsidRDefault="00000000">
      <w:pPr>
        <w:pStyle w:val="3dbapp"/>
        <w:spacing w:before="158" w:after="158"/>
      </w:pPr>
      <w:bookmarkStart w:id="55" w:name="_Toc1920934942"/>
      <w:r>
        <w:rPr>
          <w:rFonts w:hint="eastAsia"/>
        </w:rPr>
        <w:t>功能介绍</w:t>
      </w:r>
      <w:bookmarkEnd w:id="55"/>
    </w:p>
    <w:p w14:paraId="0AD60BF0" w14:textId="77777777" w:rsidR="00F929B0" w:rsidRDefault="00000000">
      <w:pPr>
        <w:spacing w:before="158" w:after="158"/>
      </w:pPr>
      <w:r>
        <w:rPr>
          <w:rFonts w:hint="eastAsia"/>
        </w:rPr>
        <w:t>资产探测主要对目标基础信息进行识别，包含以下</w:t>
      </w:r>
      <w:r>
        <w:rPr>
          <w:rFonts w:hint="eastAsia"/>
        </w:rPr>
        <w:t>7</w:t>
      </w:r>
      <w:r>
        <w:rPr>
          <w:rFonts w:hint="eastAsia"/>
        </w:rPr>
        <w:t>种：</w:t>
      </w:r>
    </w:p>
    <w:p w14:paraId="5094BDBE" w14:textId="77777777" w:rsidR="00F929B0" w:rsidRDefault="00000000">
      <w:pPr>
        <w:pStyle w:val="a"/>
        <w:spacing w:before="158" w:after="158"/>
      </w:pPr>
      <w:r>
        <w:rPr>
          <w:rFonts w:hint="eastAsia"/>
        </w:rPr>
        <w:t>存活主机；</w:t>
      </w:r>
    </w:p>
    <w:p w14:paraId="75400DC4" w14:textId="77777777" w:rsidR="00F929B0" w:rsidRDefault="00000000">
      <w:pPr>
        <w:pStyle w:val="a"/>
        <w:spacing w:before="158" w:after="158"/>
      </w:pPr>
      <w:r>
        <w:rPr>
          <w:rFonts w:hint="eastAsia"/>
        </w:rPr>
        <w:t>开放端口；</w:t>
      </w:r>
    </w:p>
    <w:p w14:paraId="355D200D" w14:textId="77777777" w:rsidR="00F929B0" w:rsidRDefault="00000000">
      <w:pPr>
        <w:pStyle w:val="a"/>
        <w:spacing w:before="158" w:after="158"/>
      </w:pPr>
      <w:r>
        <w:rPr>
          <w:rFonts w:hint="eastAsia"/>
        </w:rPr>
        <w:t>开放端口支持的服务，以及可能的情况下识别提供服务对应的产品、版本号；</w:t>
      </w:r>
    </w:p>
    <w:p w14:paraId="50A35256" w14:textId="77777777" w:rsidR="00F929B0" w:rsidRDefault="00000000">
      <w:pPr>
        <w:pStyle w:val="a"/>
        <w:spacing w:before="158" w:after="158"/>
      </w:pPr>
      <w:r>
        <w:rPr>
          <w:rFonts w:hint="eastAsia"/>
        </w:rPr>
        <w:t>开放端口的</w:t>
      </w:r>
      <w:proofErr w:type="gramStart"/>
      <w:r>
        <w:rPr>
          <w:rFonts w:hint="eastAsia"/>
        </w:rPr>
        <w:t>服务旗标信息</w:t>
      </w:r>
      <w:proofErr w:type="gramEnd"/>
      <w:r>
        <w:rPr>
          <w:rFonts w:hint="eastAsia"/>
        </w:rPr>
        <w:t>；</w:t>
      </w:r>
    </w:p>
    <w:p w14:paraId="249A8F40" w14:textId="77777777" w:rsidR="00F929B0" w:rsidRDefault="00000000">
      <w:pPr>
        <w:pStyle w:val="a"/>
        <w:spacing w:before="158" w:after="158"/>
      </w:pPr>
      <w:r>
        <w:rPr>
          <w:rFonts w:hint="eastAsia"/>
        </w:rPr>
        <w:t>目标机器对应的操作系统、、设备类型；</w:t>
      </w:r>
    </w:p>
    <w:p w14:paraId="58765434" w14:textId="77777777" w:rsidR="00F929B0" w:rsidRDefault="00000000">
      <w:pPr>
        <w:pStyle w:val="a"/>
        <w:spacing w:before="158" w:after="158"/>
      </w:pPr>
      <w:r>
        <w:rPr>
          <w:rFonts w:hint="eastAsia"/>
        </w:rPr>
        <w:t>目标机器的</w:t>
      </w:r>
      <w:r>
        <w:rPr>
          <w:rFonts w:hint="eastAsia"/>
        </w:rPr>
        <w:t>MAC</w:t>
      </w:r>
      <w:r>
        <w:rPr>
          <w:rFonts w:hint="eastAsia"/>
        </w:rPr>
        <w:t>地址（同局域网）和对应</w:t>
      </w:r>
      <w:r>
        <w:rPr>
          <w:rFonts w:hint="eastAsia"/>
        </w:rPr>
        <w:t>MAC</w:t>
      </w:r>
      <w:r>
        <w:rPr>
          <w:rFonts w:hint="eastAsia"/>
        </w:rPr>
        <w:t>地址负责厂商；</w:t>
      </w:r>
    </w:p>
    <w:p w14:paraId="4E893372" w14:textId="77777777" w:rsidR="00F929B0" w:rsidRDefault="00000000">
      <w:pPr>
        <w:pStyle w:val="a"/>
        <w:spacing w:before="158" w:after="158"/>
      </w:pPr>
      <w:r>
        <w:rPr>
          <w:rFonts w:hint="eastAsia"/>
        </w:rPr>
        <w:t>目标机器的主机名称（同局域网）；</w:t>
      </w:r>
    </w:p>
    <w:p w14:paraId="00876D1E" w14:textId="77777777" w:rsidR="00F929B0" w:rsidRDefault="00000000">
      <w:pPr>
        <w:spacing w:before="158" w:after="158"/>
      </w:pPr>
      <w:r>
        <w:rPr>
          <w:rFonts w:hint="eastAsia"/>
        </w:rPr>
        <w:t>除以上业务功能外，支持任务下发、暂停、停止等任务操作；支持扫描实时状态上报，结果上报。</w:t>
      </w:r>
    </w:p>
    <w:p w14:paraId="6671BD10" w14:textId="77777777" w:rsidR="00F929B0" w:rsidRDefault="00000000">
      <w:pPr>
        <w:pStyle w:val="3dbapp"/>
        <w:spacing w:before="158" w:after="158"/>
      </w:pPr>
      <w:bookmarkStart w:id="56" w:name="_Toc2031904843"/>
      <w:r>
        <w:rPr>
          <w:rFonts w:hint="eastAsia"/>
        </w:rPr>
        <w:t>原理介绍</w:t>
      </w:r>
      <w:bookmarkEnd w:id="56"/>
    </w:p>
    <w:p w14:paraId="346EEC40" w14:textId="77777777" w:rsidR="00F929B0" w:rsidRDefault="00000000">
      <w:pPr>
        <w:pStyle w:val="a"/>
        <w:spacing w:before="158" w:after="158"/>
      </w:pPr>
      <w:r>
        <w:rPr>
          <w:rFonts w:hint="eastAsia"/>
        </w:rPr>
        <w:t>系统支持用户选择</w:t>
      </w:r>
      <w:r>
        <w:rPr>
          <w:rFonts w:hint="eastAsia"/>
        </w:rPr>
        <w:t>T</w:t>
      </w:r>
      <w:r>
        <w:t>CP</w:t>
      </w:r>
      <w:r>
        <w:rPr>
          <w:rFonts w:hint="eastAsia"/>
        </w:rPr>
        <w:t>端口扫描、</w:t>
      </w:r>
      <w:r>
        <w:rPr>
          <w:rFonts w:hint="eastAsia"/>
        </w:rPr>
        <w:t>UDP</w:t>
      </w:r>
      <w:r>
        <w:rPr>
          <w:rFonts w:hint="eastAsia"/>
        </w:rPr>
        <w:t>端口扫描、</w:t>
      </w:r>
      <w:r>
        <w:rPr>
          <w:rFonts w:hint="eastAsia"/>
        </w:rPr>
        <w:t>ICMP</w:t>
      </w:r>
      <w:r>
        <w:rPr>
          <w:rFonts w:hint="eastAsia"/>
        </w:rPr>
        <w:t>、</w:t>
      </w:r>
      <w:r>
        <w:rPr>
          <w:rFonts w:hint="eastAsia"/>
        </w:rPr>
        <w:t>ARP</w:t>
      </w:r>
      <w:r>
        <w:rPr>
          <w:rFonts w:hint="eastAsia"/>
        </w:rPr>
        <w:t>等网络交互识别目标的存活状态；</w:t>
      </w:r>
    </w:p>
    <w:p w14:paraId="1E6A2599" w14:textId="77777777" w:rsidR="00F929B0" w:rsidRDefault="00000000">
      <w:pPr>
        <w:pStyle w:val="a"/>
        <w:spacing w:before="158" w:after="158"/>
      </w:pPr>
      <w:r>
        <w:rPr>
          <w:rFonts w:hint="eastAsia"/>
        </w:rPr>
        <w:t>对于存活的目标主机，系统支持选择</w:t>
      </w:r>
      <w:r>
        <w:rPr>
          <w:rFonts w:hint="eastAsia"/>
        </w:rPr>
        <w:t>TCP</w:t>
      </w:r>
      <w:r>
        <w:rPr>
          <w:rFonts w:hint="eastAsia"/>
        </w:rPr>
        <w:t>端口扫描和</w:t>
      </w:r>
      <w:r>
        <w:rPr>
          <w:rFonts w:hint="eastAsia"/>
        </w:rPr>
        <w:t>UDP</w:t>
      </w:r>
      <w:r>
        <w:rPr>
          <w:rFonts w:hint="eastAsia"/>
        </w:rPr>
        <w:t>端口扫描识别到开放的端口；</w:t>
      </w:r>
    </w:p>
    <w:p w14:paraId="693129F5" w14:textId="77777777" w:rsidR="00F929B0" w:rsidRDefault="00000000">
      <w:pPr>
        <w:pStyle w:val="a"/>
        <w:spacing w:before="158" w:after="158"/>
      </w:pPr>
      <w:r>
        <w:rPr>
          <w:rFonts w:hint="eastAsia"/>
        </w:rPr>
        <w:t>对于存活的目标主机，若与本模块部署于同一子网，则可选择使用</w:t>
      </w:r>
      <w:r>
        <w:rPr>
          <w:rFonts w:hint="eastAsia"/>
        </w:rPr>
        <w:t>ARP</w:t>
      </w:r>
      <w:r>
        <w:rPr>
          <w:rFonts w:hint="eastAsia"/>
        </w:rPr>
        <w:t>进行</w:t>
      </w:r>
      <w:r>
        <w:rPr>
          <w:rFonts w:hint="eastAsia"/>
        </w:rPr>
        <w:t>MAC</w:t>
      </w:r>
      <w:r>
        <w:rPr>
          <w:rFonts w:hint="eastAsia"/>
        </w:rPr>
        <w:t>地址及对应厂商识别；</w:t>
      </w:r>
    </w:p>
    <w:p w14:paraId="1E2391DE" w14:textId="77777777" w:rsidR="00F929B0" w:rsidRDefault="00000000">
      <w:pPr>
        <w:pStyle w:val="a"/>
        <w:spacing w:before="158" w:after="158"/>
      </w:pPr>
      <w:r>
        <w:rPr>
          <w:rFonts w:hint="eastAsia"/>
        </w:rPr>
        <w:t>结合策略指定的</w:t>
      </w:r>
      <w:r>
        <w:rPr>
          <w:rFonts w:hint="eastAsia"/>
        </w:rPr>
        <w:t>TCP</w:t>
      </w:r>
      <w:r>
        <w:t>/</w:t>
      </w:r>
      <w:r>
        <w:rPr>
          <w:rFonts w:hint="eastAsia"/>
        </w:rPr>
        <w:t>UDP</w:t>
      </w:r>
      <w:r>
        <w:rPr>
          <w:rFonts w:hint="eastAsia"/>
        </w:rPr>
        <w:t>交互特征，系统对开放端口进行服务、服务旗标、产品、产品版本、主机名称、操作系统进行识别；</w:t>
      </w:r>
    </w:p>
    <w:p w14:paraId="559FC0C6" w14:textId="77777777" w:rsidR="00F929B0" w:rsidRDefault="00000000">
      <w:pPr>
        <w:pStyle w:val="a"/>
        <w:spacing w:before="158" w:after="158"/>
      </w:pPr>
      <w:r>
        <w:rPr>
          <w:rFonts w:hint="eastAsia"/>
        </w:rPr>
        <w:t>若存活主机所有已探测到的开放端口都不能直接识别到操作系统，系统构造多个</w:t>
      </w:r>
      <w:r>
        <w:rPr>
          <w:rFonts w:hint="eastAsia"/>
        </w:rPr>
        <w:t>TCP</w:t>
      </w:r>
      <w:r>
        <w:rPr>
          <w:rFonts w:hint="eastAsia"/>
        </w:rPr>
        <w:t>、</w:t>
      </w:r>
      <w:r>
        <w:rPr>
          <w:rFonts w:hint="eastAsia"/>
        </w:rPr>
        <w:t>UDP</w:t>
      </w:r>
      <w:r>
        <w:rPr>
          <w:rFonts w:hint="eastAsia"/>
        </w:rPr>
        <w:t>、</w:t>
      </w:r>
      <w:r>
        <w:rPr>
          <w:rFonts w:hint="eastAsia"/>
        </w:rPr>
        <w:t>ICMP</w:t>
      </w:r>
      <w:r>
        <w:rPr>
          <w:rFonts w:hint="eastAsia"/>
        </w:rPr>
        <w:t>包对目标的</w:t>
      </w:r>
      <w:r>
        <w:rPr>
          <w:rFonts w:hint="eastAsia"/>
        </w:rPr>
        <w:t>IP</w:t>
      </w:r>
      <w:proofErr w:type="gramStart"/>
      <w:r>
        <w:rPr>
          <w:rFonts w:hint="eastAsia"/>
        </w:rPr>
        <w:t>栈</w:t>
      </w:r>
      <w:proofErr w:type="gramEnd"/>
      <w:r>
        <w:rPr>
          <w:rFonts w:hint="eastAsia"/>
        </w:rPr>
        <w:t>实现特征如</w:t>
      </w:r>
      <w:r>
        <w:rPr>
          <w:rFonts w:hint="eastAsia"/>
        </w:rPr>
        <w:t>T</w:t>
      </w:r>
      <w:r>
        <w:t>TL</w:t>
      </w:r>
      <w:r>
        <w:rPr>
          <w:rFonts w:hint="eastAsia"/>
        </w:rPr>
        <w:t>、</w:t>
      </w:r>
      <w:r>
        <w:rPr>
          <w:rFonts w:hint="eastAsia"/>
        </w:rPr>
        <w:t>TCP</w:t>
      </w:r>
      <w:r>
        <w:t xml:space="preserve"> </w:t>
      </w:r>
      <w:r>
        <w:rPr>
          <w:rFonts w:hint="eastAsia"/>
        </w:rPr>
        <w:t>SEQ</w:t>
      </w:r>
      <w:r>
        <w:rPr>
          <w:rFonts w:hint="eastAsia"/>
        </w:rPr>
        <w:t>增长规律等进行识别，进而进行操作系统识别。</w:t>
      </w:r>
    </w:p>
    <w:p w14:paraId="6CB33E93" w14:textId="77777777" w:rsidR="00F929B0" w:rsidRDefault="00000000">
      <w:pPr>
        <w:pStyle w:val="3dbapp"/>
        <w:spacing w:before="158" w:after="158"/>
      </w:pPr>
      <w:bookmarkStart w:id="57" w:name="_Toc939741707"/>
      <w:r>
        <w:rPr>
          <w:rFonts w:hint="eastAsia"/>
        </w:rPr>
        <w:t>组成与架构</w:t>
      </w:r>
      <w:bookmarkEnd w:id="57"/>
    </w:p>
    <w:p w14:paraId="337474A8" w14:textId="77777777" w:rsidR="00F929B0" w:rsidRDefault="00000000">
      <w:pPr>
        <w:spacing w:before="158" w:after="158"/>
      </w:pPr>
      <w:r>
        <w:rPr>
          <w:rFonts w:hint="eastAsia"/>
        </w:rPr>
        <w:t>资产扫描主要功能由资产扫描引擎支持、资产扫描引擎由引擎接口适配器、引擎任务调度模块、资产扫</w:t>
      </w:r>
      <w:r>
        <w:rPr>
          <w:rFonts w:hint="eastAsia"/>
        </w:rPr>
        <w:lastRenderedPageBreak/>
        <w:t>描器组成。</w:t>
      </w:r>
    </w:p>
    <w:p w14:paraId="15AC1033" w14:textId="77777777" w:rsidR="00F929B0" w:rsidRDefault="00000000">
      <w:pPr>
        <w:pStyle w:val="affffd"/>
      </w:pPr>
      <w:r>
        <w:rPr>
          <w:rFonts w:hint="eastAsia"/>
        </w:rPr>
        <w:drawing>
          <wp:inline distT="0" distB="0" distL="0" distR="0" wp14:anchorId="3C1BFCB0" wp14:editId="18B9CD46">
            <wp:extent cx="6115050" cy="885825"/>
            <wp:effectExtent l="0" t="0" r="0" b="9525"/>
            <wp:docPr id="12" name="图片 12"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示&#10;&#10;描述已自动生成"/>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6115050" cy="885825"/>
                    </a:xfrm>
                    <a:prstGeom prst="rect">
                      <a:avLst/>
                    </a:prstGeom>
                    <a:noFill/>
                    <a:ln>
                      <a:noFill/>
                    </a:ln>
                  </pic:spPr>
                </pic:pic>
              </a:graphicData>
            </a:graphic>
          </wp:inline>
        </w:drawing>
      </w:r>
    </w:p>
    <w:p w14:paraId="04F62CBA" w14:textId="77777777" w:rsidR="00F929B0" w:rsidRDefault="00000000">
      <w:pPr>
        <w:pStyle w:val="3dbapp"/>
        <w:spacing w:before="158" w:after="158"/>
      </w:pPr>
      <w:bookmarkStart w:id="58" w:name="_Toc1644129511"/>
      <w:r>
        <w:rPr>
          <w:rFonts w:hint="eastAsia"/>
        </w:rPr>
        <w:t>性能指标</w:t>
      </w:r>
      <w:bookmarkEnd w:id="58"/>
    </w:p>
    <w:p w14:paraId="731E97E3" w14:textId="77777777" w:rsidR="00F929B0" w:rsidRDefault="00000000">
      <w:pPr>
        <w:spacing w:before="158" w:after="158"/>
      </w:pPr>
      <w:r>
        <w:rPr>
          <w:rFonts w:hint="eastAsia"/>
        </w:rPr>
        <w:t>系统默认支持</w:t>
      </w:r>
      <w:r>
        <w:rPr>
          <w:rFonts w:hint="eastAsia"/>
        </w:rPr>
        <w:t>2</w:t>
      </w:r>
      <w:r>
        <w:t>4</w:t>
      </w:r>
      <w:r>
        <w:rPr>
          <w:rFonts w:hint="eastAsia"/>
        </w:rPr>
        <w:t>个并发任务、</w:t>
      </w:r>
      <w:r>
        <w:t>120</w:t>
      </w:r>
      <w:r>
        <w:rPr>
          <w:rFonts w:hint="eastAsia"/>
        </w:rPr>
        <w:t>并发扫描</w:t>
      </w:r>
      <w:r>
        <w:rPr>
          <w:rFonts w:hint="eastAsia"/>
        </w:rPr>
        <w:t>IP</w:t>
      </w:r>
      <w:r>
        <w:rPr>
          <w:rFonts w:hint="eastAsia"/>
        </w:rPr>
        <w:t>；局域网全端口扫描平均</w:t>
      </w:r>
      <w:r>
        <w:rPr>
          <w:rFonts w:hint="eastAsia"/>
        </w:rPr>
        <w:t>4</w:t>
      </w:r>
      <w:r>
        <w:t>80</w:t>
      </w:r>
      <w:r>
        <w:rPr>
          <w:rFonts w:hint="eastAsia"/>
        </w:rPr>
        <w:t>台</w:t>
      </w:r>
      <w:r>
        <w:rPr>
          <w:rFonts w:hint="eastAsia"/>
        </w:rPr>
        <w:t>/</w:t>
      </w:r>
      <w:r>
        <w:rPr>
          <w:rFonts w:hint="eastAsia"/>
        </w:rPr>
        <w:t>小时。</w:t>
      </w:r>
    </w:p>
    <w:p w14:paraId="77B5C1C5" w14:textId="77777777" w:rsidR="00F929B0" w:rsidRDefault="00000000">
      <w:pPr>
        <w:pStyle w:val="3dbapp"/>
        <w:spacing w:before="158" w:after="158"/>
      </w:pPr>
      <w:bookmarkStart w:id="59" w:name="_Toc1212605428"/>
      <w:r>
        <w:rPr>
          <w:rFonts w:hint="eastAsia"/>
        </w:rPr>
        <w:t>特点与优势</w:t>
      </w:r>
      <w:bookmarkEnd w:id="59"/>
    </w:p>
    <w:p w14:paraId="12D78866" w14:textId="77777777" w:rsidR="00F929B0" w:rsidRDefault="00000000">
      <w:pPr>
        <w:pStyle w:val="a"/>
        <w:spacing w:before="158" w:after="158"/>
      </w:pPr>
      <w:r>
        <w:rPr>
          <w:rFonts w:hint="eastAsia"/>
        </w:rPr>
        <w:t>系统支持的扫描方式较灵活，支持多种主机存活探测技术和多种开放端口探测技术；</w:t>
      </w:r>
    </w:p>
    <w:p w14:paraId="71985ED5" w14:textId="77777777" w:rsidR="00F929B0" w:rsidRDefault="00000000">
      <w:pPr>
        <w:pStyle w:val="a"/>
        <w:spacing w:before="158" w:after="158"/>
      </w:pPr>
      <w:r>
        <w:rPr>
          <w:rFonts w:hint="eastAsia"/>
        </w:rPr>
        <w:t>对于</w:t>
      </w:r>
      <w:proofErr w:type="spellStart"/>
      <w:r>
        <w:rPr>
          <w:rFonts w:hint="eastAsia"/>
        </w:rPr>
        <w:t>t</w:t>
      </w:r>
      <w:r>
        <w:t>cpwrapped</w:t>
      </w:r>
      <w:proofErr w:type="spellEnd"/>
      <w:r>
        <w:rPr>
          <w:rFonts w:hint="eastAsia"/>
        </w:rPr>
        <w:t>等防扫描环境进行过针对优化，大量</w:t>
      </w:r>
      <w:proofErr w:type="spellStart"/>
      <w:r>
        <w:rPr>
          <w:rFonts w:hint="eastAsia"/>
        </w:rPr>
        <w:t>t</w:t>
      </w:r>
      <w:r>
        <w:t>cpwrapped</w:t>
      </w:r>
      <w:proofErr w:type="spellEnd"/>
      <w:r>
        <w:rPr>
          <w:rFonts w:hint="eastAsia"/>
        </w:rPr>
        <w:t>不会影响扫描速度；</w:t>
      </w:r>
    </w:p>
    <w:p w14:paraId="7D7B10E7" w14:textId="77777777" w:rsidR="00F929B0" w:rsidRDefault="00000000">
      <w:pPr>
        <w:pStyle w:val="a"/>
        <w:spacing w:before="158" w:after="158"/>
      </w:pPr>
      <w:r>
        <w:rPr>
          <w:rFonts w:hint="eastAsia"/>
        </w:rPr>
        <w:t>服务探测识别率高，非默认端口的服务也能准确识别。</w:t>
      </w:r>
    </w:p>
    <w:p w14:paraId="7544741D" w14:textId="77777777" w:rsidR="00F929B0" w:rsidRDefault="00000000">
      <w:pPr>
        <w:pStyle w:val="2"/>
        <w:spacing w:before="158" w:after="158"/>
      </w:pPr>
      <w:bookmarkStart w:id="60" w:name="_Toc639618366"/>
      <w:r>
        <w:rPr>
          <w:rFonts w:hint="eastAsia"/>
        </w:rPr>
        <w:t>系统漏洞扫描</w:t>
      </w:r>
      <w:bookmarkEnd w:id="60"/>
    </w:p>
    <w:p w14:paraId="5E2762A9" w14:textId="77777777" w:rsidR="00F929B0" w:rsidRDefault="00000000">
      <w:pPr>
        <w:pStyle w:val="3dbapp"/>
        <w:spacing w:before="158" w:after="158"/>
      </w:pPr>
      <w:bookmarkStart w:id="61" w:name="_Toc1910224127"/>
      <w:r>
        <w:rPr>
          <w:rFonts w:hint="eastAsia"/>
        </w:rPr>
        <w:t>功能介绍</w:t>
      </w:r>
      <w:bookmarkEnd w:id="61"/>
    </w:p>
    <w:p w14:paraId="2800DD6A" w14:textId="77777777" w:rsidR="00F929B0" w:rsidRDefault="00000000">
      <w:pPr>
        <w:spacing w:before="158" w:after="158"/>
      </w:pPr>
      <w:r>
        <w:rPr>
          <w:rFonts w:hint="eastAsia"/>
        </w:rPr>
        <w:t>系统漏洞扫描主要对存活的目标主机进行漏洞识别，包含授权与非授权的漏洞扫描；此外也支持在资产探测基础上更深入的信息扫描，如授权后对目标的硬件信息、系统用户信息等。除主要业务功能外，支持任务下发、暂停、停止等任务操作；支持扫描实时状态上报、结果上报。</w:t>
      </w:r>
    </w:p>
    <w:p w14:paraId="443AF430" w14:textId="77777777" w:rsidR="00F929B0" w:rsidRDefault="00000000">
      <w:pPr>
        <w:pStyle w:val="3dbapp"/>
        <w:spacing w:before="158" w:after="158"/>
      </w:pPr>
      <w:bookmarkStart w:id="62" w:name="_Toc256379839"/>
      <w:r>
        <w:rPr>
          <w:rFonts w:hint="eastAsia"/>
        </w:rPr>
        <w:t>原理介绍</w:t>
      </w:r>
      <w:bookmarkEnd w:id="62"/>
    </w:p>
    <w:p w14:paraId="24B6B69F" w14:textId="77777777" w:rsidR="00F929B0" w:rsidRDefault="00000000">
      <w:pPr>
        <w:spacing w:before="158" w:after="158"/>
      </w:pPr>
      <w:r>
        <w:rPr>
          <w:rFonts w:hint="eastAsia"/>
        </w:rPr>
        <w:t>系统利用资产扫描已识别的目标信息，结合漏洞策略进行漏洞、额外信息探测。</w:t>
      </w:r>
    </w:p>
    <w:p w14:paraId="1088BBCB" w14:textId="77777777" w:rsidR="00F929B0" w:rsidRDefault="00000000">
      <w:pPr>
        <w:pStyle w:val="3dbapp"/>
        <w:spacing w:before="158" w:after="158"/>
      </w:pPr>
      <w:bookmarkStart w:id="63" w:name="_Toc1123758191"/>
      <w:r>
        <w:rPr>
          <w:rFonts w:hint="eastAsia"/>
        </w:rPr>
        <w:t>组成与架构</w:t>
      </w:r>
      <w:bookmarkEnd w:id="63"/>
    </w:p>
    <w:p w14:paraId="68991FE7" w14:textId="77777777" w:rsidR="00F929B0" w:rsidRDefault="00000000">
      <w:pPr>
        <w:spacing w:before="158" w:after="158"/>
      </w:pPr>
      <w:r>
        <w:rPr>
          <w:rFonts w:hint="eastAsia"/>
        </w:rPr>
        <w:t>资产扫描主要功能由资产扫描引擎与漏洞扫描引擎两部分组成，具体由引擎接口适配器、引擎任务调度模块、资产扫描器组成。</w:t>
      </w:r>
    </w:p>
    <w:p w14:paraId="5569D3DB" w14:textId="77777777" w:rsidR="00F929B0" w:rsidRDefault="00000000">
      <w:pPr>
        <w:pStyle w:val="affffd"/>
      </w:pPr>
      <w:r>
        <w:rPr>
          <w:rFonts w:hint="eastAsia"/>
        </w:rPr>
        <w:lastRenderedPageBreak/>
        <w:drawing>
          <wp:inline distT="0" distB="0" distL="0" distR="0" wp14:anchorId="2B04A809" wp14:editId="6CAF1E2F">
            <wp:extent cx="6115050" cy="188595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6115050" cy="1885950"/>
                    </a:xfrm>
                    <a:prstGeom prst="rect">
                      <a:avLst/>
                    </a:prstGeom>
                    <a:noFill/>
                    <a:ln>
                      <a:noFill/>
                    </a:ln>
                  </pic:spPr>
                </pic:pic>
              </a:graphicData>
            </a:graphic>
          </wp:inline>
        </w:drawing>
      </w:r>
    </w:p>
    <w:p w14:paraId="57F16AD3" w14:textId="77777777" w:rsidR="00F929B0" w:rsidRDefault="00000000">
      <w:pPr>
        <w:pStyle w:val="3dbapp"/>
        <w:spacing w:before="158" w:after="158"/>
      </w:pPr>
      <w:bookmarkStart w:id="64" w:name="_Toc2032724419"/>
      <w:r>
        <w:rPr>
          <w:rFonts w:hint="eastAsia"/>
        </w:rPr>
        <w:t>性能指标</w:t>
      </w:r>
      <w:bookmarkEnd w:id="64"/>
    </w:p>
    <w:p w14:paraId="639BFA90" w14:textId="77777777" w:rsidR="00F929B0" w:rsidRDefault="00000000">
      <w:pPr>
        <w:spacing w:before="158" w:after="158"/>
      </w:pPr>
      <w:r>
        <w:rPr>
          <w:rFonts w:hint="eastAsia"/>
        </w:rPr>
        <w:t>系统默认支持</w:t>
      </w:r>
      <w:r>
        <w:rPr>
          <w:rFonts w:hint="eastAsia"/>
        </w:rPr>
        <w:t>24</w:t>
      </w:r>
      <w:r>
        <w:rPr>
          <w:rFonts w:hint="eastAsia"/>
        </w:rPr>
        <w:t>个并发任务，并发扫描</w:t>
      </w:r>
      <w:r>
        <w:rPr>
          <w:rFonts w:hint="eastAsia"/>
        </w:rPr>
        <w:t>IP</w:t>
      </w:r>
      <w:r>
        <w:t xml:space="preserve"> 9</w:t>
      </w:r>
      <w:r>
        <w:rPr>
          <w:rFonts w:hint="eastAsia"/>
        </w:rPr>
        <w:t>0</w:t>
      </w:r>
      <w:r>
        <w:rPr>
          <w:rFonts w:hint="eastAsia"/>
        </w:rPr>
        <w:t>个；局域网全端口扫描平均</w:t>
      </w:r>
      <w:r>
        <w:t>150</w:t>
      </w:r>
      <w:r>
        <w:rPr>
          <w:rFonts w:hint="eastAsia"/>
        </w:rPr>
        <w:t>台</w:t>
      </w:r>
      <w:r>
        <w:rPr>
          <w:rFonts w:hint="eastAsia"/>
        </w:rPr>
        <w:t>/</w:t>
      </w:r>
      <w:r>
        <w:rPr>
          <w:rFonts w:hint="eastAsia"/>
        </w:rPr>
        <w:t>小时。</w:t>
      </w:r>
    </w:p>
    <w:p w14:paraId="71E86550" w14:textId="77777777" w:rsidR="00F929B0" w:rsidRDefault="00000000">
      <w:pPr>
        <w:pStyle w:val="3dbapp"/>
        <w:spacing w:before="158" w:after="158"/>
      </w:pPr>
      <w:bookmarkStart w:id="65" w:name="_Toc1829453657"/>
      <w:r>
        <w:rPr>
          <w:rFonts w:hint="eastAsia"/>
        </w:rPr>
        <w:t>特点与优势</w:t>
      </w:r>
      <w:bookmarkEnd w:id="65"/>
    </w:p>
    <w:p w14:paraId="7B83A9B1" w14:textId="77777777" w:rsidR="00F929B0" w:rsidRDefault="00000000">
      <w:pPr>
        <w:pStyle w:val="a"/>
        <w:spacing w:before="158" w:after="158"/>
      </w:pPr>
      <w:r>
        <w:rPr>
          <w:rFonts w:hint="eastAsia"/>
        </w:rPr>
        <w:t>扫描信息及时上报，用户友好；</w:t>
      </w:r>
    </w:p>
    <w:p w14:paraId="0511E06B" w14:textId="77777777" w:rsidR="00F929B0" w:rsidRDefault="00000000">
      <w:pPr>
        <w:pStyle w:val="a"/>
        <w:spacing w:before="158" w:after="158"/>
      </w:pPr>
      <w:r>
        <w:rPr>
          <w:rFonts w:hint="eastAsia"/>
        </w:rPr>
        <w:t>版本匹配流程专有专利。</w:t>
      </w:r>
    </w:p>
    <w:p w14:paraId="19DB18C1" w14:textId="77777777" w:rsidR="00F929B0" w:rsidRDefault="00000000">
      <w:pPr>
        <w:pStyle w:val="2"/>
        <w:spacing w:before="158" w:after="158"/>
      </w:pPr>
      <w:bookmarkStart w:id="66" w:name="_Toc2104239100"/>
      <w:r>
        <w:rPr>
          <w:rFonts w:hint="eastAsia"/>
        </w:rPr>
        <w:t>弱口令探测</w:t>
      </w:r>
      <w:bookmarkEnd w:id="66"/>
    </w:p>
    <w:p w14:paraId="05515A37" w14:textId="77777777" w:rsidR="00F929B0" w:rsidRDefault="00000000">
      <w:pPr>
        <w:pStyle w:val="3dbapp"/>
        <w:spacing w:before="158" w:after="158"/>
      </w:pPr>
      <w:bookmarkStart w:id="67" w:name="_Toc1185854904"/>
      <w:r>
        <w:rPr>
          <w:rFonts w:hint="eastAsia"/>
        </w:rPr>
        <w:t>功能介绍</w:t>
      </w:r>
      <w:bookmarkEnd w:id="67"/>
    </w:p>
    <w:p w14:paraId="1CFEA901" w14:textId="77777777" w:rsidR="00F929B0" w:rsidRDefault="00000000">
      <w:pPr>
        <w:spacing w:before="158" w:after="158"/>
      </w:pPr>
      <w:r>
        <w:rPr>
          <w:rFonts w:hint="eastAsia"/>
        </w:rPr>
        <w:t>弱口令扫描主要对资产探测识别到的服务，结合弱口令字典进行登录尝试，识别正确的口令，视为弱口令。</w:t>
      </w:r>
    </w:p>
    <w:p w14:paraId="70A6479A" w14:textId="77777777" w:rsidR="00F929B0" w:rsidRDefault="00000000">
      <w:pPr>
        <w:spacing w:before="158" w:after="158"/>
      </w:pPr>
      <w:r>
        <w:rPr>
          <w:rFonts w:hint="eastAsia"/>
        </w:rPr>
        <w:t>除主要业务功能外，支持任务下发、暂停、停止等任务操作；支持扫描实时状态上报、结果上报。</w:t>
      </w:r>
    </w:p>
    <w:p w14:paraId="3615E0A6" w14:textId="77777777" w:rsidR="00F929B0" w:rsidRDefault="00000000">
      <w:pPr>
        <w:pStyle w:val="3dbapp"/>
        <w:spacing w:before="158" w:after="158"/>
      </w:pPr>
      <w:bookmarkStart w:id="68" w:name="_Toc2015127368"/>
      <w:r>
        <w:rPr>
          <w:rFonts w:hint="eastAsia"/>
        </w:rPr>
        <w:t>原理介绍</w:t>
      </w:r>
      <w:bookmarkEnd w:id="68"/>
    </w:p>
    <w:p w14:paraId="005803F8" w14:textId="77777777" w:rsidR="00F929B0" w:rsidRDefault="00000000">
      <w:pPr>
        <w:spacing w:before="158" w:after="158"/>
      </w:pPr>
      <w:r>
        <w:rPr>
          <w:rFonts w:hint="eastAsia"/>
        </w:rPr>
        <w:t>系统根据资产扫描的服务结果，结合</w:t>
      </w:r>
      <w:r>
        <w:rPr>
          <w:rFonts w:hint="eastAsia"/>
        </w:rPr>
        <w:t>SSH</w:t>
      </w:r>
      <w:r>
        <w:rPr>
          <w:rFonts w:hint="eastAsia"/>
        </w:rPr>
        <w:t>、</w:t>
      </w:r>
      <w:r>
        <w:rPr>
          <w:rFonts w:hint="eastAsia"/>
        </w:rPr>
        <w:t>FTP</w:t>
      </w:r>
      <w:r>
        <w:rPr>
          <w:rFonts w:hint="eastAsia"/>
        </w:rPr>
        <w:t>、</w:t>
      </w:r>
      <w:r>
        <w:rPr>
          <w:rFonts w:hint="eastAsia"/>
        </w:rPr>
        <w:t>SMB</w:t>
      </w:r>
      <w:r>
        <w:rPr>
          <w:rFonts w:hint="eastAsia"/>
        </w:rPr>
        <w:t>等不同协议的登录交互流程，遍历口令字典使用不同的口令进行登录，将登录成功的口令输出。</w:t>
      </w:r>
    </w:p>
    <w:p w14:paraId="4B9CF565" w14:textId="77777777" w:rsidR="00F929B0" w:rsidRDefault="00000000">
      <w:pPr>
        <w:pStyle w:val="3dbapp"/>
        <w:spacing w:before="158" w:after="158"/>
      </w:pPr>
      <w:bookmarkStart w:id="69" w:name="_Toc281077139"/>
      <w:r>
        <w:rPr>
          <w:rFonts w:hint="eastAsia"/>
        </w:rPr>
        <w:lastRenderedPageBreak/>
        <w:t>组成与架构</w:t>
      </w:r>
      <w:bookmarkEnd w:id="69"/>
    </w:p>
    <w:p w14:paraId="5F7EF54A" w14:textId="77777777" w:rsidR="00F929B0" w:rsidRDefault="00000000">
      <w:pPr>
        <w:pStyle w:val="affffd"/>
      </w:pPr>
      <w:r>
        <w:rPr>
          <w:rFonts w:hint="eastAsia"/>
        </w:rPr>
        <w:drawing>
          <wp:inline distT="0" distB="0" distL="0" distR="0" wp14:anchorId="1525E4C4" wp14:editId="69C5F80F">
            <wp:extent cx="6115050" cy="1876425"/>
            <wp:effectExtent l="0" t="0" r="0" b="952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6115050" cy="1876425"/>
                    </a:xfrm>
                    <a:prstGeom prst="rect">
                      <a:avLst/>
                    </a:prstGeom>
                    <a:noFill/>
                    <a:ln>
                      <a:noFill/>
                    </a:ln>
                  </pic:spPr>
                </pic:pic>
              </a:graphicData>
            </a:graphic>
          </wp:inline>
        </w:drawing>
      </w:r>
    </w:p>
    <w:p w14:paraId="2494F8B1" w14:textId="77777777" w:rsidR="00F929B0" w:rsidRDefault="00000000">
      <w:pPr>
        <w:pStyle w:val="3dbapp"/>
        <w:spacing w:before="158" w:after="158"/>
      </w:pPr>
      <w:bookmarkStart w:id="70" w:name="_Toc1746935420"/>
      <w:r>
        <w:rPr>
          <w:rFonts w:hint="eastAsia"/>
        </w:rPr>
        <w:t>性能指标</w:t>
      </w:r>
      <w:bookmarkEnd w:id="70"/>
    </w:p>
    <w:p w14:paraId="02156BDB" w14:textId="77777777" w:rsidR="00F929B0" w:rsidRDefault="00000000">
      <w:pPr>
        <w:spacing w:before="158" w:after="158"/>
      </w:pPr>
      <w:r>
        <w:rPr>
          <w:rFonts w:hint="eastAsia"/>
        </w:rPr>
        <w:t>默认配置下，局域网内平均</w:t>
      </w:r>
      <w:r>
        <w:t>123</w:t>
      </w:r>
      <w:r>
        <w:rPr>
          <w:rFonts w:hint="eastAsia"/>
        </w:rPr>
        <w:t>口令</w:t>
      </w:r>
      <w:r>
        <w:rPr>
          <w:rFonts w:hint="eastAsia"/>
        </w:rPr>
        <w:t>/</w:t>
      </w:r>
      <w:r>
        <w:rPr>
          <w:rFonts w:hint="eastAsia"/>
        </w:rPr>
        <w:t>秒，具体如下：</w:t>
      </w:r>
    </w:p>
    <w:tbl>
      <w:tblPr>
        <w:tblStyle w:val="Table1"/>
        <w:tblW w:w="9136" w:type="dxa"/>
        <w:tblLook w:val="04A0" w:firstRow="1" w:lastRow="0" w:firstColumn="1" w:lastColumn="0" w:noHBand="0" w:noVBand="1"/>
      </w:tblPr>
      <w:tblGrid>
        <w:gridCol w:w="1080"/>
        <w:gridCol w:w="4056"/>
        <w:gridCol w:w="4000"/>
      </w:tblGrid>
      <w:tr w:rsidR="00F929B0" w14:paraId="321A03E3" w14:textId="77777777" w:rsidTr="00F929B0">
        <w:trPr>
          <w:cnfStyle w:val="100000000000" w:firstRow="1" w:lastRow="0" w:firstColumn="0" w:lastColumn="0" w:oddVBand="0" w:evenVBand="0" w:oddHBand="0" w:evenHBand="0" w:firstRowFirstColumn="0" w:firstRowLastColumn="0" w:lastRowFirstColumn="0" w:lastRowLastColumn="0"/>
          <w:trHeight w:val="554"/>
          <w:tblHeader/>
        </w:trPr>
        <w:tc>
          <w:tcPr>
            <w:tcW w:w="1080" w:type="dxa"/>
          </w:tcPr>
          <w:p w14:paraId="0AD763F7" w14:textId="77777777" w:rsidR="00F929B0" w:rsidRDefault="00000000">
            <w:pPr>
              <w:pStyle w:val="affffff1"/>
              <w:rPr>
                <w:rFonts w:eastAsia="宋体"/>
                <w:b w:val="0"/>
                <w:bCs/>
                <w:szCs w:val="21"/>
              </w:rPr>
            </w:pPr>
            <w:r>
              <w:rPr>
                <w:rFonts w:eastAsia="宋体" w:hint="eastAsia"/>
                <w:bCs/>
                <w:szCs w:val="21"/>
              </w:rPr>
              <w:t>序号</w:t>
            </w:r>
          </w:p>
        </w:tc>
        <w:tc>
          <w:tcPr>
            <w:tcW w:w="4056" w:type="dxa"/>
          </w:tcPr>
          <w:p w14:paraId="04229F14" w14:textId="77777777" w:rsidR="00F929B0" w:rsidRDefault="00000000">
            <w:pPr>
              <w:pStyle w:val="affffff1"/>
              <w:rPr>
                <w:rFonts w:ascii="Arial" w:eastAsia="宋体" w:hAnsi="Arial"/>
                <w:b w:val="0"/>
                <w:bCs/>
                <w:szCs w:val="21"/>
              </w:rPr>
            </w:pPr>
            <w:r>
              <w:rPr>
                <w:rFonts w:eastAsia="宋体" w:hint="eastAsia"/>
                <w:bCs/>
                <w:szCs w:val="21"/>
              </w:rPr>
              <w:t>协议</w:t>
            </w:r>
          </w:p>
        </w:tc>
        <w:tc>
          <w:tcPr>
            <w:tcW w:w="4000" w:type="dxa"/>
          </w:tcPr>
          <w:p w14:paraId="3F3D6A0B" w14:textId="77777777" w:rsidR="00F929B0" w:rsidRDefault="00000000">
            <w:pPr>
              <w:pStyle w:val="affffff1"/>
              <w:rPr>
                <w:rFonts w:eastAsia="宋体"/>
                <w:b w:val="0"/>
                <w:bCs/>
                <w:szCs w:val="21"/>
              </w:rPr>
            </w:pPr>
            <w:r>
              <w:rPr>
                <w:rFonts w:eastAsia="宋体"/>
                <w:bCs/>
                <w:szCs w:val="21"/>
              </w:rPr>
              <w:t>Try/min</w:t>
            </w:r>
          </w:p>
        </w:tc>
      </w:tr>
      <w:tr w:rsidR="00F929B0" w14:paraId="59E97A29" w14:textId="77777777" w:rsidTr="00F929B0">
        <w:trPr>
          <w:trHeight w:val="416"/>
        </w:trPr>
        <w:tc>
          <w:tcPr>
            <w:tcW w:w="0" w:type="dxa"/>
          </w:tcPr>
          <w:p w14:paraId="2B13F0E2" w14:textId="77777777" w:rsidR="00F929B0" w:rsidRDefault="00000000">
            <w:pPr>
              <w:pStyle w:val="affffff1"/>
              <w:rPr>
                <w:rFonts w:eastAsia="宋体"/>
                <w:szCs w:val="21"/>
              </w:rPr>
            </w:pPr>
            <w:r>
              <w:rPr>
                <w:rFonts w:eastAsia="宋体"/>
                <w:szCs w:val="21"/>
              </w:rPr>
              <w:t>1</w:t>
            </w:r>
          </w:p>
        </w:tc>
        <w:tc>
          <w:tcPr>
            <w:tcW w:w="0" w:type="dxa"/>
          </w:tcPr>
          <w:p w14:paraId="370CEAA4" w14:textId="77777777" w:rsidR="00F929B0" w:rsidRDefault="00000000">
            <w:pPr>
              <w:pStyle w:val="affffff1"/>
              <w:rPr>
                <w:rFonts w:eastAsia="宋体"/>
                <w:szCs w:val="21"/>
              </w:rPr>
            </w:pPr>
            <w:r>
              <w:rPr>
                <w:rFonts w:eastAsia="宋体"/>
                <w:szCs w:val="21"/>
              </w:rPr>
              <w:t>Telnet</w:t>
            </w:r>
          </w:p>
        </w:tc>
        <w:tc>
          <w:tcPr>
            <w:tcW w:w="0" w:type="dxa"/>
          </w:tcPr>
          <w:p w14:paraId="05925592" w14:textId="77777777" w:rsidR="00F929B0" w:rsidRDefault="00000000">
            <w:pPr>
              <w:pStyle w:val="affffff1"/>
              <w:rPr>
                <w:rFonts w:eastAsia="宋体"/>
                <w:szCs w:val="21"/>
              </w:rPr>
            </w:pPr>
            <w:r>
              <w:rPr>
                <w:rFonts w:eastAsia="宋体"/>
                <w:szCs w:val="21"/>
              </w:rPr>
              <w:t>295</w:t>
            </w:r>
          </w:p>
        </w:tc>
      </w:tr>
      <w:tr w:rsidR="00F929B0" w14:paraId="63AC6436" w14:textId="77777777" w:rsidTr="00F929B0">
        <w:trPr>
          <w:trHeight w:val="416"/>
        </w:trPr>
        <w:tc>
          <w:tcPr>
            <w:tcW w:w="0" w:type="dxa"/>
          </w:tcPr>
          <w:p w14:paraId="6D00529B" w14:textId="77777777" w:rsidR="00F929B0" w:rsidRDefault="00000000">
            <w:pPr>
              <w:pStyle w:val="affffff1"/>
              <w:rPr>
                <w:rFonts w:eastAsia="宋体"/>
                <w:szCs w:val="21"/>
              </w:rPr>
            </w:pPr>
            <w:r>
              <w:rPr>
                <w:rFonts w:eastAsia="宋体"/>
                <w:szCs w:val="21"/>
              </w:rPr>
              <w:t>2</w:t>
            </w:r>
          </w:p>
        </w:tc>
        <w:tc>
          <w:tcPr>
            <w:tcW w:w="0" w:type="dxa"/>
          </w:tcPr>
          <w:p w14:paraId="406DEABC" w14:textId="77777777" w:rsidR="00F929B0" w:rsidRDefault="00000000">
            <w:pPr>
              <w:pStyle w:val="affffff1"/>
              <w:rPr>
                <w:rFonts w:eastAsia="宋体"/>
                <w:szCs w:val="21"/>
              </w:rPr>
            </w:pPr>
            <w:r>
              <w:rPr>
                <w:rFonts w:eastAsia="宋体"/>
                <w:szCs w:val="21"/>
              </w:rPr>
              <w:t>SSH</w:t>
            </w:r>
          </w:p>
        </w:tc>
        <w:tc>
          <w:tcPr>
            <w:tcW w:w="0" w:type="dxa"/>
          </w:tcPr>
          <w:p w14:paraId="53D313D3" w14:textId="77777777" w:rsidR="00F929B0" w:rsidRDefault="00000000">
            <w:pPr>
              <w:pStyle w:val="affffff1"/>
              <w:rPr>
                <w:rFonts w:eastAsia="宋体"/>
                <w:szCs w:val="21"/>
              </w:rPr>
            </w:pPr>
            <w:r>
              <w:rPr>
                <w:rFonts w:eastAsia="宋体"/>
                <w:szCs w:val="21"/>
              </w:rPr>
              <w:t>162</w:t>
            </w:r>
          </w:p>
        </w:tc>
      </w:tr>
      <w:tr w:rsidR="00F929B0" w14:paraId="7ACEF6CF" w14:textId="77777777" w:rsidTr="00F929B0">
        <w:trPr>
          <w:trHeight w:val="416"/>
        </w:trPr>
        <w:tc>
          <w:tcPr>
            <w:tcW w:w="0" w:type="dxa"/>
          </w:tcPr>
          <w:p w14:paraId="678D4E4C" w14:textId="77777777" w:rsidR="00F929B0" w:rsidRDefault="00000000">
            <w:pPr>
              <w:pStyle w:val="affffff1"/>
              <w:rPr>
                <w:rFonts w:eastAsia="宋体"/>
                <w:szCs w:val="21"/>
              </w:rPr>
            </w:pPr>
            <w:r>
              <w:rPr>
                <w:rFonts w:eastAsia="宋体"/>
                <w:szCs w:val="21"/>
              </w:rPr>
              <w:t>3</w:t>
            </w:r>
          </w:p>
        </w:tc>
        <w:tc>
          <w:tcPr>
            <w:tcW w:w="0" w:type="dxa"/>
          </w:tcPr>
          <w:p w14:paraId="33019BEB" w14:textId="77777777" w:rsidR="00F929B0" w:rsidRDefault="00000000">
            <w:pPr>
              <w:pStyle w:val="affffff1"/>
              <w:rPr>
                <w:rFonts w:eastAsia="宋体"/>
                <w:szCs w:val="21"/>
              </w:rPr>
            </w:pPr>
            <w:r>
              <w:rPr>
                <w:rFonts w:eastAsia="宋体"/>
                <w:szCs w:val="21"/>
              </w:rPr>
              <w:t>Ftp</w:t>
            </w:r>
          </w:p>
        </w:tc>
        <w:tc>
          <w:tcPr>
            <w:tcW w:w="0" w:type="dxa"/>
          </w:tcPr>
          <w:p w14:paraId="5FC745D5" w14:textId="77777777" w:rsidR="00F929B0" w:rsidRDefault="00000000">
            <w:pPr>
              <w:pStyle w:val="affffff1"/>
              <w:rPr>
                <w:rFonts w:eastAsia="宋体"/>
                <w:szCs w:val="21"/>
              </w:rPr>
            </w:pPr>
            <w:r>
              <w:rPr>
                <w:rFonts w:eastAsia="宋体"/>
                <w:szCs w:val="21"/>
              </w:rPr>
              <w:t>345</w:t>
            </w:r>
          </w:p>
        </w:tc>
      </w:tr>
      <w:tr w:rsidR="00F929B0" w14:paraId="6FF8F9B0" w14:textId="77777777" w:rsidTr="00F929B0">
        <w:trPr>
          <w:trHeight w:val="416"/>
        </w:trPr>
        <w:tc>
          <w:tcPr>
            <w:tcW w:w="0" w:type="dxa"/>
          </w:tcPr>
          <w:p w14:paraId="70DF5BC2" w14:textId="77777777" w:rsidR="00F929B0" w:rsidRDefault="00000000">
            <w:pPr>
              <w:pStyle w:val="affffff1"/>
              <w:rPr>
                <w:rFonts w:eastAsia="宋体"/>
                <w:szCs w:val="21"/>
              </w:rPr>
            </w:pPr>
            <w:r>
              <w:rPr>
                <w:rFonts w:eastAsia="宋体"/>
                <w:szCs w:val="21"/>
              </w:rPr>
              <w:t>4</w:t>
            </w:r>
          </w:p>
        </w:tc>
        <w:tc>
          <w:tcPr>
            <w:tcW w:w="0" w:type="dxa"/>
          </w:tcPr>
          <w:p w14:paraId="43D0055B" w14:textId="77777777" w:rsidR="00F929B0" w:rsidRDefault="00000000">
            <w:pPr>
              <w:pStyle w:val="affffff1"/>
              <w:rPr>
                <w:rFonts w:eastAsia="宋体"/>
                <w:szCs w:val="21"/>
              </w:rPr>
            </w:pPr>
            <w:r>
              <w:rPr>
                <w:rFonts w:eastAsia="宋体"/>
                <w:szCs w:val="21"/>
              </w:rPr>
              <w:t>Db2</w:t>
            </w:r>
          </w:p>
        </w:tc>
        <w:tc>
          <w:tcPr>
            <w:tcW w:w="0" w:type="dxa"/>
          </w:tcPr>
          <w:p w14:paraId="1E6A52D8" w14:textId="77777777" w:rsidR="00F929B0" w:rsidRDefault="00000000">
            <w:pPr>
              <w:pStyle w:val="affffff1"/>
              <w:rPr>
                <w:rFonts w:eastAsia="宋体"/>
                <w:szCs w:val="21"/>
              </w:rPr>
            </w:pPr>
            <w:r>
              <w:rPr>
                <w:rFonts w:eastAsia="宋体"/>
                <w:szCs w:val="21"/>
              </w:rPr>
              <w:t>3137</w:t>
            </w:r>
          </w:p>
        </w:tc>
      </w:tr>
      <w:tr w:rsidR="00F929B0" w14:paraId="07F2A4A7" w14:textId="77777777" w:rsidTr="00F929B0">
        <w:trPr>
          <w:trHeight w:val="416"/>
        </w:trPr>
        <w:tc>
          <w:tcPr>
            <w:tcW w:w="0" w:type="dxa"/>
          </w:tcPr>
          <w:p w14:paraId="3D8FD13E" w14:textId="77777777" w:rsidR="00F929B0" w:rsidRDefault="00000000">
            <w:pPr>
              <w:pStyle w:val="affffff1"/>
              <w:rPr>
                <w:rFonts w:eastAsia="宋体"/>
                <w:szCs w:val="21"/>
              </w:rPr>
            </w:pPr>
            <w:r>
              <w:rPr>
                <w:rFonts w:eastAsia="宋体"/>
                <w:szCs w:val="21"/>
              </w:rPr>
              <w:t>5</w:t>
            </w:r>
          </w:p>
        </w:tc>
        <w:tc>
          <w:tcPr>
            <w:tcW w:w="0" w:type="dxa"/>
          </w:tcPr>
          <w:p w14:paraId="515B1E8D" w14:textId="77777777" w:rsidR="00F929B0" w:rsidRDefault="00000000">
            <w:pPr>
              <w:pStyle w:val="affffff1"/>
              <w:rPr>
                <w:rFonts w:eastAsia="宋体"/>
                <w:szCs w:val="21"/>
              </w:rPr>
            </w:pPr>
            <w:proofErr w:type="spellStart"/>
            <w:r>
              <w:rPr>
                <w:rFonts w:eastAsia="宋体"/>
                <w:szCs w:val="21"/>
              </w:rPr>
              <w:t>MsSql</w:t>
            </w:r>
            <w:proofErr w:type="spellEnd"/>
          </w:p>
        </w:tc>
        <w:tc>
          <w:tcPr>
            <w:tcW w:w="0" w:type="dxa"/>
          </w:tcPr>
          <w:p w14:paraId="2FAFD7B2" w14:textId="77777777" w:rsidR="00F929B0" w:rsidRDefault="00000000">
            <w:pPr>
              <w:pStyle w:val="affffff1"/>
              <w:rPr>
                <w:rFonts w:eastAsia="宋体"/>
                <w:szCs w:val="21"/>
              </w:rPr>
            </w:pPr>
            <w:r>
              <w:rPr>
                <w:rFonts w:eastAsia="宋体"/>
                <w:szCs w:val="21"/>
              </w:rPr>
              <w:t>2578</w:t>
            </w:r>
          </w:p>
        </w:tc>
      </w:tr>
      <w:tr w:rsidR="00F929B0" w14:paraId="5B687C84" w14:textId="77777777" w:rsidTr="00F929B0">
        <w:trPr>
          <w:trHeight w:val="416"/>
        </w:trPr>
        <w:tc>
          <w:tcPr>
            <w:tcW w:w="0" w:type="dxa"/>
          </w:tcPr>
          <w:p w14:paraId="02A35E1C" w14:textId="77777777" w:rsidR="00F929B0" w:rsidRDefault="00000000">
            <w:pPr>
              <w:pStyle w:val="affffff1"/>
              <w:rPr>
                <w:rFonts w:eastAsia="宋体"/>
                <w:szCs w:val="21"/>
              </w:rPr>
            </w:pPr>
            <w:r>
              <w:rPr>
                <w:rFonts w:eastAsia="宋体"/>
                <w:szCs w:val="21"/>
              </w:rPr>
              <w:t>6</w:t>
            </w:r>
          </w:p>
        </w:tc>
        <w:tc>
          <w:tcPr>
            <w:tcW w:w="0" w:type="dxa"/>
          </w:tcPr>
          <w:p w14:paraId="505DF791" w14:textId="77777777" w:rsidR="00F929B0" w:rsidRDefault="00000000">
            <w:pPr>
              <w:pStyle w:val="affffff1"/>
              <w:rPr>
                <w:rFonts w:eastAsia="宋体"/>
                <w:szCs w:val="21"/>
              </w:rPr>
            </w:pPr>
            <w:r>
              <w:rPr>
                <w:rFonts w:eastAsia="宋体"/>
                <w:szCs w:val="21"/>
              </w:rPr>
              <w:t>SMB</w:t>
            </w:r>
          </w:p>
        </w:tc>
        <w:tc>
          <w:tcPr>
            <w:tcW w:w="0" w:type="dxa"/>
          </w:tcPr>
          <w:p w14:paraId="3FEF53A3" w14:textId="77777777" w:rsidR="00F929B0" w:rsidRDefault="00000000">
            <w:pPr>
              <w:pStyle w:val="affffff1"/>
              <w:rPr>
                <w:rFonts w:eastAsia="宋体"/>
                <w:szCs w:val="21"/>
              </w:rPr>
            </w:pPr>
            <w:r>
              <w:rPr>
                <w:rFonts w:eastAsia="宋体"/>
                <w:szCs w:val="21"/>
              </w:rPr>
              <w:t>60000</w:t>
            </w:r>
          </w:p>
        </w:tc>
      </w:tr>
      <w:tr w:rsidR="00F929B0" w14:paraId="5CE02858" w14:textId="77777777" w:rsidTr="00F929B0">
        <w:trPr>
          <w:trHeight w:val="416"/>
        </w:trPr>
        <w:tc>
          <w:tcPr>
            <w:tcW w:w="0" w:type="dxa"/>
          </w:tcPr>
          <w:p w14:paraId="527DA7CC" w14:textId="77777777" w:rsidR="00F929B0" w:rsidRDefault="00000000">
            <w:pPr>
              <w:pStyle w:val="affffff1"/>
              <w:rPr>
                <w:rFonts w:eastAsia="宋体"/>
                <w:szCs w:val="21"/>
              </w:rPr>
            </w:pPr>
            <w:r>
              <w:rPr>
                <w:rFonts w:eastAsia="宋体"/>
                <w:szCs w:val="21"/>
              </w:rPr>
              <w:t>7</w:t>
            </w:r>
          </w:p>
        </w:tc>
        <w:tc>
          <w:tcPr>
            <w:tcW w:w="0" w:type="dxa"/>
          </w:tcPr>
          <w:p w14:paraId="399B20C4" w14:textId="77777777" w:rsidR="00F929B0" w:rsidRDefault="00000000">
            <w:pPr>
              <w:pStyle w:val="affffff1"/>
              <w:rPr>
                <w:rFonts w:eastAsia="宋体"/>
                <w:szCs w:val="21"/>
              </w:rPr>
            </w:pPr>
            <w:r>
              <w:rPr>
                <w:rFonts w:eastAsia="宋体"/>
                <w:szCs w:val="21"/>
              </w:rPr>
              <w:t>Rlogin</w:t>
            </w:r>
          </w:p>
        </w:tc>
        <w:tc>
          <w:tcPr>
            <w:tcW w:w="0" w:type="dxa"/>
          </w:tcPr>
          <w:p w14:paraId="0F44C903" w14:textId="77777777" w:rsidR="00F929B0" w:rsidRDefault="00000000">
            <w:pPr>
              <w:pStyle w:val="affffff1"/>
              <w:rPr>
                <w:rFonts w:eastAsia="宋体"/>
                <w:szCs w:val="21"/>
              </w:rPr>
            </w:pPr>
            <w:r>
              <w:rPr>
                <w:rFonts w:eastAsia="宋体"/>
                <w:szCs w:val="21"/>
              </w:rPr>
              <w:t>249</w:t>
            </w:r>
          </w:p>
        </w:tc>
      </w:tr>
      <w:tr w:rsidR="00F929B0" w14:paraId="5A7B0A35" w14:textId="77777777" w:rsidTr="00F929B0">
        <w:trPr>
          <w:trHeight w:val="416"/>
        </w:trPr>
        <w:tc>
          <w:tcPr>
            <w:tcW w:w="0" w:type="dxa"/>
          </w:tcPr>
          <w:p w14:paraId="1E7890E9" w14:textId="77777777" w:rsidR="00F929B0" w:rsidRDefault="00000000">
            <w:pPr>
              <w:pStyle w:val="affffff1"/>
              <w:rPr>
                <w:rFonts w:eastAsia="宋体"/>
                <w:szCs w:val="21"/>
              </w:rPr>
            </w:pPr>
            <w:r>
              <w:rPr>
                <w:rFonts w:eastAsia="宋体"/>
                <w:szCs w:val="21"/>
              </w:rPr>
              <w:t>8</w:t>
            </w:r>
          </w:p>
        </w:tc>
        <w:tc>
          <w:tcPr>
            <w:tcW w:w="0" w:type="dxa"/>
          </w:tcPr>
          <w:p w14:paraId="125C056D" w14:textId="77777777" w:rsidR="00F929B0" w:rsidRDefault="00000000">
            <w:pPr>
              <w:pStyle w:val="affffff1"/>
              <w:rPr>
                <w:rFonts w:eastAsia="宋体"/>
                <w:szCs w:val="21"/>
              </w:rPr>
            </w:pPr>
            <w:r>
              <w:rPr>
                <w:rFonts w:eastAsia="宋体"/>
                <w:szCs w:val="21"/>
              </w:rPr>
              <w:t>Redis</w:t>
            </w:r>
          </w:p>
        </w:tc>
        <w:tc>
          <w:tcPr>
            <w:tcW w:w="0" w:type="dxa"/>
          </w:tcPr>
          <w:p w14:paraId="6F48E4B6" w14:textId="77777777" w:rsidR="00F929B0" w:rsidRDefault="00000000">
            <w:pPr>
              <w:pStyle w:val="affffff1"/>
              <w:rPr>
                <w:rFonts w:eastAsia="宋体"/>
                <w:szCs w:val="21"/>
              </w:rPr>
            </w:pPr>
            <w:r>
              <w:rPr>
                <w:rFonts w:eastAsia="宋体"/>
                <w:szCs w:val="21"/>
              </w:rPr>
              <w:t>60000</w:t>
            </w:r>
          </w:p>
        </w:tc>
      </w:tr>
      <w:tr w:rsidR="00F929B0" w14:paraId="1896E950" w14:textId="77777777" w:rsidTr="00F929B0">
        <w:trPr>
          <w:trHeight w:val="416"/>
        </w:trPr>
        <w:tc>
          <w:tcPr>
            <w:tcW w:w="0" w:type="dxa"/>
          </w:tcPr>
          <w:p w14:paraId="3D438944" w14:textId="77777777" w:rsidR="00F929B0" w:rsidRDefault="00000000">
            <w:pPr>
              <w:pStyle w:val="affffff1"/>
              <w:rPr>
                <w:rFonts w:eastAsia="宋体"/>
                <w:szCs w:val="21"/>
              </w:rPr>
            </w:pPr>
            <w:r>
              <w:rPr>
                <w:rFonts w:eastAsia="宋体"/>
                <w:szCs w:val="21"/>
              </w:rPr>
              <w:t>9</w:t>
            </w:r>
          </w:p>
        </w:tc>
        <w:tc>
          <w:tcPr>
            <w:tcW w:w="0" w:type="dxa"/>
          </w:tcPr>
          <w:p w14:paraId="62F5D2C3" w14:textId="77777777" w:rsidR="00F929B0" w:rsidRDefault="00000000">
            <w:pPr>
              <w:pStyle w:val="affffff1"/>
              <w:rPr>
                <w:rFonts w:eastAsia="宋体"/>
                <w:szCs w:val="21"/>
              </w:rPr>
            </w:pPr>
            <w:proofErr w:type="spellStart"/>
            <w:r>
              <w:rPr>
                <w:rFonts w:eastAsia="宋体"/>
                <w:szCs w:val="21"/>
              </w:rPr>
              <w:t>Rtsp</w:t>
            </w:r>
            <w:proofErr w:type="spellEnd"/>
          </w:p>
        </w:tc>
        <w:tc>
          <w:tcPr>
            <w:tcW w:w="0" w:type="dxa"/>
          </w:tcPr>
          <w:p w14:paraId="0BA3739C" w14:textId="77777777" w:rsidR="00F929B0" w:rsidRDefault="00000000">
            <w:pPr>
              <w:pStyle w:val="affffff1"/>
              <w:rPr>
                <w:rFonts w:eastAsia="宋体"/>
                <w:szCs w:val="21"/>
              </w:rPr>
            </w:pPr>
            <w:r>
              <w:rPr>
                <w:rFonts w:eastAsia="宋体"/>
                <w:szCs w:val="21"/>
              </w:rPr>
              <w:t>1251</w:t>
            </w:r>
          </w:p>
        </w:tc>
      </w:tr>
      <w:tr w:rsidR="00F929B0" w14:paraId="522E4334" w14:textId="77777777" w:rsidTr="00F929B0">
        <w:trPr>
          <w:trHeight w:val="416"/>
        </w:trPr>
        <w:tc>
          <w:tcPr>
            <w:tcW w:w="0" w:type="dxa"/>
          </w:tcPr>
          <w:p w14:paraId="70815A08" w14:textId="77777777" w:rsidR="00F929B0" w:rsidRDefault="00000000">
            <w:pPr>
              <w:pStyle w:val="affffff1"/>
              <w:rPr>
                <w:rFonts w:eastAsia="宋体"/>
                <w:szCs w:val="21"/>
              </w:rPr>
            </w:pPr>
            <w:r>
              <w:rPr>
                <w:rFonts w:eastAsia="宋体"/>
                <w:szCs w:val="21"/>
              </w:rPr>
              <w:t>10</w:t>
            </w:r>
          </w:p>
        </w:tc>
        <w:tc>
          <w:tcPr>
            <w:tcW w:w="0" w:type="dxa"/>
          </w:tcPr>
          <w:p w14:paraId="2D67D90C" w14:textId="77777777" w:rsidR="00F929B0" w:rsidRDefault="00000000">
            <w:pPr>
              <w:pStyle w:val="affffff1"/>
              <w:rPr>
                <w:rFonts w:eastAsia="宋体"/>
                <w:szCs w:val="21"/>
              </w:rPr>
            </w:pPr>
            <w:r>
              <w:rPr>
                <w:rFonts w:eastAsia="宋体"/>
                <w:szCs w:val="21"/>
              </w:rPr>
              <w:t>RDP</w:t>
            </w:r>
          </w:p>
        </w:tc>
        <w:tc>
          <w:tcPr>
            <w:tcW w:w="0" w:type="dxa"/>
          </w:tcPr>
          <w:p w14:paraId="03FE69D2" w14:textId="77777777" w:rsidR="00F929B0" w:rsidRDefault="00000000">
            <w:pPr>
              <w:pStyle w:val="affffff1"/>
              <w:rPr>
                <w:rFonts w:eastAsia="宋体"/>
                <w:szCs w:val="21"/>
              </w:rPr>
            </w:pPr>
            <w:r>
              <w:rPr>
                <w:rFonts w:eastAsia="宋体"/>
                <w:szCs w:val="21"/>
              </w:rPr>
              <w:t>56</w:t>
            </w:r>
          </w:p>
        </w:tc>
      </w:tr>
      <w:tr w:rsidR="00F929B0" w14:paraId="056AD4EE" w14:textId="77777777" w:rsidTr="00F929B0">
        <w:trPr>
          <w:trHeight w:val="553"/>
        </w:trPr>
        <w:tc>
          <w:tcPr>
            <w:tcW w:w="0" w:type="dxa"/>
          </w:tcPr>
          <w:p w14:paraId="53D4F848" w14:textId="77777777" w:rsidR="00F929B0" w:rsidRDefault="00000000">
            <w:pPr>
              <w:pStyle w:val="affffff1"/>
              <w:rPr>
                <w:rFonts w:eastAsia="宋体"/>
                <w:szCs w:val="21"/>
              </w:rPr>
            </w:pPr>
            <w:r>
              <w:rPr>
                <w:rFonts w:eastAsia="宋体"/>
                <w:szCs w:val="21"/>
              </w:rPr>
              <w:t>11</w:t>
            </w:r>
          </w:p>
        </w:tc>
        <w:tc>
          <w:tcPr>
            <w:tcW w:w="0" w:type="dxa"/>
          </w:tcPr>
          <w:p w14:paraId="2C45CC8E" w14:textId="77777777" w:rsidR="00F929B0" w:rsidRDefault="00000000">
            <w:pPr>
              <w:pStyle w:val="affffff1"/>
              <w:rPr>
                <w:rFonts w:eastAsia="宋体"/>
                <w:szCs w:val="21"/>
              </w:rPr>
            </w:pPr>
            <w:r>
              <w:rPr>
                <w:rFonts w:eastAsia="宋体"/>
                <w:szCs w:val="21"/>
              </w:rPr>
              <w:t>Smtp</w:t>
            </w:r>
            <w:r>
              <w:rPr>
                <w:rFonts w:eastAsia="宋体"/>
                <w:szCs w:val="21"/>
              </w:rPr>
              <w:br/>
              <w:t>(1</w:t>
            </w:r>
            <w:r>
              <w:rPr>
                <w:rFonts w:ascii="方正兰亭黑简体" w:eastAsia="宋体" w:hAnsi="方正兰亭黑简体"/>
                <w:szCs w:val="21"/>
              </w:rPr>
              <w:t>并发</w:t>
            </w:r>
            <w:r>
              <w:rPr>
                <w:rFonts w:eastAsia="宋体"/>
                <w:szCs w:val="21"/>
              </w:rPr>
              <w:t>)</w:t>
            </w:r>
          </w:p>
        </w:tc>
        <w:tc>
          <w:tcPr>
            <w:tcW w:w="0" w:type="dxa"/>
          </w:tcPr>
          <w:p w14:paraId="0CC53ABB" w14:textId="77777777" w:rsidR="00F929B0" w:rsidRDefault="00000000">
            <w:pPr>
              <w:pStyle w:val="affffff1"/>
              <w:rPr>
                <w:rFonts w:eastAsia="宋体"/>
                <w:szCs w:val="21"/>
              </w:rPr>
            </w:pPr>
            <w:r>
              <w:rPr>
                <w:rFonts w:eastAsia="宋体"/>
                <w:szCs w:val="21"/>
              </w:rPr>
              <w:t>855</w:t>
            </w:r>
          </w:p>
        </w:tc>
      </w:tr>
      <w:tr w:rsidR="00F929B0" w14:paraId="47C6765C" w14:textId="77777777" w:rsidTr="00F929B0">
        <w:trPr>
          <w:trHeight w:val="712"/>
        </w:trPr>
        <w:tc>
          <w:tcPr>
            <w:tcW w:w="0" w:type="dxa"/>
          </w:tcPr>
          <w:p w14:paraId="6E775C64" w14:textId="77777777" w:rsidR="00F929B0" w:rsidRDefault="00000000">
            <w:pPr>
              <w:pStyle w:val="affffff1"/>
              <w:rPr>
                <w:rFonts w:eastAsia="宋体"/>
                <w:szCs w:val="21"/>
              </w:rPr>
            </w:pPr>
            <w:r>
              <w:rPr>
                <w:rFonts w:eastAsia="宋体"/>
                <w:szCs w:val="21"/>
              </w:rPr>
              <w:t>12</w:t>
            </w:r>
          </w:p>
        </w:tc>
        <w:tc>
          <w:tcPr>
            <w:tcW w:w="0" w:type="dxa"/>
          </w:tcPr>
          <w:p w14:paraId="74204F6D" w14:textId="77777777" w:rsidR="00F929B0" w:rsidRDefault="00000000">
            <w:pPr>
              <w:pStyle w:val="affffff1"/>
              <w:rPr>
                <w:rFonts w:eastAsia="宋体"/>
                <w:szCs w:val="21"/>
              </w:rPr>
            </w:pPr>
            <w:r>
              <w:rPr>
                <w:rFonts w:eastAsia="宋体"/>
                <w:szCs w:val="21"/>
              </w:rPr>
              <w:t>Smtp</w:t>
            </w:r>
            <w:r>
              <w:rPr>
                <w:rFonts w:eastAsia="宋体"/>
                <w:szCs w:val="21"/>
              </w:rPr>
              <w:br/>
              <w:t xml:space="preserve"> (4</w:t>
            </w:r>
            <w:r>
              <w:rPr>
                <w:rFonts w:ascii="方正兰亭黑简体" w:eastAsia="宋体" w:hAnsi="方正兰亭黑简体"/>
                <w:szCs w:val="21"/>
              </w:rPr>
              <w:t>并发</w:t>
            </w:r>
            <w:r>
              <w:rPr>
                <w:rFonts w:eastAsia="宋体"/>
                <w:szCs w:val="21"/>
              </w:rPr>
              <w:t>)</w:t>
            </w:r>
          </w:p>
        </w:tc>
        <w:tc>
          <w:tcPr>
            <w:tcW w:w="0" w:type="dxa"/>
          </w:tcPr>
          <w:p w14:paraId="16940668" w14:textId="77777777" w:rsidR="00F929B0" w:rsidRDefault="00000000">
            <w:pPr>
              <w:pStyle w:val="affffff1"/>
              <w:rPr>
                <w:rFonts w:eastAsia="宋体"/>
                <w:szCs w:val="21"/>
              </w:rPr>
            </w:pPr>
            <w:r>
              <w:rPr>
                <w:rFonts w:eastAsia="宋体"/>
                <w:szCs w:val="21"/>
              </w:rPr>
              <w:t>1550</w:t>
            </w:r>
          </w:p>
        </w:tc>
      </w:tr>
      <w:tr w:rsidR="00F929B0" w14:paraId="7D0D2126" w14:textId="77777777" w:rsidTr="00F929B0">
        <w:trPr>
          <w:trHeight w:val="712"/>
        </w:trPr>
        <w:tc>
          <w:tcPr>
            <w:tcW w:w="0" w:type="dxa"/>
          </w:tcPr>
          <w:p w14:paraId="23B77234" w14:textId="77777777" w:rsidR="00F929B0" w:rsidRDefault="00000000">
            <w:pPr>
              <w:pStyle w:val="affffff1"/>
              <w:rPr>
                <w:rFonts w:eastAsia="宋体"/>
                <w:szCs w:val="21"/>
              </w:rPr>
            </w:pPr>
            <w:r>
              <w:rPr>
                <w:rFonts w:eastAsia="宋体"/>
                <w:szCs w:val="21"/>
              </w:rPr>
              <w:t>13</w:t>
            </w:r>
          </w:p>
        </w:tc>
        <w:tc>
          <w:tcPr>
            <w:tcW w:w="0" w:type="dxa"/>
          </w:tcPr>
          <w:p w14:paraId="4FA4F301" w14:textId="77777777" w:rsidR="00F929B0" w:rsidRDefault="00000000">
            <w:pPr>
              <w:pStyle w:val="affffff1"/>
              <w:rPr>
                <w:rFonts w:eastAsia="宋体"/>
                <w:szCs w:val="21"/>
              </w:rPr>
            </w:pPr>
            <w:r>
              <w:rPr>
                <w:rFonts w:eastAsia="宋体"/>
                <w:szCs w:val="21"/>
              </w:rPr>
              <w:t>Smtp</w:t>
            </w:r>
            <w:r>
              <w:rPr>
                <w:rFonts w:eastAsia="宋体"/>
                <w:szCs w:val="21"/>
              </w:rPr>
              <w:br/>
              <w:t>(16</w:t>
            </w:r>
            <w:r>
              <w:rPr>
                <w:rFonts w:ascii="方正兰亭黑简体" w:eastAsia="宋体" w:hAnsi="方正兰亭黑简体" w:hint="eastAsia"/>
                <w:szCs w:val="21"/>
              </w:rPr>
              <w:t>并发</w:t>
            </w:r>
            <w:r>
              <w:rPr>
                <w:rFonts w:eastAsia="宋体"/>
                <w:szCs w:val="21"/>
              </w:rPr>
              <w:t>)</w:t>
            </w:r>
          </w:p>
        </w:tc>
        <w:tc>
          <w:tcPr>
            <w:tcW w:w="0" w:type="dxa"/>
          </w:tcPr>
          <w:p w14:paraId="060B5D76" w14:textId="77777777" w:rsidR="00F929B0" w:rsidRDefault="00000000">
            <w:pPr>
              <w:pStyle w:val="affffff1"/>
              <w:rPr>
                <w:rFonts w:eastAsia="宋体"/>
                <w:szCs w:val="21"/>
              </w:rPr>
            </w:pPr>
            <w:r>
              <w:rPr>
                <w:rFonts w:eastAsia="宋体"/>
                <w:szCs w:val="21"/>
              </w:rPr>
              <w:t>1585</w:t>
            </w:r>
          </w:p>
        </w:tc>
      </w:tr>
      <w:tr w:rsidR="00F929B0" w14:paraId="32A26303" w14:textId="77777777" w:rsidTr="00F929B0">
        <w:trPr>
          <w:trHeight w:val="712"/>
        </w:trPr>
        <w:tc>
          <w:tcPr>
            <w:tcW w:w="0" w:type="dxa"/>
          </w:tcPr>
          <w:p w14:paraId="7BBDB23A" w14:textId="77777777" w:rsidR="00F929B0" w:rsidRDefault="00000000">
            <w:pPr>
              <w:pStyle w:val="affffff1"/>
              <w:rPr>
                <w:rFonts w:eastAsia="宋体"/>
                <w:szCs w:val="21"/>
              </w:rPr>
            </w:pPr>
            <w:r>
              <w:rPr>
                <w:rFonts w:eastAsia="宋体"/>
                <w:szCs w:val="21"/>
              </w:rPr>
              <w:t>14</w:t>
            </w:r>
          </w:p>
        </w:tc>
        <w:tc>
          <w:tcPr>
            <w:tcW w:w="0" w:type="dxa"/>
          </w:tcPr>
          <w:p w14:paraId="376B4BFD" w14:textId="77777777" w:rsidR="00F929B0" w:rsidRDefault="00000000">
            <w:pPr>
              <w:pStyle w:val="affffff1"/>
              <w:rPr>
                <w:rFonts w:eastAsia="宋体"/>
                <w:szCs w:val="21"/>
              </w:rPr>
            </w:pPr>
            <w:r>
              <w:rPr>
                <w:rFonts w:eastAsia="宋体"/>
                <w:szCs w:val="21"/>
              </w:rPr>
              <w:t>Pop3</w:t>
            </w:r>
            <w:r>
              <w:rPr>
                <w:rFonts w:eastAsia="宋体"/>
                <w:szCs w:val="21"/>
              </w:rPr>
              <w:br/>
              <w:t>(1</w:t>
            </w:r>
            <w:r>
              <w:rPr>
                <w:rFonts w:ascii="方正兰亭黑简体" w:eastAsia="宋体" w:hAnsi="方正兰亭黑简体"/>
                <w:szCs w:val="21"/>
              </w:rPr>
              <w:t>并发</w:t>
            </w:r>
            <w:r>
              <w:rPr>
                <w:rFonts w:ascii="方正兰亭黑简体" w:eastAsia="宋体" w:hAnsi="方正兰亭黑简体"/>
                <w:szCs w:val="21"/>
              </w:rPr>
              <w:t>)</w:t>
            </w:r>
          </w:p>
        </w:tc>
        <w:tc>
          <w:tcPr>
            <w:tcW w:w="0" w:type="dxa"/>
          </w:tcPr>
          <w:p w14:paraId="2A4EF890" w14:textId="77777777" w:rsidR="00F929B0" w:rsidRDefault="00000000">
            <w:pPr>
              <w:pStyle w:val="affffff1"/>
              <w:rPr>
                <w:rFonts w:eastAsia="宋体"/>
                <w:szCs w:val="21"/>
              </w:rPr>
            </w:pPr>
            <w:r>
              <w:rPr>
                <w:rFonts w:eastAsia="宋体"/>
                <w:szCs w:val="21"/>
              </w:rPr>
              <w:t>858</w:t>
            </w:r>
          </w:p>
        </w:tc>
      </w:tr>
      <w:tr w:rsidR="00F929B0" w14:paraId="36B2F57B" w14:textId="77777777" w:rsidTr="00F929B0">
        <w:trPr>
          <w:trHeight w:val="410"/>
        </w:trPr>
        <w:tc>
          <w:tcPr>
            <w:tcW w:w="0" w:type="dxa"/>
          </w:tcPr>
          <w:p w14:paraId="1ABD347F" w14:textId="77777777" w:rsidR="00F929B0" w:rsidRDefault="00000000">
            <w:pPr>
              <w:pStyle w:val="affffff1"/>
              <w:rPr>
                <w:rFonts w:eastAsia="宋体"/>
                <w:szCs w:val="21"/>
              </w:rPr>
            </w:pPr>
            <w:r>
              <w:rPr>
                <w:rFonts w:eastAsia="宋体"/>
                <w:szCs w:val="21"/>
              </w:rPr>
              <w:lastRenderedPageBreak/>
              <w:t>15</w:t>
            </w:r>
          </w:p>
        </w:tc>
        <w:tc>
          <w:tcPr>
            <w:tcW w:w="0" w:type="dxa"/>
          </w:tcPr>
          <w:p w14:paraId="6793ADC6" w14:textId="77777777" w:rsidR="00F929B0" w:rsidRDefault="00000000">
            <w:pPr>
              <w:pStyle w:val="affffff1"/>
              <w:rPr>
                <w:rFonts w:eastAsia="宋体"/>
                <w:szCs w:val="21"/>
              </w:rPr>
            </w:pPr>
            <w:r>
              <w:rPr>
                <w:rFonts w:eastAsia="宋体"/>
                <w:szCs w:val="21"/>
              </w:rPr>
              <w:t>Pop3</w:t>
            </w:r>
            <w:r>
              <w:rPr>
                <w:rFonts w:eastAsia="宋体"/>
                <w:szCs w:val="21"/>
              </w:rPr>
              <w:br/>
              <w:t>(4</w:t>
            </w:r>
            <w:r>
              <w:rPr>
                <w:rFonts w:ascii="方正兰亭黑简体" w:eastAsia="宋体" w:hAnsi="方正兰亭黑简体"/>
                <w:szCs w:val="21"/>
              </w:rPr>
              <w:t>并发</w:t>
            </w:r>
            <w:r>
              <w:rPr>
                <w:rFonts w:eastAsia="宋体"/>
                <w:szCs w:val="21"/>
              </w:rPr>
              <w:t>)</w:t>
            </w:r>
          </w:p>
        </w:tc>
        <w:tc>
          <w:tcPr>
            <w:tcW w:w="0" w:type="dxa"/>
          </w:tcPr>
          <w:p w14:paraId="277E6344" w14:textId="77777777" w:rsidR="00F929B0" w:rsidRDefault="00000000">
            <w:pPr>
              <w:pStyle w:val="affffff1"/>
              <w:rPr>
                <w:rFonts w:eastAsia="宋体"/>
                <w:szCs w:val="21"/>
              </w:rPr>
            </w:pPr>
            <w:r>
              <w:rPr>
                <w:rFonts w:eastAsia="宋体"/>
                <w:szCs w:val="21"/>
              </w:rPr>
              <w:t>1557</w:t>
            </w:r>
          </w:p>
        </w:tc>
      </w:tr>
      <w:tr w:rsidR="00F929B0" w14:paraId="21D00BD9" w14:textId="77777777" w:rsidTr="00F929B0">
        <w:trPr>
          <w:trHeight w:val="402"/>
        </w:trPr>
        <w:tc>
          <w:tcPr>
            <w:tcW w:w="0" w:type="dxa"/>
          </w:tcPr>
          <w:p w14:paraId="0A8037FE" w14:textId="77777777" w:rsidR="00F929B0" w:rsidRDefault="00000000">
            <w:pPr>
              <w:pStyle w:val="affffff1"/>
              <w:rPr>
                <w:rFonts w:eastAsia="宋体"/>
                <w:szCs w:val="21"/>
              </w:rPr>
            </w:pPr>
            <w:r>
              <w:rPr>
                <w:rFonts w:eastAsia="宋体"/>
                <w:szCs w:val="21"/>
              </w:rPr>
              <w:t>16</w:t>
            </w:r>
          </w:p>
        </w:tc>
        <w:tc>
          <w:tcPr>
            <w:tcW w:w="0" w:type="dxa"/>
          </w:tcPr>
          <w:p w14:paraId="73F0C99C" w14:textId="77777777" w:rsidR="00F929B0" w:rsidRDefault="00000000">
            <w:pPr>
              <w:pStyle w:val="affffff1"/>
              <w:rPr>
                <w:rFonts w:eastAsia="宋体"/>
                <w:szCs w:val="21"/>
              </w:rPr>
            </w:pPr>
            <w:r>
              <w:rPr>
                <w:rFonts w:eastAsia="宋体"/>
                <w:szCs w:val="21"/>
              </w:rPr>
              <w:t>Pop3</w:t>
            </w:r>
            <w:r>
              <w:rPr>
                <w:rFonts w:eastAsia="宋体"/>
                <w:szCs w:val="21"/>
              </w:rPr>
              <w:br/>
              <w:t>(16</w:t>
            </w:r>
            <w:r>
              <w:rPr>
                <w:rFonts w:ascii="方正兰亭黑简体" w:eastAsia="宋体" w:hAnsi="方正兰亭黑简体" w:hint="eastAsia"/>
                <w:szCs w:val="21"/>
              </w:rPr>
              <w:t>并发</w:t>
            </w:r>
            <w:r>
              <w:rPr>
                <w:rFonts w:eastAsia="宋体"/>
                <w:szCs w:val="21"/>
              </w:rPr>
              <w:t>)</w:t>
            </w:r>
          </w:p>
        </w:tc>
        <w:tc>
          <w:tcPr>
            <w:tcW w:w="0" w:type="dxa"/>
          </w:tcPr>
          <w:p w14:paraId="77736AAB" w14:textId="77777777" w:rsidR="00F929B0" w:rsidRDefault="00000000">
            <w:pPr>
              <w:pStyle w:val="affffff1"/>
              <w:rPr>
                <w:rFonts w:eastAsia="宋体"/>
                <w:szCs w:val="21"/>
              </w:rPr>
            </w:pPr>
            <w:r>
              <w:rPr>
                <w:rFonts w:eastAsia="宋体"/>
                <w:szCs w:val="21"/>
              </w:rPr>
              <w:t>1603</w:t>
            </w:r>
          </w:p>
        </w:tc>
      </w:tr>
      <w:tr w:rsidR="00F929B0" w14:paraId="73BFA6F6" w14:textId="77777777" w:rsidTr="00F929B0">
        <w:trPr>
          <w:trHeight w:val="498"/>
        </w:trPr>
        <w:tc>
          <w:tcPr>
            <w:tcW w:w="0" w:type="dxa"/>
          </w:tcPr>
          <w:p w14:paraId="456342B2" w14:textId="77777777" w:rsidR="00F929B0" w:rsidRDefault="00000000">
            <w:pPr>
              <w:pStyle w:val="affffff1"/>
              <w:rPr>
                <w:rFonts w:eastAsia="宋体"/>
                <w:szCs w:val="21"/>
              </w:rPr>
            </w:pPr>
            <w:r>
              <w:rPr>
                <w:rFonts w:eastAsia="宋体"/>
                <w:szCs w:val="21"/>
              </w:rPr>
              <w:t>17</w:t>
            </w:r>
          </w:p>
        </w:tc>
        <w:tc>
          <w:tcPr>
            <w:tcW w:w="0" w:type="dxa"/>
          </w:tcPr>
          <w:p w14:paraId="0C028FB8" w14:textId="77777777" w:rsidR="00F929B0" w:rsidRDefault="00000000">
            <w:pPr>
              <w:pStyle w:val="affffff1"/>
              <w:rPr>
                <w:rFonts w:eastAsia="宋体"/>
                <w:szCs w:val="21"/>
              </w:rPr>
            </w:pPr>
            <w:proofErr w:type="spellStart"/>
            <w:r>
              <w:rPr>
                <w:rFonts w:eastAsia="宋体"/>
                <w:szCs w:val="21"/>
              </w:rPr>
              <w:t>Imap</w:t>
            </w:r>
            <w:proofErr w:type="spellEnd"/>
            <w:r>
              <w:rPr>
                <w:rFonts w:eastAsia="宋体"/>
                <w:szCs w:val="21"/>
              </w:rPr>
              <w:br/>
              <w:t>(1</w:t>
            </w:r>
            <w:r>
              <w:rPr>
                <w:rFonts w:ascii="方正兰亭黑简体" w:eastAsia="宋体" w:hAnsi="方正兰亭黑简体"/>
                <w:szCs w:val="21"/>
              </w:rPr>
              <w:t>并发</w:t>
            </w:r>
            <w:r>
              <w:rPr>
                <w:rFonts w:eastAsia="宋体"/>
                <w:szCs w:val="21"/>
              </w:rPr>
              <w:t>)</w:t>
            </w:r>
          </w:p>
        </w:tc>
        <w:tc>
          <w:tcPr>
            <w:tcW w:w="0" w:type="dxa"/>
          </w:tcPr>
          <w:p w14:paraId="59502C48" w14:textId="77777777" w:rsidR="00F929B0" w:rsidRDefault="00000000">
            <w:pPr>
              <w:pStyle w:val="affffff1"/>
              <w:rPr>
                <w:rFonts w:eastAsia="宋体"/>
                <w:szCs w:val="21"/>
              </w:rPr>
            </w:pPr>
            <w:r>
              <w:rPr>
                <w:rFonts w:eastAsia="宋体"/>
                <w:szCs w:val="21"/>
              </w:rPr>
              <w:t>1054</w:t>
            </w:r>
          </w:p>
        </w:tc>
      </w:tr>
      <w:tr w:rsidR="00F929B0" w14:paraId="773A2E16" w14:textId="77777777" w:rsidTr="00F929B0">
        <w:trPr>
          <w:trHeight w:val="712"/>
        </w:trPr>
        <w:tc>
          <w:tcPr>
            <w:tcW w:w="0" w:type="dxa"/>
          </w:tcPr>
          <w:p w14:paraId="1A751F49" w14:textId="77777777" w:rsidR="00F929B0" w:rsidRDefault="00000000">
            <w:pPr>
              <w:pStyle w:val="affffff1"/>
              <w:rPr>
                <w:rFonts w:eastAsia="宋体"/>
                <w:szCs w:val="21"/>
              </w:rPr>
            </w:pPr>
            <w:r>
              <w:rPr>
                <w:rFonts w:eastAsia="宋体"/>
                <w:szCs w:val="21"/>
              </w:rPr>
              <w:t>18</w:t>
            </w:r>
          </w:p>
        </w:tc>
        <w:tc>
          <w:tcPr>
            <w:tcW w:w="0" w:type="dxa"/>
          </w:tcPr>
          <w:p w14:paraId="1A3DE6FF" w14:textId="77777777" w:rsidR="00F929B0" w:rsidRDefault="00000000">
            <w:pPr>
              <w:pStyle w:val="affffff1"/>
              <w:rPr>
                <w:rFonts w:eastAsia="宋体"/>
                <w:szCs w:val="21"/>
              </w:rPr>
            </w:pPr>
            <w:proofErr w:type="spellStart"/>
            <w:r>
              <w:rPr>
                <w:rFonts w:eastAsia="宋体"/>
                <w:szCs w:val="21"/>
              </w:rPr>
              <w:t>Imap</w:t>
            </w:r>
            <w:proofErr w:type="spellEnd"/>
            <w:r>
              <w:rPr>
                <w:rFonts w:eastAsia="宋体"/>
                <w:szCs w:val="21"/>
              </w:rPr>
              <w:br/>
              <w:t>(4</w:t>
            </w:r>
            <w:r>
              <w:rPr>
                <w:rFonts w:ascii="方正兰亭黑简体" w:eastAsia="宋体" w:hAnsi="方正兰亭黑简体"/>
                <w:szCs w:val="21"/>
              </w:rPr>
              <w:t>并发</w:t>
            </w:r>
            <w:r>
              <w:rPr>
                <w:rFonts w:eastAsia="宋体"/>
                <w:szCs w:val="21"/>
              </w:rPr>
              <w:t>)</w:t>
            </w:r>
          </w:p>
        </w:tc>
        <w:tc>
          <w:tcPr>
            <w:tcW w:w="0" w:type="dxa"/>
          </w:tcPr>
          <w:p w14:paraId="53D3964F" w14:textId="77777777" w:rsidR="00F929B0" w:rsidRDefault="00000000">
            <w:pPr>
              <w:pStyle w:val="affffff1"/>
              <w:rPr>
                <w:rFonts w:eastAsia="宋体"/>
                <w:szCs w:val="21"/>
              </w:rPr>
            </w:pPr>
            <w:r>
              <w:rPr>
                <w:rFonts w:eastAsia="宋体"/>
                <w:szCs w:val="21"/>
              </w:rPr>
              <w:t>1582</w:t>
            </w:r>
          </w:p>
        </w:tc>
      </w:tr>
      <w:tr w:rsidR="00F929B0" w14:paraId="3E08C726" w14:textId="77777777" w:rsidTr="00F929B0">
        <w:trPr>
          <w:trHeight w:val="712"/>
        </w:trPr>
        <w:tc>
          <w:tcPr>
            <w:tcW w:w="0" w:type="dxa"/>
          </w:tcPr>
          <w:p w14:paraId="0E06F695" w14:textId="77777777" w:rsidR="00F929B0" w:rsidRDefault="00000000">
            <w:pPr>
              <w:pStyle w:val="affffff1"/>
              <w:rPr>
                <w:rFonts w:eastAsia="宋体"/>
                <w:szCs w:val="21"/>
              </w:rPr>
            </w:pPr>
            <w:r>
              <w:rPr>
                <w:rFonts w:eastAsia="宋体"/>
                <w:szCs w:val="21"/>
              </w:rPr>
              <w:t>19</w:t>
            </w:r>
          </w:p>
        </w:tc>
        <w:tc>
          <w:tcPr>
            <w:tcW w:w="0" w:type="dxa"/>
          </w:tcPr>
          <w:p w14:paraId="3C2E7DE2" w14:textId="77777777" w:rsidR="00F929B0" w:rsidRDefault="00000000">
            <w:pPr>
              <w:pStyle w:val="affffff1"/>
              <w:rPr>
                <w:rFonts w:eastAsia="宋体"/>
                <w:szCs w:val="21"/>
              </w:rPr>
            </w:pPr>
            <w:proofErr w:type="spellStart"/>
            <w:r>
              <w:rPr>
                <w:rFonts w:eastAsia="宋体"/>
                <w:szCs w:val="21"/>
              </w:rPr>
              <w:t>Imap</w:t>
            </w:r>
            <w:proofErr w:type="spellEnd"/>
            <w:r>
              <w:rPr>
                <w:rFonts w:eastAsia="宋体"/>
                <w:szCs w:val="21"/>
              </w:rPr>
              <w:br/>
              <w:t>(16</w:t>
            </w:r>
            <w:r>
              <w:rPr>
                <w:rFonts w:ascii="方正兰亭黑简体" w:eastAsia="宋体" w:hAnsi="方正兰亭黑简体"/>
                <w:szCs w:val="21"/>
              </w:rPr>
              <w:t>并发</w:t>
            </w:r>
            <w:r>
              <w:rPr>
                <w:rFonts w:eastAsia="宋体"/>
                <w:szCs w:val="21"/>
              </w:rPr>
              <w:t>)</w:t>
            </w:r>
          </w:p>
        </w:tc>
        <w:tc>
          <w:tcPr>
            <w:tcW w:w="0" w:type="dxa"/>
          </w:tcPr>
          <w:p w14:paraId="5EA01314" w14:textId="77777777" w:rsidR="00F929B0" w:rsidRDefault="00000000">
            <w:pPr>
              <w:pStyle w:val="affffff1"/>
              <w:rPr>
                <w:rFonts w:eastAsia="宋体"/>
                <w:szCs w:val="21"/>
              </w:rPr>
            </w:pPr>
            <w:r>
              <w:rPr>
                <w:rFonts w:eastAsia="宋体"/>
                <w:szCs w:val="21"/>
              </w:rPr>
              <w:t>1599</w:t>
            </w:r>
          </w:p>
        </w:tc>
      </w:tr>
      <w:tr w:rsidR="00F929B0" w14:paraId="52B5F64C" w14:textId="77777777" w:rsidTr="00F929B0">
        <w:trPr>
          <w:trHeight w:val="416"/>
        </w:trPr>
        <w:tc>
          <w:tcPr>
            <w:tcW w:w="0" w:type="dxa"/>
          </w:tcPr>
          <w:p w14:paraId="71CCD152" w14:textId="77777777" w:rsidR="00F929B0" w:rsidRDefault="00000000">
            <w:pPr>
              <w:pStyle w:val="affffff1"/>
              <w:rPr>
                <w:rFonts w:eastAsia="宋体"/>
                <w:szCs w:val="21"/>
              </w:rPr>
            </w:pPr>
            <w:r>
              <w:rPr>
                <w:rFonts w:eastAsia="宋体"/>
                <w:szCs w:val="21"/>
              </w:rPr>
              <w:t>20</w:t>
            </w:r>
          </w:p>
        </w:tc>
        <w:tc>
          <w:tcPr>
            <w:tcW w:w="0" w:type="dxa"/>
          </w:tcPr>
          <w:p w14:paraId="598732CB" w14:textId="77777777" w:rsidR="00F929B0" w:rsidRDefault="00000000">
            <w:pPr>
              <w:pStyle w:val="affffff1"/>
              <w:rPr>
                <w:rFonts w:eastAsia="宋体"/>
                <w:szCs w:val="21"/>
              </w:rPr>
            </w:pPr>
            <w:r>
              <w:rPr>
                <w:rFonts w:eastAsia="宋体"/>
                <w:szCs w:val="21"/>
              </w:rPr>
              <w:t>Oracle 11g</w:t>
            </w:r>
          </w:p>
        </w:tc>
        <w:tc>
          <w:tcPr>
            <w:tcW w:w="0" w:type="dxa"/>
          </w:tcPr>
          <w:p w14:paraId="32B48743" w14:textId="77777777" w:rsidR="00F929B0" w:rsidRDefault="00000000">
            <w:pPr>
              <w:pStyle w:val="affffff1"/>
              <w:rPr>
                <w:rFonts w:eastAsia="宋体"/>
                <w:szCs w:val="21"/>
              </w:rPr>
            </w:pPr>
            <w:r>
              <w:rPr>
                <w:rFonts w:eastAsia="宋体"/>
                <w:szCs w:val="21"/>
              </w:rPr>
              <w:t>7058</w:t>
            </w:r>
          </w:p>
        </w:tc>
      </w:tr>
    </w:tbl>
    <w:p w14:paraId="29B69D19" w14:textId="77777777" w:rsidR="00F929B0" w:rsidRDefault="00000000">
      <w:pPr>
        <w:pStyle w:val="3dbapp"/>
        <w:spacing w:before="158" w:after="158"/>
      </w:pPr>
      <w:bookmarkStart w:id="71" w:name="_Toc347182156"/>
      <w:r>
        <w:rPr>
          <w:rFonts w:hint="eastAsia"/>
        </w:rPr>
        <w:t>特点与优势</w:t>
      </w:r>
      <w:bookmarkEnd w:id="71"/>
    </w:p>
    <w:p w14:paraId="5DB5999A" w14:textId="77777777" w:rsidR="00F929B0" w:rsidRDefault="00000000">
      <w:pPr>
        <w:pStyle w:val="a"/>
        <w:spacing w:before="158" w:after="158"/>
      </w:pPr>
      <w:r>
        <w:rPr>
          <w:rFonts w:hint="eastAsia"/>
        </w:rPr>
        <w:t>探测速度快；</w:t>
      </w:r>
    </w:p>
    <w:p w14:paraId="1AD29AC4" w14:textId="77777777" w:rsidR="00F929B0" w:rsidRDefault="00000000">
      <w:pPr>
        <w:pStyle w:val="a"/>
        <w:spacing w:before="158" w:after="158"/>
      </w:pPr>
      <w:r>
        <w:rPr>
          <w:rFonts w:hint="eastAsia"/>
        </w:rPr>
        <w:t>内存占用低。</w:t>
      </w:r>
    </w:p>
    <w:p w14:paraId="1C88014F" w14:textId="77777777" w:rsidR="00F929B0" w:rsidRDefault="00000000">
      <w:pPr>
        <w:pStyle w:val="2"/>
        <w:spacing w:before="158" w:after="158"/>
      </w:pPr>
      <w:bookmarkStart w:id="72" w:name="_Toc377426993"/>
      <w:r>
        <w:t>W</w:t>
      </w:r>
      <w:r>
        <w:rPr>
          <w:rFonts w:hint="eastAsia"/>
        </w:rPr>
        <w:t>eb</w:t>
      </w:r>
      <w:r>
        <w:rPr>
          <w:rFonts w:hint="eastAsia"/>
        </w:rPr>
        <w:t>应用安全漏洞扫描</w:t>
      </w:r>
      <w:bookmarkEnd w:id="72"/>
    </w:p>
    <w:p w14:paraId="28A6FEB4" w14:textId="77777777" w:rsidR="00F929B0" w:rsidRDefault="00000000">
      <w:pPr>
        <w:pStyle w:val="3dbapp"/>
        <w:spacing w:before="158" w:after="158"/>
      </w:pPr>
      <w:bookmarkStart w:id="73" w:name="_Toc1896261760"/>
      <w:r>
        <w:rPr>
          <w:rFonts w:hint="eastAsia"/>
        </w:rPr>
        <w:t>功能介绍</w:t>
      </w:r>
      <w:bookmarkEnd w:id="73"/>
    </w:p>
    <w:p w14:paraId="177D29E0" w14:textId="4081B432" w:rsidR="00F929B0" w:rsidRDefault="00000000">
      <w:pPr>
        <w:spacing w:before="158" w:after="158"/>
      </w:pPr>
      <w:r>
        <w:t>W</w:t>
      </w:r>
      <w:r>
        <w:rPr>
          <w:rFonts w:hint="eastAsia"/>
        </w:rPr>
        <w:t>eb</w:t>
      </w:r>
      <w:r>
        <w:rPr>
          <w:rFonts w:hint="eastAsia"/>
        </w:rPr>
        <w:t>应用安全漏洞扫描主要对网站进行文件结构爬取，以及漏洞识别。除主要业务功能外，支持任务下发、暂停、停止等任务操作；支持扫描实时状态上报、结果上报。</w:t>
      </w:r>
    </w:p>
    <w:p w14:paraId="37BC4726" w14:textId="77777777" w:rsidR="00F929B0" w:rsidRDefault="00000000">
      <w:pPr>
        <w:pStyle w:val="3dbapp"/>
        <w:spacing w:before="158" w:after="158"/>
      </w:pPr>
      <w:bookmarkStart w:id="74" w:name="_Toc1814078840"/>
      <w:r>
        <w:rPr>
          <w:rFonts w:hint="eastAsia"/>
        </w:rPr>
        <w:t>原理介绍</w:t>
      </w:r>
      <w:bookmarkEnd w:id="74"/>
    </w:p>
    <w:p w14:paraId="4D024F4D" w14:textId="77777777" w:rsidR="00F929B0" w:rsidRDefault="00000000">
      <w:pPr>
        <w:spacing w:before="158" w:after="158"/>
      </w:pPr>
      <w:r>
        <w:rPr>
          <w:rFonts w:hint="eastAsia"/>
        </w:rPr>
        <w:t>系统对目标网站使用爬虫机制进行</w:t>
      </w:r>
      <w:r>
        <w:rPr>
          <w:rFonts w:hint="eastAsia"/>
        </w:rPr>
        <w:t>URL</w:t>
      </w:r>
      <w:r>
        <w:rPr>
          <w:rFonts w:hint="eastAsia"/>
        </w:rPr>
        <w:t>爬取。系统对爬取到的</w:t>
      </w:r>
      <w:r>
        <w:rPr>
          <w:rFonts w:hint="eastAsia"/>
        </w:rPr>
        <w:t>URL</w:t>
      </w:r>
      <w:r>
        <w:rPr>
          <w:rFonts w:hint="eastAsia"/>
        </w:rPr>
        <w:t>进行滤过，对适合进行漏洞探测的</w:t>
      </w:r>
      <w:r>
        <w:rPr>
          <w:rFonts w:hint="eastAsia"/>
        </w:rPr>
        <w:t>URL</w:t>
      </w:r>
      <w:r>
        <w:rPr>
          <w:rFonts w:hint="eastAsia"/>
        </w:rPr>
        <w:t>，利用策略进行相关的</w:t>
      </w:r>
      <w:r>
        <w:rPr>
          <w:rFonts w:hint="eastAsia"/>
        </w:rPr>
        <w:t>HTTP</w:t>
      </w:r>
      <w:r>
        <w:rPr>
          <w:rFonts w:hint="eastAsia"/>
        </w:rPr>
        <w:t>漏洞探测，识别漏洞。</w:t>
      </w:r>
    </w:p>
    <w:p w14:paraId="6CA91649" w14:textId="77777777" w:rsidR="00F929B0" w:rsidRDefault="00000000">
      <w:pPr>
        <w:pStyle w:val="3dbapp"/>
        <w:spacing w:before="158" w:after="158"/>
      </w:pPr>
      <w:bookmarkStart w:id="75" w:name="_Toc1397727421"/>
      <w:r>
        <w:rPr>
          <w:rFonts w:hint="eastAsia"/>
        </w:rPr>
        <w:t>组成与架构</w:t>
      </w:r>
      <w:bookmarkEnd w:id="75"/>
    </w:p>
    <w:p w14:paraId="2DC8DC24" w14:textId="77777777" w:rsidR="00F929B0" w:rsidRDefault="00000000">
      <w:pPr>
        <w:spacing w:before="158" w:after="158"/>
      </w:pPr>
      <w:r>
        <w:rPr>
          <w:rFonts w:hint="eastAsia"/>
        </w:rPr>
        <w:t>系统</w:t>
      </w:r>
      <w:proofErr w:type="gramStart"/>
      <w:r>
        <w:rPr>
          <w:rFonts w:hint="eastAsia"/>
        </w:rPr>
        <w:t>由任务</w:t>
      </w:r>
      <w:proofErr w:type="gramEnd"/>
      <w:r>
        <w:rPr>
          <w:rFonts w:hint="eastAsia"/>
        </w:rPr>
        <w:t>适配及调度模块、静态爬虫模块、动态爬虫模块和漏洞扫描模块组成。</w:t>
      </w:r>
    </w:p>
    <w:p w14:paraId="0DB22108" w14:textId="77777777" w:rsidR="00F929B0" w:rsidRDefault="00000000">
      <w:pPr>
        <w:pStyle w:val="affffd"/>
      </w:pPr>
      <w:r>
        <w:rPr>
          <w:rFonts w:hint="eastAsia"/>
        </w:rPr>
        <w:lastRenderedPageBreak/>
        <w:drawing>
          <wp:inline distT="0" distB="0" distL="0" distR="0" wp14:anchorId="6ACA54E0" wp14:editId="6F27181F">
            <wp:extent cx="6115050" cy="182880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6115050" cy="1828800"/>
                    </a:xfrm>
                    <a:prstGeom prst="rect">
                      <a:avLst/>
                    </a:prstGeom>
                    <a:noFill/>
                    <a:ln>
                      <a:noFill/>
                    </a:ln>
                  </pic:spPr>
                </pic:pic>
              </a:graphicData>
            </a:graphic>
          </wp:inline>
        </w:drawing>
      </w:r>
    </w:p>
    <w:p w14:paraId="05A9DC1E" w14:textId="77777777" w:rsidR="00F929B0" w:rsidRDefault="00000000">
      <w:pPr>
        <w:pStyle w:val="3dbapp"/>
        <w:spacing w:before="158" w:after="158"/>
      </w:pPr>
      <w:bookmarkStart w:id="76" w:name="_Toc281150214"/>
      <w:r>
        <w:rPr>
          <w:rFonts w:hint="eastAsia"/>
        </w:rPr>
        <w:t>性能指标</w:t>
      </w:r>
      <w:bookmarkEnd w:id="76"/>
    </w:p>
    <w:p w14:paraId="606E24D1" w14:textId="77777777" w:rsidR="00F929B0" w:rsidRDefault="00000000">
      <w:pPr>
        <w:spacing w:before="158" w:after="158"/>
      </w:pPr>
      <w:r>
        <w:rPr>
          <w:rFonts w:hint="eastAsia"/>
        </w:rPr>
        <w:t>全策略扫描时速度可达</w:t>
      </w:r>
      <w:r>
        <w:rPr>
          <w:rFonts w:hint="eastAsia"/>
        </w:rPr>
        <w:t>2</w:t>
      </w:r>
      <w:r>
        <w:t>500</w:t>
      </w:r>
      <w:r>
        <w:rPr>
          <w:rFonts w:hint="eastAsia"/>
        </w:rPr>
        <w:t>页面</w:t>
      </w:r>
      <w:r>
        <w:rPr>
          <w:rFonts w:hint="eastAsia"/>
        </w:rPr>
        <w:t>/</w:t>
      </w:r>
      <w:r>
        <w:rPr>
          <w:rFonts w:hint="eastAsia"/>
        </w:rPr>
        <w:t>小时。</w:t>
      </w:r>
    </w:p>
    <w:p w14:paraId="7C874F6C" w14:textId="77777777" w:rsidR="00F929B0" w:rsidRDefault="00000000">
      <w:pPr>
        <w:pStyle w:val="3dbapp"/>
        <w:spacing w:before="158" w:after="158"/>
      </w:pPr>
      <w:bookmarkStart w:id="77" w:name="_Toc827623298"/>
      <w:r>
        <w:rPr>
          <w:rFonts w:hint="eastAsia"/>
        </w:rPr>
        <w:t>特点与优势</w:t>
      </w:r>
      <w:bookmarkEnd w:id="77"/>
    </w:p>
    <w:p w14:paraId="6DFED8D8" w14:textId="77777777" w:rsidR="00F929B0" w:rsidRDefault="00000000">
      <w:pPr>
        <w:pStyle w:val="a"/>
        <w:spacing w:before="158" w:after="158"/>
      </w:pPr>
      <w:r>
        <w:rPr>
          <w:rFonts w:hint="eastAsia"/>
        </w:rPr>
        <w:t>支持</w:t>
      </w:r>
      <w:r>
        <w:t>Web2.0</w:t>
      </w:r>
      <w:r>
        <w:rPr>
          <w:rFonts w:hint="eastAsia"/>
        </w:rPr>
        <w:t>爬虫；</w:t>
      </w:r>
    </w:p>
    <w:p w14:paraId="64D1C4FC" w14:textId="77777777" w:rsidR="00F929B0" w:rsidRDefault="00000000">
      <w:pPr>
        <w:pStyle w:val="a"/>
        <w:spacing w:before="158" w:after="158"/>
      </w:pPr>
      <w:r>
        <w:rPr>
          <w:rFonts w:hint="eastAsia"/>
        </w:rPr>
        <w:t>支持自定义</w:t>
      </w:r>
      <w:r>
        <w:rPr>
          <w:rFonts w:hint="eastAsia"/>
        </w:rPr>
        <w:t>4</w:t>
      </w:r>
      <w:r>
        <w:t>04</w:t>
      </w:r>
      <w:r>
        <w:rPr>
          <w:rFonts w:hint="eastAsia"/>
        </w:rPr>
        <w:t>页面检测，避免</w:t>
      </w:r>
      <w:r>
        <w:rPr>
          <w:rFonts w:hint="eastAsia"/>
        </w:rPr>
        <w:t>URL</w:t>
      </w:r>
      <w:r>
        <w:rPr>
          <w:rFonts w:hint="eastAsia"/>
        </w:rPr>
        <w:t>误报。</w:t>
      </w:r>
    </w:p>
    <w:p w14:paraId="5E7EF4C0" w14:textId="77777777" w:rsidR="00F929B0" w:rsidRDefault="00000000">
      <w:pPr>
        <w:pStyle w:val="2"/>
        <w:spacing w:before="158" w:after="158"/>
      </w:pPr>
      <w:bookmarkStart w:id="78" w:name="_Toc613187867"/>
      <w:r>
        <w:rPr>
          <w:rFonts w:hint="eastAsia"/>
        </w:rPr>
        <w:t>数据库漏洞扫描</w:t>
      </w:r>
      <w:bookmarkEnd w:id="78"/>
    </w:p>
    <w:p w14:paraId="47805798" w14:textId="77777777" w:rsidR="00F929B0" w:rsidRDefault="00000000">
      <w:pPr>
        <w:spacing w:before="158" w:after="158"/>
      </w:pPr>
      <w:r>
        <w:rPr>
          <w:rFonts w:hint="eastAsia"/>
        </w:rPr>
        <w:t>数据库是电子商务、金融以及众多核心系统的基础，通常都保存着重要的商业伙伴和客户信息。大多数企业、组织以及政府部门的电子数据都保存在各种数据库中，这些数据都需要被保护起，来防止竞争者和其他非法者获取。</w:t>
      </w:r>
    </w:p>
    <w:p w14:paraId="21AD4700" w14:textId="77777777" w:rsidR="00F929B0" w:rsidRDefault="00000000">
      <w:pPr>
        <w:spacing w:before="158" w:after="158"/>
      </w:pPr>
      <w:r>
        <w:rPr>
          <w:rFonts w:hint="eastAsia"/>
        </w:rPr>
        <w:t>近年来，数据库泄露和勒索病毒事件层出不穷，给用户带来无法估量的损失，涉及国计民生的重要行业，比如医疗、交通、政府机构、重要企业等均未幸免，根据</w:t>
      </w:r>
      <w:proofErr w:type="gramStart"/>
      <w:r>
        <w:rPr>
          <w:rFonts w:hint="eastAsia"/>
        </w:rPr>
        <w:t>安恒信息</w:t>
      </w:r>
      <w:proofErr w:type="gramEnd"/>
      <w:r>
        <w:rPr>
          <w:rFonts w:hint="eastAsia"/>
        </w:rPr>
        <w:t>专业的安全服务团队和威胁情报研究团队的分析和应急响应情况得出，大多数的数据泄露和勒索病毒事件都与安全漏洞、弱口令、不安全的配置等风险存在关系。</w:t>
      </w:r>
    </w:p>
    <w:p w14:paraId="0F898A3E" w14:textId="77777777" w:rsidR="00F929B0" w:rsidRDefault="00000000">
      <w:pPr>
        <w:spacing w:before="158" w:after="158"/>
      </w:pPr>
      <w:r>
        <w:rPr>
          <w:rFonts w:hint="eastAsia"/>
        </w:rPr>
        <w:t>使用</w:t>
      </w:r>
      <w:r>
        <w:t>数据库</w:t>
      </w:r>
      <w:r>
        <w:rPr>
          <w:rFonts w:hint="eastAsia"/>
        </w:rPr>
        <w:t>授权</w:t>
      </w:r>
      <w:r>
        <w:t>扫描</w:t>
      </w:r>
      <w:r>
        <w:rPr>
          <w:rFonts w:hint="eastAsia"/>
        </w:rPr>
        <w:t>功能可帮助用户充分了解数据库存在的安全隐患，通过定期数据库系统安全自我检测与评估，提升用户各类数据库的抗风险能力。同时可以协助用户完成数据库建设成效评估，协助数据</w:t>
      </w:r>
      <w:r>
        <w:rPr>
          <w:rFonts w:hint="eastAsia"/>
        </w:rPr>
        <w:lastRenderedPageBreak/>
        <w:t>库安全事故的分析调查与追踪。</w:t>
      </w:r>
    </w:p>
    <w:p w14:paraId="2A892BB1" w14:textId="77777777" w:rsidR="00F929B0" w:rsidRDefault="00000000">
      <w:pPr>
        <w:pStyle w:val="3dbapp"/>
        <w:spacing w:before="158" w:after="158"/>
      </w:pPr>
      <w:bookmarkStart w:id="79" w:name="_Toc74458716"/>
      <w:r>
        <w:rPr>
          <w:rFonts w:hint="eastAsia"/>
        </w:rPr>
        <w:t>功能介绍</w:t>
      </w:r>
      <w:bookmarkEnd w:id="79"/>
    </w:p>
    <w:p w14:paraId="6B5DDD7F" w14:textId="77777777" w:rsidR="00F929B0" w:rsidRDefault="00000000">
      <w:pPr>
        <w:spacing w:before="158" w:after="158"/>
      </w:pPr>
      <w:r>
        <w:rPr>
          <w:rFonts w:hint="eastAsia"/>
        </w:rPr>
        <w:t>数据库漏洞检查的前提是必须有一个有效的漏洞库。明鉴漏洞扫描系统的数据库扫描漏洞库是</w:t>
      </w:r>
      <w:proofErr w:type="gramStart"/>
      <w:r>
        <w:rPr>
          <w:rFonts w:hint="eastAsia"/>
        </w:rPr>
        <w:t>安恒信息</w:t>
      </w:r>
      <w:proofErr w:type="gramEnd"/>
      <w:r>
        <w:rPr>
          <w:rFonts w:hint="eastAsia"/>
        </w:rPr>
        <w:t>多名数据库专家积累数年对数据库安全研究的基础上创建的，具有</w:t>
      </w:r>
      <w:r>
        <w:rPr>
          <w:rFonts w:hint="eastAsia"/>
        </w:rPr>
        <w:t>3600+</w:t>
      </w:r>
      <w:r>
        <w:rPr>
          <w:rFonts w:hint="eastAsia"/>
        </w:rPr>
        <w:t>的漏洞库，漏洞检查分为以下几种类型：</w:t>
      </w:r>
    </w:p>
    <w:p w14:paraId="0B0733D2" w14:textId="77777777" w:rsidR="00F929B0" w:rsidRDefault="00000000">
      <w:pPr>
        <w:pStyle w:val="a"/>
        <w:spacing w:before="158" w:after="158"/>
      </w:pPr>
      <w:r>
        <w:rPr>
          <w:rFonts w:hint="eastAsia"/>
        </w:rPr>
        <w:t>漏洞检测：根据当前配置的漏洞库，对扫描数据库进行扫描，判断是否存在相应的漏洞，比如：存在非缺省的</w:t>
      </w:r>
      <w:r>
        <w:t>DBA</w:t>
      </w:r>
      <w:r>
        <w:rPr>
          <w:rFonts w:hint="eastAsia"/>
        </w:rPr>
        <w:t>用户，</w:t>
      </w:r>
      <w:r>
        <w:t>Connect</w:t>
      </w:r>
      <w:r>
        <w:rPr>
          <w:rFonts w:hint="eastAsia"/>
        </w:rPr>
        <w:t>角色有</w:t>
      </w:r>
      <w:r>
        <w:t>Create View</w:t>
      </w:r>
      <w:r>
        <w:rPr>
          <w:rFonts w:hint="eastAsia"/>
        </w:rPr>
        <w:t>的权限等。</w:t>
      </w:r>
    </w:p>
    <w:p w14:paraId="2E5BBB4F" w14:textId="77777777" w:rsidR="00F929B0" w:rsidRDefault="00000000">
      <w:pPr>
        <w:pStyle w:val="a"/>
        <w:spacing w:before="158" w:after="158"/>
      </w:pPr>
      <w:r>
        <w:rPr>
          <w:rFonts w:hint="eastAsia"/>
        </w:rPr>
        <w:t>安全相关信息展示：对于数据库系统中与安全相关的信息进行深入分析、提取，通过列表的形式展现给用户。比如：</w:t>
      </w:r>
      <w:r>
        <w:t>test1</w:t>
      </w:r>
      <w:r>
        <w:rPr>
          <w:rFonts w:hint="eastAsia"/>
        </w:rPr>
        <w:t>、</w:t>
      </w:r>
      <w:r>
        <w:t>systest1</w:t>
      </w:r>
      <w:r>
        <w:rPr>
          <w:rFonts w:hint="eastAsia"/>
        </w:rPr>
        <w:t>是非缺省的</w:t>
      </w:r>
      <w:r>
        <w:t>DBA</w:t>
      </w:r>
      <w:r>
        <w:rPr>
          <w:rFonts w:hint="eastAsia"/>
        </w:rPr>
        <w:t>用户。</w:t>
      </w:r>
    </w:p>
    <w:p w14:paraId="102D8C23" w14:textId="77777777" w:rsidR="00F929B0" w:rsidRDefault="00000000">
      <w:pPr>
        <w:pStyle w:val="a"/>
        <w:spacing w:before="158" w:after="158"/>
      </w:pPr>
      <w:r>
        <w:rPr>
          <w:rFonts w:hint="eastAsia"/>
        </w:rPr>
        <w:t>深度漏洞检测：提供对数据库“漏洞、不安全配置、弱口令、补丁”深层次安全检测及准确评估。数据库漏洞扫描主要对数据库进行版本识别及漏洞识别。除主要业务功能外，支持任务下发、暂停、停止等任务操作；支持扫描实时状态上报、结果上报。</w:t>
      </w:r>
    </w:p>
    <w:p w14:paraId="3E65C44D" w14:textId="77777777" w:rsidR="00F929B0" w:rsidRDefault="00000000">
      <w:pPr>
        <w:pStyle w:val="3dbapp"/>
        <w:spacing w:before="158" w:after="158"/>
      </w:pPr>
      <w:bookmarkStart w:id="80" w:name="_Toc1592157258"/>
      <w:r>
        <w:rPr>
          <w:rFonts w:hint="eastAsia"/>
        </w:rPr>
        <w:t>原理介绍</w:t>
      </w:r>
      <w:bookmarkEnd w:id="80"/>
    </w:p>
    <w:p w14:paraId="6128908B" w14:textId="77777777" w:rsidR="00F929B0" w:rsidRDefault="00000000">
      <w:pPr>
        <w:spacing w:before="158" w:after="158"/>
      </w:pPr>
      <w:r>
        <w:rPr>
          <w:rFonts w:hint="eastAsia"/>
        </w:rPr>
        <w:t>系统通过使用用户指定的数据库账号信息登录目标数据库，通过查询数据进行漏洞识别。</w:t>
      </w:r>
    </w:p>
    <w:p w14:paraId="6C3E04C7" w14:textId="77777777" w:rsidR="00F929B0" w:rsidRDefault="00000000">
      <w:pPr>
        <w:pStyle w:val="3dbapp"/>
        <w:spacing w:before="158" w:after="158"/>
      </w:pPr>
      <w:bookmarkStart w:id="81" w:name="_Toc1740793586"/>
      <w:r>
        <w:rPr>
          <w:rFonts w:hint="eastAsia"/>
        </w:rPr>
        <w:t>组成与架构</w:t>
      </w:r>
      <w:bookmarkEnd w:id="81"/>
    </w:p>
    <w:p w14:paraId="224A2FCB" w14:textId="77777777" w:rsidR="00F929B0" w:rsidRDefault="00000000">
      <w:pPr>
        <w:pStyle w:val="affffd"/>
      </w:pPr>
      <w:r>
        <w:rPr>
          <w:rFonts w:hint="eastAsia"/>
        </w:rPr>
        <w:drawing>
          <wp:inline distT="0" distB="0" distL="0" distR="0" wp14:anchorId="49D55C1D" wp14:editId="193BB24F">
            <wp:extent cx="6115050" cy="1876425"/>
            <wp:effectExtent l="0" t="0" r="0" b="9525"/>
            <wp:docPr id="22" name="图片 22"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图示&#10;&#10;描述已自动生成"/>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6115050" cy="1876425"/>
                    </a:xfrm>
                    <a:prstGeom prst="rect">
                      <a:avLst/>
                    </a:prstGeom>
                    <a:noFill/>
                    <a:ln>
                      <a:noFill/>
                    </a:ln>
                  </pic:spPr>
                </pic:pic>
              </a:graphicData>
            </a:graphic>
          </wp:inline>
        </w:drawing>
      </w:r>
    </w:p>
    <w:p w14:paraId="13184EFF" w14:textId="77777777" w:rsidR="00F929B0" w:rsidRDefault="00000000">
      <w:pPr>
        <w:pStyle w:val="3dbapp"/>
        <w:spacing w:before="158" w:after="158"/>
      </w:pPr>
      <w:bookmarkStart w:id="82" w:name="_Toc200593174"/>
      <w:r>
        <w:rPr>
          <w:rFonts w:hint="eastAsia"/>
        </w:rPr>
        <w:lastRenderedPageBreak/>
        <w:t>性能指标</w:t>
      </w:r>
      <w:bookmarkEnd w:id="82"/>
    </w:p>
    <w:p w14:paraId="269B54B8" w14:textId="77777777" w:rsidR="00F929B0" w:rsidRDefault="00000000">
      <w:pPr>
        <w:spacing w:before="158" w:after="158"/>
      </w:pPr>
      <w:r>
        <w:rPr>
          <w:rFonts w:hint="eastAsia"/>
        </w:rPr>
        <w:t>平均</w:t>
      </w:r>
      <w:r>
        <w:rPr>
          <w:rFonts w:hint="eastAsia"/>
        </w:rPr>
        <w:t>6IP</w:t>
      </w:r>
      <w:r>
        <w:t>/min</w:t>
      </w:r>
      <w:r>
        <w:rPr>
          <w:rFonts w:hint="eastAsia"/>
        </w:rPr>
        <w:t>，不同类型数据库速度可能不同，范围可至</w:t>
      </w:r>
      <w:r>
        <w:rPr>
          <w:rFonts w:hint="eastAsia"/>
        </w:rPr>
        <w:t>0</w:t>
      </w:r>
      <w:r>
        <w:t>.3IP/min~16IP/min</w:t>
      </w:r>
      <w:r>
        <w:rPr>
          <w:rFonts w:hint="eastAsia"/>
        </w:rPr>
        <w:t>。</w:t>
      </w:r>
    </w:p>
    <w:p w14:paraId="300DE6A5" w14:textId="77777777" w:rsidR="00F929B0" w:rsidRDefault="00000000">
      <w:pPr>
        <w:pStyle w:val="3dbapp"/>
        <w:spacing w:before="158" w:after="158"/>
      </w:pPr>
      <w:bookmarkStart w:id="83" w:name="_Toc1967633275"/>
      <w:r>
        <w:rPr>
          <w:rFonts w:hint="eastAsia"/>
        </w:rPr>
        <w:t>特点与优势</w:t>
      </w:r>
      <w:bookmarkEnd w:id="83"/>
    </w:p>
    <w:p w14:paraId="20560C94" w14:textId="77777777" w:rsidR="00F929B0" w:rsidRDefault="00000000">
      <w:pPr>
        <w:pStyle w:val="a"/>
        <w:spacing w:before="158" w:after="158"/>
      </w:pPr>
      <w:r>
        <w:rPr>
          <w:rFonts w:hint="eastAsia"/>
        </w:rPr>
        <w:t>数据库类型可扩展；</w:t>
      </w:r>
    </w:p>
    <w:p w14:paraId="202D4BEE" w14:textId="77777777" w:rsidR="00F929B0" w:rsidRDefault="00000000">
      <w:pPr>
        <w:pStyle w:val="a"/>
        <w:spacing w:before="158" w:after="158"/>
      </w:pPr>
      <w:r>
        <w:rPr>
          <w:rFonts w:hint="eastAsia"/>
        </w:rPr>
        <w:t>数据库支持类型多。</w:t>
      </w:r>
    </w:p>
    <w:p w14:paraId="04C6ABDA" w14:textId="77777777" w:rsidR="00F929B0" w:rsidRDefault="00000000">
      <w:pPr>
        <w:pStyle w:val="2"/>
        <w:spacing w:before="158" w:after="158"/>
      </w:pPr>
      <w:bookmarkStart w:id="84" w:name="_Toc911772772"/>
      <w:r>
        <w:rPr>
          <w:rFonts w:hint="eastAsia"/>
        </w:rPr>
        <w:t>安全配置基线核查</w:t>
      </w:r>
      <w:bookmarkEnd w:id="84"/>
    </w:p>
    <w:p w14:paraId="54BB7B1F" w14:textId="77777777" w:rsidR="00F929B0" w:rsidRDefault="00000000">
      <w:pPr>
        <w:pStyle w:val="3dbapp"/>
        <w:spacing w:before="158" w:after="158"/>
      </w:pPr>
      <w:bookmarkStart w:id="85" w:name="_Toc1869157659"/>
      <w:r>
        <w:rPr>
          <w:rFonts w:hint="eastAsia"/>
        </w:rPr>
        <w:t>功能介绍</w:t>
      </w:r>
      <w:bookmarkEnd w:id="85"/>
    </w:p>
    <w:p w14:paraId="376F458E" w14:textId="77777777" w:rsidR="00F929B0" w:rsidRDefault="00000000">
      <w:pPr>
        <w:spacing w:before="158" w:after="158"/>
      </w:pPr>
      <w:r>
        <w:rPr>
          <w:rFonts w:hint="eastAsia"/>
        </w:rPr>
        <w:t>安全配置基线配置核查基于安全配置模板，对目标应用程序、数据库、网站服务器、操作系统等进行配置检查，对配置是否符合模板定义的标准，输出符合情况。</w:t>
      </w:r>
    </w:p>
    <w:p w14:paraId="42CC24A3" w14:textId="77777777" w:rsidR="00F929B0" w:rsidRDefault="00000000">
      <w:pPr>
        <w:pStyle w:val="3dbapp"/>
        <w:spacing w:before="158" w:after="158"/>
      </w:pPr>
      <w:bookmarkStart w:id="86" w:name="_Toc1541986497"/>
      <w:r>
        <w:rPr>
          <w:rFonts w:hint="eastAsia"/>
        </w:rPr>
        <w:t>原理介绍</w:t>
      </w:r>
      <w:bookmarkEnd w:id="86"/>
    </w:p>
    <w:p w14:paraId="2CA66911" w14:textId="77777777" w:rsidR="00F929B0" w:rsidRDefault="00000000">
      <w:pPr>
        <w:spacing w:before="158" w:after="158"/>
      </w:pPr>
      <w:r>
        <w:rPr>
          <w:rFonts w:hint="eastAsia"/>
        </w:rPr>
        <w:t>系统使用</w:t>
      </w:r>
      <w:r>
        <w:rPr>
          <w:rFonts w:hint="eastAsia"/>
        </w:rPr>
        <w:t>SSH</w:t>
      </w:r>
      <w:r>
        <w:rPr>
          <w:rFonts w:hint="eastAsia"/>
        </w:rPr>
        <w:t>、</w:t>
      </w:r>
      <w:r>
        <w:rPr>
          <w:rFonts w:hint="eastAsia"/>
        </w:rPr>
        <w:t>SMB</w:t>
      </w:r>
      <w:r>
        <w:rPr>
          <w:rFonts w:hint="eastAsia"/>
        </w:rPr>
        <w:t>、</w:t>
      </w:r>
      <w:r>
        <w:rPr>
          <w:rFonts w:hint="eastAsia"/>
        </w:rPr>
        <w:t>RDP</w:t>
      </w:r>
      <w:r>
        <w:rPr>
          <w:rFonts w:hint="eastAsia"/>
        </w:rPr>
        <w:t>等登录协议登录到目标机器执行配置检查，并根据配置模板判断对应的受检查应用程序、数据库等配置是否符合模板定义的标准，输出符合情况。</w:t>
      </w:r>
    </w:p>
    <w:p w14:paraId="07198194" w14:textId="77777777" w:rsidR="00F929B0" w:rsidRDefault="00000000">
      <w:pPr>
        <w:pStyle w:val="3dbapp"/>
        <w:spacing w:before="158" w:after="158"/>
      </w:pPr>
      <w:bookmarkStart w:id="87" w:name="_Toc334403083"/>
      <w:r>
        <w:rPr>
          <w:rFonts w:hint="eastAsia"/>
        </w:rPr>
        <w:t>性能指标</w:t>
      </w:r>
      <w:bookmarkEnd w:id="87"/>
    </w:p>
    <w:p w14:paraId="788CBA6B" w14:textId="77777777" w:rsidR="00F929B0" w:rsidRDefault="00000000">
      <w:pPr>
        <w:spacing w:before="158" w:after="158"/>
      </w:pPr>
      <w:r>
        <w:rPr>
          <w:rFonts w:hint="eastAsia"/>
          <w:shd w:val="clear" w:color="auto" w:fill="FFFFFF"/>
        </w:rPr>
        <w:t>并发扫描主机数</w:t>
      </w:r>
      <w:r>
        <w:rPr>
          <w:rFonts w:hint="eastAsia"/>
          <w:shd w:val="clear" w:color="auto" w:fill="FFFFFF"/>
        </w:rPr>
        <w:t>15</w:t>
      </w:r>
      <w:r>
        <w:rPr>
          <w:rFonts w:hint="eastAsia"/>
          <w:shd w:val="clear" w:color="auto" w:fill="FFFFFF"/>
        </w:rPr>
        <w:t>，</w:t>
      </w:r>
      <w:r>
        <w:rPr>
          <w:rFonts w:hint="eastAsia"/>
          <w:shd w:val="clear" w:color="auto" w:fill="FFFFFF"/>
        </w:rPr>
        <w:t>4</w:t>
      </w:r>
      <w:r>
        <w:rPr>
          <w:rFonts w:hint="eastAsia"/>
          <w:shd w:val="clear" w:color="auto" w:fill="FFFFFF"/>
        </w:rPr>
        <w:t>核</w:t>
      </w:r>
      <w:r>
        <w:rPr>
          <w:rFonts w:hint="eastAsia"/>
          <w:shd w:val="clear" w:color="auto" w:fill="FFFFFF"/>
        </w:rPr>
        <w:t>8G</w:t>
      </w:r>
      <w:r>
        <w:rPr>
          <w:rFonts w:hint="eastAsia"/>
          <w:shd w:val="clear" w:color="auto" w:fill="FFFFFF"/>
        </w:rPr>
        <w:t>设备规格下扫描速度约</w:t>
      </w:r>
      <w:r>
        <w:rPr>
          <w:rFonts w:hint="eastAsia"/>
          <w:shd w:val="clear" w:color="auto" w:fill="FFFFFF"/>
        </w:rPr>
        <w:t>400IP/h</w:t>
      </w:r>
      <w:r>
        <w:rPr>
          <w:rFonts w:hint="eastAsia"/>
          <w:shd w:val="clear" w:color="auto" w:fill="FFFFFF"/>
        </w:rPr>
        <w:t>。</w:t>
      </w:r>
    </w:p>
    <w:p w14:paraId="49D888CA" w14:textId="77777777" w:rsidR="00F929B0" w:rsidRDefault="00000000">
      <w:pPr>
        <w:pStyle w:val="3dbapp"/>
        <w:spacing w:before="158" w:after="158"/>
      </w:pPr>
      <w:bookmarkStart w:id="88" w:name="_Toc347911782"/>
      <w:r>
        <w:rPr>
          <w:rFonts w:hint="eastAsia"/>
        </w:rPr>
        <w:t>特点与优势</w:t>
      </w:r>
      <w:bookmarkEnd w:id="88"/>
    </w:p>
    <w:p w14:paraId="13049935" w14:textId="77777777" w:rsidR="00F929B0" w:rsidRDefault="00000000">
      <w:pPr>
        <w:pStyle w:val="a"/>
        <w:spacing w:before="158" w:after="158"/>
        <w:rPr>
          <w:shd w:val="clear" w:color="auto" w:fill="FFFFFF"/>
        </w:rPr>
      </w:pPr>
      <w:r>
        <w:rPr>
          <w:rFonts w:hint="eastAsia"/>
          <w:shd w:val="clear" w:color="auto" w:fill="FFFFFF"/>
        </w:rPr>
        <w:t>支持多种协议类型的远程登录核查，包括</w:t>
      </w:r>
      <w:r>
        <w:rPr>
          <w:shd w:val="clear" w:color="auto" w:fill="FFFFFF"/>
        </w:rPr>
        <w:t>SSH</w:t>
      </w:r>
      <w:r>
        <w:rPr>
          <w:rFonts w:hint="eastAsia"/>
          <w:shd w:val="clear" w:color="auto" w:fill="FFFFFF"/>
        </w:rPr>
        <w:t>、</w:t>
      </w:r>
      <w:r>
        <w:rPr>
          <w:shd w:val="clear" w:color="auto" w:fill="FFFFFF"/>
        </w:rPr>
        <w:t>RDP</w:t>
      </w:r>
      <w:r>
        <w:rPr>
          <w:rFonts w:hint="eastAsia"/>
          <w:shd w:val="clear" w:color="auto" w:fill="FFFFFF"/>
        </w:rPr>
        <w:t>、</w:t>
      </w:r>
      <w:r>
        <w:rPr>
          <w:shd w:val="clear" w:color="auto" w:fill="FFFFFF"/>
        </w:rPr>
        <w:t>TELNET</w:t>
      </w:r>
      <w:r>
        <w:rPr>
          <w:rFonts w:hint="eastAsia"/>
          <w:shd w:val="clear" w:color="auto" w:fill="FFFFFF"/>
        </w:rPr>
        <w:t>、</w:t>
      </w:r>
      <w:r>
        <w:rPr>
          <w:shd w:val="clear" w:color="auto" w:fill="FFFFFF"/>
        </w:rPr>
        <w:t>SMB</w:t>
      </w:r>
      <w:r>
        <w:rPr>
          <w:rFonts w:hint="eastAsia"/>
          <w:shd w:val="clear" w:color="auto" w:fill="FFFFFF"/>
        </w:rPr>
        <w:t>；</w:t>
      </w:r>
    </w:p>
    <w:p w14:paraId="32764858" w14:textId="77777777" w:rsidR="00F929B0" w:rsidRDefault="00000000">
      <w:pPr>
        <w:pStyle w:val="a"/>
        <w:spacing w:before="158" w:after="158"/>
        <w:rPr>
          <w:shd w:val="clear" w:color="auto" w:fill="FFFFFF"/>
        </w:rPr>
      </w:pPr>
      <w:r>
        <w:rPr>
          <w:rFonts w:hint="eastAsia"/>
          <w:shd w:val="clear" w:color="auto" w:fill="FFFFFF"/>
        </w:rPr>
        <w:t>支持下载自动核查脚本，对设备进行离线核查；</w:t>
      </w:r>
    </w:p>
    <w:p w14:paraId="7EC21362" w14:textId="77777777" w:rsidR="00F929B0" w:rsidRDefault="00000000">
      <w:pPr>
        <w:pStyle w:val="a"/>
        <w:spacing w:before="158" w:after="158"/>
        <w:rPr>
          <w:shd w:val="clear" w:color="auto" w:fill="FFFFFF"/>
        </w:rPr>
      </w:pPr>
      <w:r>
        <w:rPr>
          <w:rFonts w:hint="eastAsia"/>
          <w:shd w:val="clear" w:color="auto" w:fill="FFFFFF"/>
        </w:rPr>
        <w:t>基线核查策略支持操作系统、数据库、应用程序、虚拟化设备、网络设备</w:t>
      </w:r>
      <w:r>
        <w:rPr>
          <w:shd w:val="clear" w:color="auto" w:fill="FFFFFF"/>
        </w:rPr>
        <w:t>5</w:t>
      </w:r>
      <w:r>
        <w:rPr>
          <w:rFonts w:hint="eastAsia"/>
          <w:shd w:val="clear" w:color="auto" w:fill="FFFFFF"/>
        </w:rPr>
        <w:t>大类型，包含各个维度的基线配置核查项；</w:t>
      </w:r>
    </w:p>
    <w:p w14:paraId="766E9860" w14:textId="77777777" w:rsidR="00F929B0" w:rsidRDefault="00000000">
      <w:pPr>
        <w:pStyle w:val="a"/>
        <w:spacing w:before="158" w:after="158"/>
        <w:rPr>
          <w:shd w:val="clear" w:color="auto" w:fill="FFFFFF"/>
        </w:rPr>
      </w:pPr>
      <w:r>
        <w:rPr>
          <w:rFonts w:hint="eastAsia"/>
          <w:shd w:val="clear" w:color="auto" w:fill="FFFFFF"/>
        </w:rPr>
        <w:t>基线核查策略结合了</w:t>
      </w:r>
      <w:proofErr w:type="gramStart"/>
      <w:r>
        <w:rPr>
          <w:rFonts w:hint="eastAsia"/>
          <w:shd w:val="clear" w:color="auto" w:fill="FFFFFF"/>
        </w:rPr>
        <w:t>等保规范</w:t>
      </w:r>
      <w:proofErr w:type="gramEnd"/>
      <w:r>
        <w:rPr>
          <w:rFonts w:hint="eastAsia"/>
          <w:shd w:val="clear" w:color="auto" w:fill="FFFFFF"/>
        </w:rPr>
        <w:t>的相关要求，支持对</w:t>
      </w:r>
      <w:proofErr w:type="gramStart"/>
      <w:r>
        <w:rPr>
          <w:rFonts w:hint="eastAsia"/>
          <w:shd w:val="clear" w:color="auto" w:fill="FFFFFF"/>
        </w:rPr>
        <w:t>不</w:t>
      </w:r>
      <w:proofErr w:type="gramEnd"/>
      <w:r>
        <w:rPr>
          <w:rFonts w:hint="eastAsia"/>
          <w:shd w:val="clear" w:color="auto" w:fill="FFFFFF"/>
        </w:rPr>
        <w:t>同等保级别设备的核查。</w:t>
      </w:r>
    </w:p>
    <w:p w14:paraId="0BD88BCC" w14:textId="77777777" w:rsidR="00F929B0" w:rsidRDefault="00000000">
      <w:pPr>
        <w:pStyle w:val="2"/>
        <w:spacing w:before="158" w:after="158"/>
      </w:pPr>
      <w:bookmarkStart w:id="89" w:name="_Toc1902832940"/>
      <w:r>
        <w:rPr>
          <w:rFonts w:hint="eastAsia"/>
          <w:lang w:eastAsia="zh-Hans"/>
        </w:rPr>
        <w:lastRenderedPageBreak/>
        <w:t>事件内容扫描</w:t>
      </w:r>
      <w:bookmarkEnd w:id="89"/>
    </w:p>
    <w:p w14:paraId="0D77BA66" w14:textId="77777777" w:rsidR="00F929B0" w:rsidRDefault="00000000">
      <w:pPr>
        <w:pStyle w:val="3dbapp"/>
        <w:spacing w:before="158" w:after="158"/>
      </w:pPr>
      <w:bookmarkStart w:id="90" w:name="_Toc586751456"/>
      <w:r>
        <w:rPr>
          <w:rFonts w:hint="eastAsia"/>
        </w:rPr>
        <w:t>功能介绍</w:t>
      </w:r>
      <w:bookmarkEnd w:id="90"/>
    </w:p>
    <w:p w14:paraId="453691C1" w14:textId="77777777" w:rsidR="00F929B0" w:rsidRDefault="00000000">
      <w:pPr>
        <w:spacing w:before="158" w:after="158"/>
      </w:pPr>
      <w:r>
        <w:rPr>
          <w:rFonts w:hint="eastAsia"/>
          <w:lang w:eastAsia="zh-Hans"/>
        </w:rPr>
        <w:t>事件内容扫描</w:t>
      </w:r>
      <w:r>
        <w:rPr>
          <w:rFonts w:hint="eastAsia"/>
        </w:rPr>
        <w:t>基于</w:t>
      </w:r>
      <w:r>
        <w:rPr>
          <w:rFonts w:hint="eastAsia"/>
          <w:lang w:eastAsia="zh-Hans"/>
        </w:rPr>
        <w:t>系统内置的安全事件和内容风险</w:t>
      </w:r>
      <w:r>
        <w:rPr>
          <w:rFonts w:hint="eastAsia"/>
        </w:rPr>
        <w:t>模板</w:t>
      </w:r>
      <w:r>
        <w:rPr>
          <w:rFonts w:hint="eastAsia"/>
          <w:lang w:eastAsia="zh-Hans"/>
        </w:rPr>
        <w:t>开展网站内容与安全事件监测</w:t>
      </w:r>
      <w:r>
        <w:rPr>
          <w:lang w:eastAsia="zh-Hans"/>
        </w:rPr>
        <w:t>，</w:t>
      </w:r>
      <w:r>
        <w:rPr>
          <w:rFonts w:hint="eastAsia"/>
        </w:rPr>
        <w:t>明鉴漏洞扫描系统的</w:t>
      </w:r>
      <w:r>
        <w:rPr>
          <w:rFonts w:hint="eastAsia"/>
          <w:lang w:eastAsia="zh-Hans"/>
        </w:rPr>
        <w:t>事件内容扫描支持</w:t>
      </w:r>
      <w:r>
        <w:rPr>
          <w:rFonts w:hint="eastAsia"/>
        </w:rPr>
        <w:t>以下几种类型：</w:t>
      </w:r>
    </w:p>
    <w:p w14:paraId="59826384" w14:textId="77777777" w:rsidR="00F929B0" w:rsidRDefault="00000000">
      <w:pPr>
        <w:pStyle w:val="a"/>
        <w:spacing w:before="158" w:after="158"/>
      </w:pPr>
      <w:r>
        <w:rPr>
          <w:rFonts w:hint="eastAsia"/>
          <w:lang w:eastAsia="zh-Hans"/>
        </w:rPr>
        <w:t>安全事件</w:t>
      </w:r>
      <w:r>
        <w:rPr>
          <w:lang w:eastAsia="zh-Hans"/>
        </w:rPr>
        <w:t>：</w:t>
      </w:r>
      <w:r>
        <w:rPr>
          <w:rFonts w:hint="eastAsia"/>
          <w:lang w:eastAsia="zh-Hans"/>
        </w:rPr>
        <w:t>暗链</w:t>
      </w:r>
      <w:r>
        <w:rPr>
          <w:lang w:eastAsia="zh-Hans"/>
        </w:rPr>
        <w:t>、</w:t>
      </w:r>
      <w:r>
        <w:rPr>
          <w:rFonts w:hint="eastAsia"/>
          <w:lang w:eastAsia="zh-Hans"/>
        </w:rPr>
        <w:t>坏链</w:t>
      </w:r>
      <w:r>
        <w:rPr>
          <w:lang w:eastAsia="zh-Hans"/>
        </w:rPr>
        <w:t>、</w:t>
      </w:r>
      <w:r>
        <w:rPr>
          <w:rFonts w:hint="eastAsia"/>
          <w:lang w:eastAsia="zh-Hans"/>
        </w:rPr>
        <w:t>网页挂马</w:t>
      </w:r>
      <w:r>
        <w:rPr>
          <w:lang w:eastAsia="zh-Hans"/>
        </w:rPr>
        <w:t>、</w:t>
      </w:r>
      <w:r>
        <w:rPr>
          <w:rFonts w:hint="eastAsia"/>
          <w:lang w:eastAsia="zh-Hans"/>
        </w:rPr>
        <w:t>挖矿脚本</w:t>
      </w:r>
      <w:r>
        <w:rPr>
          <w:lang w:eastAsia="zh-Hans"/>
        </w:rPr>
        <w:t>、</w:t>
      </w:r>
      <w:r>
        <w:rPr>
          <w:rFonts w:hint="eastAsia"/>
          <w:lang w:eastAsia="zh-Hans"/>
        </w:rPr>
        <w:t>黑页</w:t>
      </w:r>
      <w:r>
        <w:rPr>
          <w:lang w:eastAsia="zh-Hans"/>
        </w:rPr>
        <w:t>、</w:t>
      </w:r>
      <w:proofErr w:type="spellStart"/>
      <w:r>
        <w:rPr>
          <w:rFonts w:hint="eastAsia"/>
          <w:lang w:eastAsia="zh-Hans"/>
        </w:rPr>
        <w:t>webshell</w:t>
      </w:r>
      <w:proofErr w:type="spellEnd"/>
    </w:p>
    <w:p w14:paraId="7A30A6F3" w14:textId="77777777" w:rsidR="00F929B0" w:rsidRDefault="00000000">
      <w:pPr>
        <w:pStyle w:val="a"/>
        <w:spacing w:before="158" w:after="158"/>
        <w:rPr>
          <w:lang w:eastAsia="zh-Hans"/>
        </w:rPr>
      </w:pPr>
      <w:r>
        <w:rPr>
          <w:rFonts w:hint="eastAsia"/>
          <w:lang w:eastAsia="zh-Hans"/>
        </w:rPr>
        <w:t>内容风险</w:t>
      </w:r>
      <w:r>
        <w:rPr>
          <w:lang w:eastAsia="zh-Hans"/>
        </w:rPr>
        <w:t>：</w:t>
      </w:r>
      <w:r>
        <w:rPr>
          <w:rFonts w:hint="eastAsia"/>
          <w:lang w:eastAsia="zh-Hans"/>
        </w:rPr>
        <w:t>敏感内容</w:t>
      </w:r>
      <w:r>
        <w:rPr>
          <w:lang w:eastAsia="zh-Hans"/>
        </w:rPr>
        <w:t>、</w:t>
      </w:r>
      <w:r>
        <w:rPr>
          <w:rFonts w:hint="eastAsia"/>
          <w:lang w:eastAsia="zh-Hans"/>
        </w:rPr>
        <w:t>身份证信息泄露</w:t>
      </w:r>
      <w:r>
        <w:rPr>
          <w:lang w:eastAsia="zh-Hans"/>
        </w:rPr>
        <w:t>、</w:t>
      </w:r>
      <w:r>
        <w:rPr>
          <w:rFonts w:hint="eastAsia"/>
          <w:lang w:eastAsia="zh-Hans"/>
        </w:rPr>
        <w:t>外链</w:t>
      </w:r>
      <w:r>
        <w:rPr>
          <w:lang w:eastAsia="zh-Hans"/>
        </w:rPr>
        <w:t>、</w:t>
      </w:r>
      <w:r>
        <w:rPr>
          <w:rFonts w:hint="eastAsia"/>
          <w:lang w:eastAsia="zh-Hans"/>
        </w:rPr>
        <w:t>错别字</w:t>
      </w:r>
      <w:r>
        <w:rPr>
          <w:lang w:eastAsia="zh-Hans"/>
        </w:rPr>
        <w:t>、</w:t>
      </w:r>
      <w:r>
        <w:rPr>
          <w:rFonts w:hint="eastAsia"/>
          <w:lang w:eastAsia="zh-Hans"/>
        </w:rPr>
        <w:t>不良信息</w:t>
      </w:r>
    </w:p>
    <w:p w14:paraId="3781BCFA" w14:textId="77777777" w:rsidR="00F929B0" w:rsidRDefault="00000000">
      <w:pPr>
        <w:pStyle w:val="3dbapp"/>
        <w:spacing w:before="158" w:after="158"/>
      </w:pPr>
      <w:bookmarkStart w:id="91" w:name="_Toc286813968"/>
      <w:r>
        <w:rPr>
          <w:rFonts w:hint="eastAsia"/>
        </w:rPr>
        <w:t>原理介绍</w:t>
      </w:r>
      <w:bookmarkEnd w:id="91"/>
    </w:p>
    <w:p w14:paraId="073B90AD" w14:textId="77777777" w:rsidR="00F929B0" w:rsidRDefault="00000000">
      <w:pPr>
        <w:spacing w:before="158" w:after="158"/>
        <w:jc w:val="left"/>
      </w:pPr>
      <w:r>
        <w:rPr>
          <w:rFonts w:hint="eastAsia"/>
        </w:rPr>
        <w:t>系统通过主动与目标进行</w:t>
      </w:r>
      <w:r>
        <w:t xml:space="preserve"> http</w:t>
      </w:r>
      <w:r>
        <w:rPr>
          <w:rFonts w:hint="eastAsia"/>
        </w:rPr>
        <w:t>请求，解析目标响应的</w:t>
      </w:r>
      <w:r>
        <w:t xml:space="preserve"> html </w:t>
      </w:r>
      <w:r>
        <w:rPr>
          <w:rFonts w:hint="eastAsia"/>
        </w:rPr>
        <w:t>内容，对目标网</w:t>
      </w:r>
      <w:r>
        <w:rPr>
          <w:rFonts w:hint="eastAsia"/>
          <w:shd w:val="clear" w:color="auto" w:fill="FFFFFF"/>
          <w:lang w:eastAsia="zh-Hans"/>
        </w:rPr>
        <w:t>站的安全事件和内容风险进将</w:t>
      </w:r>
      <w:r>
        <w:rPr>
          <w:rFonts w:hint="eastAsia"/>
        </w:rPr>
        <w:t>测：</w:t>
      </w:r>
    </w:p>
    <w:p w14:paraId="1329E5C3" w14:textId="77777777" w:rsidR="00F929B0" w:rsidRDefault="00000000" w:rsidP="004B0616">
      <w:pPr>
        <w:pStyle w:val="a"/>
        <w:spacing w:before="158" w:after="158"/>
        <w:rPr>
          <w:shd w:val="clear" w:color="auto" w:fill="FFFFFF"/>
        </w:rPr>
      </w:pPr>
      <w:r>
        <w:rPr>
          <w:shd w:val="clear" w:color="auto" w:fill="FFFFFF"/>
        </w:rPr>
        <w:t>通过对目标响应的</w:t>
      </w:r>
      <w:r>
        <w:rPr>
          <w:shd w:val="clear" w:color="auto" w:fill="FFFFFF"/>
        </w:rPr>
        <w:t xml:space="preserve"> html</w:t>
      </w:r>
      <w:r>
        <w:rPr>
          <w:rFonts w:hint="eastAsia"/>
          <w:shd w:val="clear" w:color="auto" w:fill="FFFFFF"/>
        </w:rPr>
        <w:t>内容进行关键词识别，判断是否存在对应问题</w:t>
      </w:r>
      <w:r>
        <w:rPr>
          <w:shd w:val="clear" w:color="auto" w:fill="FFFFFF"/>
        </w:rPr>
        <w:t>,</w:t>
      </w:r>
      <w:r>
        <w:rPr>
          <w:rFonts w:hint="eastAsia"/>
          <w:shd w:val="clear" w:color="auto" w:fill="FFFFFF"/>
        </w:rPr>
        <w:t>，比如存在黄赌毒，反动信息内容；</w:t>
      </w:r>
    </w:p>
    <w:p w14:paraId="4960240F" w14:textId="77777777" w:rsidR="00F929B0" w:rsidRDefault="00000000" w:rsidP="004B0616">
      <w:pPr>
        <w:pStyle w:val="a"/>
        <w:spacing w:before="158" w:after="158"/>
        <w:rPr>
          <w:shd w:val="clear" w:color="auto" w:fill="FFFFFF"/>
        </w:rPr>
      </w:pPr>
      <w:r>
        <w:rPr>
          <w:rFonts w:hint="eastAsia"/>
          <w:shd w:val="clear" w:color="auto" w:fill="FFFFFF"/>
        </w:rPr>
        <w:t>通过对常见</w:t>
      </w:r>
      <w:proofErr w:type="gramStart"/>
      <w:r>
        <w:rPr>
          <w:rFonts w:hint="eastAsia"/>
          <w:shd w:val="clear" w:color="auto" w:fill="FFFFFF"/>
        </w:rPr>
        <w:t>的暗链</w:t>
      </w:r>
      <w:proofErr w:type="spellStart"/>
      <w:proofErr w:type="gramEnd"/>
      <w:r>
        <w:rPr>
          <w:shd w:val="clear" w:color="auto" w:fill="FFFFFF"/>
        </w:rPr>
        <w:t>url</w:t>
      </w:r>
      <w:proofErr w:type="spellEnd"/>
      <w:r>
        <w:rPr>
          <w:shd w:val="clear" w:color="auto" w:fill="FFFFFF"/>
        </w:rPr>
        <w:t>,</w:t>
      </w:r>
      <w:proofErr w:type="gramStart"/>
      <w:r>
        <w:rPr>
          <w:rFonts w:hint="eastAsia"/>
          <w:shd w:val="clear" w:color="auto" w:fill="FFFFFF"/>
        </w:rPr>
        <w:t>黑页</w:t>
      </w:r>
      <w:proofErr w:type="spellStart"/>
      <w:proofErr w:type="gramEnd"/>
      <w:r>
        <w:rPr>
          <w:shd w:val="clear" w:color="auto" w:fill="FFFFFF"/>
        </w:rPr>
        <w:t>url</w:t>
      </w:r>
      <w:proofErr w:type="spellEnd"/>
      <w:r>
        <w:rPr>
          <w:shd w:val="clear" w:color="auto" w:fill="FFFFFF"/>
        </w:rPr>
        <w:t xml:space="preserve"> </w:t>
      </w:r>
      <w:r>
        <w:rPr>
          <w:rFonts w:hint="eastAsia"/>
          <w:shd w:val="clear" w:color="auto" w:fill="FFFFFF"/>
        </w:rPr>
        <w:t>进行猜测性</w:t>
      </w:r>
      <w:r>
        <w:rPr>
          <w:shd w:val="clear" w:color="auto" w:fill="FFFFFF"/>
        </w:rPr>
        <w:t>http</w:t>
      </w:r>
      <w:r>
        <w:rPr>
          <w:rFonts w:hint="eastAsia"/>
          <w:shd w:val="clear" w:color="auto" w:fill="FFFFFF"/>
        </w:rPr>
        <w:t>请求，响应访问</w:t>
      </w:r>
      <w:proofErr w:type="gramStart"/>
      <w:r>
        <w:rPr>
          <w:rFonts w:hint="eastAsia"/>
          <w:shd w:val="clear" w:color="auto" w:fill="FFFFFF"/>
        </w:rPr>
        <w:t>则判断</w:t>
      </w:r>
      <w:proofErr w:type="gramEnd"/>
      <w:r>
        <w:rPr>
          <w:rFonts w:hint="eastAsia"/>
          <w:shd w:val="clear" w:color="auto" w:fill="FFFFFF"/>
        </w:rPr>
        <w:t>为存在对应风险；</w:t>
      </w:r>
    </w:p>
    <w:p w14:paraId="08543276" w14:textId="77777777" w:rsidR="00F929B0" w:rsidRDefault="00000000" w:rsidP="004B0616">
      <w:pPr>
        <w:pStyle w:val="a"/>
        <w:spacing w:before="158" w:after="158"/>
        <w:rPr>
          <w:shd w:val="clear" w:color="auto" w:fill="FFFFFF"/>
        </w:rPr>
      </w:pPr>
      <w:r>
        <w:rPr>
          <w:rFonts w:hint="eastAsia"/>
          <w:shd w:val="clear" w:color="auto" w:fill="FFFFFF"/>
        </w:rPr>
        <w:t>通过</w:t>
      </w:r>
      <w:r>
        <w:rPr>
          <w:shd w:val="clear" w:color="auto" w:fill="FFFFFF"/>
        </w:rPr>
        <w:t>html</w:t>
      </w:r>
      <w:r>
        <w:rPr>
          <w:rFonts w:hint="eastAsia"/>
          <w:shd w:val="clear" w:color="auto" w:fill="FFFFFF"/>
        </w:rPr>
        <w:t>中嵌入</w:t>
      </w:r>
      <w:r>
        <w:rPr>
          <w:shd w:val="clear" w:color="auto" w:fill="FFFFFF"/>
        </w:rPr>
        <w:t>/</w:t>
      </w:r>
      <w:r>
        <w:rPr>
          <w:rFonts w:hint="eastAsia"/>
          <w:shd w:val="clear" w:color="auto" w:fill="FFFFFF"/>
        </w:rPr>
        <w:t>外源的</w:t>
      </w:r>
      <w:proofErr w:type="spellStart"/>
      <w:r>
        <w:rPr>
          <w:shd w:val="clear" w:color="auto" w:fill="FFFFFF"/>
        </w:rPr>
        <w:t>js</w:t>
      </w:r>
      <w:proofErr w:type="spellEnd"/>
      <w:r>
        <w:rPr>
          <w:rFonts w:hint="eastAsia"/>
          <w:shd w:val="clear" w:color="auto" w:fill="FFFFFF"/>
        </w:rPr>
        <w:t>代码进行关键函数名匹配</w:t>
      </w:r>
      <w:r>
        <w:rPr>
          <w:shd w:val="clear" w:color="auto" w:fill="FFFFFF"/>
        </w:rPr>
        <w:t>,</w:t>
      </w:r>
      <w:r>
        <w:rPr>
          <w:rFonts w:hint="eastAsia"/>
          <w:shd w:val="clear" w:color="auto" w:fill="FFFFFF"/>
        </w:rPr>
        <w:t>判断存在挖矿，</w:t>
      </w:r>
      <w:proofErr w:type="gramStart"/>
      <w:r>
        <w:rPr>
          <w:rFonts w:hint="eastAsia"/>
          <w:shd w:val="clear" w:color="auto" w:fill="FFFFFF"/>
        </w:rPr>
        <w:t>挂马等</w:t>
      </w:r>
      <w:proofErr w:type="gramEnd"/>
      <w:r>
        <w:rPr>
          <w:rFonts w:hint="eastAsia"/>
          <w:shd w:val="clear" w:color="auto" w:fill="FFFFFF"/>
        </w:rPr>
        <w:t>问题；</w:t>
      </w:r>
    </w:p>
    <w:p w14:paraId="212098A2" w14:textId="77777777" w:rsidR="00F929B0" w:rsidRDefault="00000000" w:rsidP="004B0616">
      <w:pPr>
        <w:pStyle w:val="a"/>
        <w:spacing w:before="158" w:after="158"/>
        <w:rPr>
          <w:shd w:val="clear" w:color="auto" w:fill="FFFFFF"/>
          <w:lang w:eastAsia="zh-Hans"/>
        </w:rPr>
      </w:pPr>
      <w:r>
        <w:rPr>
          <w:rFonts w:hint="eastAsia"/>
          <w:shd w:val="clear" w:color="auto" w:fill="FFFFFF"/>
          <w:lang w:eastAsia="zh-Hans"/>
        </w:rPr>
        <w:t>通过</w:t>
      </w:r>
      <w:r>
        <w:rPr>
          <w:rFonts w:hint="eastAsia"/>
          <w:shd w:val="clear" w:color="auto" w:fill="FFFFFF"/>
        </w:rPr>
        <w:t>执行经典</w:t>
      </w:r>
      <w:proofErr w:type="spellStart"/>
      <w:r>
        <w:rPr>
          <w:shd w:val="clear" w:color="auto" w:fill="FFFFFF"/>
        </w:rPr>
        <w:t>webshell</w:t>
      </w:r>
      <w:proofErr w:type="spellEnd"/>
      <w:r>
        <w:rPr>
          <w:shd w:val="clear" w:color="auto" w:fill="FFFFFF"/>
        </w:rPr>
        <w:t xml:space="preserve"> http</w:t>
      </w:r>
      <w:r>
        <w:rPr>
          <w:rFonts w:hint="eastAsia"/>
          <w:shd w:val="clear" w:color="auto" w:fill="FFFFFF"/>
        </w:rPr>
        <w:t>请求检测</w:t>
      </w:r>
      <w:proofErr w:type="spellStart"/>
      <w:r>
        <w:rPr>
          <w:shd w:val="clear" w:color="auto" w:fill="FFFFFF"/>
        </w:rPr>
        <w:t>webshell</w:t>
      </w:r>
      <w:proofErr w:type="spellEnd"/>
      <w:r>
        <w:rPr>
          <w:rFonts w:hint="eastAsia"/>
          <w:shd w:val="clear" w:color="auto" w:fill="FFFFFF"/>
        </w:rPr>
        <w:t>问题；</w:t>
      </w:r>
    </w:p>
    <w:p w14:paraId="7A8C486E" w14:textId="77777777" w:rsidR="00F929B0" w:rsidRDefault="00000000">
      <w:pPr>
        <w:pStyle w:val="3dbapp"/>
        <w:spacing w:before="158" w:after="158"/>
      </w:pPr>
      <w:bookmarkStart w:id="92" w:name="_Toc1529056308"/>
      <w:r>
        <w:rPr>
          <w:rFonts w:hint="eastAsia"/>
        </w:rPr>
        <w:t>性能指标</w:t>
      </w:r>
      <w:bookmarkEnd w:id="92"/>
    </w:p>
    <w:p w14:paraId="72C38C09" w14:textId="77777777" w:rsidR="00F929B0" w:rsidRDefault="00000000">
      <w:pPr>
        <w:spacing w:before="158" w:after="158"/>
        <w:rPr>
          <w:lang w:eastAsia="zh-Hans"/>
        </w:rPr>
      </w:pPr>
      <w:r>
        <w:rPr>
          <w:rFonts w:hint="eastAsia"/>
          <w:shd w:val="clear" w:color="auto" w:fill="FFFFFF"/>
        </w:rPr>
        <w:t>4</w:t>
      </w:r>
      <w:r>
        <w:rPr>
          <w:rFonts w:hint="eastAsia"/>
          <w:shd w:val="clear" w:color="auto" w:fill="FFFFFF"/>
        </w:rPr>
        <w:t>核</w:t>
      </w:r>
      <w:r>
        <w:rPr>
          <w:rFonts w:hint="eastAsia"/>
          <w:shd w:val="clear" w:color="auto" w:fill="FFFFFF"/>
        </w:rPr>
        <w:t>8G</w:t>
      </w:r>
      <w:r>
        <w:rPr>
          <w:rFonts w:hint="eastAsia"/>
          <w:shd w:val="clear" w:color="auto" w:fill="FFFFFF"/>
        </w:rPr>
        <w:t>设备规格下</w:t>
      </w:r>
      <w:r>
        <w:rPr>
          <w:rFonts w:hint="eastAsia"/>
          <w:shd w:val="clear" w:color="auto" w:fill="FFFFFF"/>
          <w:lang w:eastAsia="zh-Hans"/>
        </w:rPr>
        <w:t>扫描速度约为</w:t>
      </w:r>
      <w:r>
        <w:rPr>
          <w:rFonts w:hint="eastAsia"/>
          <w:shd w:val="clear" w:color="auto" w:fill="FFFFFF"/>
          <w:lang w:eastAsia="zh-Hans"/>
        </w:rPr>
        <w:t>1671</w:t>
      </w:r>
      <w:r>
        <w:rPr>
          <w:shd w:val="clear" w:color="auto" w:fill="FFFFFF"/>
          <w:lang w:eastAsia="zh-Hans"/>
        </w:rPr>
        <w:t xml:space="preserve"> </w:t>
      </w:r>
      <w:proofErr w:type="spellStart"/>
      <w:r>
        <w:rPr>
          <w:rFonts w:hint="eastAsia"/>
          <w:shd w:val="clear" w:color="auto" w:fill="FFFFFF"/>
          <w:lang w:eastAsia="zh-Hans"/>
        </w:rPr>
        <w:t>url</w:t>
      </w:r>
      <w:proofErr w:type="spellEnd"/>
      <w:r>
        <w:rPr>
          <w:shd w:val="clear" w:color="auto" w:fill="FFFFFF"/>
          <w:lang w:eastAsia="zh-Hans"/>
        </w:rPr>
        <w:t>/</w:t>
      </w:r>
      <w:r>
        <w:rPr>
          <w:rFonts w:hint="eastAsia"/>
          <w:shd w:val="clear" w:color="auto" w:fill="FFFFFF"/>
          <w:lang w:eastAsia="zh-Hans"/>
        </w:rPr>
        <w:t>h</w:t>
      </w:r>
      <w:r>
        <w:rPr>
          <w:shd w:val="clear" w:color="auto" w:fill="FFFFFF"/>
          <w:lang w:eastAsia="zh-Hans"/>
        </w:rPr>
        <w:t xml:space="preserve"> </w:t>
      </w:r>
      <w:r>
        <w:rPr>
          <w:rFonts w:hint="eastAsia"/>
          <w:shd w:val="clear" w:color="auto" w:fill="FFFFFF"/>
          <w:lang w:eastAsia="zh-Hans"/>
        </w:rPr>
        <w:t>（以上数据仅为理想情况实际网站页面大小，会影响此数据）。</w:t>
      </w:r>
    </w:p>
    <w:p w14:paraId="52E01AA6" w14:textId="77777777" w:rsidR="00F929B0" w:rsidRDefault="00000000">
      <w:pPr>
        <w:pStyle w:val="3dbapp"/>
        <w:spacing w:before="158" w:after="158"/>
      </w:pPr>
      <w:bookmarkStart w:id="93" w:name="_Toc2060048554"/>
      <w:r>
        <w:rPr>
          <w:rFonts w:hint="eastAsia"/>
        </w:rPr>
        <w:t>特点与优势</w:t>
      </w:r>
      <w:bookmarkEnd w:id="93"/>
    </w:p>
    <w:p w14:paraId="7A6B2300" w14:textId="77777777" w:rsidR="00F929B0" w:rsidRDefault="00000000">
      <w:pPr>
        <w:pStyle w:val="a"/>
        <w:spacing w:before="158" w:after="158"/>
        <w:rPr>
          <w:shd w:val="clear" w:color="auto" w:fill="FFFFFF"/>
        </w:rPr>
      </w:pPr>
      <w:r>
        <w:rPr>
          <w:rFonts w:hint="eastAsia"/>
          <w:shd w:val="clear" w:color="auto" w:fill="FFFFFF"/>
        </w:rPr>
        <w:t>支持</w:t>
      </w:r>
      <w:r>
        <w:rPr>
          <w:rFonts w:hint="eastAsia"/>
          <w:shd w:val="clear" w:color="auto" w:fill="FFFFFF"/>
          <w:lang w:eastAsia="zh-Hans"/>
        </w:rPr>
        <w:t>多种安全事件监测</w:t>
      </w:r>
      <w:r>
        <w:rPr>
          <w:shd w:val="clear" w:color="auto" w:fill="FFFFFF"/>
          <w:lang w:eastAsia="zh-Hans"/>
        </w:rPr>
        <w:t>：</w:t>
      </w:r>
      <w:r>
        <w:rPr>
          <w:rFonts w:hint="eastAsia"/>
          <w:shd w:val="clear" w:color="auto" w:fill="FFFFFF"/>
          <w:lang w:eastAsia="zh-Hans"/>
        </w:rPr>
        <w:t>暗链</w:t>
      </w:r>
      <w:r>
        <w:rPr>
          <w:shd w:val="clear" w:color="auto" w:fill="FFFFFF"/>
          <w:lang w:eastAsia="zh-Hans"/>
        </w:rPr>
        <w:t>、</w:t>
      </w:r>
      <w:r>
        <w:rPr>
          <w:rFonts w:hint="eastAsia"/>
          <w:shd w:val="clear" w:color="auto" w:fill="FFFFFF"/>
          <w:lang w:eastAsia="zh-Hans"/>
        </w:rPr>
        <w:t>坏链</w:t>
      </w:r>
      <w:r>
        <w:rPr>
          <w:shd w:val="clear" w:color="auto" w:fill="FFFFFF"/>
          <w:lang w:eastAsia="zh-Hans"/>
        </w:rPr>
        <w:t>、</w:t>
      </w:r>
      <w:r>
        <w:rPr>
          <w:rFonts w:hint="eastAsia"/>
          <w:shd w:val="clear" w:color="auto" w:fill="FFFFFF"/>
          <w:lang w:eastAsia="zh-Hans"/>
        </w:rPr>
        <w:t>网页挂马</w:t>
      </w:r>
      <w:r>
        <w:rPr>
          <w:shd w:val="clear" w:color="auto" w:fill="FFFFFF"/>
          <w:lang w:eastAsia="zh-Hans"/>
        </w:rPr>
        <w:t>、</w:t>
      </w:r>
      <w:r>
        <w:rPr>
          <w:rFonts w:hint="eastAsia"/>
          <w:shd w:val="clear" w:color="auto" w:fill="FFFFFF"/>
          <w:lang w:eastAsia="zh-Hans"/>
        </w:rPr>
        <w:t>挖矿脚本</w:t>
      </w:r>
      <w:r>
        <w:rPr>
          <w:shd w:val="clear" w:color="auto" w:fill="FFFFFF"/>
          <w:lang w:eastAsia="zh-Hans"/>
        </w:rPr>
        <w:t>、</w:t>
      </w:r>
      <w:r>
        <w:rPr>
          <w:rFonts w:hint="eastAsia"/>
          <w:shd w:val="clear" w:color="auto" w:fill="FFFFFF"/>
          <w:lang w:eastAsia="zh-Hans"/>
        </w:rPr>
        <w:t>黑页</w:t>
      </w:r>
      <w:r>
        <w:rPr>
          <w:shd w:val="clear" w:color="auto" w:fill="FFFFFF"/>
          <w:lang w:eastAsia="zh-Hans"/>
        </w:rPr>
        <w:t>、</w:t>
      </w:r>
      <w:proofErr w:type="spellStart"/>
      <w:r>
        <w:rPr>
          <w:rFonts w:hint="eastAsia"/>
          <w:shd w:val="clear" w:color="auto" w:fill="FFFFFF"/>
          <w:lang w:eastAsia="zh-Hans"/>
        </w:rPr>
        <w:t>webshell</w:t>
      </w:r>
      <w:proofErr w:type="spellEnd"/>
      <w:r>
        <w:rPr>
          <w:rFonts w:hint="eastAsia"/>
          <w:shd w:val="clear" w:color="auto" w:fill="FFFFFF"/>
        </w:rPr>
        <w:t>；</w:t>
      </w:r>
    </w:p>
    <w:p w14:paraId="7B2AA8E3" w14:textId="77777777" w:rsidR="00F929B0" w:rsidRDefault="00000000">
      <w:pPr>
        <w:pStyle w:val="a"/>
        <w:spacing w:before="158" w:after="158"/>
        <w:rPr>
          <w:shd w:val="clear" w:color="auto" w:fill="FFFFFF"/>
        </w:rPr>
      </w:pPr>
      <w:r>
        <w:rPr>
          <w:rFonts w:hint="eastAsia"/>
          <w:shd w:val="clear" w:color="auto" w:fill="FFFFFF"/>
        </w:rPr>
        <w:t>支持</w:t>
      </w:r>
      <w:r>
        <w:rPr>
          <w:rFonts w:hint="eastAsia"/>
          <w:shd w:val="clear" w:color="auto" w:fill="FFFFFF"/>
          <w:lang w:eastAsia="zh-Hans"/>
        </w:rPr>
        <w:t>发现多种内容风险</w:t>
      </w:r>
      <w:r>
        <w:rPr>
          <w:shd w:val="clear" w:color="auto" w:fill="FFFFFF"/>
          <w:lang w:eastAsia="zh-Hans"/>
        </w:rPr>
        <w:t>：</w:t>
      </w:r>
      <w:r>
        <w:rPr>
          <w:rFonts w:hint="eastAsia"/>
          <w:shd w:val="clear" w:color="auto" w:fill="FFFFFF"/>
          <w:lang w:eastAsia="zh-Hans"/>
        </w:rPr>
        <w:t>敏感内容</w:t>
      </w:r>
      <w:r>
        <w:rPr>
          <w:shd w:val="clear" w:color="auto" w:fill="FFFFFF"/>
          <w:lang w:eastAsia="zh-Hans"/>
        </w:rPr>
        <w:t>、</w:t>
      </w:r>
      <w:r>
        <w:rPr>
          <w:rFonts w:hint="eastAsia"/>
          <w:shd w:val="clear" w:color="auto" w:fill="FFFFFF"/>
          <w:lang w:eastAsia="zh-Hans"/>
        </w:rPr>
        <w:t>身份证信息泄露</w:t>
      </w:r>
      <w:r>
        <w:rPr>
          <w:shd w:val="clear" w:color="auto" w:fill="FFFFFF"/>
          <w:lang w:eastAsia="zh-Hans"/>
        </w:rPr>
        <w:t>、</w:t>
      </w:r>
      <w:r>
        <w:rPr>
          <w:rFonts w:hint="eastAsia"/>
          <w:shd w:val="clear" w:color="auto" w:fill="FFFFFF"/>
          <w:lang w:eastAsia="zh-Hans"/>
        </w:rPr>
        <w:t>外链</w:t>
      </w:r>
      <w:r>
        <w:rPr>
          <w:shd w:val="clear" w:color="auto" w:fill="FFFFFF"/>
          <w:lang w:eastAsia="zh-Hans"/>
        </w:rPr>
        <w:t>、</w:t>
      </w:r>
      <w:r>
        <w:rPr>
          <w:rFonts w:hint="eastAsia"/>
          <w:shd w:val="clear" w:color="auto" w:fill="FFFFFF"/>
          <w:lang w:eastAsia="zh-Hans"/>
        </w:rPr>
        <w:t>错别字</w:t>
      </w:r>
      <w:r>
        <w:rPr>
          <w:shd w:val="clear" w:color="auto" w:fill="FFFFFF"/>
          <w:lang w:eastAsia="zh-Hans"/>
        </w:rPr>
        <w:t>、</w:t>
      </w:r>
      <w:r>
        <w:rPr>
          <w:rFonts w:hint="eastAsia"/>
          <w:shd w:val="clear" w:color="auto" w:fill="FFFFFF"/>
          <w:lang w:eastAsia="zh-Hans"/>
        </w:rPr>
        <w:t>不良信息</w:t>
      </w:r>
      <w:r>
        <w:rPr>
          <w:shd w:val="clear" w:color="auto" w:fill="FFFFFF"/>
          <w:lang w:eastAsia="zh-Hans"/>
        </w:rPr>
        <w:t>；</w:t>
      </w:r>
    </w:p>
    <w:p w14:paraId="2E9E1044" w14:textId="77777777" w:rsidR="00F929B0" w:rsidRDefault="00000000">
      <w:pPr>
        <w:pStyle w:val="2"/>
        <w:spacing w:before="158" w:after="158"/>
      </w:pPr>
      <w:bookmarkStart w:id="94" w:name="_Toc1504690144"/>
      <w:r>
        <w:rPr>
          <w:rFonts w:hint="eastAsia"/>
          <w:lang w:eastAsia="zh-Hans"/>
        </w:rPr>
        <w:t>容器镜像扫描</w:t>
      </w:r>
      <w:bookmarkEnd w:id="94"/>
    </w:p>
    <w:p w14:paraId="00E2C7AA" w14:textId="77777777" w:rsidR="00F929B0" w:rsidRDefault="00000000">
      <w:pPr>
        <w:pStyle w:val="3dbapp"/>
        <w:spacing w:before="158" w:after="158"/>
      </w:pPr>
      <w:bookmarkStart w:id="95" w:name="_Toc559823136"/>
      <w:r>
        <w:rPr>
          <w:rFonts w:hint="eastAsia"/>
        </w:rPr>
        <w:lastRenderedPageBreak/>
        <w:t>功能介绍</w:t>
      </w:r>
      <w:bookmarkEnd w:id="95"/>
    </w:p>
    <w:p w14:paraId="171278C3" w14:textId="77777777" w:rsidR="00F929B0" w:rsidRDefault="00000000">
      <w:pPr>
        <w:pStyle w:val="a"/>
        <w:numPr>
          <w:ilvl w:val="0"/>
          <w:numId w:val="0"/>
        </w:numPr>
        <w:spacing w:before="158" w:after="158"/>
        <w:rPr>
          <w:lang w:eastAsia="zh-Hans"/>
        </w:rPr>
      </w:pPr>
      <w:r>
        <w:rPr>
          <w:rFonts w:hint="eastAsia"/>
          <w:lang w:eastAsia="zh-Hans"/>
        </w:rPr>
        <w:t>容器镜像扫描是在</w:t>
      </w:r>
      <w:r>
        <w:rPr>
          <w:rFonts w:hint="eastAsia"/>
          <w:lang w:eastAsia="zh-Hans"/>
        </w:rPr>
        <w:t>Docker</w:t>
      </w:r>
      <w:r>
        <w:rPr>
          <w:rFonts w:hint="eastAsia"/>
          <w:lang w:eastAsia="zh-Hans"/>
        </w:rPr>
        <w:t>镜像部署运行为容器实例之前</w:t>
      </w:r>
      <w:r>
        <w:rPr>
          <w:lang w:eastAsia="zh-Hans"/>
        </w:rPr>
        <w:t>，</w:t>
      </w:r>
      <w:r>
        <w:rPr>
          <w:rFonts w:hint="eastAsia"/>
          <w:lang w:eastAsia="zh-Hans"/>
        </w:rPr>
        <w:t>通过对</w:t>
      </w:r>
      <w:r>
        <w:rPr>
          <w:rFonts w:hint="eastAsia"/>
          <w:lang w:eastAsia="zh-Hans"/>
        </w:rPr>
        <w:t>Docker</w:t>
      </w:r>
      <w:r>
        <w:rPr>
          <w:rFonts w:hint="eastAsia"/>
          <w:lang w:eastAsia="zh-Hans"/>
        </w:rPr>
        <w:t>镜像的静态文件进行扫描</w:t>
      </w:r>
      <w:r>
        <w:rPr>
          <w:lang w:eastAsia="zh-Hans"/>
        </w:rPr>
        <w:t>，</w:t>
      </w:r>
      <w:r>
        <w:rPr>
          <w:rFonts w:hint="eastAsia"/>
          <w:lang w:eastAsia="zh-Hans"/>
        </w:rPr>
        <w:t>发现镜像的各类风险</w:t>
      </w:r>
      <w:r>
        <w:rPr>
          <w:lang w:eastAsia="zh-Hans"/>
        </w:rPr>
        <w:t>。</w:t>
      </w:r>
    </w:p>
    <w:p w14:paraId="3AAF8691" w14:textId="77777777" w:rsidR="00F929B0" w:rsidRDefault="00000000">
      <w:pPr>
        <w:pStyle w:val="3dbapp"/>
        <w:spacing w:before="158" w:after="158"/>
      </w:pPr>
      <w:bookmarkStart w:id="96" w:name="_Toc821589245"/>
      <w:r>
        <w:rPr>
          <w:rFonts w:hint="eastAsia"/>
        </w:rPr>
        <w:t>原理介绍</w:t>
      </w:r>
      <w:bookmarkEnd w:id="96"/>
    </w:p>
    <w:p w14:paraId="7ACA30B7" w14:textId="77777777" w:rsidR="00F929B0" w:rsidRDefault="00000000">
      <w:pPr>
        <w:spacing w:before="158" w:after="158"/>
      </w:pPr>
      <w:r>
        <w:rPr>
          <w:rFonts w:hint="eastAsia"/>
        </w:rPr>
        <w:t>明鉴漏洞扫描系统的</w:t>
      </w:r>
      <w:r>
        <w:rPr>
          <w:rFonts w:hint="eastAsia"/>
          <w:lang w:eastAsia="zh-Hans"/>
        </w:rPr>
        <w:t>容器镜像扫描支持</w:t>
      </w:r>
      <w:r>
        <w:rPr>
          <w:rFonts w:hint="eastAsia"/>
        </w:rPr>
        <w:t>以下</w:t>
      </w:r>
      <w:r>
        <w:rPr>
          <w:rFonts w:hint="eastAsia"/>
          <w:lang w:eastAsia="zh-Hans"/>
        </w:rPr>
        <w:t>两</w:t>
      </w:r>
      <w:r>
        <w:rPr>
          <w:rFonts w:hint="eastAsia"/>
        </w:rPr>
        <w:t>种类型</w:t>
      </w:r>
      <w:r>
        <w:rPr>
          <w:rFonts w:hint="eastAsia"/>
          <w:lang w:eastAsia="zh-Hans"/>
        </w:rPr>
        <w:t>风险检测</w:t>
      </w:r>
      <w:r>
        <w:rPr>
          <w:rFonts w:hint="eastAsia"/>
        </w:rPr>
        <w:t>：</w:t>
      </w:r>
    </w:p>
    <w:p w14:paraId="39BBE24E" w14:textId="77777777" w:rsidR="00F929B0" w:rsidRDefault="00000000">
      <w:pPr>
        <w:pStyle w:val="a"/>
        <w:spacing w:before="158" w:after="158"/>
      </w:pPr>
      <w:r>
        <w:rPr>
          <w:rFonts w:hint="eastAsia"/>
          <w:lang w:eastAsia="zh-Hans"/>
        </w:rPr>
        <w:t>镜像漏洞</w:t>
      </w:r>
      <w:r>
        <w:rPr>
          <w:lang w:eastAsia="zh-Hans"/>
        </w:rPr>
        <w:t>：</w:t>
      </w:r>
      <w:r>
        <w:rPr>
          <w:rFonts w:hint="eastAsia"/>
          <w:lang w:eastAsia="zh-Hans"/>
        </w:rPr>
        <w:t>远程提供</w:t>
      </w:r>
      <w:r>
        <w:rPr>
          <w:rFonts w:hint="eastAsia"/>
          <w:lang w:eastAsia="zh-Hans"/>
        </w:rPr>
        <w:t>Docker</w:t>
      </w:r>
      <w:r>
        <w:rPr>
          <w:rFonts w:hint="eastAsia"/>
          <w:lang w:eastAsia="zh-Hans"/>
        </w:rPr>
        <w:t>镜像中已安装的软件及对应版本</w:t>
      </w:r>
      <w:r>
        <w:rPr>
          <w:lang w:eastAsia="zh-Hans"/>
        </w:rPr>
        <w:t>，</w:t>
      </w:r>
      <w:r>
        <w:rPr>
          <w:rFonts w:hint="eastAsia"/>
          <w:lang w:eastAsia="zh-Hans"/>
        </w:rPr>
        <w:t>通过版本匹配发现存在的漏洞</w:t>
      </w:r>
      <w:r>
        <w:rPr>
          <w:lang w:eastAsia="zh-Hans"/>
        </w:rPr>
        <w:t>；</w:t>
      </w:r>
    </w:p>
    <w:p w14:paraId="77E58DB2" w14:textId="77777777" w:rsidR="00F929B0" w:rsidRDefault="00000000">
      <w:pPr>
        <w:pStyle w:val="a"/>
        <w:spacing w:before="158" w:after="158"/>
        <w:rPr>
          <w:lang w:eastAsia="zh-Hans"/>
        </w:rPr>
      </w:pPr>
      <w:r>
        <w:rPr>
          <w:rFonts w:hint="eastAsia"/>
          <w:lang w:eastAsia="zh-Hans"/>
        </w:rPr>
        <w:t>镜像配置</w:t>
      </w:r>
      <w:r>
        <w:rPr>
          <w:lang w:eastAsia="zh-Hans"/>
        </w:rPr>
        <w:t>：</w:t>
      </w:r>
      <w:r>
        <w:rPr>
          <w:rFonts w:hint="eastAsia"/>
          <w:lang w:eastAsia="zh-Hans"/>
        </w:rPr>
        <w:t>根据</w:t>
      </w:r>
      <w:r>
        <w:rPr>
          <w:rFonts w:hint="eastAsia"/>
          <w:lang w:eastAsia="zh-Hans"/>
        </w:rPr>
        <w:t>Docker</w:t>
      </w:r>
      <w:r>
        <w:rPr>
          <w:rFonts w:hint="eastAsia"/>
          <w:lang w:eastAsia="zh-Hans"/>
        </w:rPr>
        <w:t>镜像的</w:t>
      </w:r>
      <w:proofErr w:type="spellStart"/>
      <w:r>
        <w:rPr>
          <w:rFonts w:hint="eastAsia"/>
          <w:lang w:eastAsia="zh-Hans"/>
        </w:rPr>
        <w:t>Dockerfile</w:t>
      </w:r>
      <w:proofErr w:type="spellEnd"/>
      <w:r>
        <w:rPr>
          <w:rFonts w:hint="eastAsia"/>
          <w:lang w:eastAsia="zh-Hans"/>
        </w:rPr>
        <w:t>指令</w:t>
      </w:r>
      <w:r>
        <w:rPr>
          <w:lang w:eastAsia="zh-Hans"/>
        </w:rPr>
        <w:t>、</w:t>
      </w:r>
      <w:r>
        <w:rPr>
          <w:rFonts w:hint="eastAsia"/>
          <w:lang w:eastAsia="zh-Hans"/>
        </w:rPr>
        <w:t>镜像文件权限等</w:t>
      </w:r>
      <w:r>
        <w:rPr>
          <w:lang w:eastAsia="zh-Hans"/>
        </w:rPr>
        <w:t>，</w:t>
      </w:r>
      <w:r>
        <w:rPr>
          <w:rFonts w:hint="eastAsia"/>
          <w:lang w:eastAsia="zh-Hans"/>
        </w:rPr>
        <w:t>基于</w:t>
      </w:r>
      <w:r>
        <w:rPr>
          <w:rFonts w:hint="eastAsia"/>
          <w:lang w:eastAsia="zh-Hans"/>
        </w:rPr>
        <w:t>CIS</w:t>
      </w:r>
      <w:r>
        <w:rPr>
          <w:rFonts w:hint="eastAsia"/>
          <w:lang w:eastAsia="zh-Hans"/>
        </w:rPr>
        <w:t>规范进行配置合规检查</w:t>
      </w:r>
      <w:r>
        <w:rPr>
          <w:lang w:eastAsia="zh-Hans"/>
        </w:rPr>
        <w:t>；</w:t>
      </w:r>
    </w:p>
    <w:p w14:paraId="3C79CAD1" w14:textId="77777777" w:rsidR="00F929B0" w:rsidRDefault="00000000">
      <w:pPr>
        <w:pStyle w:val="3dbapp"/>
        <w:spacing w:before="158" w:after="158"/>
      </w:pPr>
      <w:bookmarkStart w:id="97" w:name="_Toc130590505"/>
      <w:r>
        <w:rPr>
          <w:rFonts w:hint="eastAsia"/>
        </w:rPr>
        <w:t>特点与优势</w:t>
      </w:r>
      <w:bookmarkEnd w:id="97"/>
    </w:p>
    <w:p w14:paraId="27669629" w14:textId="77777777" w:rsidR="00F929B0" w:rsidRDefault="00000000">
      <w:pPr>
        <w:pStyle w:val="a"/>
        <w:spacing w:before="158" w:after="158"/>
        <w:rPr>
          <w:shd w:val="clear" w:color="auto" w:fill="FFFFFF"/>
        </w:rPr>
      </w:pPr>
      <w:r>
        <w:rPr>
          <w:rFonts w:hint="eastAsia"/>
          <w:shd w:val="clear" w:color="auto" w:fill="FFFFFF"/>
          <w:lang w:eastAsia="zh-Hans"/>
        </w:rPr>
        <w:t>扫描目标</w:t>
      </w:r>
      <w:r>
        <w:rPr>
          <w:rFonts w:hint="eastAsia"/>
          <w:shd w:val="clear" w:color="auto" w:fill="FFFFFF"/>
        </w:rPr>
        <w:t>支持</w:t>
      </w:r>
      <w:r>
        <w:rPr>
          <w:rFonts w:hint="eastAsia"/>
          <w:shd w:val="clear" w:color="auto" w:fill="FFFFFF"/>
          <w:lang w:eastAsia="zh-Hans"/>
        </w:rPr>
        <w:t>指定镜像标签及通过</w:t>
      </w:r>
      <w:r>
        <w:rPr>
          <w:rFonts w:hint="eastAsia"/>
          <w:shd w:val="clear" w:color="auto" w:fill="FFFFFF"/>
          <w:lang w:eastAsia="zh-Hans"/>
        </w:rPr>
        <w:t>Docker</w:t>
      </w:r>
      <w:r>
        <w:rPr>
          <w:rFonts w:hint="eastAsia"/>
          <w:shd w:val="clear" w:color="auto" w:fill="FFFFFF"/>
          <w:lang w:eastAsia="zh-Hans"/>
        </w:rPr>
        <w:t>仓库获取镜像标签</w:t>
      </w:r>
      <w:r>
        <w:rPr>
          <w:shd w:val="clear" w:color="auto" w:fill="FFFFFF"/>
          <w:lang w:eastAsia="zh-Hans"/>
        </w:rPr>
        <w:t>；</w:t>
      </w:r>
    </w:p>
    <w:p w14:paraId="259B5B64" w14:textId="77777777" w:rsidR="00F929B0" w:rsidRDefault="00000000">
      <w:pPr>
        <w:pStyle w:val="a"/>
        <w:spacing w:before="158" w:after="158"/>
        <w:rPr>
          <w:shd w:val="clear" w:color="auto" w:fill="FFFFFF"/>
        </w:rPr>
      </w:pPr>
      <w:r>
        <w:rPr>
          <w:rFonts w:hint="eastAsia"/>
          <w:shd w:val="clear" w:color="auto" w:fill="FFFFFF"/>
        </w:rPr>
        <w:t>支持</w:t>
      </w:r>
      <w:r>
        <w:rPr>
          <w:rFonts w:hint="eastAsia"/>
          <w:shd w:val="clear" w:color="auto" w:fill="FFFFFF"/>
          <w:lang w:eastAsia="zh-Hans"/>
        </w:rPr>
        <w:t>镜像漏洞检查与配置合</w:t>
      </w:r>
      <w:proofErr w:type="gramStart"/>
      <w:r>
        <w:rPr>
          <w:rFonts w:hint="eastAsia"/>
          <w:shd w:val="clear" w:color="auto" w:fill="FFFFFF"/>
          <w:lang w:eastAsia="zh-Hans"/>
        </w:rPr>
        <w:t>规</w:t>
      </w:r>
      <w:proofErr w:type="gramEnd"/>
      <w:r>
        <w:rPr>
          <w:rFonts w:hint="eastAsia"/>
          <w:shd w:val="clear" w:color="auto" w:fill="FFFFFF"/>
          <w:lang w:eastAsia="zh-Hans"/>
        </w:rPr>
        <w:t>检查</w:t>
      </w:r>
      <w:r>
        <w:rPr>
          <w:rFonts w:hint="eastAsia"/>
          <w:shd w:val="clear" w:color="auto" w:fill="FFFFFF"/>
        </w:rPr>
        <w:t>；</w:t>
      </w:r>
    </w:p>
    <w:p w14:paraId="540DE385" w14:textId="77777777" w:rsidR="00F929B0" w:rsidRDefault="00000000">
      <w:pPr>
        <w:pStyle w:val="2"/>
        <w:spacing w:before="158" w:after="158"/>
      </w:pPr>
      <w:bookmarkStart w:id="98" w:name="_Toc106330301"/>
      <w:r>
        <w:rPr>
          <w:rFonts w:hint="eastAsia"/>
          <w:lang w:eastAsia="zh-Hans"/>
        </w:rPr>
        <w:t>网站被动扫描</w:t>
      </w:r>
      <w:bookmarkEnd w:id="98"/>
    </w:p>
    <w:p w14:paraId="33DE3724" w14:textId="77777777" w:rsidR="00F929B0" w:rsidRDefault="00000000">
      <w:pPr>
        <w:pStyle w:val="3dbapp"/>
        <w:spacing w:before="158" w:after="158"/>
      </w:pPr>
      <w:bookmarkStart w:id="99" w:name="_Toc386974603"/>
      <w:r>
        <w:rPr>
          <w:rFonts w:hint="eastAsia"/>
        </w:rPr>
        <w:t>功能介绍</w:t>
      </w:r>
      <w:bookmarkEnd w:id="99"/>
    </w:p>
    <w:p w14:paraId="6EF6210A" w14:textId="77777777" w:rsidR="00F929B0" w:rsidRDefault="00000000">
      <w:pPr>
        <w:widowControl/>
        <w:spacing w:before="158" w:after="158" w:line="360" w:lineRule="auto"/>
        <w:jc w:val="left"/>
        <w:rPr>
          <w:lang w:eastAsia="zh-Hans"/>
        </w:rPr>
      </w:pPr>
      <w:r>
        <w:rPr>
          <w:rFonts w:hint="eastAsia"/>
          <w:lang w:eastAsia="zh-Hans"/>
        </w:rPr>
        <w:t>网站被动扫描是通过对代理客户端对网站的操作进行监听替代传统网站爬虫</w:t>
      </w:r>
      <w:r>
        <w:rPr>
          <w:lang w:eastAsia="zh-Hans"/>
        </w:rPr>
        <w:t>，</w:t>
      </w:r>
      <w:r>
        <w:rPr>
          <w:rFonts w:hint="eastAsia"/>
          <w:lang w:eastAsia="zh-Hans"/>
        </w:rPr>
        <w:t>通过代理完成要扫描的目标及测试源数据收集</w:t>
      </w:r>
      <w:r>
        <w:rPr>
          <w:lang w:eastAsia="zh-Hans"/>
        </w:rPr>
        <w:t>，</w:t>
      </w:r>
      <w:r>
        <w:rPr>
          <w:rFonts w:hint="eastAsia"/>
          <w:lang w:eastAsia="zh-Hans"/>
        </w:rPr>
        <w:t>开展网站漏洞扫描</w:t>
      </w:r>
      <w:r>
        <w:rPr>
          <w:lang w:eastAsia="zh-Hans"/>
        </w:rPr>
        <w:t>。</w:t>
      </w:r>
    </w:p>
    <w:p w14:paraId="735E68FA" w14:textId="77777777" w:rsidR="00F929B0" w:rsidRDefault="00000000">
      <w:pPr>
        <w:pStyle w:val="3dbapp"/>
        <w:spacing w:before="158" w:after="158"/>
      </w:pPr>
      <w:bookmarkStart w:id="100" w:name="_Toc1301669505"/>
      <w:r>
        <w:rPr>
          <w:rFonts w:hint="eastAsia"/>
        </w:rPr>
        <w:t>原理介绍</w:t>
      </w:r>
      <w:bookmarkEnd w:id="100"/>
    </w:p>
    <w:p w14:paraId="07EE31D7" w14:textId="77777777" w:rsidR="00F929B0" w:rsidRDefault="00000000">
      <w:pPr>
        <w:spacing w:before="158" w:after="158"/>
        <w:jc w:val="left"/>
      </w:pPr>
      <w:r>
        <w:rPr>
          <w:rFonts w:hint="eastAsia"/>
          <w:lang w:eastAsia="zh-Hans"/>
        </w:rPr>
        <w:t>通过在扫描器中部署代理服务用来监听代理客户端触发的网站请求</w:t>
      </w:r>
      <w:r>
        <w:rPr>
          <w:lang w:eastAsia="zh-Hans"/>
        </w:rPr>
        <w:t>，</w:t>
      </w:r>
      <w:r>
        <w:rPr>
          <w:rFonts w:hint="eastAsia"/>
          <w:lang w:eastAsia="zh-Hans"/>
        </w:rPr>
        <w:t>收集要扫描的目标及数据源</w:t>
      </w:r>
      <w:r>
        <w:rPr>
          <w:lang w:eastAsia="zh-Hans"/>
        </w:rPr>
        <w:t>，</w:t>
      </w:r>
      <w:r>
        <w:rPr>
          <w:rFonts w:hint="eastAsia"/>
          <w:lang w:eastAsia="zh-Hans"/>
        </w:rPr>
        <w:t>并对监听到的</w:t>
      </w:r>
      <w:r>
        <w:rPr>
          <w:rFonts w:hint="eastAsia"/>
          <w:lang w:eastAsia="zh-Hans"/>
        </w:rPr>
        <w:t>URL</w:t>
      </w:r>
      <w:r>
        <w:rPr>
          <w:rFonts w:hint="eastAsia"/>
          <w:lang w:eastAsia="zh-Hans"/>
        </w:rPr>
        <w:t>进行漏洞扫描</w:t>
      </w:r>
      <w:r>
        <w:rPr>
          <w:lang w:eastAsia="zh-Hans"/>
        </w:rPr>
        <w:t>。</w:t>
      </w:r>
    </w:p>
    <w:p w14:paraId="57FAB1B0" w14:textId="77777777" w:rsidR="00F929B0" w:rsidRDefault="00000000">
      <w:pPr>
        <w:pStyle w:val="3dbapp"/>
        <w:spacing w:before="158" w:after="158"/>
      </w:pPr>
      <w:bookmarkStart w:id="101" w:name="_Toc743458546"/>
      <w:r>
        <w:rPr>
          <w:rFonts w:hint="eastAsia"/>
        </w:rPr>
        <w:t>特点与优势</w:t>
      </w:r>
      <w:bookmarkEnd w:id="101"/>
    </w:p>
    <w:p w14:paraId="477F89B3" w14:textId="77777777" w:rsidR="00F929B0" w:rsidRDefault="00000000">
      <w:pPr>
        <w:pStyle w:val="a"/>
        <w:spacing w:before="158" w:after="158"/>
        <w:rPr>
          <w:lang w:eastAsia="zh-Hans"/>
        </w:rPr>
      </w:pPr>
      <w:r>
        <w:rPr>
          <w:rFonts w:hint="eastAsia"/>
          <w:shd w:val="clear" w:color="auto" w:fill="FFFFFF"/>
        </w:rPr>
        <w:t>支持</w:t>
      </w:r>
      <w:r>
        <w:rPr>
          <w:rFonts w:hint="eastAsia"/>
          <w:lang w:eastAsia="zh-Hans"/>
        </w:rPr>
        <w:t>前后端分离的网站漏洞扫描</w:t>
      </w:r>
      <w:r>
        <w:rPr>
          <w:lang w:eastAsia="zh-Hans"/>
        </w:rPr>
        <w:t>；</w:t>
      </w:r>
    </w:p>
    <w:p w14:paraId="02D26CED" w14:textId="77777777" w:rsidR="00F929B0" w:rsidRDefault="00000000">
      <w:pPr>
        <w:pStyle w:val="a"/>
        <w:spacing w:before="158" w:after="158"/>
        <w:rPr>
          <w:shd w:val="clear" w:color="auto" w:fill="FFFFFF"/>
        </w:rPr>
      </w:pPr>
      <w:r>
        <w:rPr>
          <w:rFonts w:hint="eastAsia"/>
          <w:lang w:eastAsia="zh-Hans"/>
        </w:rPr>
        <w:t>扫描范围灵活可控</w:t>
      </w:r>
      <w:r>
        <w:rPr>
          <w:lang w:eastAsia="zh-Hans"/>
        </w:rPr>
        <w:t>，</w:t>
      </w:r>
      <w:r>
        <w:rPr>
          <w:rFonts w:hint="eastAsia"/>
          <w:lang w:eastAsia="zh-Hans"/>
        </w:rPr>
        <w:t>可对网站特定功能开展准确扫描</w:t>
      </w:r>
      <w:r>
        <w:rPr>
          <w:lang w:eastAsia="zh-Hans"/>
        </w:rPr>
        <w:t>；</w:t>
      </w:r>
    </w:p>
    <w:p w14:paraId="5DA96BDB" w14:textId="77777777" w:rsidR="00F929B0" w:rsidRDefault="00F929B0">
      <w:pPr>
        <w:pStyle w:val="a"/>
        <w:numPr>
          <w:ilvl w:val="0"/>
          <w:numId w:val="0"/>
        </w:numPr>
        <w:spacing w:before="158" w:after="158"/>
        <w:rPr>
          <w:lang w:eastAsia="zh-Hans"/>
        </w:rPr>
      </w:pPr>
    </w:p>
    <w:p w14:paraId="479B8D66" w14:textId="77777777" w:rsidR="00F929B0" w:rsidRDefault="00F929B0">
      <w:pPr>
        <w:pStyle w:val="a"/>
        <w:numPr>
          <w:ilvl w:val="0"/>
          <w:numId w:val="0"/>
        </w:numPr>
        <w:spacing w:before="158" w:after="158"/>
        <w:rPr>
          <w:lang w:eastAsia="zh-Hans"/>
        </w:rPr>
      </w:pPr>
    </w:p>
    <w:p w14:paraId="358C4E8F" w14:textId="77777777" w:rsidR="00F929B0" w:rsidRDefault="00F929B0">
      <w:pPr>
        <w:pStyle w:val="a"/>
        <w:numPr>
          <w:ilvl w:val="0"/>
          <w:numId w:val="0"/>
        </w:numPr>
        <w:spacing w:before="158" w:after="158"/>
        <w:rPr>
          <w:lang w:eastAsia="zh-Hans"/>
        </w:rPr>
      </w:pPr>
    </w:p>
    <w:p w14:paraId="62AE88E2" w14:textId="77777777" w:rsidR="00F929B0" w:rsidRDefault="00F929B0">
      <w:pPr>
        <w:pStyle w:val="a"/>
        <w:numPr>
          <w:ilvl w:val="0"/>
          <w:numId w:val="0"/>
        </w:numPr>
        <w:spacing w:before="158" w:after="158"/>
        <w:rPr>
          <w:lang w:eastAsia="zh-Hans"/>
        </w:rPr>
      </w:pPr>
    </w:p>
    <w:p w14:paraId="5CC62423" w14:textId="77777777" w:rsidR="00F929B0" w:rsidRDefault="00F929B0">
      <w:pPr>
        <w:pStyle w:val="a"/>
        <w:numPr>
          <w:ilvl w:val="0"/>
          <w:numId w:val="0"/>
        </w:numPr>
        <w:spacing w:before="158" w:after="158"/>
        <w:rPr>
          <w:lang w:eastAsia="zh-Hans"/>
        </w:rPr>
      </w:pPr>
    </w:p>
    <w:p w14:paraId="38652AFB" w14:textId="77777777" w:rsidR="00F929B0" w:rsidRDefault="00F929B0">
      <w:pPr>
        <w:pStyle w:val="a"/>
        <w:numPr>
          <w:ilvl w:val="0"/>
          <w:numId w:val="0"/>
        </w:numPr>
        <w:spacing w:before="158" w:after="158"/>
        <w:rPr>
          <w:lang w:eastAsia="zh-Hans"/>
        </w:rPr>
      </w:pPr>
    </w:p>
    <w:p w14:paraId="1C2EB7FA" w14:textId="77777777" w:rsidR="00F929B0" w:rsidRDefault="00F929B0">
      <w:pPr>
        <w:pStyle w:val="a"/>
        <w:numPr>
          <w:ilvl w:val="0"/>
          <w:numId w:val="0"/>
        </w:numPr>
        <w:spacing w:before="158" w:after="158"/>
        <w:rPr>
          <w:lang w:eastAsia="zh-Hans"/>
        </w:rPr>
      </w:pPr>
    </w:p>
    <w:p w14:paraId="4754AEA9" w14:textId="77777777" w:rsidR="00F929B0" w:rsidRDefault="00F929B0">
      <w:pPr>
        <w:pStyle w:val="a"/>
        <w:numPr>
          <w:ilvl w:val="0"/>
          <w:numId w:val="0"/>
        </w:numPr>
        <w:spacing w:before="158" w:after="158"/>
        <w:rPr>
          <w:lang w:eastAsia="zh-Hans"/>
        </w:rPr>
      </w:pPr>
    </w:p>
    <w:p w14:paraId="16BD761E" w14:textId="77777777" w:rsidR="00F929B0" w:rsidRDefault="00F929B0">
      <w:pPr>
        <w:pStyle w:val="a"/>
        <w:numPr>
          <w:ilvl w:val="0"/>
          <w:numId w:val="0"/>
        </w:numPr>
        <w:spacing w:before="158" w:after="158"/>
        <w:rPr>
          <w:lang w:eastAsia="zh-Hans"/>
        </w:rPr>
      </w:pPr>
    </w:p>
    <w:p w14:paraId="7D6925E0" w14:textId="77777777" w:rsidR="00F929B0" w:rsidRDefault="00F929B0">
      <w:pPr>
        <w:pStyle w:val="a"/>
        <w:numPr>
          <w:ilvl w:val="0"/>
          <w:numId w:val="0"/>
        </w:numPr>
        <w:spacing w:before="158" w:after="158"/>
        <w:rPr>
          <w:lang w:eastAsia="zh-Hans"/>
        </w:rPr>
      </w:pPr>
    </w:p>
    <w:p w14:paraId="45DEFF6E" w14:textId="77777777" w:rsidR="00F929B0" w:rsidRDefault="00F929B0">
      <w:pPr>
        <w:pStyle w:val="a"/>
        <w:numPr>
          <w:ilvl w:val="0"/>
          <w:numId w:val="0"/>
        </w:numPr>
        <w:spacing w:before="158" w:after="158"/>
        <w:rPr>
          <w:lang w:eastAsia="zh-Hans"/>
        </w:rPr>
      </w:pPr>
    </w:p>
    <w:p w14:paraId="16F9FEF2" w14:textId="77777777" w:rsidR="00F929B0" w:rsidRDefault="00F929B0">
      <w:pPr>
        <w:pStyle w:val="a"/>
        <w:numPr>
          <w:ilvl w:val="0"/>
          <w:numId w:val="0"/>
        </w:numPr>
        <w:spacing w:before="158" w:after="158"/>
        <w:rPr>
          <w:lang w:eastAsia="zh-Hans"/>
        </w:rPr>
      </w:pPr>
    </w:p>
    <w:p w14:paraId="0FB6578B" w14:textId="77777777" w:rsidR="00F929B0" w:rsidRDefault="00F929B0">
      <w:pPr>
        <w:pStyle w:val="a"/>
        <w:numPr>
          <w:ilvl w:val="0"/>
          <w:numId w:val="0"/>
        </w:numPr>
        <w:spacing w:before="158" w:after="158"/>
        <w:rPr>
          <w:lang w:eastAsia="zh-Hans"/>
        </w:rPr>
      </w:pPr>
    </w:p>
    <w:p w14:paraId="614929DD" w14:textId="77777777" w:rsidR="00F929B0" w:rsidRDefault="00F929B0">
      <w:pPr>
        <w:pStyle w:val="a"/>
        <w:numPr>
          <w:ilvl w:val="0"/>
          <w:numId w:val="0"/>
        </w:numPr>
        <w:spacing w:before="158" w:after="158"/>
        <w:rPr>
          <w:lang w:eastAsia="zh-Hans"/>
        </w:rPr>
      </w:pPr>
    </w:p>
    <w:p w14:paraId="4ED7F03B" w14:textId="77777777" w:rsidR="00F929B0" w:rsidRDefault="00F929B0">
      <w:pPr>
        <w:pStyle w:val="a"/>
        <w:numPr>
          <w:ilvl w:val="0"/>
          <w:numId w:val="0"/>
        </w:numPr>
        <w:spacing w:before="158" w:after="158"/>
        <w:rPr>
          <w:lang w:eastAsia="zh-Hans"/>
        </w:rPr>
      </w:pPr>
    </w:p>
    <w:p w14:paraId="4D27E551" w14:textId="77777777" w:rsidR="00F929B0" w:rsidRDefault="00F929B0">
      <w:pPr>
        <w:pStyle w:val="a"/>
        <w:numPr>
          <w:ilvl w:val="0"/>
          <w:numId w:val="0"/>
        </w:numPr>
        <w:spacing w:before="158" w:after="158"/>
        <w:rPr>
          <w:lang w:eastAsia="zh-Hans"/>
        </w:rPr>
      </w:pPr>
    </w:p>
    <w:p w14:paraId="0E95451F" w14:textId="77777777" w:rsidR="00F929B0" w:rsidRDefault="00F929B0">
      <w:pPr>
        <w:pStyle w:val="a"/>
        <w:numPr>
          <w:ilvl w:val="0"/>
          <w:numId w:val="0"/>
        </w:numPr>
        <w:spacing w:before="158" w:after="158"/>
        <w:rPr>
          <w:lang w:eastAsia="zh-Hans"/>
        </w:rPr>
      </w:pPr>
    </w:p>
    <w:p w14:paraId="0F8970EF" w14:textId="77777777" w:rsidR="00F929B0" w:rsidRDefault="00F929B0">
      <w:pPr>
        <w:pStyle w:val="a"/>
        <w:numPr>
          <w:ilvl w:val="0"/>
          <w:numId w:val="0"/>
        </w:numPr>
        <w:spacing w:before="158" w:after="158"/>
        <w:rPr>
          <w:lang w:eastAsia="zh-Hans"/>
        </w:rPr>
      </w:pPr>
    </w:p>
    <w:p w14:paraId="26BE3CEB" w14:textId="77777777" w:rsidR="00F929B0" w:rsidRDefault="00F929B0">
      <w:pPr>
        <w:pStyle w:val="a"/>
        <w:numPr>
          <w:ilvl w:val="0"/>
          <w:numId w:val="0"/>
        </w:numPr>
        <w:spacing w:before="158" w:after="158"/>
        <w:rPr>
          <w:lang w:eastAsia="zh-Hans"/>
        </w:rPr>
      </w:pPr>
    </w:p>
    <w:p w14:paraId="6B33D0C5" w14:textId="77777777" w:rsidR="00F929B0" w:rsidRDefault="00F929B0">
      <w:pPr>
        <w:pStyle w:val="a"/>
        <w:numPr>
          <w:ilvl w:val="0"/>
          <w:numId w:val="0"/>
        </w:numPr>
        <w:spacing w:before="158" w:after="158"/>
        <w:rPr>
          <w:lang w:eastAsia="zh-Hans"/>
        </w:rPr>
      </w:pPr>
    </w:p>
    <w:p w14:paraId="3DDD07C2" w14:textId="77777777" w:rsidR="00F929B0" w:rsidRDefault="00F929B0">
      <w:pPr>
        <w:pStyle w:val="a"/>
        <w:numPr>
          <w:ilvl w:val="0"/>
          <w:numId w:val="0"/>
        </w:numPr>
        <w:spacing w:before="158" w:after="158"/>
        <w:rPr>
          <w:lang w:eastAsia="zh-Hans"/>
        </w:rPr>
      </w:pPr>
    </w:p>
    <w:p w14:paraId="637F706C" w14:textId="77777777" w:rsidR="00F929B0" w:rsidRDefault="00F929B0">
      <w:pPr>
        <w:pStyle w:val="a"/>
        <w:numPr>
          <w:ilvl w:val="0"/>
          <w:numId w:val="0"/>
        </w:numPr>
        <w:spacing w:before="158" w:after="158"/>
        <w:rPr>
          <w:lang w:eastAsia="zh-Hans"/>
        </w:rPr>
      </w:pPr>
    </w:p>
    <w:p w14:paraId="2B08BBFF" w14:textId="77777777" w:rsidR="00F929B0" w:rsidRDefault="00F929B0">
      <w:pPr>
        <w:pStyle w:val="a"/>
        <w:numPr>
          <w:ilvl w:val="0"/>
          <w:numId w:val="0"/>
        </w:numPr>
        <w:spacing w:before="158" w:after="158"/>
        <w:rPr>
          <w:lang w:eastAsia="zh-Hans"/>
        </w:rPr>
      </w:pPr>
    </w:p>
    <w:p w14:paraId="0920FA89" w14:textId="77777777" w:rsidR="00F929B0" w:rsidRDefault="00F929B0">
      <w:pPr>
        <w:pStyle w:val="a"/>
        <w:numPr>
          <w:ilvl w:val="0"/>
          <w:numId w:val="0"/>
        </w:numPr>
        <w:spacing w:before="158" w:after="158"/>
        <w:rPr>
          <w:lang w:eastAsia="zh-Hans"/>
        </w:rPr>
      </w:pPr>
    </w:p>
    <w:p w14:paraId="51380587" w14:textId="77777777" w:rsidR="00F929B0" w:rsidRDefault="00F929B0">
      <w:pPr>
        <w:pStyle w:val="a"/>
        <w:numPr>
          <w:ilvl w:val="0"/>
          <w:numId w:val="0"/>
        </w:numPr>
        <w:spacing w:before="158" w:after="158"/>
        <w:rPr>
          <w:lang w:eastAsia="zh-Hans"/>
        </w:rPr>
      </w:pPr>
    </w:p>
    <w:p w14:paraId="6D38E8E0" w14:textId="77777777" w:rsidR="00F929B0" w:rsidRDefault="00F929B0">
      <w:pPr>
        <w:pStyle w:val="a"/>
        <w:numPr>
          <w:ilvl w:val="0"/>
          <w:numId w:val="0"/>
        </w:numPr>
        <w:spacing w:before="158" w:after="158"/>
        <w:rPr>
          <w:lang w:eastAsia="zh-Hans"/>
        </w:rPr>
      </w:pPr>
    </w:p>
    <w:p w14:paraId="3B4ADB9A" w14:textId="77777777" w:rsidR="00F929B0" w:rsidRDefault="00F929B0">
      <w:pPr>
        <w:pStyle w:val="a"/>
        <w:numPr>
          <w:ilvl w:val="0"/>
          <w:numId w:val="0"/>
        </w:numPr>
        <w:spacing w:before="158" w:after="158"/>
        <w:rPr>
          <w:lang w:eastAsia="zh-Hans"/>
        </w:rPr>
      </w:pPr>
    </w:p>
    <w:p w14:paraId="41D77119" w14:textId="77777777" w:rsidR="00F929B0" w:rsidRDefault="00F929B0">
      <w:pPr>
        <w:pStyle w:val="a"/>
        <w:numPr>
          <w:ilvl w:val="0"/>
          <w:numId w:val="0"/>
        </w:numPr>
        <w:spacing w:before="158" w:after="158"/>
        <w:rPr>
          <w:lang w:eastAsia="zh-Hans"/>
        </w:rPr>
      </w:pPr>
    </w:p>
    <w:p w14:paraId="011A90DF" w14:textId="77777777" w:rsidR="00F929B0" w:rsidRDefault="00F929B0">
      <w:pPr>
        <w:pStyle w:val="a"/>
        <w:numPr>
          <w:ilvl w:val="0"/>
          <w:numId w:val="0"/>
        </w:numPr>
        <w:spacing w:before="158" w:after="158"/>
        <w:rPr>
          <w:lang w:eastAsia="zh-Hans"/>
        </w:rPr>
      </w:pPr>
    </w:p>
    <w:p w14:paraId="733464BE" w14:textId="77777777" w:rsidR="00F929B0" w:rsidRDefault="00F929B0">
      <w:pPr>
        <w:pStyle w:val="a"/>
        <w:numPr>
          <w:ilvl w:val="0"/>
          <w:numId w:val="0"/>
        </w:numPr>
        <w:spacing w:before="158" w:after="158"/>
        <w:rPr>
          <w:lang w:eastAsia="zh-Hans"/>
        </w:rPr>
      </w:pPr>
    </w:p>
    <w:p w14:paraId="3C09D3E5" w14:textId="77777777" w:rsidR="00F929B0" w:rsidRDefault="00F929B0">
      <w:pPr>
        <w:pStyle w:val="a"/>
        <w:numPr>
          <w:ilvl w:val="0"/>
          <w:numId w:val="0"/>
        </w:numPr>
        <w:spacing w:before="158" w:after="158"/>
        <w:rPr>
          <w:lang w:eastAsia="zh-Hans"/>
        </w:rPr>
      </w:pPr>
    </w:p>
    <w:p w14:paraId="6012DBC5" w14:textId="77777777" w:rsidR="00F929B0" w:rsidRDefault="00F929B0">
      <w:pPr>
        <w:pStyle w:val="a"/>
        <w:numPr>
          <w:ilvl w:val="0"/>
          <w:numId w:val="0"/>
        </w:numPr>
        <w:spacing w:before="158" w:after="158"/>
        <w:rPr>
          <w:lang w:eastAsia="zh-Hans"/>
        </w:rPr>
      </w:pPr>
    </w:p>
    <w:p w14:paraId="4E85FDC4" w14:textId="77777777" w:rsidR="00F929B0" w:rsidRDefault="00F929B0">
      <w:pPr>
        <w:pStyle w:val="a"/>
        <w:numPr>
          <w:ilvl w:val="0"/>
          <w:numId w:val="0"/>
        </w:numPr>
        <w:spacing w:before="158" w:after="158"/>
        <w:rPr>
          <w:lang w:eastAsia="zh-Hans"/>
        </w:rPr>
      </w:pPr>
    </w:p>
    <w:p w14:paraId="056522F2" w14:textId="77777777" w:rsidR="00F929B0" w:rsidRDefault="00F929B0">
      <w:pPr>
        <w:pStyle w:val="a"/>
        <w:numPr>
          <w:ilvl w:val="0"/>
          <w:numId w:val="0"/>
        </w:numPr>
        <w:spacing w:before="158" w:after="158"/>
        <w:rPr>
          <w:lang w:eastAsia="zh-Hans"/>
        </w:rPr>
      </w:pPr>
    </w:p>
    <w:p w14:paraId="13FA501E" w14:textId="77777777" w:rsidR="00F929B0" w:rsidRDefault="00F929B0">
      <w:pPr>
        <w:pStyle w:val="a"/>
        <w:numPr>
          <w:ilvl w:val="0"/>
          <w:numId w:val="0"/>
        </w:numPr>
        <w:spacing w:before="158" w:after="158"/>
        <w:rPr>
          <w:lang w:eastAsia="zh-Hans"/>
        </w:rPr>
      </w:pPr>
    </w:p>
    <w:p w14:paraId="04E05D34" w14:textId="77777777" w:rsidR="00F929B0" w:rsidRDefault="00F929B0">
      <w:pPr>
        <w:pStyle w:val="a"/>
        <w:numPr>
          <w:ilvl w:val="0"/>
          <w:numId w:val="0"/>
        </w:numPr>
        <w:spacing w:before="158" w:after="158"/>
        <w:rPr>
          <w:lang w:eastAsia="zh-Hans"/>
        </w:rPr>
      </w:pPr>
    </w:p>
    <w:p w14:paraId="2E644040" w14:textId="77777777" w:rsidR="00F929B0" w:rsidRDefault="00F929B0">
      <w:pPr>
        <w:pStyle w:val="a"/>
        <w:numPr>
          <w:ilvl w:val="0"/>
          <w:numId w:val="0"/>
        </w:numPr>
        <w:spacing w:before="158" w:after="158"/>
        <w:rPr>
          <w:lang w:eastAsia="zh-Hans"/>
        </w:rPr>
      </w:pPr>
    </w:p>
    <w:p w14:paraId="57019F1B" w14:textId="77777777" w:rsidR="00F929B0" w:rsidRDefault="00F929B0">
      <w:pPr>
        <w:pStyle w:val="a"/>
        <w:numPr>
          <w:ilvl w:val="0"/>
          <w:numId w:val="0"/>
        </w:numPr>
        <w:spacing w:before="158" w:after="158"/>
        <w:rPr>
          <w:lang w:eastAsia="zh-Hans"/>
        </w:rPr>
      </w:pPr>
    </w:p>
    <w:p w14:paraId="7441B010" w14:textId="77777777" w:rsidR="00F929B0" w:rsidRDefault="00F929B0">
      <w:pPr>
        <w:pStyle w:val="a"/>
        <w:numPr>
          <w:ilvl w:val="0"/>
          <w:numId w:val="0"/>
        </w:numPr>
        <w:spacing w:before="158" w:after="158"/>
        <w:rPr>
          <w:lang w:eastAsia="zh-Hans"/>
        </w:rPr>
      </w:pPr>
    </w:p>
    <w:p w14:paraId="652B670F" w14:textId="77777777" w:rsidR="00F929B0" w:rsidRDefault="00000000">
      <w:pPr>
        <w:pStyle w:val="1dbapp"/>
        <w:spacing w:before="158" w:after="158"/>
      </w:pPr>
      <w:bookmarkStart w:id="102" w:name="_Toc1247924376"/>
      <w:r>
        <w:rPr>
          <w:rFonts w:hint="eastAsia"/>
        </w:rPr>
        <w:lastRenderedPageBreak/>
        <w:t>实施部署</w:t>
      </w:r>
      <w:bookmarkEnd w:id="102"/>
    </w:p>
    <w:p w14:paraId="4D1DA927" w14:textId="77777777" w:rsidR="00F929B0" w:rsidRDefault="00000000">
      <w:pPr>
        <w:pStyle w:val="2"/>
        <w:spacing w:before="158" w:after="158"/>
      </w:pPr>
      <w:bookmarkStart w:id="103" w:name="_Toc1539690830"/>
      <w:r>
        <w:rPr>
          <w:rFonts w:hint="eastAsia"/>
        </w:rPr>
        <w:t>部署说明</w:t>
      </w:r>
      <w:bookmarkEnd w:id="103"/>
    </w:p>
    <w:p w14:paraId="05EF1CEE" w14:textId="77777777" w:rsidR="00F929B0" w:rsidRDefault="00000000">
      <w:pPr>
        <w:pStyle w:val="3dbapp"/>
        <w:spacing w:before="158" w:after="158"/>
      </w:pPr>
      <w:bookmarkStart w:id="104" w:name="_Toc405833460"/>
      <w:r>
        <w:rPr>
          <w:rFonts w:hint="eastAsia"/>
        </w:rPr>
        <w:t>所需资源</w:t>
      </w:r>
      <w:bookmarkEnd w:id="104"/>
    </w:p>
    <w:tbl>
      <w:tblPr>
        <w:tblStyle w:val="afffc"/>
        <w:tblW w:w="0" w:type="auto"/>
        <w:tblInd w:w="108" w:type="dxa"/>
        <w:tblLook w:val="04A0" w:firstRow="1" w:lastRow="0" w:firstColumn="1" w:lastColumn="0" w:noHBand="0" w:noVBand="1"/>
      </w:tblPr>
      <w:tblGrid>
        <w:gridCol w:w="4211"/>
        <w:gridCol w:w="5309"/>
      </w:tblGrid>
      <w:tr w:rsidR="00F929B0" w14:paraId="5104FEA8" w14:textId="77777777">
        <w:tc>
          <w:tcPr>
            <w:tcW w:w="4253" w:type="dxa"/>
            <w:shd w:val="clear" w:color="auto" w:fill="D0CECE" w:themeFill="background2" w:themeFillShade="E6"/>
          </w:tcPr>
          <w:p w14:paraId="41358F2F" w14:textId="77777777" w:rsidR="00F929B0" w:rsidRDefault="00000000">
            <w:pPr>
              <w:pStyle w:val="affffff1"/>
              <w:rPr>
                <w:rFonts w:ascii="微软雅黑" w:eastAsia="宋体" w:hAnsi="微软雅黑" w:hint="eastAsia"/>
                <w:b/>
                <w:bCs/>
              </w:rPr>
            </w:pPr>
            <w:r>
              <w:rPr>
                <w:rFonts w:ascii="微软雅黑" w:eastAsia="宋体" w:hAnsi="微软雅黑"/>
                <w:b/>
                <w:bCs/>
              </w:rPr>
              <w:t>所需内容</w:t>
            </w:r>
          </w:p>
        </w:tc>
        <w:tc>
          <w:tcPr>
            <w:tcW w:w="5386" w:type="dxa"/>
            <w:shd w:val="clear" w:color="auto" w:fill="D0CECE" w:themeFill="background2" w:themeFillShade="E6"/>
          </w:tcPr>
          <w:p w14:paraId="3EC2C4CF" w14:textId="77777777" w:rsidR="00F929B0" w:rsidRDefault="00000000">
            <w:pPr>
              <w:pStyle w:val="affffff1"/>
              <w:rPr>
                <w:rFonts w:ascii="微软雅黑" w:eastAsia="宋体" w:hAnsi="微软雅黑" w:hint="eastAsia"/>
                <w:b/>
                <w:bCs/>
              </w:rPr>
            </w:pPr>
            <w:r>
              <w:rPr>
                <w:rFonts w:ascii="微软雅黑" w:eastAsia="宋体" w:hAnsi="微软雅黑"/>
                <w:b/>
                <w:bCs/>
              </w:rPr>
              <w:t>作用</w:t>
            </w:r>
          </w:p>
        </w:tc>
      </w:tr>
      <w:tr w:rsidR="00F929B0" w14:paraId="0A4F33A6" w14:textId="77777777">
        <w:tc>
          <w:tcPr>
            <w:tcW w:w="4253" w:type="dxa"/>
          </w:tcPr>
          <w:p w14:paraId="47AA5B7B" w14:textId="77777777" w:rsidR="00F929B0" w:rsidRDefault="00000000">
            <w:pPr>
              <w:pStyle w:val="affffff1"/>
              <w:rPr>
                <w:rFonts w:eastAsia="宋体"/>
              </w:rPr>
            </w:pPr>
            <w:r>
              <w:rPr>
                <w:rFonts w:eastAsia="宋体"/>
              </w:rPr>
              <w:t>螺丝刀</w:t>
            </w:r>
          </w:p>
        </w:tc>
        <w:tc>
          <w:tcPr>
            <w:tcW w:w="5386" w:type="dxa"/>
          </w:tcPr>
          <w:p w14:paraId="6D845F76" w14:textId="77777777" w:rsidR="00F929B0" w:rsidRDefault="00000000">
            <w:pPr>
              <w:pStyle w:val="affffff1"/>
              <w:rPr>
                <w:rFonts w:eastAsia="宋体"/>
              </w:rPr>
            </w:pPr>
            <w:r>
              <w:rPr>
                <w:rFonts w:eastAsia="宋体"/>
              </w:rPr>
              <w:t>用于硬件上下架所需</w:t>
            </w:r>
          </w:p>
        </w:tc>
      </w:tr>
      <w:tr w:rsidR="00F929B0" w14:paraId="4AEFDA36" w14:textId="77777777">
        <w:tc>
          <w:tcPr>
            <w:tcW w:w="4253" w:type="dxa"/>
          </w:tcPr>
          <w:p w14:paraId="1B7D0B7F" w14:textId="77777777" w:rsidR="00F929B0" w:rsidRDefault="00000000">
            <w:pPr>
              <w:pStyle w:val="affffff1"/>
              <w:rPr>
                <w:rFonts w:eastAsia="宋体"/>
              </w:rPr>
            </w:pPr>
            <w:r>
              <w:rPr>
                <w:rFonts w:eastAsia="宋体"/>
              </w:rPr>
              <w:t>网线（硬件出货配件中包含）</w:t>
            </w:r>
          </w:p>
        </w:tc>
        <w:tc>
          <w:tcPr>
            <w:tcW w:w="5386" w:type="dxa"/>
          </w:tcPr>
          <w:p w14:paraId="272ED6B6" w14:textId="77777777" w:rsidR="00F929B0" w:rsidRDefault="00000000">
            <w:pPr>
              <w:pStyle w:val="affffff1"/>
              <w:rPr>
                <w:rFonts w:eastAsia="宋体"/>
              </w:rPr>
            </w:pPr>
            <w:r>
              <w:rPr>
                <w:rFonts w:eastAsia="宋体"/>
              </w:rPr>
              <w:t>用于链接设备与网络</w:t>
            </w:r>
          </w:p>
        </w:tc>
      </w:tr>
      <w:tr w:rsidR="00F929B0" w14:paraId="7A4B4F52" w14:textId="77777777">
        <w:tc>
          <w:tcPr>
            <w:tcW w:w="4253" w:type="dxa"/>
          </w:tcPr>
          <w:p w14:paraId="6E931824" w14:textId="77777777" w:rsidR="00F929B0" w:rsidRDefault="00000000">
            <w:pPr>
              <w:pStyle w:val="affffff1"/>
              <w:rPr>
                <w:rFonts w:eastAsia="宋体"/>
              </w:rPr>
            </w:pPr>
            <w:r>
              <w:rPr>
                <w:rFonts w:eastAsia="宋体"/>
              </w:rPr>
              <w:t>电源线（硬件出货配件中包含）</w:t>
            </w:r>
          </w:p>
        </w:tc>
        <w:tc>
          <w:tcPr>
            <w:tcW w:w="5386" w:type="dxa"/>
          </w:tcPr>
          <w:p w14:paraId="1C1204B5" w14:textId="77777777" w:rsidR="00F929B0" w:rsidRDefault="00000000">
            <w:pPr>
              <w:pStyle w:val="affffff1"/>
              <w:rPr>
                <w:rFonts w:eastAsia="宋体"/>
              </w:rPr>
            </w:pPr>
            <w:r>
              <w:rPr>
                <w:rFonts w:eastAsia="宋体"/>
              </w:rPr>
              <w:t>用于设备供电</w:t>
            </w:r>
          </w:p>
        </w:tc>
      </w:tr>
      <w:tr w:rsidR="00F929B0" w14:paraId="67244D64" w14:textId="77777777">
        <w:tc>
          <w:tcPr>
            <w:tcW w:w="4253" w:type="dxa"/>
          </w:tcPr>
          <w:p w14:paraId="362EE624" w14:textId="77777777" w:rsidR="00F929B0" w:rsidRDefault="00000000">
            <w:pPr>
              <w:pStyle w:val="affffff1"/>
              <w:rPr>
                <w:rFonts w:eastAsia="宋体"/>
              </w:rPr>
            </w:pPr>
            <w:r>
              <w:rPr>
                <w:rFonts w:eastAsia="宋体"/>
              </w:rPr>
              <w:t>部署</w:t>
            </w:r>
            <w:r>
              <w:rPr>
                <w:rFonts w:eastAsia="宋体"/>
              </w:rPr>
              <w:t>IP</w:t>
            </w:r>
            <w:r>
              <w:rPr>
                <w:rFonts w:eastAsia="宋体"/>
              </w:rPr>
              <w:t>（默认出场</w:t>
            </w:r>
            <w:r>
              <w:rPr>
                <w:rFonts w:eastAsia="宋体"/>
              </w:rPr>
              <w:t>IP</w:t>
            </w:r>
            <w:r>
              <w:rPr>
                <w:rFonts w:eastAsia="宋体"/>
              </w:rPr>
              <w:t>是：</w:t>
            </w:r>
            <w:r>
              <w:rPr>
                <w:rFonts w:eastAsia="宋体"/>
              </w:rPr>
              <w:t>192.168.1.100</w:t>
            </w:r>
            <w:r>
              <w:rPr>
                <w:rFonts w:eastAsia="宋体"/>
              </w:rPr>
              <w:t>）</w:t>
            </w:r>
          </w:p>
        </w:tc>
        <w:tc>
          <w:tcPr>
            <w:tcW w:w="5386" w:type="dxa"/>
          </w:tcPr>
          <w:p w14:paraId="403FB58A" w14:textId="77777777" w:rsidR="00F929B0" w:rsidRDefault="00000000">
            <w:pPr>
              <w:pStyle w:val="affffff1"/>
              <w:rPr>
                <w:rFonts w:eastAsia="宋体"/>
              </w:rPr>
            </w:pPr>
            <w:r>
              <w:rPr>
                <w:rFonts w:eastAsia="宋体"/>
              </w:rPr>
              <w:t>需要结合客户现场真实地址，建议是咨询客户获取</w:t>
            </w:r>
          </w:p>
        </w:tc>
      </w:tr>
      <w:tr w:rsidR="00F929B0" w14:paraId="46B6AC6D" w14:textId="77777777">
        <w:tc>
          <w:tcPr>
            <w:tcW w:w="4253" w:type="dxa"/>
          </w:tcPr>
          <w:p w14:paraId="76B9E27F" w14:textId="77777777" w:rsidR="00F929B0" w:rsidRDefault="00000000">
            <w:pPr>
              <w:pStyle w:val="affffff1"/>
              <w:rPr>
                <w:rFonts w:eastAsia="宋体"/>
              </w:rPr>
            </w:pPr>
            <w:r>
              <w:rPr>
                <w:rFonts w:eastAsia="宋体"/>
              </w:rPr>
              <w:t>串口线</w:t>
            </w:r>
          </w:p>
        </w:tc>
        <w:tc>
          <w:tcPr>
            <w:tcW w:w="5386" w:type="dxa"/>
          </w:tcPr>
          <w:p w14:paraId="543314ED" w14:textId="77777777" w:rsidR="00F929B0" w:rsidRDefault="00000000">
            <w:pPr>
              <w:pStyle w:val="affffff1"/>
              <w:rPr>
                <w:rFonts w:eastAsia="宋体"/>
              </w:rPr>
            </w:pPr>
            <w:r>
              <w:rPr>
                <w:rFonts w:eastAsia="宋体"/>
              </w:rPr>
              <w:t>用于连接电脑和设备，并进行网络运</w:t>
            </w:r>
            <w:proofErr w:type="gramStart"/>
            <w:r>
              <w:rPr>
                <w:rFonts w:eastAsia="宋体"/>
              </w:rPr>
              <w:t>维相关</w:t>
            </w:r>
            <w:proofErr w:type="gramEnd"/>
            <w:r>
              <w:rPr>
                <w:rFonts w:eastAsia="宋体"/>
              </w:rPr>
              <w:t>维护操作</w:t>
            </w:r>
          </w:p>
        </w:tc>
      </w:tr>
    </w:tbl>
    <w:p w14:paraId="6901B3C0" w14:textId="77777777" w:rsidR="00F929B0" w:rsidRDefault="00000000">
      <w:pPr>
        <w:pStyle w:val="3dbapp"/>
        <w:spacing w:before="158" w:after="158"/>
      </w:pPr>
      <w:bookmarkStart w:id="105" w:name="_Toc434899348"/>
      <w:r>
        <w:rPr>
          <w:rFonts w:hint="eastAsia"/>
        </w:rPr>
        <w:t>所需通信资源</w:t>
      </w:r>
      <w:bookmarkEnd w:id="105"/>
    </w:p>
    <w:tbl>
      <w:tblPr>
        <w:tblStyle w:val="Table1"/>
        <w:tblW w:w="0" w:type="auto"/>
        <w:tblLook w:val="04A0" w:firstRow="1" w:lastRow="0" w:firstColumn="1" w:lastColumn="0" w:noHBand="0" w:noVBand="1"/>
      </w:tblPr>
      <w:tblGrid>
        <w:gridCol w:w="4203"/>
        <w:gridCol w:w="5425"/>
      </w:tblGrid>
      <w:tr w:rsidR="00F929B0" w14:paraId="2C8BDB4C" w14:textId="77777777" w:rsidTr="00F929B0">
        <w:trPr>
          <w:cnfStyle w:val="100000000000" w:firstRow="1" w:lastRow="0" w:firstColumn="0" w:lastColumn="0" w:oddVBand="0" w:evenVBand="0" w:oddHBand="0" w:evenHBand="0" w:firstRowFirstColumn="0" w:firstRowLastColumn="0" w:lastRowFirstColumn="0" w:lastRowLastColumn="0"/>
        </w:trPr>
        <w:tc>
          <w:tcPr>
            <w:tcW w:w="4253" w:type="dxa"/>
          </w:tcPr>
          <w:p w14:paraId="0159CB02" w14:textId="77777777" w:rsidR="00F929B0" w:rsidRDefault="00000000">
            <w:pPr>
              <w:pStyle w:val="affffff1"/>
              <w:rPr>
                <w:rFonts w:ascii="微软雅黑" w:eastAsia="宋体" w:hAnsi="微软雅黑" w:hint="eastAsia"/>
                <w:b w:val="0"/>
                <w:bCs/>
                <w:szCs w:val="21"/>
              </w:rPr>
            </w:pPr>
            <w:r>
              <w:rPr>
                <w:rFonts w:ascii="微软雅黑" w:eastAsia="宋体" w:hAnsi="微软雅黑"/>
                <w:bCs/>
                <w:szCs w:val="21"/>
              </w:rPr>
              <w:t>端口</w:t>
            </w:r>
          </w:p>
        </w:tc>
        <w:tc>
          <w:tcPr>
            <w:tcW w:w="5493" w:type="dxa"/>
          </w:tcPr>
          <w:p w14:paraId="6CCDC1AC" w14:textId="77777777" w:rsidR="00F929B0" w:rsidRDefault="00000000">
            <w:pPr>
              <w:pStyle w:val="affffff1"/>
              <w:rPr>
                <w:rFonts w:ascii="微软雅黑" w:eastAsia="宋体" w:hAnsi="微软雅黑" w:hint="eastAsia"/>
                <w:b w:val="0"/>
                <w:bCs/>
                <w:szCs w:val="21"/>
              </w:rPr>
            </w:pPr>
            <w:r>
              <w:rPr>
                <w:rFonts w:ascii="微软雅黑" w:eastAsia="宋体" w:hAnsi="微软雅黑"/>
                <w:bCs/>
                <w:szCs w:val="21"/>
              </w:rPr>
              <w:t>端口使用说明</w:t>
            </w:r>
          </w:p>
        </w:tc>
      </w:tr>
      <w:tr w:rsidR="00F929B0" w14:paraId="3C193462" w14:textId="77777777" w:rsidTr="00F929B0">
        <w:tc>
          <w:tcPr>
            <w:tcW w:w="4253" w:type="dxa"/>
          </w:tcPr>
          <w:p w14:paraId="0C68C2B6" w14:textId="77777777" w:rsidR="00F929B0" w:rsidRDefault="00000000">
            <w:pPr>
              <w:pStyle w:val="affffff1"/>
              <w:rPr>
                <w:rFonts w:eastAsia="宋体"/>
                <w:szCs w:val="21"/>
              </w:rPr>
            </w:pPr>
            <w:r>
              <w:rPr>
                <w:rFonts w:eastAsia="宋体"/>
                <w:szCs w:val="21"/>
              </w:rPr>
              <w:t>30000</w:t>
            </w:r>
          </w:p>
        </w:tc>
        <w:tc>
          <w:tcPr>
            <w:tcW w:w="5493" w:type="dxa"/>
          </w:tcPr>
          <w:p w14:paraId="2A027A43" w14:textId="77777777" w:rsidR="00F929B0" w:rsidRDefault="00000000">
            <w:pPr>
              <w:pStyle w:val="affffff1"/>
              <w:rPr>
                <w:rFonts w:eastAsia="宋体"/>
                <w:szCs w:val="21"/>
              </w:rPr>
            </w:pPr>
            <w:r>
              <w:rPr>
                <w:rFonts w:eastAsia="宋体"/>
                <w:szCs w:val="21"/>
              </w:rPr>
              <w:t>漏扫的默认</w:t>
            </w:r>
            <w:r>
              <w:rPr>
                <w:rFonts w:eastAsia="宋体"/>
                <w:szCs w:val="21"/>
              </w:rPr>
              <w:t>ssh</w:t>
            </w:r>
            <w:r>
              <w:rPr>
                <w:rFonts w:eastAsia="宋体"/>
                <w:szCs w:val="21"/>
              </w:rPr>
              <w:t>端口服务</w:t>
            </w:r>
          </w:p>
        </w:tc>
      </w:tr>
      <w:tr w:rsidR="00F929B0" w14:paraId="35C1B5A2" w14:textId="77777777" w:rsidTr="00F929B0">
        <w:tc>
          <w:tcPr>
            <w:tcW w:w="4253" w:type="dxa"/>
          </w:tcPr>
          <w:p w14:paraId="2DFB577D" w14:textId="77777777" w:rsidR="00F929B0" w:rsidRDefault="00000000">
            <w:pPr>
              <w:pStyle w:val="affffff1"/>
              <w:rPr>
                <w:rFonts w:eastAsia="宋体"/>
                <w:szCs w:val="21"/>
              </w:rPr>
            </w:pPr>
            <w:r>
              <w:rPr>
                <w:rFonts w:eastAsia="宋体"/>
                <w:szCs w:val="21"/>
              </w:rPr>
              <w:t>8891</w:t>
            </w:r>
            <w:r>
              <w:rPr>
                <w:rFonts w:eastAsia="宋体"/>
                <w:szCs w:val="21"/>
              </w:rPr>
              <w:t>端口</w:t>
            </w:r>
          </w:p>
        </w:tc>
        <w:tc>
          <w:tcPr>
            <w:tcW w:w="5493" w:type="dxa"/>
          </w:tcPr>
          <w:p w14:paraId="1E581F9E" w14:textId="77777777" w:rsidR="00F929B0" w:rsidRDefault="00000000">
            <w:pPr>
              <w:pStyle w:val="affffff1"/>
              <w:rPr>
                <w:rFonts w:eastAsia="宋体"/>
                <w:szCs w:val="21"/>
              </w:rPr>
            </w:pPr>
            <w:r>
              <w:rPr>
                <w:rFonts w:eastAsia="宋体"/>
                <w:szCs w:val="21"/>
              </w:rPr>
              <w:t>漏扫的</w:t>
            </w:r>
            <w:r>
              <w:rPr>
                <w:rFonts w:eastAsia="宋体"/>
                <w:szCs w:val="21"/>
              </w:rPr>
              <w:t>Web</w:t>
            </w:r>
            <w:r>
              <w:rPr>
                <w:rFonts w:eastAsia="宋体"/>
                <w:szCs w:val="21"/>
              </w:rPr>
              <w:t>服务端口</w:t>
            </w:r>
          </w:p>
        </w:tc>
      </w:tr>
      <w:tr w:rsidR="00F929B0" w14:paraId="4A42AF08" w14:textId="77777777" w:rsidTr="00F929B0">
        <w:tc>
          <w:tcPr>
            <w:tcW w:w="4253" w:type="dxa"/>
          </w:tcPr>
          <w:p w14:paraId="6361DB65" w14:textId="77777777" w:rsidR="00F929B0" w:rsidRDefault="00000000">
            <w:pPr>
              <w:pStyle w:val="affffff1"/>
              <w:rPr>
                <w:rFonts w:eastAsia="宋体"/>
                <w:szCs w:val="21"/>
              </w:rPr>
            </w:pPr>
            <w:r>
              <w:rPr>
                <w:rFonts w:eastAsia="宋体"/>
                <w:szCs w:val="21"/>
              </w:rPr>
              <w:t>8892</w:t>
            </w:r>
          </w:p>
        </w:tc>
        <w:tc>
          <w:tcPr>
            <w:tcW w:w="5493" w:type="dxa"/>
          </w:tcPr>
          <w:p w14:paraId="3C2A9FD6" w14:textId="77777777" w:rsidR="00F929B0" w:rsidRDefault="00000000">
            <w:pPr>
              <w:pStyle w:val="affffff1"/>
              <w:rPr>
                <w:rFonts w:eastAsia="宋体"/>
                <w:szCs w:val="21"/>
              </w:rPr>
            </w:pPr>
            <w:r>
              <w:rPr>
                <w:rFonts w:eastAsia="宋体"/>
                <w:szCs w:val="21"/>
              </w:rPr>
              <w:t>引擎管理端口，用于分布式（一体</w:t>
            </w:r>
            <w:proofErr w:type="gramStart"/>
            <w:r>
              <w:rPr>
                <w:rFonts w:eastAsia="宋体"/>
                <w:szCs w:val="21"/>
              </w:rPr>
              <w:t>机模式</w:t>
            </w:r>
            <w:proofErr w:type="gramEnd"/>
            <w:r>
              <w:rPr>
                <w:rFonts w:eastAsia="宋体"/>
                <w:szCs w:val="21"/>
              </w:rPr>
              <w:t xml:space="preserve"> </w:t>
            </w:r>
            <w:r>
              <w:rPr>
                <w:rFonts w:eastAsia="宋体"/>
                <w:szCs w:val="21"/>
              </w:rPr>
              <w:t>不影响）</w:t>
            </w:r>
          </w:p>
        </w:tc>
      </w:tr>
    </w:tbl>
    <w:p w14:paraId="7B419B06" w14:textId="77777777" w:rsidR="00F929B0" w:rsidRDefault="00000000">
      <w:pPr>
        <w:pStyle w:val="2"/>
        <w:spacing w:before="158" w:after="158"/>
      </w:pPr>
      <w:bookmarkStart w:id="106" w:name="_Toc1466491095"/>
      <w:r>
        <w:rPr>
          <w:rFonts w:hint="eastAsia"/>
        </w:rPr>
        <w:t>实施拓扑示意图</w:t>
      </w:r>
      <w:bookmarkEnd w:id="106"/>
    </w:p>
    <w:p w14:paraId="1EE51C35" w14:textId="77777777" w:rsidR="00F929B0" w:rsidRDefault="00000000">
      <w:pPr>
        <w:pStyle w:val="affffd"/>
      </w:pPr>
      <w:r>
        <w:lastRenderedPageBreak/>
        <w:drawing>
          <wp:inline distT="0" distB="0" distL="114300" distR="114300" wp14:anchorId="22343826" wp14:editId="485ACD2A">
            <wp:extent cx="5014595" cy="3891915"/>
            <wp:effectExtent l="0" t="0" r="0" b="0"/>
            <wp:docPr id="27" name="图片 27" descr="部署结构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部署结构 (1)"/>
                    <pic:cNvPicPr>
                      <a:picLocks noChangeAspect="1"/>
                    </pic:cNvPicPr>
                  </pic:nvPicPr>
                  <pic:blipFill>
                    <a:blip r:embed="rId39"/>
                    <a:stretch>
                      <a:fillRect/>
                    </a:stretch>
                  </pic:blipFill>
                  <pic:spPr>
                    <a:xfrm>
                      <a:off x="0" y="0"/>
                      <a:ext cx="5016574" cy="3893149"/>
                    </a:xfrm>
                    <a:prstGeom prst="rect">
                      <a:avLst/>
                    </a:prstGeom>
                  </pic:spPr>
                </pic:pic>
              </a:graphicData>
            </a:graphic>
          </wp:inline>
        </w:drawing>
      </w:r>
    </w:p>
    <w:p w14:paraId="5677EDCD" w14:textId="77777777" w:rsidR="00F929B0" w:rsidRDefault="00000000">
      <w:pPr>
        <w:pStyle w:val="2"/>
        <w:spacing w:before="158" w:after="158"/>
      </w:pPr>
      <w:bookmarkStart w:id="107" w:name="_Toc646017046"/>
      <w:r>
        <w:rPr>
          <w:rFonts w:hint="eastAsia"/>
        </w:rPr>
        <w:t>环境准备</w:t>
      </w:r>
      <w:bookmarkEnd w:id="107"/>
    </w:p>
    <w:p w14:paraId="51EAB56D" w14:textId="77777777" w:rsidR="00F929B0" w:rsidRDefault="00000000">
      <w:pPr>
        <w:pStyle w:val="3dbapp"/>
        <w:spacing w:before="158" w:after="158"/>
      </w:pPr>
      <w:bookmarkStart w:id="108" w:name="_Toc2078656537"/>
      <w:r>
        <w:rPr>
          <w:rFonts w:hint="eastAsia"/>
        </w:rPr>
        <w:t>设备部署</w:t>
      </w:r>
      <w:bookmarkEnd w:id="108"/>
    </w:p>
    <w:p w14:paraId="343EFC47" w14:textId="77777777" w:rsidR="00F929B0" w:rsidRDefault="00000000">
      <w:pPr>
        <w:pStyle w:val="affffa"/>
        <w:numPr>
          <w:ilvl w:val="0"/>
          <w:numId w:val="26"/>
        </w:numPr>
        <w:spacing w:before="158" w:after="158"/>
      </w:pPr>
      <w:r>
        <w:t>将设备通电开机，等待几分钟即可</w:t>
      </w:r>
      <w:r>
        <w:rPr>
          <w:rFonts w:hint="eastAsia"/>
        </w:rPr>
        <w:t>；</w:t>
      </w:r>
    </w:p>
    <w:p w14:paraId="6F60F5EC" w14:textId="77777777" w:rsidR="00F929B0" w:rsidRDefault="00000000">
      <w:pPr>
        <w:pStyle w:val="affffa"/>
        <w:numPr>
          <w:ilvl w:val="0"/>
          <w:numId w:val="26"/>
        </w:numPr>
        <w:spacing w:before="158" w:after="158"/>
      </w:pPr>
      <w:r>
        <w:t>通过串口线或者本地地址直连，将设备出场默认的</w:t>
      </w:r>
      <w:r>
        <w:rPr>
          <w:rFonts w:ascii="Times New Roman" w:hAnsi="Times New Roman" w:cs="Times New Roman"/>
        </w:rPr>
        <w:t xml:space="preserve">192.168.1.100 </w:t>
      </w:r>
      <w:r>
        <w:t>改成客户所需的实际地址</w:t>
      </w:r>
      <w:r>
        <w:rPr>
          <w:rFonts w:hint="eastAsia"/>
        </w:rPr>
        <w:t>；</w:t>
      </w:r>
    </w:p>
    <w:p w14:paraId="75C75F88" w14:textId="77777777" w:rsidR="00F929B0" w:rsidRDefault="00000000">
      <w:pPr>
        <w:pStyle w:val="affffa"/>
        <w:numPr>
          <w:ilvl w:val="0"/>
          <w:numId w:val="26"/>
        </w:numPr>
        <w:spacing w:before="158" w:after="158"/>
      </w:pPr>
      <w:r>
        <w:t>修改完成之后重</w:t>
      </w:r>
      <w:proofErr w:type="gramStart"/>
      <w:r>
        <w:t>启产品</w:t>
      </w:r>
      <w:proofErr w:type="gramEnd"/>
      <w:r>
        <w:t>服务</w:t>
      </w:r>
      <w:proofErr w:type="spellStart"/>
      <w:r>
        <w:rPr>
          <w:rFonts w:ascii="Times New Roman" w:hAnsi="Times New Roman" w:cs="Times New Roman"/>
        </w:rPr>
        <w:t>supervisorctl</w:t>
      </w:r>
      <w:proofErr w:type="spellEnd"/>
      <w:r>
        <w:rPr>
          <w:rFonts w:ascii="Times New Roman" w:hAnsi="Times New Roman" w:cs="Times New Roman"/>
        </w:rPr>
        <w:t xml:space="preserve">  reload</w:t>
      </w:r>
      <w:r>
        <w:rPr>
          <w:rFonts w:hint="eastAsia"/>
        </w:rPr>
        <w:t>；</w:t>
      </w:r>
    </w:p>
    <w:p w14:paraId="7CA8EDE5" w14:textId="77777777" w:rsidR="00F929B0" w:rsidRDefault="00000000">
      <w:pPr>
        <w:pStyle w:val="affffa"/>
        <w:numPr>
          <w:ilvl w:val="0"/>
          <w:numId w:val="26"/>
        </w:numPr>
        <w:spacing w:before="158" w:after="158"/>
      </w:pPr>
      <w:r>
        <w:t>等待</w:t>
      </w:r>
      <w:r>
        <w:rPr>
          <w:rFonts w:ascii="Times New Roman" w:hAnsi="Times New Roman" w:cs="Times New Roman"/>
        </w:rPr>
        <w:t>5~8</w:t>
      </w:r>
      <w:r>
        <w:t>分钟后服务正成启动后设备关机</w:t>
      </w:r>
      <w:r>
        <w:rPr>
          <w:rFonts w:hint="eastAsia"/>
        </w:rPr>
        <w:t>；</w:t>
      </w:r>
    </w:p>
    <w:p w14:paraId="77BB7661" w14:textId="77777777" w:rsidR="00F929B0" w:rsidRDefault="00000000">
      <w:pPr>
        <w:pStyle w:val="affffa"/>
        <w:numPr>
          <w:ilvl w:val="0"/>
          <w:numId w:val="26"/>
        </w:numPr>
        <w:spacing w:before="158" w:after="158"/>
      </w:pPr>
      <w:r>
        <w:t>将关机后的设备上架</w:t>
      </w:r>
      <w:proofErr w:type="gramStart"/>
      <w:r>
        <w:t>至客户</w:t>
      </w:r>
      <w:proofErr w:type="gramEnd"/>
      <w:r>
        <w:t>的机柜后重新接上电源并开机</w:t>
      </w:r>
      <w:r>
        <w:rPr>
          <w:rFonts w:hint="eastAsia"/>
        </w:rPr>
        <w:t>；</w:t>
      </w:r>
    </w:p>
    <w:p w14:paraId="6DB961BE" w14:textId="77777777" w:rsidR="00F929B0" w:rsidRDefault="00000000">
      <w:pPr>
        <w:pStyle w:val="affffa"/>
        <w:numPr>
          <w:ilvl w:val="0"/>
          <w:numId w:val="26"/>
        </w:numPr>
        <w:spacing w:before="158" w:after="158"/>
      </w:pPr>
      <w:r>
        <w:t>等待网络通讯正常后可登录</w:t>
      </w:r>
      <w:r>
        <w:rPr>
          <w:rFonts w:ascii="Times New Roman" w:hAnsi="Times New Roman" w:cs="Times New Roman"/>
        </w:rPr>
        <w:t>Web</w:t>
      </w:r>
      <w:r>
        <w:t>服务登录平台</w:t>
      </w:r>
      <w:r>
        <w:rPr>
          <w:rFonts w:hint="eastAsia"/>
        </w:rPr>
        <w:t>。</w:t>
      </w:r>
    </w:p>
    <w:p w14:paraId="7BE7B59F" w14:textId="77777777" w:rsidR="00F929B0" w:rsidRDefault="00000000">
      <w:pPr>
        <w:pStyle w:val="3dbapp"/>
        <w:spacing w:before="158" w:after="158"/>
      </w:pPr>
      <w:bookmarkStart w:id="109" w:name="_Toc716447963"/>
      <w:r>
        <w:rPr>
          <w:rFonts w:hint="eastAsia"/>
        </w:rPr>
        <w:lastRenderedPageBreak/>
        <w:t>试运行</w:t>
      </w:r>
      <w:bookmarkEnd w:id="109"/>
    </w:p>
    <w:p w14:paraId="032FA1DB" w14:textId="77777777" w:rsidR="00F929B0" w:rsidRDefault="00000000">
      <w:pPr>
        <w:numPr>
          <w:ilvl w:val="0"/>
          <w:numId w:val="27"/>
        </w:numPr>
        <w:spacing w:before="158" w:after="158"/>
        <w:ind w:left="425" w:hanging="425"/>
        <w:jc w:val="left"/>
      </w:pPr>
      <w:r>
        <w:t>可通过远程</w:t>
      </w:r>
      <w:r>
        <w:t>ssh</w:t>
      </w:r>
      <w:r>
        <w:t>服务（采用</w:t>
      </w:r>
      <w:r>
        <w:t>30000</w:t>
      </w:r>
      <w:r>
        <w:t>端口）登录后台查看服务</w:t>
      </w:r>
      <w:r>
        <w:rPr>
          <w:rFonts w:hint="eastAsia"/>
        </w:rPr>
        <w:t>、</w:t>
      </w:r>
      <w:r>
        <w:t>查看状态</w:t>
      </w:r>
      <w:proofErr w:type="spellStart"/>
      <w:r>
        <w:t>supervisorctl</w:t>
      </w:r>
      <w:proofErr w:type="spellEnd"/>
      <w:r>
        <w:t xml:space="preserve">  status</w:t>
      </w:r>
      <w:r>
        <w:rPr>
          <w:rFonts w:hint="eastAsia"/>
        </w:rPr>
        <w:t>。</w:t>
      </w:r>
    </w:p>
    <w:p w14:paraId="5561033B" w14:textId="77777777" w:rsidR="00F929B0" w:rsidRDefault="00000000">
      <w:pPr>
        <w:numPr>
          <w:ilvl w:val="0"/>
          <w:numId w:val="27"/>
        </w:numPr>
        <w:spacing w:before="158" w:after="158"/>
        <w:ind w:left="425" w:hanging="425"/>
        <w:jc w:val="left"/>
      </w:pPr>
      <w:r>
        <w:t>等待</w:t>
      </w:r>
      <w:r>
        <w:t>3~8</w:t>
      </w:r>
      <w:r>
        <w:t>分钟后即可正常登录</w:t>
      </w:r>
      <w:r>
        <w:rPr>
          <w:rFonts w:hint="eastAsia"/>
        </w:rPr>
        <w:t>W</w:t>
      </w:r>
      <w:r>
        <w:t>eb</w:t>
      </w:r>
      <w:r>
        <w:t>界面</w:t>
      </w:r>
      <w:r>
        <w:t xml:space="preserve">  </w:t>
      </w:r>
      <w:hyperlink r:id="rId40" w:history="1">
        <w:r>
          <w:rPr>
            <w:rStyle w:val="affff7"/>
            <w:rFonts w:eastAsia="方正兰亭黑简体"/>
          </w:rPr>
          <w:t>https://ip:8891</w:t>
        </w:r>
      </w:hyperlink>
      <w:r>
        <w:rPr>
          <w:rFonts w:hint="eastAsia"/>
        </w:rPr>
        <w:t>。</w:t>
      </w:r>
    </w:p>
    <w:p w14:paraId="05C5E2E1" w14:textId="77777777" w:rsidR="00F929B0" w:rsidRDefault="00000000">
      <w:pPr>
        <w:pStyle w:val="3dbapp"/>
        <w:spacing w:before="158" w:after="158"/>
      </w:pPr>
      <w:bookmarkStart w:id="110" w:name="_Toc400105412"/>
      <w:r>
        <w:rPr>
          <w:rFonts w:hint="eastAsia"/>
        </w:rPr>
        <w:t>正式运行</w:t>
      </w:r>
      <w:bookmarkEnd w:id="110"/>
    </w:p>
    <w:p w14:paraId="139D8032" w14:textId="77777777" w:rsidR="00F929B0" w:rsidRDefault="00000000">
      <w:pPr>
        <w:pStyle w:val="a3"/>
        <w:numPr>
          <w:ilvl w:val="0"/>
          <w:numId w:val="0"/>
        </w:numPr>
        <w:spacing w:before="158" w:after="158"/>
        <w:ind w:left="839" w:hanging="839"/>
      </w:pPr>
      <w:r>
        <w:t>通过</w:t>
      </w:r>
      <w:r>
        <w:t>Web</w:t>
      </w:r>
      <w:r>
        <w:t>界面登录管理漏扫</w:t>
      </w:r>
      <w:r>
        <w:rPr>
          <w:rFonts w:hint="eastAsia"/>
        </w:rPr>
        <w:t>，</w:t>
      </w:r>
      <w:r>
        <w:t>采用默认账户密码登录</w:t>
      </w:r>
      <w:r>
        <w:rPr>
          <w:rFonts w:hint="eastAsia"/>
        </w:rPr>
        <w:t>。</w:t>
      </w:r>
    </w:p>
    <w:p w14:paraId="1C4BC952" w14:textId="77777777" w:rsidR="00F929B0" w:rsidRDefault="00000000">
      <w:pPr>
        <w:pStyle w:val="affffd"/>
      </w:pPr>
      <w:r>
        <w:drawing>
          <wp:inline distT="0" distB="0" distL="0" distR="0" wp14:anchorId="5E7DA969" wp14:editId="15D9033B">
            <wp:extent cx="6120130" cy="2802255"/>
            <wp:effectExtent l="0" t="0" r="0" b="0"/>
            <wp:docPr id="13" name="图片 13" descr="图片包含 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图片包含 图形用户界面&#10;&#10;描述已自动生成"/>
                    <pic:cNvPicPr>
                      <a:picLocks noChangeAspect="1"/>
                    </pic:cNvPicPr>
                  </pic:nvPicPr>
                  <pic:blipFill>
                    <a:blip r:embed="rId41"/>
                    <a:stretch>
                      <a:fillRect/>
                    </a:stretch>
                  </pic:blipFill>
                  <pic:spPr>
                    <a:xfrm>
                      <a:off x="0" y="0"/>
                      <a:ext cx="6120130" cy="2802255"/>
                    </a:xfrm>
                    <a:prstGeom prst="rect">
                      <a:avLst/>
                    </a:prstGeom>
                  </pic:spPr>
                </pic:pic>
              </a:graphicData>
            </a:graphic>
          </wp:inline>
        </w:drawing>
      </w:r>
    </w:p>
    <w:p w14:paraId="22770963" w14:textId="77777777" w:rsidR="00F929B0" w:rsidRDefault="00F929B0">
      <w:pPr>
        <w:pStyle w:val="1dbapp"/>
        <w:spacing w:before="158" w:after="158"/>
        <w:sectPr w:rsidR="00F929B0">
          <w:pgSz w:w="11906" w:h="16838"/>
          <w:pgMar w:top="1418" w:right="1134" w:bottom="1418" w:left="1134" w:header="851" w:footer="567" w:gutter="0"/>
          <w:pgNumType w:start="1"/>
          <w:cols w:space="425"/>
          <w:docGrid w:type="lines" w:linePitch="317"/>
        </w:sectPr>
      </w:pPr>
    </w:p>
    <w:p w14:paraId="4BAFD017" w14:textId="77777777" w:rsidR="00F929B0" w:rsidRDefault="00000000">
      <w:pPr>
        <w:pStyle w:val="1dbapp"/>
        <w:spacing w:before="158" w:after="158"/>
      </w:pPr>
      <w:bookmarkStart w:id="111" w:name="_Toc1972657528"/>
      <w:r>
        <w:rPr>
          <w:rFonts w:hint="eastAsia"/>
        </w:rPr>
        <w:lastRenderedPageBreak/>
        <w:t>产品优势与价值</w:t>
      </w:r>
      <w:bookmarkEnd w:id="111"/>
    </w:p>
    <w:p w14:paraId="32CED3E1" w14:textId="77777777" w:rsidR="00F929B0" w:rsidRDefault="00000000">
      <w:pPr>
        <w:spacing w:before="158" w:after="158"/>
      </w:pPr>
      <w:proofErr w:type="gramStart"/>
      <w:r>
        <w:rPr>
          <w:rFonts w:hint="eastAsia"/>
        </w:rPr>
        <w:t>安恒明鉴</w:t>
      </w:r>
      <w:proofErr w:type="gramEnd"/>
      <w:r>
        <w:rPr>
          <w:rFonts w:hint="eastAsia"/>
        </w:rPr>
        <w:t>漏洞扫描系统（</w:t>
      </w:r>
      <w:r>
        <w:rPr>
          <w:rFonts w:hint="eastAsia"/>
        </w:rPr>
        <w:t>DAS-RAS</w:t>
      </w:r>
      <w:r>
        <w:rPr>
          <w:rFonts w:hint="eastAsia"/>
        </w:rPr>
        <w:t>）是一款建立</w:t>
      </w:r>
      <w:proofErr w:type="gramStart"/>
      <w:r>
        <w:rPr>
          <w:rFonts w:hint="eastAsia"/>
        </w:rPr>
        <w:t>在安恒多年</w:t>
      </w:r>
      <w:proofErr w:type="gramEnd"/>
      <w:r>
        <w:rPr>
          <w:rFonts w:hint="eastAsia"/>
        </w:rPr>
        <w:t>信息安全漏洞挖掘、渗透测试技术研究和漏洞检查方法的最佳实践基础之上，集主机安全扫描、</w:t>
      </w:r>
      <w:r>
        <w:t>W</w:t>
      </w:r>
      <w:r>
        <w:rPr>
          <w:rFonts w:hint="eastAsia"/>
        </w:rPr>
        <w:t>eb</w:t>
      </w:r>
      <w:r>
        <w:rPr>
          <w:rFonts w:hint="eastAsia"/>
        </w:rPr>
        <w:t>应用扫描、数据库扫描、弱口令发现和基线配置核查</w:t>
      </w:r>
      <w:r>
        <w:t>、</w:t>
      </w:r>
      <w:r>
        <w:rPr>
          <w:rFonts w:hint="eastAsia"/>
          <w:lang w:eastAsia="zh-Hans"/>
        </w:rPr>
        <w:t>事件内容监测</w:t>
      </w:r>
      <w:r>
        <w:rPr>
          <w:rFonts w:hint="eastAsia"/>
        </w:rPr>
        <w:t>于一身，帮助用户提高网络安全防护性能和</w:t>
      </w:r>
      <w:proofErr w:type="gramStart"/>
      <w:r>
        <w:rPr>
          <w:rFonts w:hint="eastAsia"/>
        </w:rPr>
        <w:t>抗破坏</w:t>
      </w:r>
      <w:proofErr w:type="gramEnd"/>
      <w:r>
        <w:rPr>
          <w:rFonts w:hint="eastAsia"/>
        </w:rPr>
        <w:t>能力的产品。</w:t>
      </w:r>
    </w:p>
    <w:p w14:paraId="43A32A31" w14:textId="77777777" w:rsidR="00F929B0" w:rsidRDefault="00000000">
      <w:pPr>
        <w:pStyle w:val="2"/>
        <w:spacing w:before="158" w:after="158"/>
      </w:pPr>
      <w:bookmarkStart w:id="112" w:name="_Toc1602530710"/>
      <w:r>
        <w:rPr>
          <w:rFonts w:hint="eastAsia"/>
        </w:rPr>
        <w:t>精准的漏洞发现能力</w:t>
      </w:r>
      <w:bookmarkEnd w:id="112"/>
    </w:p>
    <w:p w14:paraId="65967044" w14:textId="77777777" w:rsidR="00F929B0" w:rsidRDefault="00000000">
      <w:pPr>
        <w:spacing w:before="158" w:after="158"/>
      </w:pPr>
      <w:r>
        <w:rPr>
          <w:rFonts w:hint="eastAsia"/>
        </w:rPr>
        <w:t>通过网络风险主动探测技术，集</w:t>
      </w:r>
      <w:r>
        <w:rPr>
          <w:rFonts w:hint="eastAsia"/>
        </w:rPr>
        <w:t>Web</w:t>
      </w:r>
      <w:r>
        <w:rPr>
          <w:rFonts w:hint="eastAsia"/>
        </w:rPr>
        <w:t>漏洞扫描引擎</w:t>
      </w:r>
      <w:r>
        <w:rPr>
          <w:rFonts w:hint="eastAsia"/>
        </w:rPr>
        <w:t>+</w:t>
      </w:r>
      <w:r>
        <w:rPr>
          <w:rFonts w:hint="eastAsia"/>
        </w:rPr>
        <w:t>系统漏洞扫描引擎</w:t>
      </w:r>
      <w:r>
        <w:rPr>
          <w:rFonts w:hint="eastAsia"/>
        </w:rPr>
        <w:t>+</w:t>
      </w:r>
      <w:r>
        <w:rPr>
          <w:rFonts w:hint="eastAsia"/>
        </w:rPr>
        <w:t>数据库扫描引擎</w:t>
      </w:r>
      <w:r>
        <w:rPr>
          <w:rFonts w:hint="eastAsia"/>
        </w:rPr>
        <w:t>+</w:t>
      </w:r>
      <w:r>
        <w:rPr>
          <w:rFonts w:hint="eastAsia"/>
        </w:rPr>
        <w:t>安全配置基线核查引擎与一体，对单位资产的安全漏洞进行多维监测和状态监控。</w:t>
      </w:r>
    </w:p>
    <w:p w14:paraId="575DD212" w14:textId="77777777" w:rsidR="00F929B0" w:rsidRDefault="00000000">
      <w:pPr>
        <w:spacing w:before="158" w:after="158"/>
      </w:pPr>
      <w:r>
        <w:rPr>
          <w:rFonts w:hint="eastAsia"/>
        </w:rPr>
        <w:t>传统的漏洞扫描系统扫描结果均存在误报的可能，为提升漏洞验证效率和准确率，明鉴漏洞扫描系统自</w:t>
      </w:r>
      <w:proofErr w:type="gramStart"/>
      <w:r>
        <w:rPr>
          <w:rFonts w:hint="eastAsia"/>
        </w:rPr>
        <w:t>研</w:t>
      </w:r>
      <w:proofErr w:type="gramEnd"/>
      <w:r>
        <w:rPr>
          <w:rFonts w:hint="eastAsia"/>
        </w:rPr>
        <w:t>漏洞加</w:t>
      </w:r>
      <w:r>
        <w:rPr>
          <w:rFonts w:hint="eastAsia"/>
        </w:rPr>
        <w:t>V</w:t>
      </w:r>
      <w:r>
        <w:rPr>
          <w:rFonts w:hint="eastAsia"/>
        </w:rPr>
        <w:t>技术，实现漏洞自动验证。通过</w:t>
      </w:r>
      <w:proofErr w:type="gramStart"/>
      <w:r>
        <w:rPr>
          <w:rFonts w:hint="eastAsia"/>
        </w:rPr>
        <w:t>分析安恒</w:t>
      </w:r>
      <w:proofErr w:type="gramEnd"/>
      <w:r>
        <w:rPr>
          <w:rFonts w:hint="eastAsia"/>
        </w:rPr>
        <w:t>SaaS</w:t>
      </w:r>
      <w:r>
        <w:rPr>
          <w:rFonts w:hint="eastAsia"/>
        </w:rPr>
        <w:t>平台上近</w:t>
      </w:r>
      <w:r>
        <w:rPr>
          <w:rFonts w:hint="eastAsia"/>
        </w:rPr>
        <w:t>100</w:t>
      </w:r>
      <w:r>
        <w:rPr>
          <w:rFonts w:hint="eastAsia"/>
        </w:rPr>
        <w:t>万条数据，提升加</w:t>
      </w:r>
      <w:r>
        <w:rPr>
          <w:rFonts w:hint="eastAsia"/>
        </w:rPr>
        <w:t>V</w:t>
      </w:r>
      <w:r>
        <w:rPr>
          <w:rFonts w:hint="eastAsia"/>
        </w:rPr>
        <w:t>与策略优化方案。</w:t>
      </w:r>
      <w:r>
        <w:rPr>
          <w:rFonts w:hint="eastAsia"/>
        </w:rPr>
        <w:t xml:space="preserve"> </w:t>
      </w:r>
      <w:r>
        <w:rPr>
          <w:rFonts w:hint="eastAsia"/>
        </w:rPr>
        <w:t>明鉴漏洞扫描系统支持将扫描的漏洞进行加</w:t>
      </w:r>
      <w:r>
        <w:rPr>
          <w:rFonts w:hint="eastAsia"/>
        </w:rPr>
        <w:t>V</w:t>
      </w:r>
      <w:r>
        <w:rPr>
          <w:rFonts w:hint="eastAsia"/>
        </w:rPr>
        <w:t>标注，被加</w:t>
      </w:r>
      <w:r>
        <w:rPr>
          <w:rFonts w:hint="eastAsia"/>
        </w:rPr>
        <w:t>V</w:t>
      </w:r>
      <w:r>
        <w:rPr>
          <w:rFonts w:hint="eastAsia"/>
        </w:rPr>
        <w:t>的漏洞代表准确率达到</w:t>
      </w:r>
      <w:r>
        <w:rPr>
          <w:rFonts w:hint="eastAsia"/>
        </w:rPr>
        <w:t>90%</w:t>
      </w:r>
      <w:r>
        <w:rPr>
          <w:rFonts w:hint="eastAsia"/>
        </w:rPr>
        <w:t>以上，可帮助用户在大量的漏洞扫描结果中标注已确定的漏洞，针对这些已确定的漏洞进行快速修复，排除风险。</w:t>
      </w:r>
    </w:p>
    <w:p w14:paraId="4550CF8F" w14:textId="77777777" w:rsidR="00F929B0" w:rsidRDefault="00000000">
      <w:pPr>
        <w:spacing w:before="158" w:after="158"/>
      </w:pPr>
      <w:r>
        <w:rPr>
          <w:rFonts w:hint="eastAsia"/>
        </w:rPr>
        <w:t>明鉴</w:t>
      </w:r>
      <w:r>
        <w:t>漏洞扫描系统由</w:t>
      </w:r>
      <w:r>
        <w:rPr>
          <w:rFonts w:hint="eastAsia"/>
        </w:rPr>
        <w:t>专业</w:t>
      </w:r>
      <w:r>
        <w:t>漏洞小组人员</w:t>
      </w:r>
      <w:r>
        <w:rPr>
          <w:rFonts w:hint="eastAsia"/>
        </w:rPr>
        <w:t>确保</w:t>
      </w:r>
      <w:r>
        <w:t>脚本编写的规范准确，</w:t>
      </w:r>
      <w:r>
        <w:rPr>
          <w:rFonts w:hint="eastAsia"/>
        </w:rPr>
        <w:t>另外</w:t>
      </w:r>
      <w:r>
        <w:t>我们也采用各项技术使</w:t>
      </w:r>
      <w:r>
        <w:rPr>
          <w:rFonts w:hint="eastAsia"/>
        </w:rPr>
        <w:t>检测</w:t>
      </w:r>
      <w:r>
        <w:t>的结果更加准确。</w:t>
      </w:r>
    </w:p>
    <w:p w14:paraId="483784AE" w14:textId="77777777" w:rsidR="00F929B0" w:rsidRDefault="00000000">
      <w:pPr>
        <w:pStyle w:val="a"/>
        <w:spacing w:before="158" w:after="158"/>
      </w:pPr>
      <w:r>
        <w:rPr>
          <w:rFonts w:hint="eastAsia"/>
        </w:rPr>
        <w:t>智能</w:t>
      </w:r>
      <w:r>
        <w:t>端口识别：在</w:t>
      </w:r>
      <w:r>
        <w:t>IT</w:t>
      </w:r>
      <w:r>
        <w:t>系统安全管理中，经常会遇到由于业务需要而改变默认应用服务端口的情况，改变协议默认端口能够规避业务冲突、减少设备投入、充分利用资源，但某种协议在非标准端口上如何识别和扫描也成为安全管理产品需要解决的问题。</w:t>
      </w:r>
      <w:r>
        <w:rPr>
          <w:rFonts w:hint="eastAsia"/>
        </w:rPr>
        <w:t>明鉴</w:t>
      </w:r>
      <w:r>
        <w:t>漏洞扫描系统应用先进的非标准端口识别技术、以及丰富的协议指纹库，能够快速准确的识别非标准端口上的应用服务类型，即使</w:t>
      </w:r>
      <w:r>
        <w:t>W</w:t>
      </w:r>
      <w:r>
        <w:rPr>
          <w:rFonts w:hint="eastAsia"/>
        </w:rPr>
        <w:t>eb</w:t>
      </w:r>
      <w:r>
        <w:t>服务运行在</w:t>
      </w:r>
      <w:r>
        <w:t>67</w:t>
      </w:r>
      <w:r>
        <w:rPr>
          <w:rFonts w:hint="eastAsia"/>
        </w:rPr>
        <w:t>端口</w:t>
      </w:r>
      <w:r>
        <w:t>也能被正确地检测识别出来，极大的避免了扫描过程中的漏报和误报问题。</w:t>
      </w:r>
    </w:p>
    <w:p w14:paraId="14E9D7FD" w14:textId="77777777" w:rsidR="00F929B0" w:rsidRDefault="00000000">
      <w:pPr>
        <w:pStyle w:val="a"/>
        <w:spacing w:before="158" w:after="158"/>
      </w:pPr>
      <w:r>
        <w:t>多重服务检测：</w:t>
      </w:r>
      <w:r>
        <w:rPr>
          <w:rFonts w:hint="eastAsia"/>
        </w:rPr>
        <w:t>如果</w:t>
      </w:r>
      <w:r>
        <w:t>系统</w:t>
      </w:r>
      <w:r>
        <w:rPr>
          <w:rFonts w:hint="eastAsia"/>
        </w:rPr>
        <w:t>有</w:t>
      </w:r>
      <w:r>
        <w:t>两个</w:t>
      </w:r>
      <w:r>
        <w:t>FTP</w:t>
      </w:r>
      <w:r>
        <w:rPr>
          <w:rFonts w:hint="eastAsia"/>
        </w:rPr>
        <w:t>服务一个</w:t>
      </w:r>
      <w:r>
        <w:t>在</w:t>
      </w:r>
      <w:r>
        <w:t>21</w:t>
      </w:r>
      <w:r>
        <w:rPr>
          <w:rFonts w:hint="eastAsia"/>
        </w:rPr>
        <w:t>端口</w:t>
      </w:r>
      <w:r>
        <w:t>，</w:t>
      </w:r>
      <w:r>
        <w:rPr>
          <w:rFonts w:hint="eastAsia"/>
        </w:rPr>
        <w:t>一个</w:t>
      </w:r>
      <w:r>
        <w:t>在</w:t>
      </w:r>
      <w:r>
        <w:t>28</w:t>
      </w:r>
      <w:r>
        <w:rPr>
          <w:rFonts w:hint="eastAsia"/>
        </w:rPr>
        <w:t>端口</w:t>
      </w:r>
      <w:r>
        <w:t>，</w:t>
      </w:r>
      <w:r>
        <w:rPr>
          <w:rFonts w:hint="eastAsia"/>
        </w:rPr>
        <w:t>那么</w:t>
      </w:r>
      <w:r>
        <w:t>我们就会对</w:t>
      </w:r>
      <w:r>
        <w:rPr>
          <w:rFonts w:hint="eastAsia"/>
        </w:rPr>
        <w:t>这</w:t>
      </w:r>
      <w:r>
        <w:t>两个端口分别进行</w:t>
      </w:r>
      <w:r>
        <w:t>FTP</w:t>
      </w:r>
      <w:r>
        <w:rPr>
          <w:rFonts w:hint="eastAsia"/>
        </w:rPr>
        <w:t>漏洞</w:t>
      </w:r>
      <w:r>
        <w:t>检测。</w:t>
      </w:r>
      <w:r>
        <w:rPr>
          <w:rFonts w:hint="eastAsia"/>
        </w:rPr>
        <w:t>也</w:t>
      </w:r>
      <w:r>
        <w:t>就是说</w:t>
      </w:r>
      <w:r>
        <w:rPr>
          <w:rFonts w:hint="eastAsia"/>
        </w:rPr>
        <w:t>同</w:t>
      </w:r>
      <w:r>
        <w:t>一个脚本会对</w:t>
      </w:r>
      <w:r>
        <w:rPr>
          <w:rFonts w:hint="eastAsia"/>
        </w:rPr>
        <w:t>这</w:t>
      </w:r>
      <w:r>
        <w:t>两个端口都检测一遍。</w:t>
      </w:r>
    </w:p>
    <w:p w14:paraId="6A0FB10A" w14:textId="77777777" w:rsidR="00F929B0" w:rsidRDefault="00000000">
      <w:pPr>
        <w:pStyle w:val="a"/>
        <w:spacing w:before="158" w:after="158"/>
      </w:pPr>
      <w:r>
        <w:rPr>
          <w:rFonts w:hint="eastAsia"/>
        </w:rPr>
        <w:t>脚本</w:t>
      </w:r>
      <w:r>
        <w:t>依赖：</w:t>
      </w:r>
      <w:r>
        <w:rPr>
          <w:rFonts w:hint="eastAsia"/>
        </w:rPr>
        <w:t>扫描</w:t>
      </w:r>
      <w:r>
        <w:t>模块会自动根据其逻辑依赖关系执行而不是无目的盲目执行，</w:t>
      </w:r>
      <w:r>
        <w:rPr>
          <w:rFonts w:hint="eastAsia"/>
        </w:rPr>
        <w:t>从而</w:t>
      </w:r>
      <w:r>
        <w:t>提高了扫描</w:t>
      </w:r>
      <w:r>
        <w:rPr>
          <w:rFonts w:hint="eastAsia"/>
        </w:rPr>
        <w:t>准确性</w:t>
      </w:r>
      <w:r>
        <w:t>。</w:t>
      </w:r>
    </w:p>
    <w:p w14:paraId="7707CC4F" w14:textId="77777777" w:rsidR="00F929B0" w:rsidRDefault="00000000">
      <w:pPr>
        <w:pStyle w:val="a"/>
        <w:spacing w:before="158" w:after="158"/>
      </w:pPr>
      <w:r>
        <w:rPr>
          <w:rFonts w:hint="eastAsia"/>
        </w:rPr>
        <w:lastRenderedPageBreak/>
        <w:t>信息抛出</w:t>
      </w:r>
      <w:r>
        <w:t>：</w:t>
      </w:r>
      <w:r>
        <w:rPr>
          <w:rFonts w:hint="eastAsia"/>
        </w:rPr>
        <w:t>支持保存</w:t>
      </w:r>
      <w:r>
        <w:t>扫描脚本中动态</w:t>
      </w:r>
      <w:r>
        <w:rPr>
          <w:rFonts w:hint="eastAsia"/>
        </w:rPr>
        <w:t>抛出</w:t>
      </w:r>
      <w:r>
        <w:t>的信息，</w:t>
      </w:r>
      <w:r>
        <w:rPr>
          <w:rFonts w:hint="eastAsia"/>
        </w:rPr>
        <w:t>从而</w:t>
      </w:r>
      <w:r>
        <w:t>获得更多、</w:t>
      </w:r>
      <w:r>
        <w:rPr>
          <w:rFonts w:hint="eastAsia"/>
        </w:rPr>
        <w:t>更</w:t>
      </w:r>
      <w:r>
        <w:t>准确的信息。</w:t>
      </w:r>
    </w:p>
    <w:p w14:paraId="0135E053" w14:textId="77777777" w:rsidR="00F929B0" w:rsidRDefault="00000000">
      <w:pPr>
        <w:pStyle w:val="a"/>
        <w:spacing w:before="158" w:after="158"/>
      </w:pPr>
      <w:r>
        <w:rPr>
          <w:rFonts w:hint="eastAsia"/>
        </w:rPr>
        <w:t>拒绝</w:t>
      </w:r>
      <w:r>
        <w:t>服务脚本顺序扫描：</w:t>
      </w:r>
      <w:r>
        <w:rPr>
          <w:rFonts w:hint="eastAsia"/>
        </w:rPr>
        <w:t>提高</w:t>
      </w:r>
      <w:r>
        <w:t>准确性、</w:t>
      </w:r>
      <w:r>
        <w:rPr>
          <w:rFonts w:hint="eastAsia"/>
        </w:rPr>
        <w:t>减少</w:t>
      </w:r>
      <w:r>
        <w:t>误报率。</w:t>
      </w:r>
    </w:p>
    <w:p w14:paraId="0AEB79BE" w14:textId="77777777" w:rsidR="00F929B0" w:rsidRDefault="00000000">
      <w:pPr>
        <w:pStyle w:val="a"/>
        <w:spacing w:before="158" w:after="158"/>
      </w:pPr>
      <w:r>
        <w:rPr>
          <w:rFonts w:hint="eastAsia"/>
        </w:rPr>
        <w:t>断点</w:t>
      </w:r>
      <w:r>
        <w:t>续扫：</w:t>
      </w:r>
      <w:r>
        <w:rPr>
          <w:rFonts w:hint="eastAsia"/>
        </w:rPr>
        <w:t>在</w:t>
      </w:r>
      <w:r>
        <w:t>扫描程序</w:t>
      </w:r>
      <w:r>
        <w:rPr>
          <w:rFonts w:hint="eastAsia"/>
        </w:rPr>
        <w:t>运行</w:t>
      </w:r>
      <w:r>
        <w:t>到一半的时候如果系统以外掉电等，</w:t>
      </w:r>
      <w:r>
        <w:rPr>
          <w:rFonts w:hint="eastAsia"/>
        </w:rPr>
        <w:t>可以</w:t>
      </w:r>
      <w:r>
        <w:t>通过查看扫描状态进行重新扫描或者继续扫描，</w:t>
      </w:r>
      <w:r>
        <w:rPr>
          <w:rFonts w:hint="eastAsia"/>
        </w:rPr>
        <w:t>如果</w:t>
      </w:r>
      <w:r>
        <w:t>选择继续扫描的话，</w:t>
      </w:r>
      <w:r>
        <w:rPr>
          <w:rFonts w:hint="eastAsia"/>
        </w:rPr>
        <w:t>前面</w:t>
      </w:r>
      <w:r>
        <w:t>扫描到的结果会</w:t>
      </w:r>
      <w:r>
        <w:rPr>
          <w:rFonts w:hint="eastAsia"/>
        </w:rPr>
        <w:t>保留</w:t>
      </w:r>
      <w:r>
        <w:t>下来和后面的结果一起合并生成结果文件。</w:t>
      </w:r>
    </w:p>
    <w:p w14:paraId="06AA1A3C" w14:textId="77777777" w:rsidR="00F929B0" w:rsidRDefault="00000000">
      <w:pPr>
        <w:pStyle w:val="2"/>
        <w:spacing w:before="158" w:after="158"/>
      </w:pPr>
      <w:bookmarkStart w:id="113" w:name="_Toc102748030"/>
      <w:bookmarkStart w:id="114" w:name="_Toc2141225943"/>
      <w:r>
        <w:rPr>
          <w:rFonts w:hint="eastAsia"/>
        </w:rPr>
        <w:t>丰富的漏洞资源库</w:t>
      </w:r>
      <w:bookmarkEnd w:id="113"/>
      <w:bookmarkEnd w:id="114"/>
    </w:p>
    <w:p w14:paraId="46BD3538" w14:textId="77777777" w:rsidR="00F929B0" w:rsidRDefault="00000000">
      <w:pPr>
        <w:spacing w:before="158" w:after="158"/>
      </w:pPr>
      <w:proofErr w:type="gramStart"/>
      <w:r>
        <w:t>安恒安全</w:t>
      </w:r>
      <w:proofErr w:type="gramEnd"/>
      <w:r>
        <w:t>研究院</w:t>
      </w:r>
      <w:r>
        <w:rPr>
          <w:rFonts w:hint="eastAsia"/>
        </w:rPr>
        <w:t>是</w:t>
      </w:r>
      <w:proofErr w:type="gramStart"/>
      <w:r>
        <w:rPr>
          <w:rFonts w:hint="eastAsia"/>
        </w:rPr>
        <w:t>安恒信息</w:t>
      </w:r>
      <w:proofErr w:type="gramEnd"/>
      <w:r>
        <w:rPr>
          <w:rFonts w:hint="eastAsia"/>
        </w:rPr>
        <w:t>科技创新、技术进步及安全研究的重要研究部门，研究院拥有一支在安全技术研究和应用领域优势突出、团结有为、勇于创新的年轻队伍，在安全漏洞研究发掘、</w:t>
      </w:r>
      <w:r>
        <w:rPr>
          <w:rFonts w:hint="eastAsia"/>
        </w:rPr>
        <w:t>Web</w:t>
      </w:r>
      <w:r>
        <w:rPr>
          <w:rFonts w:hint="eastAsia"/>
        </w:rPr>
        <w:t>应用安全及数据库安全问题研究、软件逆向研究等诸多领域积累了大量的研究成果，获得了国内外各种安全机构各类型原创漏洞证书</w:t>
      </w:r>
      <w:r>
        <w:t>，到目前为止已经独立发现</w:t>
      </w:r>
      <w:r>
        <w:rPr>
          <w:rFonts w:hint="eastAsia"/>
        </w:rPr>
        <w:t>上百个</w:t>
      </w:r>
      <w:r>
        <w:t>CVE</w:t>
      </w:r>
      <w:r>
        <w:rPr>
          <w:rFonts w:hint="eastAsia"/>
        </w:rPr>
        <w:t>漏洞</w:t>
      </w:r>
      <w:r>
        <w:t>。</w:t>
      </w:r>
      <w:proofErr w:type="gramStart"/>
      <w:r>
        <w:t>安恒安全</w:t>
      </w:r>
      <w:proofErr w:type="gramEnd"/>
      <w:r>
        <w:t>研究院负责明鉴漏洞扫描系统的漏洞知识库和检测规则的维护，</w:t>
      </w:r>
      <w:r>
        <w:rPr>
          <w:rFonts w:hint="eastAsia"/>
        </w:rPr>
        <w:t>除</w:t>
      </w:r>
      <w:r>
        <w:t>定</w:t>
      </w:r>
      <w:r>
        <w:rPr>
          <w:rFonts w:hint="eastAsia"/>
        </w:rPr>
        <w:t>期</w:t>
      </w:r>
      <w:r>
        <w:t>的每</w:t>
      </w:r>
      <w:r>
        <w:rPr>
          <w:rFonts w:hint="eastAsia"/>
        </w:rPr>
        <w:t>周</w:t>
      </w:r>
      <w:r>
        <w:t>的升级外，</w:t>
      </w:r>
      <w:r>
        <w:rPr>
          <w:rFonts w:hint="eastAsia"/>
        </w:rPr>
        <w:t>重大</w:t>
      </w:r>
      <w:r>
        <w:t>漏洞的升级在全球首次发现后当天完成，</w:t>
      </w:r>
      <w:r>
        <w:rPr>
          <w:rFonts w:hint="eastAsia"/>
        </w:rPr>
        <w:t>一般</w:t>
      </w:r>
      <w:r>
        <w:t>不超过两天。</w:t>
      </w:r>
    </w:p>
    <w:p w14:paraId="63AF7720" w14:textId="77777777" w:rsidR="00F929B0" w:rsidRDefault="00000000">
      <w:pPr>
        <w:spacing w:before="158" w:after="158"/>
      </w:pPr>
      <w:r>
        <w:t>依靠专业的研究院团队的研究积累，明鉴</w:t>
      </w:r>
      <w:r>
        <w:rPr>
          <w:rFonts w:hint="eastAsia"/>
          <w:lang w:eastAsia="zh-Hans"/>
        </w:rPr>
        <w:t>漏洞扫描</w:t>
      </w:r>
      <w:r>
        <w:t>系统的知识库已经有超过</w:t>
      </w:r>
      <w:r>
        <w:t>240000</w:t>
      </w:r>
      <w:r>
        <w:rPr>
          <w:rFonts w:hint="eastAsia"/>
        </w:rPr>
        <w:t>条</w:t>
      </w:r>
      <w:r>
        <w:t>。</w:t>
      </w:r>
      <w:r>
        <w:rPr>
          <w:rFonts w:hint="eastAsia"/>
        </w:rPr>
        <w:t>与</w:t>
      </w:r>
      <w:r>
        <w:t>CVE</w:t>
      </w:r>
      <w:r>
        <w:t>、</w:t>
      </w:r>
      <w:r>
        <w:t>CNNVD</w:t>
      </w:r>
      <w:r>
        <w:rPr>
          <w:rFonts w:hint="eastAsia"/>
        </w:rPr>
        <w:t>漏洞</w:t>
      </w:r>
      <w:r>
        <w:t>库有很好的关联，</w:t>
      </w:r>
      <w:r>
        <w:rPr>
          <w:rFonts w:hint="eastAsia"/>
        </w:rPr>
        <w:t>并</w:t>
      </w:r>
      <w:r>
        <w:t>获得国家信息安全漏洞库</w:t>
      </w:r>
      <w:r>
        <w:t>CNNVD</w:t>
      </w:r>
      <w:r>
        <w:t>兼容证书。</w:t>
      </w:r>
    </w:p>
    <w:p w14:paraId="5D79FD9C" w14:textId="77777777" w:rsidR="00F929B0" w:rsidRDefault="00000000">
      <w:pPr>
        <w:pStyle w:val="2"/>
        <w:spacing w:before="158" w:after="158"/>
      </w:pPr>
      <w:bookmarkStart w:id="115" w:name="_Toc53467575"/>
      <w:r>
        <w:rPr>
          <w:rFonts w:hint="eastAsia"/>
          <w:lang w:eastAsia="zh-Hans"/>
        </w:rPr>
        <w:t>全面的漏洞扫描能力</w:t>
      </w:r>
      <w:bookmarkEnd w:id="115"/>
    </w:p>
    <w:p w14:paraId="2C033499" w14:textId="77777777" w:rsidR="00F929B0" w:rsidRDefault="00000000">
      <w:pPr>
        <w:spacing w:before="158" w:after="158"/>
      </w:pPr>
      <w:r>
        <w:rPr>
          <w:rFonts w:hint="eastAsia"/>
        </w:rPr>
        <w:t>明鉴漏洞扫描系统是一款</w:t>
      </w:r>
      <w:proofErr w:type="gramStart"/>
      <w:r>
        <w:rPr>
          <w:rFonts w:hint="eastAsia"/>
        </w:rPr>
        <w:t>融合安恒多年</w:t>
      </w:r>
      <w:proofErr w:type="gramEnd"/>
      <w:r>
        <w:rPr>
          <w:rFonts w:hint="eastAsia"/>
        </w:rPr>
        <w:t>信息安全漏洞挖掘、渗透测试技术研究和漏洞检查方法的最佳实践经验，</w:t>
      </w:r>
      <w:r>
        <w:rPr>
          <w:rFonts w:hint="eastAsia"/>
          <w:lang w:eastAsia="zh-Hans"/>
        </w:rPr>
        <w:t>支持系统漏洞</w:t>
      </w:r>
      <w:r>
        <w:rPr>
          <w:rFonts w:hint="eastAsia"/>
        </w:rPr>
        <w:t>扫描、网站扫描、数据</w:t>
      </w:r>
      <w:r>
        <w:rPr>
          <w:rFonts w:hint="eastAsia"/>
          <w:lang w:eastAsia="zh-Hans"/>
        </w:rPr>
        <w:t>库</w:t>
      </w:r>
      <w:r>
        <w:rPr>
          <w:rFonts w:hint="eastAsia"/>
        </w:rPr>
        <w:t>扫描、</w:t>
      </w:r>
      <w:r>
        <w:rPr>
          <w:rFonts w:hint="eastAsia"/>
          <w:lang w:eastAsia="zh-Hans"/>
        </w:rPr>
        <w:t>基线配置核查</w:t>
      </w:r>
      <w:r>
        <w:rPr>
          <w:lang w:eastAsia="zh-Hans"/>
        </w:rPr>
        <w:t>、</w:t>
      </w:r>
      <w:r>
        <w:rPr>
          <w:rFonts w:hint="eastAsia"/>
          <w:lang w:eastAsia="zh-Hans"/>
        </w:rPr>
        <w:t>容器镜像扫描</w:t>
      </w:r>
      <w:r>
        <w:rPr>
          <w:lang w:eastAsia="zh-Hans"/>
        </w:rPr>
        <w:t>、</w:t>
      </w:r>
      <w:r>
        <w:rPr>
          <w:rFonts w:hint="eastAsia"/>
        </w:rPr>
        <w:t>弱口令发现和</w:t>
      </w:r>
      <w:r>
        <w:rPr>
          <w:rFonts w:hint="eastAsia"/>
          <w:lang w:eastAsia="zh-Hans"/>
        </w:rPr>
        <w:t>网站被动扫描</w:t>
      </w:r>
      <w:r>
        <w:rPr>
          <w:rFonts w:hint="eastAsia"/>
        </w:rPr>
        <w:t>于一身的产品，能够</w:t>
      </w:r>
      <w:r>
        <w:rPr>
          <w:rFonts w:hint="eastAsia"/>
          <w:lang w:eastAsia="zh-Hans"/>
        </w:rPr>
        <w:t>从多个方面</w:t>
      </w:r>
      <w:r>
        <w:rPr>
          <w:rFonts w:hint="eastAsia"/>
        </w:rPr>
        <w:t>发现网络中各</w:t>
      </w:r>
      <w:r>
        <w:rPr>
          <w:rFonts w:hint="eastAsia"/>
          <w:lang w:eastAsia="zh-Hans"/>
        </w:rPr>
        <w:t>类设备</w:t>
      </w:r>
      <w:r>
        <w:rPr>
          <w:rFonts w:hint="eastAsia"/>
        </w:rPr>
        <w:t>存在的网络安全</w:t>
      </w:r>
      <w:r>
        <w:rPr>
          <w:rFonts w:hint="eastAsia"/>
          <w:lang w:eastAsia="zh-Hans"/>
        </w:rPr>
        <w:t>风险</w:t>
      </w:r>
      <w:r>
        <w:rPr>
          <w:rFonts w:hint="eastAsia"/>
        </w:rPr>
        <w:t>。</w:t>
      </w:r>
    </w:p>
    <w:p w14:paraId="12058CC7" w14:textId="77777777" w:rsidR="00F929B0" w:rsidRDefault="00000000">
      <w:pPr>
        <w:spacing w:before="158" w:after="158"/>
        <w:jc w:val="center"/>
      </w:pPr>
      <w:r>
        <w:rPr>
          <w:noProof/>
        </w:rPr>
        <w:lastRenderedPageBreak/>
        <w:drawing>
          <wp:inline distT="0" distB="0" distL="114300" distR="114300" wp14:anchorId="415D98FE" wp14:editId="3EC328B5">
            <wp:extent cx="4610100" cy="2724150"/>
            <wp:effectExtent l="0" t="0" r="12700" b="190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2"/>
                    <a:stretch>
                      <a:fillRect/>
                    </a:stretch>
                  </pic:blipFill>
                  <pic:spPr>
                    <a:xfrm>
                      <a:off x="0" y="0"/>
                      <a:ext cx="4610100" cy="2724150"/>
                    </a:xfrm>
                    <a:prstGeom prst="rect">
                      <a:avLst/>
                    </a:prstGeom>
                    <a:noFill/>
                    <a:ln>
                      <a:noFill/>
                    </a:ln>
                  </pic:spPr>
                </pic:pic>
              </a:graphicData>
            </a:graphic>
          </wp:inline>
        </w:drawing>
      </w:r>
    </w:p>
    <w:p w14:paraId="79F674CC" w14:textId="77777777" w:rsidR="00F929B0" w:rsidRDefault="00000000">
      <w:pPr>
        <w:spacing w:before="158" w:after="158"/>
      </w:pPr>
      <w:r>
        <w:rPr>
          <w:rFonts w:hint="eastAsia"/>
        </w:rPr>
        <w:br w:type="page"/>
      </w:r>
    </w:p>
    <w:p w14:paraId="7EEBB363" w14:textId="77777777" w:rsidR="00F929B0" w:rsidRDefault="00000000">
      <w:pPr>
        <w:pStyle w:val="1dbapp"/>
        <w:spacing w:before="158" w:after="158"/>
      </w:pPr>
      <w:bookmarkStart w:id="116" w:name="_Toc111200319"/>
      <w:bookmarkStart w:id="117" w:name="_Toc981368579"/>
      <w:r>
        <w:rPr>
          <w:rFonts w:hint="eastAsia"/>
        </w:rPr>
        <w:lastRenderedPageBreak/>
        <w:t>CNNVD</w:t>
      </w:r>
      <w:r>
        <w:rPr>
          <w:rFonts w:hint="eastAsia"/>
        </w:rPr>
        <w:t>兼容性说明</w:t>
      </w:r>
      <w:bookmarkEnd w:id="116"/>
      <w:bookmarkEnd w:id="117"/>
    </w:p>
    <w:p w14:paraId="334DD1C7" w14:textId="77777777" w:rsidR="00F929B0" w:rsidRDefault="00000000">
      <w:pPr>
        <w:pStyle w:val="2"/>
        <w:spacing w:before="158" w:after="158"/>
      </w:pPr>
      <w:bookmarkStart w:id="118" w:name="_Toc1187298293"/>
      <w:bookmarkStart w:id="119" w:name="_Toc111200320"/>
      <w:r>
        <w:rPr>
          <w:rFonts w:hint="eastAsia"/>
        </w:rPr>
        <w:t>CNNVD</w:t>
      </w:r>
      <w:r>
        <w:rPr>
          <w:rFonts w:hint="eastAsia"/>
        </w:rPr>
        <w:t>说明</w:t>
      </w:r>
      <w:bookmarkEnd w:id="118"/>
      <w:bookmarkEnd w:id="119"/>
    </w:p>
    <w:p w14:paraId="4B75A006" w14:textId="77777777" w:rsidR="00F929B0" w:rsidRDefault="00000000">
      <w:pPr>
        <w:spacing w:before="158" w:after="158"/>
      </w:pPr>
      <w:r>
        <w:rPr>
          <w:rFonts w:hint="eastAsia"/>
        </w:rPr>
        <w:t>国家信息安全漏洞库</w:t>
      </w:r>
      <w:r>
        <w:rPr>
          <w:rFonts w:hint="eastAsia"/>
        </w:rPr>
        <w:t>(</w:t>
      </w:r>
      <w:r>
        <w:rPr>
          <w:rFonts w:hint="eastAsia"/>
        </w:rPr>
        <w:t>“</w:t>
      </w:r>
      <w:r>
        <w:rPr>
          <w:rFonts w:hint="eastAsia"/>
        </w:rPr>
        <w:t>China National Vulnerability Database of Information Security</w:t>
      </w:r>
      <w:r>
        <w:rPr>
          <w:rFonts w:hint="eastAsia"/>
        </w:rPr>
        <w:t>”，简称“</w:t>
      </w:r>
      <w:r>
        <w:rPr>
          <w:rFonts w:hint="eastAsia"/>
        </w:rPr>
        <w:t>CNNVD</w:t>
      </w:r>
      <w:r>
        <w:rPr>
          <w:rFonts w:hint="eastAsia"/>
        </w:rPr>
        <w:t>”</w:t>
      </w:r>
      <w:r>
        <w:rPr>
          <w:rFonts w:hint="eastAsia"/>
        </w:rPr>
        <w:t>)</w:t>
      </w:r>
      <w:r>
        <w:rPr>
          <w:rFonts w:hint="eastAsia"/>
        </w:rPr>
        <w:t>，是中国信息安全测评中心为切实履行漏洞分析和风险评估的职能，负责建设运维的国家信息安全漏洞库，为我国信息安全保障提供基础服务。通过自主挖掘、社会提交、协作共享、网络搜集以及技术检测等方式，经过多年的收录工作，</w:t>
      </w:r>
      <w:r>
        <w:rPr>
          <w:rFonts w:hint="eastAsia"/>
        </w:rPr>
        <w:t xml:space="preserve">CNNVD </w:t>
      </w:r>
      <w:r>
        <w:rPr>
          <w:rFonts w:hint="eastAsia"/>
        </w:rPr>
        <w:t>已收录信息技术产品漏洞信息</w:t>
      </w:r>
      <w:r>
        <w:rPr>
          <w:rFonts w:hint="eastAsia"/>
        </w:rPr>
        <w:t xml:space="preserve"> 8 </w:t>
      </w:r>
      <w:r>
        <w:rPr>
          <w:rFonts w:hint="eastAsia"/>
        </w:rPr>
        <w:t>万余条，信息系统相关漏洞信息</w:t>
      </w:r>
      <w:r>
        <w:rPr>
          <w:rFonts w:hint="eastAsia"/>
        </w:rPr>
        <w:t xml:space="preserve"> 6 </w:t>
      </w:r>
      <w:r>
        <w:rPr>
          <w:rFonts w:hint="eastAsia"/>
        </w:rPr>
        <w:t>万余条，漏洞信息覆盖国内外主流的应用软件、操作系统和网络设备等，涉及国内外各大厂商上千家，涵盖政府、金融、交通、工控、卫生</w:t>
      </w:r>
      <w:proofErr w:type="gramStart"/>
      <w:r>
        <w:rPr>
          <w:rFonts w:hint="eastAsia"/>
        </w:rPr>
        <w:t>医</w:t>
      </w:r>
      <w:proofErr w:type="gramEnd"/>
      <w:r>
        <w:rPr>
          <w:rFonts w:hint="eastAsia"/>
        </w:rPr>
        <w:t xml:space="preserve"> </w:t>
      </w:r>
      <w:proofErr w:type="gramStart"/>
      <w:r>
        <w:rPr>
          <w:rFonts w:hint="eastAsia"/>
        </w:rPr>
        <w:t>疗等多个</w:t>
      </w:r>
      <w:proofErr w:type="gramEnd"/>
      <w:r>
        <w:rPr>
          <w:rFonts w:hint="eastAsia"/>
        </w:rPr>
        <w:t>行业。随着</w:t>
      </w:r>
      <w:r>
        <w:rPr>
          <w:rFonts w:hint="eastAsia"/>
        </w:rPr>
        <w:t xml:space="preserve"> CNNVD </w:t>
      </w:r>
      <w:r>
        <w:rPr>
          <w:rFonts w:hint="eastAsia"/>
        </w:rPr>
        <w:t>漏洞库漏洞数量不断扩大、影响力逐步提升，目前成为收录漏洞数目最多、漏洞属性最全、内容质量最高的国家级信息安全漏洞库。</w:t>
      </w:r>
    </w:p>
    <w:p w14:paraId="7A88F31F" w14:textId="77777777" w:rsidR="00F929B0" w:rsidRDefault="00000000">
      <w:pPr>
        <w:spacing w:before="158" w:after="158"/>
      </w:pPr>
      <w:r>
        <w:rPr>
          <w:rFonts w:hint="eastAsia"/>
        </w:rPr>
        <w:t xml:space="preserve">CNNVD </w:t>
      </w:r>
      <w:r>
        <w:rPr>
          <w:rFonts w:hint="eastAsia"/>
        </w:rPr>
        <w:t>作为国家信息安全漏洞库</w:t>
      </w:r>
      <w:r>
        <w:rPr>
          <w:rFonts w:hint="eastAsia"/>
        </w:rPr>
        <w:t>,</w:t>
      </w:r>
      <w:r>
        <w:rPr>
          <w:rFonts w:hint="eastAsia"/>
        </w:rPr>
        <w:t>通过多年建设经验积累，对国内信息安全技术国家标准，及国际通用标准进行了分析与研究，并以国家标准为基础，参考国际通用标准，完成了国内外主流漏洞库的漏洞信息资源规范化的整合，建立了规范统一漏洞数据标准，包括</w:t>
      </w:r>
      <w:r>
        <w:rPr>
          <w:rFonts w:hint="eastAsia"/>
        </w:rPr>
        <w:t>:</w:t>
      </w:r>
      <w:r>
        <w:rPr>
          <w:rFonts w:hint="eastAsia"/>
        </w:rPr>
        <w:t>《</w:t>
      </w:r>
      <w:r>
        <w:rPr>
          <w:rFonts w:hint="eastAsia"/>
        </w:rPr>
        <w:t xml:space="preserve">CNNVD </w:t>
      </w:r>
      <w:r>
        <w:rPr>
          <w:rFonts w:hint="eastAsia"/>
        </w:rPr>
        <w:t>漏洞编码规范》、《</w:t>
      </w:r>
      <w:r>
        <w:rPr>
          <w:rFonts w:hint="eastAsia"/>
        </w:rPr>
        <w:t xml:space="preserve">CNNVD </w:t>
      </w:r>
      <w:r>
        <w:rPr>
          <w:rFonts w:hint="eastAsia"/>
        </w:rPr>
        <w:t>漏洞命名规范》、《</w:t>
      </w:r>
      <w:r>
        <w:rPr>
          <w:rFonts w:hint="eastAsia"/>
        </w:rPr>
        <w:t xml:space="preserve">CNNVD </w:t>
      </w:r>
      <w:r>
        <w:rPr>
          <w:rFonts w:hint="eastAsia"/>
        </w:rPr>
        <w:t>漏洞分级规范》、《</w:t>
      </w:r>
      <w:r>
        <w:rPr>
          <w:rFonts w:hint="eastAsia"/>
        </w:rPr>
        <w:t xml:space="preserve">CNNVD </w:t>
      </w:r>
      <w:r>
        <w:rPr>
          <w:rFonts w:hint="eastAsia"/>
        </w:rPr>
        <w:t>漏洞内容描述规范》、《</w:t>
      </w:r>
      <w:r>
        <w:rPr>
          <w:rFonts w:hint="eastAsia"/>
        </w:rPr>
        <w:t xml:space="preserve">CNNVD </w:t>
      </w:r>
      <w:r>
        <w:rPr>
          <w:rFonts w:hint="eastAsia"/>
        </w:rPr>
        <w:t>漏洞分类描述规范》、《</w:t>
      </w:r>
      <w:r>
        <w:rPr>
          <w:rFonts w:hint="eastAsia"/>
        </w:rPr>
        <w:t xml:space="preserve">CNNVD </w:t>
      </w:r>
      <w:r>
        <w:rPr>
          <w:rFonts w:hint="eastAsia"/>
        </w:rPr>
        <w:t>漏洞影响实体描述规范》。</w:t>
      </w:r>
    </w:p>
    <w:p w14:paraId="72E3F082" w14:textId="77777777" w:rsidR="00F929B0" w:rsidRDefault="00000000">
      <w:pPr>
        <w:spacing w:before="158" w:after="158"/>
      </w:pPr>
      <w:r>
        <w:rPr>
          <w:rFonts w:hint="eastAsia"/>
        </w:rPr>
        <w:t xml:space="preserve">CNNVD </w:t>
      </w:r>
      <w:proofErr w:type="gramStart"/>
      <w:r>
        <w:rPr>
          <w:rFonts w:hint="eastAsia"/>
        </w:rPr>
        <w:t>漏洞库对所</w:t>
      </w:r>
      <w:proofErr w:type="gramEnd"/>
      <w:r>
        <w:rPr>
          <w:rFonts w:hint="eastAsia"/>
        </w:rPr>
        <w:t>收录的漏洞信息给予统一的编码标识（即</w:t>
      </w:r>
      <w:r>
        <w:rPr>
          <w:rFonts w:hint="eastAsia"/>
        </w:rPr>
        <w:t xml:space="preserve">:CNNVD-ID </w:t>
      </w:r>
      <w:r>
        <w:rPr>
          <w:rFonts w:hint="eastAsia"/>
        </w:rPr>
        <w:t>标识），建立了与国内外主流漏洞库的映射关系，同时对漏洞详细属性特征进行统一的、详细的、标准化的描述（如：漏洞命名、内容描述、分类、分级等），基本实现了对国内外主流漏洞库的兼容。</w:t>
      </w:r>
    </w:p>
    <w:p w14:paraId="2D8E9BFF" w14:textId="77777777" w:rsidR="00F929B0" w:rsidRDefault="00000000">
      <w:pPr>
        <w:spacing w:before="158" w:after="158"/>
      </w:pPr>
      <w:r>
        <w:rPr>
          <w:rFonts w:hint="eastAsia"/>
        </w:rPr>
        <w:t xml:space="preserve">CNNVD </w:t>
      </w:r>
      <w:r>
        <w:rPr>
          <w:rFonts w:hint="eastAsia"/>
        </w:rPr>
        <w:t>兼容性服务以国家信息安全漏洞库（</w:t>
      </w:r>
      <w:r>
        <w:rPr>
          <w:rFonts w:hint="eastAsia"/>
        </w:rPr>
        <w:t>CNNVD)</w:t>
      </w:r>
      <w:r>
        <w:rPr>
          <w:rFonts w:hint="eastAsia"/>
        </w:rPr>
        <w:t>）为依托，对国内信息安全厂商及用户推出的一项漏洞信息资源共享服务，为漏洞挖掘、应用、验证与规避等技术研究提供基础支持，为开发更安全的信</w:t>
      </w:r>
      <w:r>
        <w:rPr>
          <w:rFonts w:hint="eastAsia"/>
        </w:rPr>
        <w:lastRenderedPageBreak/>
        <w:t>息产品或软件系统提供理论和技术支撑，进一步满足国家重要信息系统安全保障的需求。</w:t>
      </w:r>
    </w:p>
    <w:p w14:paraId="53034759" w14:textId="77777777" w:rsidR="00F929B0" w:rsidRDefault="00000000">
      <w:pPr>
        <w:pStyle w:val="2"/>
        <w:spacing w:before="158" w:after="158"/>
      </w:pPr>
      <w:bookmarkStart w:id="120" w:name="_Toc504362527"/>
      <w:bookmarkStart w:id="121" w:name="_Toc111200321"/>
      <w:r>
        <w:rPr>
          <w:rFonts w:hint="eastAsia"/>
        </w:rPr>
        <w:t>CNNVD</w:t>
      </w:r>
      <w:r>
        <w:rPr>
          <w:rFonts w:hint="eastAsia"/>
        </w:rPr>
        <w:t>兼容性服务</w:t>
      </w:r>
      <w:bookmarkEnd w:id="120"/>
      <w:bookmarkEnd w:id="121"/>
    </w:p>
    <w:p w14:paraId="3FD506A3" w14:textId="77777777" w:rsidR="00F929B0" w:rsidRDefault="00000000">
      <w:pPr>
        <w:spacing w:before="158" w:after="158"/>
      </w:pPr>
      <w:r>
        <w:rPr>
          <w:rFonts w:hint="eastAsia"/>
        </w:rPr>
        <w:t xml:space="preserve">CNNVD </w:t>
      </w:r>
      <w:r>
        <w:rPr>
          <w:rFonts w:hint="eastAsia"/>
        </w:rPr>
        <w:t>兼容性是指通过使用</w:t>
      </w:r>
      <w:r>
        <w:rPr>
          <w:rFonts w:hint="eastAsia"/>
        </w:rPr>
        <w:t xml:space="preserve"> CNNVD </w:t>
      </w:r>
      <w:r>
        <w:rPr>
          <w:rFonts w:hint="eastAsia"/>
        </w:rPr>
        <w:t>标识，在各类安全工具、漏洞数据存储库及信息安全服务之间，以及与其他漏洞披露平台之间，实现漏洞信息交叉关联的方式。</w:t>
      </w:r>
      <w:r>
        <w:rPr>
          <w:rFonts w:hint="eastAsia"/>
        </w:rPr>
        <w:t xml:space="preserve">CNNVD </w:t>
      </w:r>
      <w:r>
        <w:rPr>
          <w:rFonts w:hint="eastAsia"/>
        </w:rPr>
        <w:t>兼容性服务是</w:t>
      </w:r>
      <w:r>
        <w:rPr>
          <w:rFonts w:hint="eastAsia"/>
        </w:rPr>
        <w:t xml:space="preserve"> CNNVD </w:t>
      </w:r>
      <w:r>
        <w:rPr>
          <w:rFonts w:hint="eastAsia"/>
        </w:rPr>
        <w:t>面向国内信息安全从业单位，对其产品</w:t>
      </w:r>
      <w:r>
        <w:rPr>
          <w:rFonts w:hint="eastAsia"/>
        </w:rPr>
        <w:t>/</w:t>
      </w:r>
      <w:r>
        <w:rPr>
          <w:rFonts w:hint="eastAsia"/>
        </w:rPr>
        <w:t>服务等涉及的漏洞信息进行规范性评估与认证的服务。通过</w:t>
      </w:r>
      <w:r>
        <w:rPr>
          <w:rFonts w:hint="eastAsia"/>
        </w:rPr>
        <w:t xml:space="preserve"> CNNVD </w:t>
      </w:r>
      <w:r>
        <w:rPr>
          <w:rFonts w:hint="eastAsia"/>
        </w:rPr>
        <w:t>兼容性服务的信息安全产品</w:t>
      </w:r>
      <w:r>
        <w:t>/</w:t>
      </w:r>
      <w:r>
        <w:rPr>
          <w:rFonts w:hint="eastAsia"/>
        </w:rPr>
        <w:t>服务，可实现其漏洞信息拥有统一的规范性命名与标准化描述，从而提高和加强国内信息安全行业漏洞信息资源的共享与服务能力。</w:t>
      </w:r>
    </w:p>
    <w:p w14:paraId="6A6C64DE" w14:textId="77777777" w:rsidR="00F929B0" w:rsidRDefault="00000000">
      <w:pPr>
        <w:spacing w:before="158" w:after="158"/>
      </w:pPr>
      <w:r>
        <w:t>通过</w:t>
      </w:r>
      <w:r>
        <w:t>CNNVD</w:t>
      </w:r>
      <w:r>
        <w:t>兼容性服务的产品</w:t>
      </w:r>
      <w:r>
        <w:t>/</w:t>
      </w:r>
      <w:r>
        <w:t>服务应满足：</w:t>
      </w:r>
    </w:p>
    <w:p w14:paraId="5B6687B1" w14:textId="77777777" w:rsidR="00F929B0" w:rsidRDefault="00000000">
      <w:pPr>
        <w:spacing w:before="158" w:after="158"/>
      </w:pPr>
      <w:r>
        <w:t>第一</w:t>
      </w:r>
      <w:r>
        <w:rPr>
          <w:rFonts w:hint="eastAsia"/>
        </w:rPr>
        <w:t>，</w:t>
      </w:r>
      <w:r>
        <w:t>检索要求，通过</w:t>
      </w:r>
      <w:r>
        <w:t>CNNVD</w:t>
      </w:r>
      <w:r>
        <w:t>标识可检索到对应的漏洞信息；</w:t>
      </w:r>
    </w:p>
    <w:p w14:paraId="0770727D" w14:textId="77777777" w:rsidR="00F929B0" w:rsidRDefault="00000000">
      <w:pPr>
        <w:spacing w:before="158" w:after="158"/>
      </w:pPr>
      <w:r>
        <w:t>第二</w:t>
      </w:r>
      <w:r>
        <w:rPr>
          <w:rFonts w:hint="eastAsia"/>
        </w:rPr>
        <w:t>，</w:t>
      </w:r>
      <w:r>
        <w:t>输出要求</w:t>
      </w:r>
      <w:r>
        <w:rPr>
          <w:rFonts w:hint="eastAsia"/>
        </w:rPr>
        <w:t>，</w:t>
      </w:r>
      <w:r>
        <w:t>在输出的漏洞信息中应包含</w:t>
      </w:r>
      <w:r>
        <w:t>CNNVD</w:t>
      </w:r>
      <w:r>
        <w:t>标识；</w:t>
      </w:r>
    </w:p>
    <w:p w14:paraId="7FE4C913" w14:textId="77777777" w:rsidR="00F929B0" w:rsidRDefault="00000000">
      <w:pPr>
        <w:spacing w:before="158" w:after="158"/>
      </w:pPr>
      <w:r>
        <w:t>第三，更新要求，存储数据库需定期更新</w:t>
      </w:r>
      <w:r>
        <w:t>CNNVD</w:t>
      </w:r>
      <w:r>
        <w:t>漏洞数据，并与</w:t>
      </w:r>
      <w:r>
        <w:t>CNNVD</w:t>
      </w:r>
      <w:r>
        <w:t>更新速度保持基本一致；</w:t>
      </w:r>
    </w:p>
    <w:p w14:paraId="0702C96E" w14:textId="77777777" w:rsidR="00F929B0" w:rsidRDefault="00000000">
      <w:pPr>
        <w:spacing w:before="158" w:after="158"/>
      </w:pPr>
      <w:r>
        <w:t>第四，标准文档要求，产品</w:t>
      </w:r>
      <w:r>
        <w:t>/</w:t>
      </w:r>
      <w:r>
        <w:t>服务标准说明文档中需包含</w:t>
      </w:r>
      <w:r>
        <w:t>CNNVD</w:t>
      </w:r>
      <w:r>
        <w:t>兼容性的说明。</w:t>
      </w:r>
    </w:p>
    <w:p w14:paraId="10F62741" w14:textId="77777777" w:rsidR="00F929B0" w:rsidRDefault="00000000">
      <w:pPr>
        <w:pStyle w:val="2"/>
        <w:spacing w:before="158" w:after="158"/>
      </w:pPr>
      <w:bookmarkStart w:id="122" w:name="_Toc111200322"/>
      <w:bookmarkStart w:id="123" w:name="_Toc703036580"/>
      <w:r>
        <w:rPr>
          <w:rFonts w:hint="eastAsia"/>
        </w:rPr>
        <w:t>检索</w:t>
      </w:r>
      <w:r>
        <w:rPr>
          <w:rFonts w:hint="eastAsia"/>
        </w:rPr>
        <w:t>CNNVD</w:t>
      </w:r>
      <w:r>
        <w:rPr>
          <w:rFonts w:hint="eastAsia"/>
        </w:rPr>
        <w:t>标识</w:t>
      </w:r>
      <w:bookmarkEnd w:id="122"/>
      <w:bookmarkEnd w:id="123"/>
    </w:p>
    <w:p w14:paraId="4E4C951F" w14:textId="77777777" w:rsidR="00F929B0" w:rsidRDefault="00000000">
      <w:pPr>
        <w:spacing w:before="158" w:after="158"/>
      </w:pPr>
      <w:r>
        <w:rPr>
          <w:rFonts w:hint="eastAsia"/>
        </w:rPr>
        <w:t>选择“</w:t>
      </w:r>
      <w:r>
        <w:rPr>
          <w:rFonts w:hint="eastAsia"/>
          <w:b/>
          <w:bCs/>
        </w:rPr>
        <w:t>漏洞策略</w:t>
      </w:r>
      <w:r>
        <w:rPr>
          <w:rFonts w:hint="eastAsia"/>
        </w:rPr>
        <w:t>”菜单，在</w:t>
      </w:r>
      <w:proofErr w:type="gramStart"/>
      <w:r>
        <w:rPr>
          <w:rFonts w:hint="eastAsia"/>
        </w:rPr>
        <w:t>“</w:t>
      </w:r>
      <w:proofErr w:type="gramEnd"/>
      <w:r>
        <w:rPr>
          <w:rFonts w:hint="eastAsia"/>
          <w:b/>
          <w:bCs/>
        </w:rPr>
        <w:t>策略模板</w:t>
      </w:r>
      <w:r>
        <w:rPr>
          <w:rFonts w:hint="eastAsia"/>
        </w:rPr>
        <w:t>“点击查看，在搜索框中输入</w:t>
      </w:r>
      <w:r>
        <w:rPr>
          <w:rFonts w:hint="eastAsia"/>
        </w:rPr>
        <w:t>CNNVD</w:t>
      </w:r>
      <w:r>
        <w:rPr>
          <w:rFonts w:hint="eastAsia"/>
        </w:rPr>
        <w:t>或</w:t>
      </w:r>
      <w:r>
        <w:rPr>
          <w:rFonts w:hint="eastAsia"/>
        </w:rPr>
        <w:t>CNNVD</w:t>
      </w:r>
      <w:r>
        <w:rPr>
          <w:rFonts w:hint="eastAsia"/>
        </w:rPr>
        <w:t>编号，系统会自动检索出相关的漏洞信息。</w:t>
      </w:r>
    </w:p>
    <w:p w14:paraId="6B019C0D" w14:textId="77777777" w:rsidR="00F929B0" w:rsidRDefault="00000000">
      <w:pPr>
        <w:pStyle w:val="affffd"/>
      </w:pPr>
      <w:r>
        <w:lastRenderedPageBreak/>
        <w:drawing>
          <wp:inline distT="0" distB="0" distL="0" distR="0" wp14:anchorId="5FFD78D3" wp14:editId="1A112506">
            <wp:extent cx="6120130" cy="3131820"/>
            <wp:effectExtent l="0" t="0" r="0" b="0"/>
            <wp:docPr id="3086375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637508" name="图片 1"/>
                    <pic:cNvPicPr>
                      <a:picLocks noChangeAspect="1"/>
                    </pic:cNvPicPr>
                  </pic:nvPicPr>
                  <pic:blipFill>
                    <a:blip r:embed="rId43"/>
                    <a:stretch>
                      <a:fillRect/>
                    </a:stretch>
                  </pic:blipFill>
                  <pic:spPr>
                    <a:xfrm>
                      <a:off x="0" y="0"/>
                      <a:ext cx="6120130" cy="3131820"/>
                    </a:xfrm>
                    <a:prstGeom prst="rect">
                      <a:avLst/>
                    </a:prstGeom>
                  </pic:spPr>
                </pic:pic>
              </a:graphicData>
            </a:graphic>
          </wp:inline>
        </w:drawing>
      </w:r>
    </w:p>
    <w:sectPr w:rsidR="00F929B0">
      <w:pgSz w:w="11906" w:h="16838"/>
      <w:pgMar w:top="1418" w:right="1134" w:bottom="1418" w:left="1134" w:header="851" w:footer="567" w:gutter="0"/>
      <w:cols w:space="425"/>
      <w:docGrid w:type="lines" w:linePitch="317"/>
    </w:sectPr>
  </w:body>
</w:document>
</file>

<file path=word/customizations.xml><?xml version="1.0" encoding="utf-8"?>
<wne:tcg xmlns:r="http://schemas.openxmlformats.org/officeDocument/2006/relationships" xmlns:wne="http://schemas.microsoft.com/office/word/2006/wordml">
  <wne:keymaps>
    <wne:keymap wne:kcmPrimary="0071">
      <wne:acd wne:acdName="acd0"/>
    </wne:keymap>
    <wne:keymap wne:kcmPrimary="0072">
      <wne:acd wne:acdName="acd1"/>
    </wne:keymap>
    <wne:keymap wne:kcmPrimary="0073">
      <wne:acd wne:acdName="acd2"/>
    </wne:keymap>
    <wne:keymap wne:kcmPrimary="0074">
      <wne:acd wne:acdName="acd3"/>
    </wne:keymap>
    <wne:keymap wne:kcmPrimary="0075">
      <wne:acd wne:acdName="acd4"/>
    </wne:keymap>
    <wne:keymap wne:kcmPrimary="0076">
      <wne:acd wne:acdName="acd5"/>
    </wne:keymap>
    <wne:keymap wne:kcmPrimary="0077">
      <wne:acd wne:acdName="acd6"/>
    </wne:keymap>
    <wne:keymap wne:kcmPrimary="0078">
      <wne:acd wne:acdName="acd7"/>
    </wne:keymap>
    <wne:keymap wne:kcmPrimary="0079">
      <wne:acd wne:acdName="acd8"/>
    </wne:keymap>
    <wne:keymap wne:kcmPrimary="007A">
      <wne:acd wne:acdName="acd9"/>
    </wne:keymap>
    <wne:keymap wne:kcmPrimary="007B">
      <wne:acd wne:acdName="acd10"/>
    </wne:keymap>
    <wne:keymap wne:kcmPrimary="0174">
      <wne:acd wne:acdName="acd11"/>
    </wne:keymap>
    <wne:keymap wne:kcmPrimary="0175">
      <wne:acd wne:acdName="acd12"/>
    </wne:keymap>
    <wne:keymap wne:kcmPrimary="0270">
      <wne:acd wne:acdName="acd13"/>
    </wne:keymap>
    <wne:keymap wne:kcmPrimary="0274">
      <wne:acd wne:acdName="acd14"/>
    </wne:keymap>
    <wne:keymap wne:kcmPrimary="0275">
      <wne:acd wne:acdName="acd15"/>
    </wne:keymap>
    <wne:keymap wne:kcmPrimary="0276">
      <wne:acd wne:acdName="acd16"/>
    </wne:keymap>
    <wne:keymap wne:kcmPrimary="0277">
      <wne:acd wne:acdName="acd17"/>
    </wne:keymap>
    <wne:keymap wne:kcmPrimary="0279">
      <wne:acd wne:acdName="acd18"/>
    </wne:keymap>
    <wne:keymap wne:kcmPrimary="027B">
      <wne:acd wne:acdName="acd19"/>
    </wne:keymap>
    <wne:keymap wne:kcmPrimary="0431">
      <wne:acd wne:acdName="acd20"/>
    </wne:keymap>
    <wne:keymap wne:kcmPrimary="0474">
      <wne:acd wne:acdName="acd21"/>
    </wne:keymap>
    <wne:keymap wne:kcmPrimary="0475">
      <wne:acd wne:acdName="acd22"/>
    </wne:keymap>
    <wne:keymap wne:kcmPrimary="0477">
      <wne:acd wne:acdName="acd23"/>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Entry wne:acdName="acd13"/>
      <wne:acdEntry wne:acdName="acd14"/>
      <wne:acdEntry wne:acdName="acd15"/>
      <wne:acdEntry wne:acdName="acd16"/>
      <wne:acdEntry wne:acdName="acd17"/>
      <wne:acdEntry wne:acdName="acd18"/>
      <wne:acdEntry wne:acdName="acd19"/>
      <wne:acdEntry wne:acdName="acd20"/>
      <wne:acdEntry wne:acdName="acd21"/>
      <wne:acdEntry wne:acdName="acd22"/>
      <wne:acdEntry wne:acdName="acd23"/>
    </wne:acdManifest>
  </wne:toolbars>
  <wne:acds>
    <wne:acd wne:argValue="AQAAAAIA" wne:acdName="acd0" wne:fciIndexBasedOn="0065"/>
    <wne:acd wne:argValue="AgAHaJiYIAAzAAj/ZABiAGEAcABwAAn/" wne:acdName="acd1" wne:fciIndexBasedOn="0065"/>
    <wne:acd wne:argValue="AgAHaJiYIAA0AAj/ZABiAGEAcABwAAn/" wne:acdName="acd2" wne:fciIndexBasedOn="0065"/>
    <wne:acd wne:argValue="AQAAAAAA" wne:acdName="acd3" wne:fciIndexBasedOn="0065"/>
    <wne:acd wne:argValue="AgBOAG8AdABlAHMAIABIAGUAYQBkAGkAbgBnAA==" wne:acdName="acd4" wne:fciIndexBasedOn="0065"/>
    <wne:acd wne:argValue="AgDjTgF4tWs=" wne:acdName="acd5" wne:fciIndexBasedOn="0065"/>
    <wne:acd wne:argValue="AgD+Vkdy" wne:acdName="acd6" wne:fciIndexBasedOn="0065"/>
    <wne:acd wne:argValue="AgBoiDxomJjobA==" wne:acdName="acd7" wne:fciIndexBasedOn="0065"/>
    <wne:acd wne:argValue="AgBla6SaeZg=" wne:acdName="acd8" wne:fciIndexBasedOn="0065"/>
    <wne:acd wne:argValue="AgB2XhdSeZg=" wne:acdName="acd9" wne:fciIndexBasedOn="0065"/>
    <wne:acd wne:argValue="AgAhawdomJg=" wne:acdName="acd10" wne:fciIndexBasedOn="0065"/>
    <wne:acd wne:argValue="AgAHaJiYNQAoAGQAYgBhAHAAcAApAA==" wne:acdName="acd11" wne:fciIndexBasedOn="0065"/>
    <wne:acd wne:argValue="AgAHaJiYNgAI/2QAYgBhAHAAcAAJ/w==" wne:acdName="acd12" wne:fciIndexBasedOn="0065"/>
    <wne:acd wne:argValue="AgAHaJiYIAAxAAj/ZABiAGEAcABwAAn/" wne:acdName="acd13" wne:fciIndexBasedOn="0065"/>
    <wne:acd wne:argValue="AgBja4dlLQApf9uP" wne:acdName="acd14" wne:fciIndexBasedOn="0065"/>
    <wne:acd wne:argValue="AgBOAG8AdABlAHMAIABUAGUAeAB0AA==" wne:acdName="acd15" wne:fciIndexBasedOn="0065"/>
    <wne:acd wne:argValue="AgBPXFVe3lY+Zg==" wne:acdName="acd16" wne:fciIndexBasedOn="0065"/>
    <wne:acd wne:argValue="AgD+VkdymJjobA==" wne:acdName="acd17" wne:fciIndexBasedOn="0065"/>
    <wne:acd wne:argValue="AgBQW2VrpJo=" wne:acdName="acd18" wne:fciIndexBasedOn="0065"/>
    <wne:acd wne:argValue="AgCkTslTFV8odQ==" wne:acdName="acd19" wne:fciIndexBasedOn="0065"/>
    <wne:acd wne:argValue="AgBJAHQAZQBtACAATABpAHMAdAAgAGkAbgAgAFQAYQBiAGwAZQA=" wne:acdName="acd20" wne:fciIndexBasedOn="0065"/>
    <wne:acd wne:argValue="AgBoiDxoY2uHZQ==" wne:acdName="acd21" wne:fciIndexBasedOn="0065"/>
    <wne:acd wne:argValue="AgBoiDxodl4XUnmY" wne:acdName="acd22" wne:fciIndexBasedOn="0065"/>
    <wne:acd wne:argValue="AgD+VkdyLQApf9uP" wne:acdName="acd23"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1F7E918" w14:textId="77777777" w:rsidR="004F4751" w:rsidRDefault="004F4751">
      <w:pPr>
        <w:spacing w:before="120" w:after="120" w:line="240" w:lineRule="auto"/>
      </w:pPr>
      <w:r>
        <w:separator/>
      </w:r>
    </w:p>
  </w:endnote>
  <w:endnote w:type="continuationSeparator" w:id="0">
    <w:p w14:paraId="666E4BC3" w14:textId="77777777" w:rsidR="004F4751" w:rsidRDefault="004F4751">
      <w:pPr>
        <w:spacing w:before="120" w:after="12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方正兰亭黑简体">
    <w:altName w:val="微软雅黑"/>
    <w:charset w:val="86"/>
    <w:family w:val="auto"/>
    <w:pitch w:val="variable"/>
    <w:sig w:usb0="00000001" w:usb1="080E0000" w:usb2="00000010" w:usb3="00000000" w:csb0="00040000" w:csb1="00000000"/>
  </w:font>
  <w:font w:name="____ Pr6N B">
    <w:altName w:val="苹方-简"/>
    <w:charset w:val="00"/>
    <w:family w:val="auto"/>
    <w:pitch w:val="default"/>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方正兰亭粗黑简体">
    <w:altName w:val="微软雅黑"/>
    <w:charset w:val="86"/>
    <w:family w:val="auto"/>
    <w:pitch w:val="variable"/>
    <w:sig w:usb0="00000001"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Cambria">
    <w:altName w:val="苹方-简"/>
    <w:panose1 w:val="02040503050406030204"/>
    <w:charset w:val="00"/>
    <w:family w:val="roman"/>
    <w:pitch w:val="variable"/>
    <w:sig w:usb0="E00006FF" w:usb1="420024FF" w:usb2="02000000" w:usb3="00000000" w:csb0="0000019F" w:csb1="00000000"/>
  </w:font>
  <w:font w:name="楷体_GB2312">
    <w:altName w:val="微软雅黑"/>
    <w:charset w:val="86"/>
    <w:family w:val="modern"/>
    <w:pitch w:val="fixed"/>
    <w:sig w:usb0="00000001" w:usb1="080E0000" w:usb2="00000010" w:usb3="00000000" w:csb0="00040000" w:csb1="00000000"/>
  </w:font>
  <w:font w:name="Arial Narrow">
    <w:panose1 w:val="020B0606020202030204"/>
    <w:charset w:val="00"/>
    <w:family w:val="swiss"/>
    <w:pitch w:val="variable"/>
    <w:sig w:usb0="00000287" w:usb1="00000800" w:usb2="00000000" w:usb3="00000000" w:csb0="0000009F" w:csb1="00000000"/>
  </w:font>
  <w:font w:name="楷体">
    <w:altName w:val="汉仪楷体KW"/>
    <w:panose1 w:val="02010609060101010101"/>
    <w:charset w:val="86"/>
    <w:family w:val="modern"/>
    <w:pitch w:val="fixed"/>
    <w:sig w:usb0="800002BF" w:usb1="38CF7CFA" w:usb2="00000016" w:usb3="00000000" w:csb0="00040001" w:csb1="00000000"/>
  </w:font>
  <w:font w:name="Futura Bk">
    <w:altName w:val="苹方-简"/>
    <w:charset w:val="00"/>
    <w:family w:val="roman"/>
    <w:pitch w:val="default"/>
  </w:font>
  <w:font w:name="Calibri Light">
    <w:panose1 w:val="020F0302020204030204"/>
    <w:charset w:val="00"/>
    <w:family w:val="swiss"/>
    <w:pitch w:val="variable"/>
    <w:sig w:usb0="E4002EFF" w:usb1="C200247B" w:usb2="00000009" w:usb3="00000000" w:csb0="000001FF" w:csb1="00000000"/>
  </w:font>
  <w:font w:name="微软雅黑">
    <w:altName w:val="汉仪旗黑"/>
    <w:panose1 w:val="020B0503020204020204"/>
    <w:charset w:val="86"/>
    <w:family w:val="swiss"/>
    <w:pitch w:val="variable"/>
    <w:sig w:usb0="80000287" w:usb1="2ACF3C50" w:usb2="00000016" w:usb3="00000000" w:csb0="0004001F" w:csb1="00000000"/>
  </w:font>
  <w:font w:name="Impact">
    <w:panose1 w:val="020B0806030902050204"/>
    <w:charset w:val="00"/>
    <w:family w:val="swiss"/>
    <w:pitch w:val="variable"/>
    <w:sig w:usb0="00000287" w:usb1="00000000" w:usb2="00000000" w:usb3="00000000" w:csb0="0000009F" w:csb1="00000000"/>
  </w:font>
  <w:font w:name="Book Antiqua">
    <w:altName w:val="苹方-简"/>
    <w:panose1 w:val="02040602050305030304"/>
    <w:charset w:val="00"/>
    <w:family w:val="roman"/>
    <w:pitch w:val="variable"/>
    <w:sig w:usb0="00000287" w:usb1="00000000" w:usb2="00000000" w:usb3="00000000" w:csb0="0000009F" w:csb1="00000000"/>
  </w:font>
  <w:font w:name="宋体u─萀">
    <w:altName w:val="汉仪书宋二KW"/>
    <w:charset w:val="86"/>
    <w:family w:val="roman"/>
    <w:pitch w:val="default"/>
    <w:sig w:usb0="00000000" w:usb1="00000000" w:usb2="00000010" w:usb3="00000000" w:csb0="00040000" w:csb1="00000000"/>
  </w:font>
  <w:font w:name="ArialMT">
    <w:charset w:val="00"/>
    <w:family w:val="roman"/>
    <w:pitch w:val="default"/>
  </w:font>
  <w:font w:name="Verdana">
    <w:panose1 w:val="020B0604030504040204"/>
    <w:charset w:val="00"/>
    <w:family w:val="swiss"/>
    <w:pitch w:val="variable"/>
    <w:sig w:usb0="A00006FF" w:usb1="4000205B" w:usb2="00000010" w:usb3="00000000" w:csb0="0000019F" w:csb1="00000000"/>
  </w:font>
  <w:font w:name="CenturyGothic">
    <w:altName w:val="苹方-简"/>
    <w:charset w:val="00"/>
    <w:family w:val="auto"/>
    <w:pitch w:val="default"/>
    <w:sig w:usb0="00000000" w:usb1="00000000" w:usb2="00000000" w:usb3="00000000" w:csb0="0000009F" w:csb1="00000000"/>
  </w:font>
  <w:font w:name="华文楷体">
    <w:panose1 w:val="02010600040101010101"/>
    <w:charset w:val="86"/>
    <w:family w:val="auto"/>
    <w:pitch w:val="variable"/>
    <w:sig w:usb0="00000287" w:usb1="080F0000" w:usb2="00000010" w:usb3="00000000" w:csb0="0004009F" w:csb1="00000000"/>
  </w:font>
  <w:font w:name="方正兰亭超细黑简体">
    <w:altName w:val="黑体-简"/>
    <w:charset w:val="86"/>
    <w:family w:val="auto"/>
    <w:pitch w:val="default"/>
    <w:sig w:usb0="00000000" w:usb1="00000000" w:usb2="00000010" w:usb3="00000000" w:csb0="00040000" w:csb1="00000000"/>
  </w:font>
  <w:font w:name="Helvetica Neue">
    <w:charset w:val="00"/>
    <w:family w:val="auto"/>
    <w:pitch w:val="default"/>
    <w:sig w:usb0="E50002FF" w:usb1="500079DB" w:usb2="00000010" w:usb3="00000000" w:csb0="00000000" w:csb1="00000000"/>
  </w:font>
  <w:font w:name="信黑 W4 简 Light">
    <w:altName w:val="微软雅黑"/>
    <w:charset w:val="86"/>
    <w:family w:val="auto"/>
    <w:pitch w:val="variable"/>
    <w:sig w:usb0="A00002BF" w:usb1="18CFFCFA" w:usb2="00000016" w:usb3="00000000" w:csb0="00040001" w:csb1="00000000"/>
  </w:font>
  <w:font w:name="FZLanTingHeiS-R-GB">
    <w:altName w:val="微软雅黑"/>
    <w:charset w:val="86"/>
    <w:family w:val="auto"/>
    <w:pitch w:val="variable"/>
    <w:sig w:usb0="00000000" w:usb1="184F6CFA" w:usb2="00000012" w:usb3="00000000" w:csb0="00040001" w:csb1="00000000"/>
  </w:font>
  <w:font w:name="Wingdings 3">
    <w:panose1 w:val="050401020108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46FA5E" w14:textId="77777777" w:rsidR="00F929B0" w:rsidRDefault="00000000">
    <w:pPr>
      <w:framePr w:wrap="auto" w:vAnchor="text" w:hAnchor="margin" w:xAlign="right" w:y="1"/>
      <w:spacing w:before="120" w:after="120"/>
      <w:ind w:firstLine="480"/>
      <w:rPr>
        <w:rStyle w:val="affff3"/>
      </w:rPr>
    </w:pPr>
    <w:r>
      <w:rPr>
        <w:rStyle w:val="affff3"/>
      </w:rPr>
      <w:fldChar w:fldCharType="begin"/>
    </w:r>
    <w:r>
      <w:rPr>
        <w:rStyle w:val="affff3"/>
      </w:rPr>
      <w:instrText xml:space="preserve">PAGE  </w:instrText>
    </w:r>
    <w:r>
      <w:rPr>
        <w:rStyle w:val="affff3"/>
      </w:rPr>
      <w:fldChar w:fldCharType="end"/>
    </w:r>
  </w:p>
  <w:p w14:paraId="71FFBF36" w14:textId="77777777" w:rsidR="00F929B0" w:rsidRDefault="00000000">
    <w:pPr>
      <w:framePr w:wrap="auto" w:vAnchor="text" w:hAnchor="margin" w:xAlign="right" w:y="1"/>
      <w:spacing w:before="120" w:after="120"/>
      <w:ind w:right="360" w:firstLine="480"/>
      <w:rPr>
        <w:rStyle w:val="affff3"/>
      </w:rPr>
    </w:pPr>
    <w:r>
      <w:rPr>
        <w:rStyle w:val="affff3"/>
      </w:rPr>
      <w:fldChar w:fldCharType="begin"/>
    </w:r>
    <w:r>
      <w:rPr>
        <w:rStyle w:val="affff3"/>
      </w:rPr>
      <w:instrText xml:space="preserve">PAGE  </w:instrText>
    </w:r>
    <w:r>
      <w:rPr>
        <w:rStyle w:val="affff3"/>
      </w:rPr>
      <w:fldChar w:fldCharType="end"/>
    </w:r>
  </w:p>
  <w:p w14:paraId="7B577D5D" w14:textId="77777777" w:rsidR="00F929B0" w:rsidRDefault="00000000">
    <w:pPr>
      <w:framePr w:wrap="auto" w:vAnchor="text" w:hAnchor="margin" w:xAlign="right" w:y="1"/>
      <w:spacing w:before="120" w:after="120"/>
      <w:ind w:right="360" w:firstLine="480"/>
      <w:rPr>
        <w:rStyle w:val="affff3"/>
      </w:rPr>
    </w:pPr>
    <w:r>
      <w:rPr>
        <w:rStyle w:val="affff3"/>
      </w:rPr>
      <w:fldChar w:fldCharType="begin"/>
    </w:r>
    <w:r>
      <w:rPr>
        <w:rStyle w:val="affff3"/>
      </w:rPr>
      <w:instrText xml:space="preserve">PAGE  </w:instrText>
    </w:r>
    <w:r>
      <w:rPr>
        <w:rStyle w:val="affff3"/>
      </w:rPr>
      <w:fldChar w:fldCharType="end"/>
    </w:r>
  </w:p>
  <w:p w14:paraId="667157A3" w14:textId="77777777" w:rsidR="00F929B0" w:rsidRDefault="00F929B0">
    <w:pPr>
      <w:spacing w:before="120" w:after="120"/>
      <w:ind w:right="360" w:firstLine="48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58A25C" w14:textId="77777777" w:rsidR="00F929B0" w:rsidRDefault="00F929B0">
    <w:pPr>
      <w:spacing w:before="120" w:after="120"/>
      <w:ind w:firstLine="48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940914" w14:textId="77777777" w:rsidR="00F929B0" w:rsidRDefault="00F929B0">
    <w:pPr>
      <w:spacing w:before="120" w:after="120"/>
      <w:ind w:firstLine="48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163BB7" w14:textId="77777777" w:rsidR="00F929B0" w:rsidRDefault="00000000">
    <w:pPr>
      <w:spacing w:before="120" w:after="120"/>
      <w:ind w:firstLine="480"/>
      <w:rPr>
        <w:rFonts w:ascii="信黑 W4 简 Light" w:eastAsia="信黑 W4 简 Light" w:hAnsi="信黑 W4 简 Light" w:hint="eastAsia"/>
        <w:sz w:val="15"/>
      </w:rPr>
    </w:pPr>
    <w:r>
      <w:rPr>
        <w:rFonts w:hint="eastAsia"/>
        <w:noProof/>
      </w:rPr>
      <w:drawing>
        <wp:anchor distT="0" distB="0" distL="114935" distR="114935" simplePos="0" relativeHeight="251661312" behindDoc="1" locked="0" layoutInCell="1" allowOverlap="1" wp14:anchorId="4420B80B" wp14:editId="36414B8C">
          <wp:simplePos x="0" y="0"/>
          <wp:positionH relativeFrom="column">
            <wp:posOffset>-706755</wp:posOffset>
          </wp:positionH>
          <wp:positionV relativeFrom="paragraph">
            <wp:posOffset>82550</wp:posOffset>
          </wp:positionV>
          <wp:extent cx="7560310" cy="200660"/>
          <wp:effectExtent l="0" t="0" r="2540" b="8890"/>
          <wp:wrapNone/>
          <wp:docPr id="1996826740" name="图片 167" descr="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826740" name="图片 167" descr="WORD"/>
                  <pic:cNvPicPr>
                    <a:picLocks noChangeAspect="1"/>
                  </pic:cNvPicPr>
                </pic:nvPicPr>
                <pic:blipFill>
                  <a:blip r:embed="rId1"/>
                  <a:stretch>
                    <a:fillRect/>
                  </a:stretch>
                </pic:blipFill>
                <pic:spPr>
                  <a:xfrm>
                    <a:off x="0" y="0"/>
                    <a:ext cx="7560310" cy="200660"/>
                  </a:xfrm>
                  <a:prstGeom prst="rect">
                    <a:avLst/>
                  </a:prstGeom>
                </pic:spPr>
              </pic:pic>
            </a:graphicData>
          </a:graphic>
        </wp:anchor>
      </w:drawing>
    </w:r>
  </w:p>
  <w:p w14:paraId="4BFD9C25" w14:textId="77777777" w:rsidR="00F929B0" w:rsidRDefault="00000000">
    <w:pPr>
      <w:tabs>
        <w:tab w:val="right" w:pos="9780"/>
      </w:tabs>
      <w:spacing w:before="120" w:after="120"/>
      <w:ind w:firstLine="300"/>
      <w:rPr>
        <w:rFonts w:ascii="方正兰亭黑简体" w:hAnsi="方正兰亭黑简体" w:hint="eastAsia"/>
      </w:rPr>
    </w:pPr>
    <w:r>
      <w:rPr>
        <w:rFonts w:ascii="方正兰亭黑简体" w:hAnsi="方正兰亭黑简体" w:hint="eastAsia"/>
        <w:sz w:val="15"/>
      </w:rPr>
      <w:t>明鉴漏洞扫描系统</w:t>
    </w:r>
    <w:r>
      <w:rPr>
        <w:rFonts w:ascii="方正兰亭黑简体" w:hAnsi="方正兰亭黑简体"/>
        <w:sz w:val="15"/>
      </w:rPr>
      <w:t xml:space="preserve"> </w:t>
    </w:r>
    <w:r>
      <w:rPr>
        <w:rFonts w:ascii="方正兰亭黑简体" w:hAnsi="方正兰亭黑简体" w:hint="eastAsia"/>
        <w:sz w:val="15"/>
      </w:rPr>
      <w:t>产品白皮书</w:t>
    </w:r>
    <w:r>
      <w:rPr>
        <w:rFonts w:ascii="方正兰亭黑简体" w:hAnsi="方正兰亭黑简体"/>
        <w:sz w:val="15"/>
      </w:rP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A878FE" w14:textId="77777777" w:rsidR="00F929B0" w:rsidRDefault="00000000">
    <w:pPr>
      <w:spacing w:before="120" w:after="120"/>
      <w:ind w:firstLine="480"/>
      <w:rPr>
        <w:rFonts w:ascii="信黑 W4 简 Light" w:eastAsia="信黑 W4 简 Light" w:hAnsi="信黑 W4 简 Light" w:hint="eastAsia"/>
        <w:sz w:val="15"/>
      </w:rPr>
    </w:pPr>
    <w:r>
      <w:rPr>
        <w:rFonts w:hint="eastAsia"/>
        <w:noProof/>
      </w:rPr>
      <w:drawing>
        <wp:anchor distT="0" distB="0" distL="114935" distR="114935" simplePos="0" relativeHeight="251662336" behindDoc="1" locked="0" layoutInCell="1" allowOverlap="1" wp14:anchorId="01FC13A1" wp14:editId="3E89ABD4">
          <wp:simplePos x="0" y="0"/>
          <wp:positionH relativeFrom="column">
            <wp:posOffset>-706755</wp:posOffset>
          </wp:positionH>
          <wp:positionV relativeFrom="paragraph">
            <wp:posOffset>90170</wp:posOffset>
          </wp:positionV>
          <wp:extent cx="7560310" cy="200660"/>
          <wp:effectExtent l="0" t="0" r="2540" b="8890"/>
          <wp:wrapNone/>
          <wp:docPr id="328133657" name="图片 167" descr="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133657" name="图片 167" descr="WORD"/>
                  <pic:cNvPicPr>
                    <a:picLocks noChangeAspect="1"/>
                  </pic:cNvPicPr>
                </pic:nvPicPr>
                <pic:blipFill>
                  <a:blip r:embed="rId1"/>
                  <a:stretch>
                    <a:fillRect/>
                  </a:stretch>
                </pic:blipFill>
                <pic:spPr>
                  <a:xfrm>
                    <a:off x="0" y="0"/>
                    <a:ext cx="7560310" cy="200660"/>
                  </a:xfrm>
                  <a:prstGeom prst="rect">
                    <a:avLst/>
                  </a:prstGeom>
                </pic:spPr>
              </pic:pic>
            </a:graphicData>
          </a:graphic>
        </wp:anchor>
      </w:drawing>
    </w:r>
  </w:p>
  <w:p w14:paraId="7E369212" w14:textId="77777777" w:rsidR="00F929B0" w:rsidRDefault="00000000">
    <w:pPr>
      <w:tabs>
        <w:tab w:val="right" w:pos="9780"/>
      </w:tabs>
      <w:spacing w:before="120" w:after="120"/>
      <w:ind w:firstLine="300"/>
      <w:rPr>
        <w:rFonts w:ascii="方正兰亭黑简体" w:hAnsi="方正兰亭黑简体" w:hint="eastAsia"/>
      </w:rPr>
    </w:pPr>
    <w:r>
      <w:rPr>
        <w:rFonts w:ascii="方正兰亭黑简体" w:hAnsi="方正兰亭黑简体" w:hint="eastAsia"/>
        <w:sz w:val="15"/>
      </w:rPr>
      <w:t>明鉴漏洞扫描系统 产品白皮书</w:t>
    </w:r>
    <w:r>
      <w:rPr>
        <w:rFonts w:ascii="方正兰亭黑简体" w:hAnsi="方正兰亭黑简体"/>
        <w:sz w:val="15"/>
      </w:rPr>
      <w:tab/>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14481216"/>
    </w:sdtPr>
    <w:sdtContent>
      <w:sdt>
        <w:sdtPr>
          <w:id w:val="-639033268"/>
        </w:sdtPr>
        <w:sdtContent>
          <w:p w14:paraId="11E9396F" w14:textId="77777777" w:rsidR="00F929B0" w:rsidRDefault="00000000">
            <w:pPr>
              <w:pStyle w:val="aff8"/>
              <w:spacing w:before="120" w:after="120"/>
              <w:ind w:leftChars="375" w:left="788" w:firstLine="360"/>
              <w:jc w:val="center"/>
            </w:pPr>
            <w:r>
              <w:rPr>
                <w:rFonts w:hint="eastAsia"/>
                <w:noProof/>
              </w:rPr>
              <w:drawing>
                <wp:anchor distT="0" distB="0" distL="114935" distR="114935" simplePos="0" relativeHeight="251659264" behindDoc="1" locked="0" layoutInCell="1" allowOverlap="1" wp14:anchorId="4291C187" wp14:editId="6CBA3CE5">
                  <wp:simplePos x="0" y="0"/>
                  <wp:positionH relativeFrom="column">
                    <wp:posOffset>-706755</wp:posOffset>
                  </wp:positionH>
                  <wp:positionV relativeFrom="paragraph">
                    <wp:posOffset>337185</wp:posOffset>
                  </wp:positionV>
                  <wp:extent cx="7560310" cy="200660"/>
                  <wp:effectExtent l="0" t="0" r="2540" b="8890"/>
                  <wp:wrapNone/>
                  <wp:docPr id="371164377" name="图片 167" descr="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164377" name="图片 167" descr="WORD"/>
                          <pic:cNvPicPr>
                            <a:picLocks noChangeAspect="1"/>
                          </pic:cNvPicPr>
                        </pic:nvPicPr>
                        <pic:blipFill>
                          <a:blip r:embed="rId1"/>
                          <a:stretch>
                            <a:fillRect/>
                          </a:stretch>
                        </pic:blipFill>
                        <pic:spPr>
                          <a:xfrm>
                            <a:off x="0" y="0"/>
                            <a:ext cx="7560310" cy="200660"/>
                          </a:xfrm>
                          <a:prstGeom prst="rect">
                            <a:avLst/>
                          </a:prstGeom>
                        </pic:spPr>
                      </pic:pic>
                    </a:graphicData>
                  </a:graphic>
                </wp:anchor>
              </w:drawing>
            </w:r>
          </w:p>
        </w:sdtContent>
      </w:sdt>
    </w:sdtContent>
  </w:sdt>
  <w:p w14:paraId="3B4D093A" w14:textId="77777777" w:rsidR="00F929B0" w:rsidRDefault="00F929B0">
    <w:pPr>
      <w:spacing w:before="120" w:after="120"/>
      <w:ind w:firstLine="300"/>
      <w:rPr>
        <w:rFonts w:ascii="信黑 W4 简 Light" w:eastAsia="信黑 W4 简 Light" w:hAnsi="信黑 W4 简 Light" w:hint="eastAsia"/>
        <w:sz w:val="15"/>
      </w:rPr>
    </w:pPr>
  </w:p>
  <w:p w14:paraId="1567CEDD" w14:textId="77777777" w:rsidR="00F929B0" w:rsidRDefault="00000000">
    <w:pPr>
      <w:tabs>
        <w:tab w:val="right" w:pos="9638"/>
      </w:tabs>
      <w:spacing w:before="120" w:after="120"/>
      <w:ind w:firstLine="300"/>
      <w:rPr>
        <w:rFonts w:ascii="信黑 W4 简 Light" w:eastAsia="信黑 W4 简 Light" w:hAnsi="信黑 W4 简 Light" w:hint="eastAsia"/>
        <w:sz w:val="15"/>
      </w:rPr>
    </w:pPr>
    <w:r>
      <w:rPr>
        <w:rFonts w:ascii="方正兰亭黑简体" w:hAnsi="方正兰亭黑简体" w:hint="eastAsia"/>
        <w:sz w:val="15"/>
      </w:rPr>
      <w:t>明鉴漏洞扫描系统</w:t>
    </w:r>
    <w:r>
      <w:rPr>
        <w:rFonts w:ascii="方正兰亭黑简体" w:hAnsi="方正兰亭黑简体"/>
        <w:sz w:val="15"/>
      </w:rPr>
      <w:t xml:space="preserve"> </w:t>
    </w:r>
    <w:r>
      <w:rPr>
        <w:rFonts w:ascii="方正兰亭黑简体" w:hAnsi="方正兰亭黑简体" w:hint="eastAsia"/>
        <w:sz w:val="15"/>
      </w:rPr>
      <w:t>产品白皮书</w:t>
    </w:r>
    <w:r>
      <w:rPr>
        <w:rFonts w:ascii="信黑 W4 简 Light" w:eastAsia="信黑 W4 简 Light" w:hAnsi="信黑 W4 简 Light"/>
        <w:sz w:val="15"/>
      </w:rPr>
      <w:tab/>
    </w:r>
    <w:r>
      <w:rPr>
        <w:rFonts w:eastAsia="信黑 W4 简 Light" w:cs="Times New Roman"/>
        <w:sz w:val="15"/>
      </w:rPr>
      <w:fldChar w:fldCharType="begin"/>
    </w:r>
    <w:r>
      <w:rPr>
        <w:rFonts w:eastAsia="信黑 W4 简 Light" w:cs="Times New Roman"/>
        <w:sz w:val="15"/>
      </w:rPr>
      <w:instrText>PAGE   \* MERGEFORMAT</w:instrText>
    </w:r>
    <w:r>
      <w:rPr>
        <w:rFonts w:eastAsia="信黑 W4 简 Light" w:cs="Times New Roman"/>
        <w:sz w:val="15"/>
      </w:rPr>
      <w:fldChar w:fldCharType="separate"/>
    </w:r>
    <w:r>
      <w:rPr>
        <w:rFonts w:eastAsia="信黑 W4 简 Light" w:cs="Times New Roman"/>
        <w:sz w:val="15"/>
      </w:rPr>
      <w:t>I</w:t>
    </w:r>
    <w:r>
      <w:rPr>
        <w:rFonts w:eastAsia="信黑 W4 简 Light" w:cs="Times New Roman"/>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276BEE9" w14:textId="77777777" w:rsidR="004F4751" w:rsidRDefault="004F4751">
      <w:pPr>
        <w:spacing w:before="120" w:after="120" w:line="240" w:lineRule="auto"/>
      </w:pPr>
      <w:r>
        <w:separator/>
      </w:r>
    </w:p>
  </w:footnote>
  <w:footnote w:type="continuationSeparator" w:id="0">
    <w:p w14:paraId="0BEAE18E" w14:textId="77777777" w:rsidR="004F4751" w:rsidRDefault="004F4751">
      <w:pPr>
        <w:spacing w:before="120" w:after="12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0FEC34" w14:textId="77777777" w:rsidR="00F929B0" w:rsidRDefault="00F929B0">
    <w:pPr>
      <w:pStyle w:val="affb"/>
      <w:spacing w:before="120" w:after="120"/>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B51D0D" w14:textId="77777777" w:rsidR="00F929B0" w:rsidRDefault="00000000">
    <w:pPr>
      <w:pStyle w:val="affb"/>
      <w:spacing w:before="120" w:after="120"/>
      <w:ind w:firstLine="360"/>
    </w:pPr>
    <w:r>
      <w:rPr>
        <w:rFonts w:hint="eastAsia"/>
        <w:noProof/>
      </w:rPr>
      <w:drawing>
        <wp:anchor distT="0" distB="0" distL="114935" distR="114935" simplePos="0" relativeHeight="251663360" behindDoc="1" locked="0" layoutInCell="1" allowOverlap="1" wp14:anchorId="7680F04F" wp14:editId="4B9003E7">
          <wp:simplePos x="0" y="0"/>
          <wp:positionH relativeFrom="page">
            <wp:posOffset>30480</wp:posOffset>
          </wp:positionH>
          <wp:positionV relativeFrom="paragraph">
            <wp:posOffset>297180</wp:posOffset>
          </wp:positionV>
          <wp:extent cx="7508240" cy="304165"/>
          <wp:effectExtent l="0" t="0" r="0" b="635"/>
          <wp:wrapNone/>
          <wp:docPr id="325863098" name="图片 1565" descr="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863098" name="图片 1565" descr="WORD"/>
                  <pic:cNvPicPr>
                    <a:picLocks noChangeAspect="1"/>
                  </pic:cNvPicPr>
                </pic:nvPicPr>
                <pic:blipFill>
                  <a:blip r:embed="rId1"/>
                  <a:stretch>
                    <a:fillRect/>
                  </a:stretch>
                </pic:blipFill>
                <pic:spPr>
                  <a:xfrm>
                    <a:off x="0" y="0"/>
                    <a:ext cx="7508240" cy="304165"/>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C8EBCF" w14:textId="77777777" w:rsidR="00F929B0" w:rsidRDefault="00F929B0">
    <w:pPr>
      <w:pStyle w:val="affb"/>
      <w:spacing w:before="120" w:after="120"/>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E5B81A" w14:textId="77777777" w:rsidR="00F929B0" w:rsidRDefault="00000000">
    <w:pPr>
      <w:pStyle w:val="affb"/>
      <w:spacing w:before="120" w:after="120"/>
      <w:ind w:firstLine="360"/>
    </w:pPr>
    <w:r>
      <w:rPr>
        <w:rFonts w:hint="eastAsia"/>
        <w:noProof/>
      </w:rPr>
      <w:drawing>
        <wp:anchor distT="0" distB="0" distL="114935" distR="114935" simplePos="0" relativeHeight="251664384" behindDoc="1" locked="0" layoutInCell="1" allowOverlap="1" wp14:anchorId="6EF2A2D6" wp14:editId="6D5DD77D">
          <wp:simplePos x="0" y="0"/>
          <wp:positionH relativeFrom="margin">
            <wp:posOffset>-694055</wp:posOffset>
          </wp:positionH>
          <wp:positionV relativeFrom="paragraph">
            <wp:posOffset>-310515</wp:posOffset>
          </wp:positionV>
          <wp:extent cx="7508240" cy="304165"/>
          <wp:effectExtent l="0" t="0" r="10160" b="635"/>
          <wp:wrapNone/>
          <wp:docPr id="151112762" name="图片 1565" descr="/Users/【5】研发管理流程与总结/标准文档模版（更新公司logo）/页眉1.png页眉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12762" name="图片 1565" descr="/Users/【5】研发管理流程与总结/标准文档模版（更新公司logo）/页眉1.png页眉1"/>
                  <pic:cNvPicPr>
                    <a:picLocks noChangeAspect="1"/>
                  </pic:cNvPicPr>
                </pic:nvPicPr>
                <pic:blipFill>
                  <a:blip r:embed="rId1"/>
                  <a:srcRect l="104" r="104"/>
                  <a:stretch>
                    <a:fillRect/>
                  </a:stretch>
                </pic:blipFill>
                <pic:spPr>
                  <a:xfrm>
                    <a:off x="0" y="0"/>
                    <a:ext cx="7508240" cy="30416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2E42CC"/>
    <w:multiLevelType w:val="multilevel"/>
    <w:tmpl w:val="9BF2374A"/>
    <w:lvl w:ilvl="0">
      <w:start w:val="1"/>
      <w:numFmt w:val="bullet"/>
      <w:pStyle w:val="a"/>
      <w:lvlText w:val=""/>
      <w:lvlJc w:val="left"/>
      <w:pPr>
        <w:tabs>
          <w:tab w:val="num" w:pos="839"/>
        </w:tabs>
        <w:ind w:left="840" w:hanging="420"/>
      </w:pPr>
      <w:rPr>
        <w:rFonts w:ascii="Wingdings" w:hAnsi="Wingdings" w:hint="default"/>
      </w:rPr>
    </w:lvl>
    <w:lvl w:ilvl="1">
      <w:start w:val="1"/>
      <w:numFmt w:val="lowerLetter"/>
      <w:lvlText w:val="%2)"/>
      <w:lvlJc w:val="left"/>
      <w:pPr>
        <w:ind w:left="1260" w:hanging="420"/>
      </w:pPr>
      <w:rPr>
        <w:rFonts w:hint="default"/>
      </w:rPr>
    </w:lvl>
    <w:lvl w:ilvl="2">
      <w:start w:val="1"/>
      <w:numFmt w:val="lowerRoman"/>
      <w:lvlText w:val="%3."/>
      <w:lvlJc w:val="right"/>
      <w:pPr>
        <w:ind w:left="1680" w:hanging="420"/>
      </w:pPr>
      <w:rPr>
        <w:rFonts w:hint="default"/>
      </w:rPr>
    </w:lvl>
    <w:lvl w:ilvl="3">
      <w:start w:val="1"/>
      <w:numFmt w:val="decimal"/>
      <w:lvlText w:val="%4."/>
      <w:lvlJc w:val="left"/>
      <w:pPr>
        <w:ind w:left="2100" w:hanging="420"/>
      </w:pPr>
      <w:rPr>
        <w:rFonts w:hint="default"/>
      </w:rPr>
    </w:lvl>
    <w:lvl w:ilvl="4">
      <w:start w:val="1"/>
      <w:numFmt w:val="lowerLetter"/>
      <w:lvlText w:val="%5)"/>
      <w:lvlJc w:val="left"/>
      <w:pPr>
        <w:ind w:left="2520" w:hanging="420"/>
      </w:pPr>
      <w:rPr>
        <w:rFonts w:hint="default"/>
      </w:rPr>
    </w:lvl>
    <w:lvl w:ilvl="5">
      <w:start w:val="1"/>
      <w:numFmt w:val="lowerRoman"/>
      <w:lvlText w:val="%6."/>
      <w:lvlJc w:val="right"/>
      <w:pPr>
        <w:ind w:left="2940" w:hanging="420"/>
      </w:pPr>
      <w:rPr>
        <w:rFonts w:hint="default"/>
      </w:rPr>
    </w:lvl>
    <w:lvl w:ilvl="6">
      <w:start w:val="1"/>
      <w:numFmt w:val="decimal"/>
      <w:lvlText w:val="%7."/>
      <w:lvlJc w:val="left"/>
      <w:pPr>
        <w:ind w:left="3360" w:hanging="420"/>
      </w:pPr>
      <w:rPr>
        <w:rFonts w:hint="default"/>
      </w:rPr>
    </w:lvl>
    <w:lvl w:ilvl="7">
      <w:start w:val="1"/>
      <w:numFmt w:val="lowerLetter"/>
      <w:lvlText w:val="%8)"/>
      <w:lvlJc w:val="left"/>
      <w:pPr>
        <w:ind w:left="3780" w:hanging="420"/>
      </w:pPr>
      <w:rPr>
        <w:rFonts w:hint="default"/>
      </w:rPr>
    </w:lvl>
    <w:lvl w:ilvl="8">
      <w:start w:val="1"/>
      <w:numFmt w:val="lowerRoman"/>
      <w:lvlText w:val="%9."/>
      <w:lvlJc w:val="right"/>
      <w:pPr>
        <w:ind w:left="4200" w:hanging="420"/>
      </w:pPr>
      <w:rPr>
        <w:rFonts w:hint="default"/>
      </w:rPr>
    </w:lvl>
  </w:abstractNum>
  <w:abstractNum w:abstractNumId="1" w15:restartNumberingAfterBreak="0">
    <w:nsid w:val="0BD1110E"/>
    <w:multiLevelType w:val="hybridMultilevel"/>
    <w:tmpl w:val="E90AAACC"/>
    <w:lvl w:ilvl="0" w:tplc="1D1E845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DE56EE"/>
    <w:multiLevelType w:val="multilevel"/>
    <w:tmpl w:val="53DA223A"/>
    <w:lvl w:ilvl="0">
      <w:start w:val="1"/>
      <w:numFmt w:val="decimal"/>
      <w:pStyle w:val="a0"/>
      <w:lvlText w:val="%1)"/>
      <w:lvlJc w:val="left"/>
      <w:pPr>
        <w:tabs>
          <w:tab w:val="num" w:pos="1361"/>
        </w:tabs>
        <w:ind w:left="1361" w:hanging="522"/>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3" w15:restartNumberingAfterBreak="0">
    <w:nsid w:val="0E8701E2"/>
    <w:multiLevelType w:val="multilevel"/>
    <w:tmpl w:val="0E8701E2"/>
    <w:lvl w:ilvl="0">
      <w:start w:val="1"/>
      <w:numFmt w:val="bullet"/>
      <w:lvlText w:val=""/>
      <w:lvlJc w:val="left"/>
      <w:pPr>
        <w:tabs>
          <w:tab w:val="left" w:pos="1985"/>
        </w:tabs>
        <w:ind w:left="1985" w:hanging="284"/>
      </w:pPr>
    </w:lvl>
    <w:lvl w:ilvl="1">
      <w:start w:val="1"/>
      <w:numFmt w:val="bullet"/>
      <w:lvlText w:val=""/>
      <w:lvlJc w:val="left"/>
      <w:pPr>
        <w:tabs>
          <w:tab w:val="left" w:pos="840"/>
        </w:tabs>
        <w:ind w:left="840" w:hanging="420"/>
      </w:pPr>
    </w:lvl>
    <w:lvl w:ilvl="2">
      <w:start w:val="1"/>
      <w:numFmt w:val="bullet"/>
      <w:lvlText w:val=""/>
      <w:lvlJc w:val="left"/>
      <w:pPr>
        <w:tabs>
          <w:tab w:val="left" w:pos="1260"/>
        </w:tabs>
        <w:ind w:left="1260" w:hanging="420"/>
      </w:pPr>
    </w:lvl>
    <w:lvl w:ilvl="3">
      <w:start w:val="1"/>
      <w:numFmt w:val="bullet"/>
      <w:lvlText w:val=""/>
      <w:lvlJc w:val="left"/>
      <w:pPr>
        <w:tabs>
          <w:tab w:val="left" w:pos="1680"/>
        </w:tabs>
        <w:ind w:left="1680" w:hanging="420"/>
      </w:pPr>
    </w:lvl>
    <w:lvl w:ilvl="4">
      <w:start w:val="1"/>
      <w:numFmt w:val="bullet"/>
      <w:lvlText w:val=""/>
      <w:lvlJc w:val="left"/>
      <w:pPr>
        <w:tabs>
          <w:tab w:val="left" w:pos="2100"/>
        </w:tabs>
        <w:ind w:left="2100" w:hanging="420"/>
      </w:pPr>
    </w:lvl>
    <w:lvl w:ilvl="5">
      <w:start w:val="1"/>
      <w:numFmt w:val="bullet"/>
      <w:lvlText w:val=""/>
      <w:lvlJc w:val="left"/>
      <w:pPr>
        <w:tabs>
          <w:tab w:val="left" w:pos="2520"/>
        </w:tabs>
        <w:ind w:left="2520" w:hanging="420"/>
      </w:pPr>
    </w:lvl>
    <w:lvl w:ilvl="6">
      <w:start w:val="1"/>
      <w:numFmt w:val="bullet"/>
      <w:lvlText w:val=""/>
      <w:lvlJc w:val="left"/>
      <w:pPr>
        <w:tabs>
          <w:tab w:val="left" w:pos="2940"/>
        </w:tabs>
        <w:ind w:left="2940" w:hanging="420"/>
      </w:pPr>
    </w:lvl>
    <w:lvl w:ilvl="7">
      <w:start w:val="1"/>
      <w:numFmt w:val="bullet"/>
      <w:lvlText w:val=""/>
      <w:lvlJc w:val="left"/>
      <w:pPr>
        <w:tabs>
          <w:tab w:val="left" w:pos="3360"/>
        </w:tabs>
        <w:ind w:left="3360" w:hanging="420"/>
      </w:pPr>
    </w:lvl>
    <w:lvl w:ilvl="8">
      <w:start w:val="1"/>
      <w:numFmt w:val="bullet"/>
      <w:lvlText w:val=""/>
      <w:lvlJc w:val="left"/>
      <w:pPr>
        <w:tabs>
          <w:tab w:val="left" w:pos="3780"/>
        </w:tabs>
        <w:ind w:left="3780" w:hanging="420"/>
      </w:pPr>
    </w:lvl>
  </w:abstractNum>
  <w:abstractNum w:abstractNumId="4" w15:restartNumberingAfterBreak="0">
    <w:nsid w:val="0EDB2900"/>
    <w:multiLevelType w:val="multilevel"/>
    <w:tmpl w:val="0EDB2900"/>
    <w:lvl w:ilvl="0">
      <w:start w:val="1"/>
      <w:numFmt w:val="bullet"/>
      <w:pStyle w:val="SubItemList"/>
      <w:lvlText w:val="−"/>
      <w:lvlJc w:val="left"/>
      <w:pPr>
        <w:tabs>
          <w:tab w:val="left" w:pos="2409"/>
        </w:tabs>
        <w:ind w:left="2410" w:hanging="284"/>
      </w:pPr>
    </w:lvl>
    <w:lvl w:ilvl="1">
      <w:start w:val="1"/>
      <w:numFmt w:val="bullet"/>
      <w:lvlText w:val=""/>
      <w:lvlJc w:val="left"/>
      <w:pPr>
        <w:tabs>
          <w:tab w:val="left" w:pos="840"/>
        </w:tabs>
        <w:ind w:left="840" w:hanging="420"/>
      </w:pPr>
    </w:lvl>
    <w:lvl w:ilvl="2">
      <w:start w:val="1"/>
      <w:numFmt w:val="bullet"/>
      <w:lvlText w:val=""/>
      <w:lvlJc w:val="left"/>
      <w:pPr>
        <w:tabs>
          <w:tab w:val="left" w:pos="1260"/>
        </w:tabs>
        <w:ind w:left="1260" w:hanging="420"/>
      </w:pPr>
    </w:lvl>
    <w:lvl w:ilvl="3">
      <w:start w:val="1"/>
      <w:numFmt w:val="bullet"/>
      <w:lvlText w:val=""/>
      <w:lvlJc w:val="left"/>
      <w:pPr>
        <w:tabs>
          <w:tab w:val="left" w:pos="1680"/>
        </w:tabs>
        <w:ind w:left="1680" w:hanging="420"/>
      </w:pPr>
    </w:lvl>
    <w:lvl w:ilvl="4">
      <w:start w:val="1"/>
      <w:numFmt w:val="bullet"/>
      <w:lvlText w:val=""/>
      <w:lvlJc w:val="left"/>
      <w:pPr>
        <w:tabs>
          <w:tab w:val="left" w:pos="2100"/>
        </w:tabs>
        <w:ind w:left="2100" w:hanging="420"/>
      </w:pPr>
    </w:lvl>
    <w:lvl w:ilvl="5">
      <w:start w:val="1"/>
      <w:numFmt w:val="bullet"/>
      <w:lvlText w:val=""/>
      <w:lvlJc w:val="left"/>
      <w:pPr>
        <w:tabs>
          <w:tab w:val="left" w:pos="2520"/>
        </w:tabs>
        <w:ind w:left="2520" w:hanging="420"/>
      </w:pPr>
    </w:lvl>
    <w:lvl w:ilvl="6">
      <w:start w:val="1"/>
      <w:numFmt w:val="bullet"/>
      <w:lvlText w:val=""/>
      <w:lvlJc w:val="left"/>
      <w:pPr>
        <w:tabs>
          <w:tab w:val="left" w:pos="2940"/>
        </w:tabs>
        <w:ind w:left="2940" w:hanging="420"/>
      </w:pPr>
    </w:lvl>
    <w:lvl w:ilvl="7">
      <w:start w:val="1"/>
      <w:numFmt w:val="bullet"/>
      <w:lvlText w:val=""/>
      <w:lvlJc w:val="left"/>
      <w:pPr>
        <w:tabs>
          <w:tab w:val="left" w:pos="3360"/>
        </w:tabs>
        <w:ind w:left="3360" w:hanging="420"/>
      </w:pPr>
    </w:lvl>
    <w:lvl w:ilvl="8">
      <w:start w:val="1"/>
      <w:numFmt w:val="bullet"/>
      <w:lvlText w:val=""/>
      <w:lvlJc w:val="left"/>
      <w:pPr>
        <w:tabs>
          <w:tab w:val="left" w:pos="3780"/>
        </w:tabs>
        <w:ind w:left="3780" w:hanging="420"/>
      </w:pPr>
    </w:lvl>
  </w:abstractNum>
  <w:abstractNum w:abstractNumId="5" w15:restartNumberingAfterBreak="0">
    <w:nsid w:val="10442AF7"/>
    <w:multiLevelType w:val="singleLevel"/>
    <w:tmpl w:val="10442AF7"/>
    <w:lvl w:ilvl="0">
      <w:start w:val="1"/>
      <w:numFmt w:val="decimal"/>
      <w:lvlText w:val="%1)"/>
      <w:lvlJc w:val="left"/>
      <w:pPr>
        <w:ind w:left="420" w:hanging="420"/>
      </w:pPr>
    </w:lvl>
  </w:abstractNum>
  <w:abstractNum w:abstractNumId="6" w15:restartNumberingAfterBreak="0">
    <w:nsid w:val="152B3C31"/>
    <w:multiLevelType w:val="multilevel"/>
    <w:tmpl w:val="152B3C31"/>
    <w:lvl w:ilvl="0">
      <w:start w:val="1"/>
      <w:numFmt w:val="decimal"/>
      <w:suff w:val="nothing"/>
      <w:lvlText w:val="%1  "/>
      <w:lvlJc w:val="left"/>
      <w:pPr>
        <w:ind w:left="-227" w:firstLine="0"/>
      </w:pPr>
    </w:lvl>
    <w:lvl w:ilvl="1">
      <w:start w:val="1"/>
      <w:numFmt w:val="decimal"/>
      <w:suff w:val="nothing"/>
      <w:lvlText w:val="%1.%2  "/>
      <w:lvlJc w:val="left"/>
      <w:pPr>
        <w:ind w:left="-227" w:firstLine="0"/>
      </w:pPr>
    </w:lvl>
    <w:lvl w:ilvl="2">
      <w:start w:val="1"/>
      <w:numFmt w:val="decimal"/>
      <w:suff w:val="nothing"/>
      <w:lvlText w:val="%1.%2.%3  "/>
      <w:lvlJc w:val="left"/>
      <w:pPr>
        <w:ind w:left="-227" w:firstLine="0"/>
      </w:pPr>
    </w:lvl>
    <w:lvl w:ilvl="3">
      <w:start w:val="1"/>
      <w:numFmt w:val="upperRoman"/>
      <w:suff w:val="nothing"/>
      <w:lvlText w:val="%4. "/>
      <w:lvlJc w:val="left"/>
      <w:pPr>
        <w:ind w:left="907" w:hanging="170"/>
      </w:pPr>
    </w:lvl>
    <w:lvl w:ilvl="4">
      <w:start w:val="1"/>
      <w:numFmt w:val="decimal"/>
      <w:lvlText w:val="%5)"/>
      <w:lvlJc w:val="left"/>
      <w:pPr>
        <w:tabs>
          <w:tab w:val="left" w:pos="1021"/>
        </w:tabs>
        <w:ind w:left="1021" w:hanging="397"/>
      </w:pPr>
    </w:lvl>
    <w:lvl w:ilvl="5">
      <w:start w:val="1"/>
      <w:numFmt w:val="decimal"/>
      <w:lvlRestart w:val="1"/>
      <w:suff w:val="space"/>
      <w:lvlText w:val="Figure %1-%6"/>
      <w:lvlJc w:val="left"/>
      <w:pPr>
        <w:ind w:left="765" w:firstLine="0"/>
      </w:pPr>
    </w:lvl>
    <w:lvl w:ilvl="6">
      <w:start w:val="1"/>
      <w:numFmt w:val="decimal"/>
      <w:lvlRestart w:val="1"/>
      <w:suff w:val="space"/>
      <w:lvlText w:val="Table %1-%7"/>
      <w:lvlJc w:val="left"/>
      <w:pPr>
        <w:ind w:left="765" w:hanging="141"/>
      </w:pPr>
    </w:lvl>
    <w:lvl w:ilvl="7">
      <w:start w:val="1"/>
      <w:numFmt w:val="none"/>
      <w:suff w:val="nothing"/>
      <w:lvlText w:val=""/>
      <w:lvlJc w:val="left"/>
      <w:pPr>
        <w:ind w:left="-227" w:firstLine="0"/>
      </w:pPr>
    </w:lvl>
    <w:lvl w:ilvl="8">
      <w:start w:val="1"/>
      <w:numFmt w:val="decimal"/>
      <w:lvlText w:val="Step%9"/>
      <w:lvlJc w:val="left"/>
      <w:pPr>
        <w:tabs>
          <w:tab w:val="left" w:pos="907"/>
        </w:tabs>
        <w:ind w:left="907" w:hanging="850"/>
      </w:pPr>
    </w:lvl>
  </w:abstractNum>
  <w:abstractNum w:abstractNumId="7" w15:restartNumberingAfterBreak="0">
    <w:nsid w:val="171C422E"/>
    <w:multiLevelType w:val="multilevel"/>
    <w:tmpl w:val="171C422E"/>
    <w:lvl w:ilvl="0">
      <w:start w:val="1"/>
      <w:numFmt w:val="bullet"/>
      <w:lvlText w:val=""/>
      <w:lvlJc w:val="left"/>
      <w:pPr>
        <w:tabs>
          <w:tab w:val="left" w:pos="902"/>
        </w:tabs>
        <w:ind w:left="902" w:hanging="420"/>
      </w:pPr>
      <w:rPr>
        <w:rFonts w:ascii="Wingdings" w:hAnsi="Wingdings" w:hint="default"/>
      </w:rPr>
    </w:lvl>
    <w:lvl w:ilvl="1">
      <w:start w:val="1"/>
      <w:numFmt w:val="bullet"/>
      <w:lvlText w:val=""/>
      <w:lvlJc w:val="left"/>
      <w:pPr>
        <w:ind w:left="3840" w:hanging="420"/>
      </w:pPr>
      <w:rPr>
        <w:rFonts w:ascii="Wingdings" w:hAnsi="Wingdings" w:hint="default"/>
      </w:rPr>
    </w:lvl>
    <w:lvl w:ilvl="2">
      <w:start w:val="1"/>
      <w:numFmt w:val="bullet"/>
      <w:lvlText w:val=""/>
      <w:lvlJc w:val="left"/>
      <w:pPr>
        <w:ind w:left="4260" w:hanging="420"/>
      </w:pPr>
      <w:rPr>
        <w:rFonts w:ascii="Wingdings" w:hAnsi="Wingdings" w:hint="default"/>
      </w:rPr>
    </w:lvl>
    <w:lvl w:ilvl="3">
      <w:start w:val="1"/>
      <w:numFmt w:val="bullet"/>
      <w:lvlText w:val=""/>
      <w:lvlJc w:val="left"/>
      <w:pPr>
        <w:ind w:left="4680" w:hanging="420"/>
      </w:pPr>
      <w:rPr>
        <w:rFonts w:ascii="Wingdings" w:hAnsi="Wingdings" w:hint="default"/>
      </w:rPr>
    </w:lvl>
    <w:lvl w:ilvl="4">
      <w:start w:val="1"/>
      <w:numFmt w:val="bullet"/>
      <w:lvlText w:val=""/>
      <w:lvlJc w:val="left"/>
      <w:pPr>
        <w:ind w:left="5100" w:hanging="420"/>
      </w:pPr>
      <w:rPr>
        <w:rFonts w:ascii="Wingdings" w:hAnsi="Wingdings" w:hint="default"/>
      </w:rPr>
    </w:lvl>
    <w:lvl w:ilvl="5">
      <w:start w:val="1"/>
      <w:numFmt w:val="bullet"/>
      <w:lvlText w:val=""/>
      <w:lvlJc w:val="left"/>
      <w:pPr>
        <w:ind w:left="5520" w:hanging="420"/>
      </w:pPr>
      <w:rPr>
        <w:rFonts w:ascii="Wingdings" w:hAnsi="Wingdings" w:hint="default"/>
      </w:rPr>
    </w:lvl>
    <w:lvl w:ilvl="6">
      <w:start w:val="1"/>
      <w:numFmt w:val="bullet"/>
      <w:lvlText w:val=""/>
      <w:lvlJc w:val="left"/>
      <w:pPr>
        <w:ind w:left="5940" w:hanging="420"/>
      </w:pPr>
      <w:rPr>
        <w:rFonts w:ascii="Wingdings" w:hAnsi="Wingdings" w:hint="default"/>
      </w:rPr>
    </w:lvl>
    <w:lvl w:ilvl="7">
      <w:start w:val="1"/>
      <w:numFmt w:val="bullet"/>
      <w:lvlText w:val=""/>
      <w:lvlJc w:val="left"/>
      <w:pPr>
        <w:ind w:left="6360" w:hanging="420"/>
      </w:pPr>
      <w:rPr>
        <w:rFonts w:ascii="Wingdings" w:hAnsi="Wingdings" w:hint="default"/>
      </w:rPr>
    </w:lvl>
    <w:lvl w:ilvl="8">
      <w:start w:val="1"/>
      <w:numFmt w:val="bullet"/>
      <w:lvlText w:val=""/>
      <w:lvlJc w:val="left"/>
      <w:pPr>
        <w:ind w:left="6780" w:hanging="420"/>
      </w:pPr>
      <w:rPr>
        <w:rFonts w:ascii="Wingdings" w:hAnsi="Wingdings" w:hint="default"/>
      </w:rPr>
    </w:lvl>
  </w:abstractNum>
  <w:abstractNum w:abstractNumId="8" w15:restartNumberingAfterBreak="0">
    <w:nsid w:val="19450F75"/>
    <w:multiLevelType w:val="multilevel"/>
    <w:tmpl w:val="D78A79F8"/>
    <w:lvl w:ilvl="0">
      <w:start w:val="1"/>
      <w:numFmt w:val="decimal"/>
      <w:suff w:val="space"/>
      <w:lvlText w:val="%1. "/>
      <w:lvlJc w:val="left"/>
      <w:pPr>
        <w:ind w:left="0" w:firstLine="567"/>
      </w:pPr>
      <w:rPr>
        <w:rFonts w:hint="eastAsia"/>
        <w:b w:val="0"/>
        <w:bCs w:val="0"/>
        <w:i w:val="0"/>
        <w:iCs w:val="0"/>
        <w:caps w:val="0"/>
        <w:smallCaps w:val="0"/>
        <w:strike w:val="0"/>
        <w:dstrike w:val="0"/>
        <w:outline w:val="0"/>
        <w:shadow w:val="0"/>
        <w:emboss w:val="0"/>
        <w:imprint w:val="0"/>
        <w:vanish w:val="0"/>
        <w:spacing w:val="0"/>
        <w:position w:val="0"/>
        <w:u w:val="none"/>
        <w:vertAlign w:val="baseline"/>
        <w14:ligatures w14:val="none"/>
        <w14:numForm w14:val="default"/>
        <w14:numSpacing w14:val="default"/>
      </w:rPr>
    </w:lvl>
    <w:lvl w:ilvl="1">
      <w:start w:val="1"/>
      <w:numFmt w:val="decimal"/>
      <w:isLgl/>
      <w:suff w:val="space"/>
      <w:lvlText w:val="%1.%2 "/>
      <w:lvlJc w:val="left"/>
      <w:pPr>
        <w:ind w:left="794" w:hanging="794"/>
      </w:pPr>
      <w:rPr>
        <w:rFonts w:hint="eastAsia"/>
      </w:rPr>
    </w:lvl>
    <w:lvl w:ilvl="2">
      <w:start w:val="1"/>
      <w:numFmt w:val="decimal"/>
      <w:isLgl/>
      <w:suff w:val="space"/>
      <w:lvlText w:val="%1.%2.%3 "/>
      <w:lvlJc w:val="left"/>
      <w:pPr>
        <w:ind w:left="907" w:hanging="907"/>
      </w:pPr>
      <w:rPr>
        <w:rFonts w:hint="eastAsia"/>
        <w:b w:val="0"/>
        <w:bCs w:val="0"/>
        <w:i w:val="0"/>
        <w:iCs w:val="0"/>
        <w:caps w:val="0"/>
        <w:smallCaps w:val="0"/>
        <w:strike w:val="0"/>
        <w:dstrike w:val="0"/>
        <w:outline w:val="0"/>
        <w:shadow w:val="0"/>
        <w:emboss w:val="0"/>
        <w:imprint w:val="0"/>
        <w:vanish w:val="0"/>
        <w:spacing w:val="0"/>
        <w:position w:val="0"/>
        <w:u w:val="none"/>
        <w:vertAlign w:val="baseline"/>
        <w14:ligatures w14:val="none"/>
        <w14:numForm w14:val="default"/>
        <w14:numSpacing w14:val="default"/>
      </w:rPr>
    </w:lvl>
    <w:lvl w:ilvl="3">
      <w:start w:val="1"/>
      <w:numFmt w:val="decimal"/>
      <w:isLgl/>
      <w:suff w:val="space"/>
      <w:lvlText w:val="%1.%2.%3.%4 "/>
      <w:lvlJc w:val="left"/>
      <w:pPr>
        <w:ind w:left="1021" w:hanging="1021"/>
      </w:pPr>
      <w:rPr>
        <w:rFonts w:hint="eastAsia"/>
        <w:b w:val="0"/>
        <w:bCs w:val="0"/>
        <w:i w:val="0"/>
        <w:iCs w:val="0"/>
        <w:caps w:val="0"/>
        <w:smallCaps w:val="0"/>
        <w:strike w:val="0"/>
        <w:dstrike w:val="0"/>
        <w:outline w:val="0"/>
        <w:shadow w:val="0"/>
        <w:emboss w:val="0"/>
        <w:imprint w:val="0"/>
        <w:vanish w:val="0"/>
        <w:spacing w:val="0"/>
        <w:position w:val="0"/>
        <w:u w:val="none"/>
        <w:vertAlign w:val="baseline"/>
        <w14:ligatures w14:val="none"/>
        <w14:numForm w14:val="default"/>
        <w14:numSpacing w14:val="default"/>
      </w:rPr>
    </w:lvl>
    <w:lvl w:ilvl="4">
      <w:start w:val="1"/>
      <w:numFmt w:val="decimal"/>
      <w:isLgl/>
      <w:suff w:val="space"/>
      <w:lvlText w:val="%1.%2.%3.%4.%5 "/>
      <w:lvlJc w:val="left"/>
      <w:pPr>
        <w:ind w:left="1134" w:hanging="1134"/>
      </w:pPr>
      <w:rPr>
        <w:rFonts w:hint="eastAsia"/>
      </w:rPr>
    </w:lvl>
    <w:lvl w:ilvl="5">
      <w:start w:val="1"/>
      <w:numFmt w:val="none"/>
      <w:isLgl/>
      <w:suff w:val="space"/>
      <w:lvlText w:val=""/>
      <w:lvlJc w:val="left"/>
      <w:pPr>
        <w:ind w:left="1247" w:hanging="1247"/>
      </w:pPr>
      <w:rPr>
        <w:rFonts w:hint="eastAsia"/>
      </w:rPr>
    </w:lvl>
    <w:lvl w:ilvl="6">
      <w:start w:val="1"/>
      <w:numFmt w:val="none"/>
      <w:lvlRestart w:val="1"/>
      <w:isLgl/>
      <w:suff w:val="space"/>
      <w:lvlText w:val=""/>
      <w:lvlJc w:val="left"/>
      <w:pPr>
        <w:ind w:left="0" w:firstLine="0"/>
      </w:pPr>
      <w:rPr>
        <w:rFonts w:hint="eastAsia"/>
      </w:rPr>
    </w:lvl>
    <w:lvl w:ilvl="7">
      <w:start w:val="1"/>
      <w:numFmt w:val="decimal"/>
      <w:lvlRestart w:val="1"/>
      <w:pStyle w:val="a1"/>
      <w:suff w:val="space"/>
      <w:lvlText w:val="表%1-%8"/>
      <w:lvlJc w:val="left"/>
      <w:pPr>
        <w:ind w:left="284" w:hanging="284"/>
      </w:pPr>
      <w:rPr>
        <w:rFonts w:hint="eastAsia"/>
        <w:b w:val="0"/>
        <w:bCs w:val="0"/>
        <w:i w:val="0"/>
        <w:iCs w:val="0"/>
        <w:caps w:val="0"/>
        <w:smallCaps w:val="0"/>
        <w:strike w:val="0"/>
        <w:dstrike w:val="0"/>
        <w:outline w:val="0"/>
        <w:shadow w:val="0"/>
        <w:emboss w:val="0"/>
        <w:imprint w:val="0"/>
        <w:vanish w:val="0"/>
        <w:spacing w:val="0"/>
        <w:position w:val="0"/>
        <w:u w:val="none"/>
        <w:vertAlign w:val="baseline"/>
        <w14:ligatures w14:val="none"/>
        <w14:numForm w14:val="default"/>
        <w14:numSpacing w14:val="default"/>
      </w:rPr>
    </w:lvl>
    <w:lvl w:ilvl="8">
      <w:start w:val="1"/>
      <w:numFmt w:val="decimal"/>
      <w:lvlRestart w:val="1"/>
      <w:pStyle w:val="a2"/>
      <w:suff w:val="space"/>
      <w:lvlText w:val="图%1-%9"/>
      <w:lvlJc w:val="left"/>
      <w:pPr>
        <w:ind w:left="284" w:hanging="284"/>
      </w:pPr>
      <w:rPr>
        <w:rFonts w:hint="eastAsia"/>
      </w:rPr>
    </w:lvl>
  </w:abstractNum>
  <w:abstractNum w:abstractNumId="9" w15:restartNumberingAfterBreak="0">
    <w:nsid w:val="1F693EC0"/>
    <w:multiLevelType w:val="multilevel"/>
    <w:tmpl w:val="1F693EC0"/>
    <w:lvl w:ilvl="0">
      <w:start w:val="1"/>
      <w:numFmt w:val="decimal"/>
      <w:lvlText w:val="%1)"/>
      <w:lvlJc w:val="left"/>
      <w:pPr>
        <w:tabs>
          <w:tab w:val="left" w:pos="420"/>
        </w:tabs>
        <w:ind w:left="420" w:hanging="420"/>
      </w:pPr>
    </w:lvl>
    <w:lvl w:ilvl="1">
      <w:start w:val="1"/>
      <w:numFmt w:val="lowerLetter"/>
      <w:lvlText w:val="%2)"/>
      <w:lvlJc w:val="left"/>
      <w:pPr>
        <w:tabs>
          <w:tab w:val="left" w:pos="1140"/>
        </w:tabs>
        <w:ind w:left="1140" w:hanging="420"/>
      </w:pPr>
    </w:lvl>
    <w:lvl w:ilvl="2">
      <w:start w:val="1"/>
      <w:numFmt w:val="lowerRoman"/>
      <w:lvlText w:val="%3."/>
      <w:lvlJc w:val="right"/>
      <w:pPr>
        <w:tabs>
          <w:tab w:val="left" w:pos="1560"/>
        </w:tabs>
        <w:ind w:left="1560" w:hanging="420"/>
      </w:pPr>
    </w:lvl>
    <w:lvl w:ilvl="3">
      <w:start w:val="1"/>
      <w:numFmt w:val="decimal"/>
      <w:lvlText w:val="%4."/>
      <w:lvlJc w:val="left"/>
      <w:pPr>
        <w:tabs>
          <w:tab w:val="left" w:pos="1980"/>
        </w:tabs>
        <w:ind w:left="1980" w:hanging="420"/>
      </w:pPr>
    </w:lvl>
    <w:lvl w:ilvl="4">
      <w:start w:val="1"/>
      <w:numFmt w:val="lowerLetter"/>
      <w:lvlText w:val="%5)"/>
      <w:lvlJc w:val="left"/>
      <w:pPr>
        <w:tabs>
          <w:tab w:val="left" w:pos="2400"/>
        </w:tabs>
        <w:ind w:left="2400" w:hanging="420"/>
      </w:pPr>
    </w:lvl>
    <w:lvl w:ilvl="5">
      <w:start w:val="1"/>
      <w:numFmt w:val="lowerRoman"/>
      <w:lvlText w:val="%6."/>
      <w:lvlJc w:val="right"/>
      <w:pPr>
        <w:tabs>
          <w:tab w:val="left" w:pos="2820"/>
        </w:tabs>
        <w:ind w:left="2820" w:hanging="420"/>
      </w:pPr>
    </w:lvl>
    <w:lvl w:ilvl="6">
      <w:start w:val="1"/>
      <w:numFmt w:val="decimal"/>
      <w:lvlText w:val="%7."/>
      <w:lvlJc w:val="left"/>
      <w:pPr>
        <w:tabs>
          <w:tab w:val="left" w:pos="3240"/>
        </w:tabs>
        <w:ind w:left="3240" w:hanging="420"/>
      </w:pPr>
    </w:lvl>
    <w:lvl w:ilvl="7">
      <w:start w:val="1"/>
      <w:numFmt w:val="lowerLetter"/>
      <w:lvlText w:val="%8)"/>
      <w:lvlJc w:val="left"/>
      <w:pPr>
        <w:tabs>
          <w:tab w:val="left" w:pos="3660"/>
        </w:tabs>
        <w:ind w:left="3660" w:hanging="420"/>
      </w:pPr>
    </w:lvl>
    <w:lvl w:ilvl="8">
      <w:start w:val="1"/>
      <w:numFmt w:val="lowerRoman"/>
      <w:lvlText w:val="%9."/>
      <w:lvlJc w:val="right"/>
      <w:pPr>
        <w:tabs>
          <w:tab w:val="left" w:pos="4080"/>
        </w:tabs>
        <w:ind w:left="4080" w:hanging="420"/>
      </w:pPr>
    </w:lvl>
  </w:abstractNum>
  <w:abstractNum w:abstractNumId="10" w15:restartNumberingAfterBreak="0">
    <w:nsid w:val="20453EF0"/>
    <w:multiLevelType w:val="multilevel"/>
    <w:tmpl w:val="20453EF0"/>
    <w:lvl w:ilvl="0">
      <w:start w:val="1"/>
      <w:numFmt w:val="upperLetter"/>
      <w:pStyle w:val="5"/>
      <w:lvlText w:val="附录%1"/>
      <w:lvlJc w:val="left"/>
      <w:pPr>
        <w:tabs>
          <w:tab w:val="left" w:pos="432"/>
        </w:tabs>
        <w:ind w:left="432" w:hanging="432"/>
      </w:pPr>
    </w:lvl>
    <w:lvl w:ilvl="1">
      <w:start w:val="1"/>
      <w:numFmt w:val="decimal"/>
      <w:lvlText w:val="%1.%2"/>
      <w:lvlJc w:val="left"/>
      <w:pPr>
        <w:tabs>
          <w:tab w:val="left" w:pos="576"/>
        </w:tabs>
        <w:ind w:left="576" w:hanging="576"/>
      </w:pPr>
    </w:lvl>
    <w:lvl w:ilvl="2">
      <w:start w:val="1"/>
      <w:numFmt w:val="decimal"/>
      <w:lvlText w:val="%1.%2.%3"/>
      <w:lvlJc w:val="left"/>
      <w:pPr>
        <w:tabs>
          <w:tab w:val="left" w:pos="720"/>
        </w:tabs>
        <w:ind w:left="720" w:hanging="720"/>
      </w:pPr>
    </w:lvl>
    <w:lvl w:ilvl="3">
      <w:start w:val="1"/>
      <w:numFmt w:val="decimal"/>
      <w:lvlText w:val="%4."/>
      <w:lvlJc w:val="left"/>
      <w:pPr>
        <w:tabs>
          <w:tab w:val="left" w:pos="567"/>
        </w:tabs>
        <w:ind w:left="936" w:hanging="680"/>
      </w:pPr>
    </w:lvl>
    <w:lvl w:ilvl="4">
      <w:start w:val="1"/>
      <w:numFmt w:val="decimal"/>
      <w:lvlText w:val="%5）"/>
      <w:lvlJc w:val="left"/>
      <w:pPr>
        <w:tabs>
          <w:tab w:val="left" w:pos="567"/>
        </w:tabs>
        <w:ind w:left="936" w:hanging="680"/>
      </w:pPr>
    </w:lvl>
    <w:lvl w:ilvl="5">
      <w:start w:val="1"/>
      <w:numFmt w:val="lowerLetter"/>
      <w:lvlText w:val="%6）"/>
      <w:lvlJc w:val="left"/>
      <w:pPr>
        <w:tabs>
          <w:tab w:val="left" w:pos="567"/>
        </w:tabs>
        <w:ind w:left="936" w:hanging="680"/>
      </w:pPr>
    </w:lvl>
    <w:lvl w:ilvl="6">
      <w:start w:val="1"/>
      <w:numFmt w:val="lowerRoman"/>
      <w:lvlText w:val="%7"/>
      <w:lvlJc w:val="left"/>
      <w:pPr>
        <w:tabs>
          <w:tab w:val="left" w:pos="567"/>
        </w:tabs>
        <w:ind w:left="936" w:hanging="680"/>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11" w15:restartNumberingAfterBreak="0">
    <w:nsid w:val="21737C3C"/>
    <w:multiLevelType w:val="multilevel"/>
    <w:tmpl w:val="21737C3C"/>
    <w:lvl w:ilvl="0">
      <w:start w:val="1"/>
      <w:numFmt w:val="bullet"/>
      <w:lvlText w:val=""/>
      <w:lvlJc w:val="left"/>
      <w:pPr>
        <w:ind w:left="598" w:hanging="598"/>
      </w:pPr>
      <w:rPr>
        <w:rFonts w:ascii="Wingdings" w:hAnsi="Wingdings" w:hint="default"/>
        <w:sz w:val="21"/>
        <w:szCs w:val="21"/>
      </w:rPr>
    </w:lvl>
    <w:lvl w:ilvl="1">
      <w:start w:val="1"/>
      <w:numFmt w:val="bullet"/>
      <w:lvlText w:val=""/>
      <w:lvlJc w:val="left"/>
      <w:pPr>
        <w:ind w:left="1018" w:hanging="420"/>
      </w:pPr>
      <w:rPr>
        <w:rFonts w:hint="eastAsia"/>
      </w:rPr>
    </w:lvl>
    <w:lvl w:ilvl="2">
      <w:start w:val="1"/>
      <w:numFmt w:val="bullet"/>
      <w:lvlText w:val=""/>
      <w:lvlJc w:val="left"/>
      <w:pPr>
        <w:ind w:left="1438" w:hanging="420"/>
      </w:pPr>
      <w:rPr>
        <w:rFonts w:hint="eastAsia"/>
      </w:rPr>
    </w:lvl>
    <w:lvl w:ilvl="3">
      <w:start w:val="1"/>
      <w:numFmt w:val="bullet"/>
      <w:lvlText w:val=""/>
      <w:lvlJc w:val="left"/>
      <w:pPr>
        <w:ind w:left="1858" w:hanging="420"/>
      </w:pPr>
      <w:rPr>
        <w:rFonts w:hint="eastAsia"/>
      </w:rPr>
    </w:lvl>
    <w:lvl w:ilvl="4">
      <w:start w:val="1"/>
      <w:numFmt w:val="bullet"/>
      <w:lvlText w:val=""/>
      <w:lvlJc w:val="left"/>
      <w:pPr>
        <w:ind w:left="2278" w:hanging="420"/>
      </w:pPr>
      <w:rPr>
        <w:rFonts w:hint="eastAsia"/>
      </w:rPr>
    </w:lvl>
    <w:lvl w:ilvl="5">
      <w:start w:val="1"/>
      <w:numFmt w:val="bullet"/>
      <w:lvlText w:val=""/>
      <w:lvlJc w:val="left"/>
      <w:pPr>
        <w:ind w:left="2698" w:hanging="420"/>
      </w:pPr>
      <w:rPr>
        <w:rFonts w:hint="eastAsia"/>
      </w:rPr>
    </w:lvl>
    <w:lvl w:ilvl="6">
      <w:start w:val="1"/>
      <w:numFmt w:val="bullet"/>
      <w:lvlText w:val=""/>
      <w:lvlJc w:val="left"/>
      <w:pPr>
        <w:ind w:left="3118" w:hanging="420"/>
      </w:pPr>
      <w:rPr>
        <w:rFonts w:hint="eastAsia"/>
      </w:rPr>
    </w:lvl>
    <w:lvl w:ilvl="7">
      <w:start w:val="1"/>
      <w:numFmt w:val="bullet"/>
      <w:lvlText w:val=""/>
      <w:lvlJc w:val="left"/>
      <w:pPr>
        <w:ind w:left="3538" w:hanging="420"/>
      </w:pPr>
      <w:rPr>
        <w:rFonts w:hint="eastAsia"/>
      </w:rPr>
    </w:lvl>
    <w:lvl w:ilvl="8">
      <w:start w:val="1"/>
      <w:numFmt w:val="bullet"/>
      <w:lvlText w:val=""/>
      <w:lvlJc w:val="left"/>
      <w:pPr>
        <w:ind w:left="3958" w:hanging="420"/>
      </w:pPr>
      <w:rPr>
        <w:rFonts w:hint="eastAsia"/>
      </w:rPr>
    </w:lvl>
  </w:abstractNum>
  <w:abstractNum w:abstractNumId="12" w15:restartNumberingAfterBreak="0">
    <w:nsid w:val="281F5FA9"/>
    <w:multiLevelType w:val="multilevel"/>
    <w:tmpl w:val="281F5FA9"/>
    <w:lvl w:ilvl="0">
      <w:start w:val="1"/>
      <w:numFmt w:val="decimal"/>
      <w:lvlText w:val="%1)"/>
      <w:lvlJc w:val="left"/>
      <w:pPr>
        <w:ind w:left="420" w:hanging="420"/>
      </w:pPr>
      <w:rPr>
        <w:rFonts w:ascii="Times New Roman" w:eastAsia="方正兰亭黑简体" w:hAnsi="Times New Roman" w:cs="Times New Roman"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2A8F7A60"/>
    <w:multiLevelType w:val="multilevel"/>
    <w:tmpl w:val="2A8F7A60"/>
    <w:lvl w:ilvl="0">
      <w:start w:val="1"/>
      <w:numFmt w:val="decimal"/>
      <w:suff w:val="space"/>
      <w:lvlText w:val="%1."/>
      <w:lvlJc w:val="left"/>
      <w:pPr>
        <w:ind w:left="425" w:hanging="425"/>
      </w:pPr>
      <w:rPr>
        <w:rFonts w:hint="eastAsia"/>
        <w:b w:val="0"/>
        <w:bCs w:val="0"/>
        <w:i w:val="0"/>
        <w:iCs w:val="0"/>
        <w:caps w:val="0"/>
        <w:smallCaps w:val="0"/>
        <w:strike w:val="0"/>
        <w:dstrike w:val="0"/>
        <w:vanish w:val="0"/>
        <w:color w:val="000000"/>
        <w:spacing w:val="0"/>
        <w:position w:val="0"/>
        <w:u w:val="none"/>
        <w:vertAlign w:val="baseline"/>
        <w:lang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1">
      <w:start w:val="1"/>
      <w:numFmt w:val="decimal"/>
      <w:suff w:val="space"/>
      <w:lvlText w:val="%1.%2."/>
      <w:lvlJc w:val="left"/>
      <w:pPr>
        <w:ind w:left="567" w:hanging="567"/>
      </w:pPr>
      <w:rPr>
        <w:rFonts w:hint="eastAsia"/>
      </w:rPr>
    </w:lvl>
    <w:lvl w:ilvl="2">
      <w:start w:val="1"/>
      <w:numFmt w:val="decimal"/>
      <w:suff w:val="space"/>
      <w:lvlText w:val="%1.%2.%3."/>
      <w:lvlJc w:val="left"/>
      <w:pPr>
        <w:ind w:left="709" w:hanging="709"/>
      </w:pPr>
      <w:rPr>
        <w:rFonts w:hint="default"/>
        <w:b/>
        <w:bCs w:val="0"/>
        <w:i w:val="0"/>
        <w:iCs w:val="0"/>
        <w:caps w:val="0"/>
        <w:smallCaps w:val="0"/>
        <w:strike w:val="0"/>
        <w:dstrike w:val="0"/>
        <w:outline w:val="0"/>
        <w:shadow w:val="0"/>
        <w:emboss w:val="0"/>
        <w:imprint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3">
      <w:start w:val="1"/>
      <w:numFmt w:val="decimal"/>
      <w:suff w:val="space"/>
      <w:lvlText w:val="%1.%2.%3.%4"/>
      <w:lvlJc w:val="left"/>
      <w:pPr>
        <w:ind w:left="851" w:hanging="851"/>
      </w:pPr>
      <w:rPr>
        <w:rFonts w:hint="eastAsia"/>
        <w:b/>
        <w:bCs w:val="0"/>
        <w:i w:val="0"/>
        <w:iCs w:val="0"/>
        <w:caps w:val="0"/>
        <w:smallCaps w:val="0"/>
        <w:strike w:val="0"/>
        <w:dstrike w:val="0"/>
        <w:vanish w:val="0"/>
        <w:color w:val="00000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4">
      <w:start w:val="1"/>
      <w:numFmt w:val="decimal"/>
      <w:suff w:val="space"/>
      <w:lvlText w:val="%5."/>
      <w:lvlJc w:val="left"/>
      <w:pPr>
        <w:ind w:left="425" w:hanging="425"/>
      </w:pPr>
      <w:rPr>
        <w:rFonts w:hint="eastAsia"/>
      </w:rPr>
    </w:lvl>
    <w:lvl w:ilvl="5">
      <w:start w:val="1"/>
      <w:numFmt w:val="decimal"/>
      <w:lvlText w:val="(%6)"/>
      <w:lvlJc w:val="left"/>
      <w:pPr>
        <w:tabs>
          <w:tab w:val="left" w:pos="992"/>
        </w:tabs>
        <w:ind w:left="482" w:hanging="482"/>
      </w:pPr>
      <w:rPr>
        <w:rFonts w:hint="eastAsia"/>
      </w:rPr>
    </w:lvl>
    <w:lvl w:ilvl="6">
      <w:start w:val="1"/>
      <w:numFmt w:val="decimal"/>
      <w:lvlRestart w:val="1"/>
      <w:suff w:val="nothing"/>
      <w:lvlText w:val="表%1-%7"/>
      <w:lvlJc w:val="left"/>
      <w:pPr>
        <w:ind w:left="425" w:hanging="425"/>
      </w:pPr>
      <w:rPr>
        <w:rFonts w:hint="eastAsia"/>
        <w:b w:val="0"/>
        <w:bCs w:val="0"/>
        <w:i w:val="0"/>
        <w:iCs w:val="0"/>
        <w:caps w:val="0"/>
        <w:smallCaps w:val="0"/>
        <w:strike w:val="0"/>
        <w:dstrike w:val="0"/>
        <w:vanish w:val="0"/>
        <w:color w:val="00000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7">
      <w:start w:val="1"/>
      <w:numFmt w:val="decimal"/>
      <w:lvlRestart w:val="1"/>
      <w:suff w:val="space"/>
      <w:lvlText w:val="图%1-%8"/>
      <w:lvlJc w:val="left"/>
      <w:pPr>
        <w:ind w:left="0" w:firstLine="0"/>
      </w:pPr>
      <w:rPr>
        <w:rFonts w:hint="eastAsia"/>
        <w:lang w:val="en-US"/>
      </w:rPr>
    </w:lvl>
    <w:lvl w:ilvl="8">
      <w:start w:val="1"/>
      <w:numFmt w:val="decimal"/>
      <w:lvlText w:val="%1.%2.%3.%4.%5.%6.%7.%8.%9."/>
      <w:lvlJc w:val="left"/>
      <w:pPr>
        <w:ind w:left="425" w:hanging="425"/>
      </w:pPr>
      <w:rPr>
        <w:rFonts w:hint="eastAsia"/>
      </w:rPr>
    </w:lvl>
  </w:abstractNum>
  <w:abstractNum w:abstractNumId="14" w15:restartNumberingAfterBreak="0">
    <w:nsid w:val="322160CF"/>
    <w:multiLevelType w:val="multilevel"/>
    <w:tmpl w:val="322160CF"/>
    <w:lvl w:ilvl="0">
      <w:start w:val="1"/>
      <w:numFmt w:val="decimal"/>
      <w:lvlText w:val="%1."/>
      <w:lvlJc w:val="left"/>
      <w:pPr>
        <w:ind w:left="440" w:hanging="440"/>
      </w:pPr>
      <w:rPr>
        <w:rFonts w:ascii="Times New Roman" w:hAnsi="Times New Roman" w:cs="Times New Roman"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5" w15:restartNumberingAfterBreak="0">
    <w:nsid w:val="389D11A1"/>
    <w:multiLevelType w:val="multilevel"/>
    <w:tmpl w:val="5CC2FD82"/>
    <w:lvl w:ilvl="0">
      <w:start w:val="1"/>
      <w:numFmt w:val="decimal"/>
      <w:pStyle w:val="a3"/>
      <w:lvlText w:val="步骤%1."/>
      <w:lvlJc w:val="left"/>
      <w:pPr>
        <w:ind w:left="839" w:hanging="839"/>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6" w15:restartNumberingAfterBreak="0">
    <w:nsid w:val="39DA2894"/>
    <w:multiLevelType w:val="multilevel"/>
    <w:tmpl w:val="39DA2894"/>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3F2C4AAF"/>
    <w:multiLevelType w:val="multilevel"/>
    <w:tmpl w:val="3F2C4AAF"/>
    <w:lvl w:ilvl="0">
      <w:start w:val="1"/>
      <w:numFmt w:val="bullet"/>
      <w:lvlText w:val=""/>
      <w:lvlJc w:val="left"/>
      <w:pPr>
        <w:tabs>
          <w:tab w:val="left" w:pos="420"/>
        </w:tabs>
        <w:ind w:left="420" w:hanging="420"/>
      </w:pPr>
    </w:lvl>
    <w:lvl w:ilvl="1">
      <w:start w:val="1"/>
      <w:numFmt w:val="bullet"/>
      <w:lvlText w:val=""/>
      <w:lvlJc w:val="left"/>
      <w:pPr>
        <w:tabs>
          <w:tab w:val="left" w:pos="1470"/>
        </w:tabs>
        <w:ind w:left="1470" w:hanging="420"/>
      </w:pPr>
    </w:lvl>
    <w:lvl w:ilvl="2">
      <w:start w:val="1"/>
      <w:numFmt w:val="bullet"/>
      <w:lvlText w:val=""/>
      <w:lvlJc w:val="left"/>
      <w:pPr>
        <w:tabs>
          <w:tab w:val="left" w:pos="1890"/>
        </w:tabs>
        <w:ind w:left="1890" w:hanging="420"/>
      </w:pPr>
    </w:lvl>
    <w:lvl w:ilvl="3">
      <w:start w:val="1"/>
      <w:numFmt w:val="bullet"/>
      <w:lvlText w:val=""/>
      <w:lvlJc w:val="left"/>
      <w:pPr>
        <w:tabs>
          <w:tab w:val="left" w:pos="2310"/>
        </w:tabs>
        <w:ind w:left="2310" w:hanging="420"/>
      </w:pPr>
    </w:lvl>
    <w:lvl w:ilvl="4">
      <w:start w:val="1"/>
      <w:numFmt w:val="bullet"/>
      <w:lvlText w:val=""/>
      <w:lvlJc w:val="left"/>
      <w:pPr>
        <w:tabs>
          <w:tab w:val="left" w:pos="2730"/>
        </w:tabs>
        <w:ind w:left="2730" w:hanging="420"/>
      </w:pPr>
    </w:lvl>
    <w:lvl w:ilvl="5">
      <w:start w:val="1"/>
      <w:numFmt w:val="bullet"/>
      <w:lvlText w:val=""/>
      <w:lvlJc w:val="left"/>
      <w:pPr>
        <w:tabs>
          <w:tab w:val="left" w:pos="3150"/>
        </w:tabs>
        <w:ind w:left="3150" w:hanging="420"/>
      </w:pPr>
    </w:lvl>
    <w:lvl w:ilvl="6">
      <w:start w:val="1"/>
      <w:numFmt w:val="bullet"/>
      <w:lvlText w:val=""/>
      <w:lvlJc w:val="left"/>
      <w:pPr>
        <w:tabs>
          <w:tab w:val="left" w:pos="3570"/>
        </w:tabs>
        <w:ind w:left="3570" w:hanging="420"/>
      </w:pPr>
    </w:lvl>
    <w:lvl w:ilvl="7">
      <w:start w:val="1"/>
      <w:numFmt w:val="bullet"/>
      <w:lvlText w:val=""/>
      <w:lvlJc w:val="left"/>
      <w:pPr>
        <w:tabs>
          <w:tab w:val="left" w:pos="3990"/>
        </w:tabs>
        <w:ind w:left="3990" w:hanging="420"/>
      </w:pPr>
    </w:lvl>
    <w:lvl w:ilvl="8">
      <w:start w:val="1"/>
      <w:numFmt w:val="bullet"/>
      <w:lvlText w:val=""/>
      <w:lvlJc w:val="left"/>
      <w:pPr>
        <w:tabs>
          <w:tab w:val="left" w:pos="4410"/>
        </w:tabs>
        <w:ind w:left="4410" w:hanging="420"/>
      </w:pPr>
    </w:lvl>
  </w:abstractNum>
  <w:abstractNum w:abstractNumId="18" w15:restartNumberingAfterBreak="0">
    <w:nsid w:val="42D9473B"/>
    <w:multiLevelType w:val="multilevel"/>
    <w:tmpl w:val="42D9473B"/>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 w15:restartNumberingAfterBreak="0">
    <w:nsid w:val="42FE570A"/>
    <w:multiLevelType w:val="multilevel"/>
    <w:tmpl w:val="42FE570A"/>
    <w:lvl w:ilvl="0">
      <w:start w:val="1"/>
      <w:numFmt w:val="decimal"/>
      <w:pStyle w:val="4"/>
      <w:suff w:val="nothing"/>
      <w:lvlText w:val="%1  "/>
      <w:lvlJc w:val="left"/>
      <w:pPr>
        <w:ind w:left="0" w:firstLine="0"/>
      </w:pPr>
    </w:lvl>
    <w:lvl w:ilvl="1">
      <w:start w:val="1"/>
      <w:numFmt w:val="decimal"/>
      <w:suff w:val="nothing"/>
      <w:lvlText w:val="%1.%2  "/>
      <w:lvlJc w:val="left"/>
      <w:pPr>
        <w:ind w:left="0" w:firstLine="0"/>
      </w:pPr>
    </w:lvl>
    <w:lvl w:ilvl="2">
      <w:start w:val="1"/>
      <w:numFmt w:val="decimal"/>
      <w:suff w:val="nothing"/>
      <w:lvlText w:val="%1.%2.%3  "/>
      <w:lvlJc w:val="left"/>
      <w:pPr>
        <w:ind w:left="0" w:firstLine="0"/>
      </w:pPr>
    </w:lvl>
    <w:lvl w:ilvl="3">
      <w:start w:val="1"/>
      <w:numFmt w:val="decimal"/>
      <w:suff w:val="nothing"/>
      <w:lvlText w:val="%1.%2.%3.%4  "/>
      <w:lvlJc w:val="left"/>
      <w:pPr>
        <w:ind w:left="0" w:firstLine="0"/>
      </w:pPr>
    </w:lvl>
    <w:lvl w:ilvl="4">
      <w:start w:val="1"/>
      <w:numFmt w:val="decimal"/>
      <w:lvlText w:val="%5."/>
      <w:lvlJc w:val="left"/>
      <w:pPr>
        <w:tabs>
          <w:tab w:val="left" w:pos="1134"/>
        </w:tabs>
        <w:ind w:left="1134" w:hanging="312"/>
      </w:pPr>
    </w:lvl>
    <w:lvl w:ilvl="5">
      <w:start w:val="1"/>
      <w:numFmt w:val="decimal"/>
      <w:lvlText w:val="%6)"/>
      <w:lvlJc w:val="left"/>
      <w:pPr>
        <w:tabs>
          <w:tab w:val="left" w:pos="1134"/>
        </w:tabs>
        <w:ind w:left="1134" w:hanging="312"/>
      </w:pPr>
    </w:lvl>
    <w:lvl w:ilvl="6">
      <w:start w:val="1"/>
      <w:numFmt w:val="lowerLetter"/>
      <w:lvlText w:val="%7."/>
      <w:lvlJc w:val="left"/>
      <w:pPr>
        <w:tabs>
          <w:tab w:val="left" w:pos="1134"/>
        </w:tabs>
        <w:ind w:left="1134" w:hanging="312"/>
      </w:pPr>
    </w:lvl>
    <w:lvl w:ilvl="7">
      <w:start w:val="1"/>
      <w:numFmt w:val="decimal"/>
      <w:lvlRestart w:val="0"/>
      <w:suff w:val="space"/>
      <w:lvlText w:val="图%8"/>
      <w:lvlJc w:val="center"/>
      <w:pPr>
        <w:ind w:left="0" w:firstLine="0"/>
      </w:pPr>
    </w:lvl>
    <w:lvl w:ilvl="8">
      <w:start w:val="1"/>
      <w:numFmt w:val="decimal"/>
      <w:lvlRestart w:val="0"/>
      <w:suff w:val="space"/>
      <w:lvlText w:val="表%9"/>
      <w:lvlJc w:val="center"/>
      <w:pPr>
        <w:ind w:left="0" w:firstLine="0"/>
      </w:pPr>
    </w:lvl>
  </w:abstractNum>
  <w:abstractNum w:abstractNumId="20" w15:restartNumberingAfterBreak="0">
    <w:nsid w:val="44121AA6"/>
    <w:multiLevelType w:val="multilevel"/>
    <w:tmpl w:val="44121AA6"/>
    <w:lvl w:ilvl="0">
      <w:start w:val="1"/>
      <w:numFmt w:val="decimal"/>
      <w:lvlText w:val="(%1)"/>
      <w:lvlJc w:val="left"/>
      <w:pPr>
        <w:tabs>
          <w:tab w:val="left" w:pos="397"/>
        </w:tabs>
        <w:ind w:left="397" w:hanging="397"/>
      </w:pPr>
    </w:lvl>
    <w:lvl w:ilvl="1">
      <w:start w:val="1"/>
      <w:numFmt w:val="lowerLetter"/>
      <w:lvlText w:val="%2."/>
      <w:lvlJc w:val="left"/>
      <w:pPr>
        <w:tabs>
          <w:tab w:val="left" w:pos="680"/>
        </w:tabs>
        <w:ind w:left="680" w:hanging="283"/>
      </w:pPr>
    </w:lvl>
    <w:lvl w:ilvl="2">
      <w:start w:val="1"/>
      <w:numFmt w:val="none"/>
      <w:lvlText w:val=""/>
      <w:lvlJc w:val="right"/>
      <w:pPr>
        <w:tabs>
          <w:tab w:val="left" w:pos="1260"/>
        </w:tabs>
        <w:ind w:left="1259" w:hanging="419"/>
      </w:pPr>
    </w:lvl>
    <w:lvl w:ilvl="3">
      <w:start w:val="1"/>
      <w:numFmt w:val="none"/>
      <w:lvlText w:val=""/>
      <w:lvlJc w:val="left"/>
      <w:pPr>
        <w:tabs>
          <w:tab w:val="left" w:pos="1680"/>
        </w:tabs>
        <w:ind w:left="1680" w:hanging="420"/>
      </w:pPr>
    </w:lvl>
    <w:lvl w:ilvl="4">
      <w:start w:val="1"/>
      <w:numFmt w:val="none"/>
      <w:lvlText w:val=""/>
      <w:lvlJc w:val="left"/>
      <w:pPr>
        <w:tabs>
          <w:tab w:val="left" w:pos="2100"/>
        </w:tabs>
        <w:ind w:left="2100" w:hanging="420"/>
      </w:pPr>
    </w:lvl>
    <w:lvl w:ilvl="5">
      <w:start w:val="1"/>
      <w:numFmt w:val="none"/>
      <w:lvlText w:val=""/>
      <w:lvlJc w:val="right"/>
      <w:pPr>
        <w:tabs>
          <w:tab w:val="left" w:pos="2520"/>
        </w:tabs>
        <w:ind w:left="2520" w:hanging="420"/>
      </w:pPr>
    </w:lvl>
    <w:lvl w:ilvl="6">
      <w:start w:val="1"/>
      <w:numFmt w:val="none"/>
      <w:lvlText w:val=""/>
      <w:lvlJc w:val="left"/>
      <w:pPr>
        <w:tabs>
          <w:tab w:val="left" w:pos="2940"/>
        </w:tabs>
        <w:ind w:left="2940" w:hanging="420"/>
      </w:pPr>
    </w:lvl>
    <w:lvl w:ilvl="7">
      <w:start w:val="1"/>
      <w:numFmt w:val="none"/>
      <w:lvlText w:val=""/>
      <w:lvlJc w:val="left"/>
      <w:pPr>
        <w:tabs>
          <w:tab w:val="left" w:pos="3360"/>
        </w:tabs>
        <w:ind w:left="3360" w:hanging="420"/>
      </w:pPr>
    </w:lvl>
    <w:lvl w:ilvl="8">
      <w:start w:val="1"/>
      <w:numFmt w:val="none"/>
      <w:lvlText w:val=""/>
      <w:lvlJc w:val="right"/>
      <w:pPr>
        <w:tabs>
          <w:tab w:val="left" w:pos="3780"/>
        </w:tabs>
        <w:ind w:left="3780" w:hanging="420"/>
      </w:pPr>
    </w:lvl>
  </w:abstractNum>
  <w:abstractNum w:abstractNumId="21" w15:restartNumberingAfterBreak="0">
    <w:nsid w:val="4DDA66D1"/>
    <w:multiLevelType w:val="multilevel"/>
    <w:tmpl w:val="4DDA66D1"/>
    <w:lvl w:ilvl="0">
      <w:start w:val="1"/>
      <w:numFmt w:val="upperLetter"/>
      <w:suff w:val="nothing"/>
      <w:lvlText w:val="%1 "/>
      <w:lvlJc w:val="left"/>
      <w:pPr>
        <w:ind w:left="0" w:firstLine="0"/>
      </w:pPr>
    </w:lvl>
    <w:lvl w:ilvl="1">
      <w:start w:val="1"/>
      <w:numFmt w:val="decimal"/>
      <w:suff w:val="nothing"/>
      <w:lvlText w:val="%1.%2 "/>
      <w:lvlJc w:val="left"/>
      <w:pPr>
        <w:ind w:left="0" w:firstLine="0"/>
      </w:pPr>
    </w:lvl>
    <w:lvl w:ilvl="2">
      <w:start w:val="1"/>
      <w:numFmt w:val="decimal"/>
      <w:suff w:val="nothing"/>
      <w:lvlText w:val="%1.%2.%3 "/>
      <w:lvlJc w:val="left"/>
      <w:pPr>
        <w:ind w:left="0" w:firstLine="0"/>
      </w:pPr>
    </w:lvl>
    <w:lvl w:ilvl="3">
      <w:start w:val="1"/>
      <w:numFmt w:val="decimal"/>
      <w:suff w:val="nothing"/>
      <w:lvlText w:val="%1.%2.%3.%4 "/>
      <w:lvlJc w:val="left"/>
      <w:pPr>
        <w:ind w:left="0" w:firstLine="0"/>
      </w:pPr>
    </w:lvl>
    <w:lvl w:ilvl="4">
      <w:start w:val="1"/>
      <w:numFmt w:val="decimal"/>
      <w:suff w:val="nothing"/>
      <w:lvlText w:val="%1.%2.%3.%4.%5 "/>
      <w:lvlJc w:val="left"/>
      <w:pPr>
        <w:ind w:left="0" w:firstLine="0"/>
      </w:pPr>
    </w:lvl>
    <w:lvl w:ilvl="5">
      <w:start w:val="1"/>
      <w:numFmt w:val="decimal"/>
      <w:lvlText w:val="步骤 %6"/>
      <w:lvlJc w:val="right"/>
      <w:pPr>
        <w:tabs>
          <w:tab w:val="left" w:pos="1701"/>
        </w:tabs>
        <w:ind w:left="1701" w:hanging="159"/>
      </w:pPr>
    </w:lvl>
    <w:lvl w:ilvl="6">
      <w:start w:val="1"/>
      <w:numFmt w:val="decimal"/>
      <w:lvlText w:val="%7."/>
      <w:lvlJc w:val="left"/>
      <w:pPr>
        <w:tabs>
          <w:tab w:val="left" w:pos="2126"/>
        </w:tabs>
        <w:ind w:left="2126" w:hanging="425"/>
      </w:pPr>
    </w:lvl>
    <w:lvl w:ilvl="7">
      <w:start w:val="1"/>
      <w:numFmt w:val="decimal"/>
      <w:lvlRestart w:val="1"/>
      <w:suff w:val="space"/>
      <w:lvlText w:val="图%1-%8"/>
      <w:lvlJc w:val="left"/>
      <w:pPr>
        <w:ind w:left="1701" w:firstLine="0"/>
      </w:pPr>
    </w:lvl>
    <w:lvl w:ilvl="8">
      <w:start w:val="1"/>
      <w:numFmt w:val="decimal"/>
      <w:lvlRestart w:val="1"/>
      <w:pStyle w:val="TableDescriptioninAppendix"/>
      <w:suff w:val="space"/>
      <w:lvlText w:val="表%1-%9"/>
      <w:lvlJc w:val="left"/>
      <w:pPr>
        <w:ind w:left="1701" w:firstLine="0"/>
      </w:pPr>
    </w:lvl>
  </w:abstractNum>
  <w:abstractNum w:abstractNumId="22" w15:restartNumberingAfterBreak="0">
    <w:nsid w:val="509934BC"/>
    <w:multiLevelType w:val="multilevel"/>
    <w:tmpl w:val="C0529824"/>
    <w:lvl w:ilvl="0">
      <w:start w:val="1"/>
      <w:numFmt w:val="decimal"/>
      <w:lvlText w:val="%1)"/>
      <w:lvlJc w:val="left"/>
      <w:pPr>
        <w:ind w:left="360" w:hanging="360"/>
      </w:pPr>
      <w:rPr>
        <w:rFonts w:hint="eastAsia"/>
      </w:rPr>
    </w:lvl>
    <w:lvl w:ilvl="1">
      <w:start w:val="1"/>
      <w:numFmt w:val="none"/>
      <w:suff w:val="space"/>
      <w:lvlText w:val="%1%2"/>
      <w:lvlJc w:val="left"/>
      <w:pPr>
        <w:ind w:left="720" w:hanging="720"/>
      </w:pPr>
      <w:rPr>
        <w:rFonts w:ascii="____ Pr6N B" w:hAnsi="____ Pr6N B" w:hint="default"/>
      </w:rPr>
    </w:lvl>
    <w:lvl w:ilvl="2">
      <w:start w:val="1"/>
      <w:numFmt w:val="lowerRoman"/>
      <w:pStyle w:val="3"/>
      <w:lvlText w:val="%3)"/>
      <w:lvlJc w:val="left"/>
      <w:pPr>
        <w:ind w:left="1080" w:hanging="360"/>
      </w:pPr>
      <w:rPr>
        <w:rFonts w:hint="eastAsia"/>
      </w:rPr>
    </w:lvl>
    <w:lvl w:ilvl="3">
      <w:start w:val="1"/>
      <w:numFmt w:val="decimal"/>
      <w:pStyle w:val="40"/>
      <w:lvlText w:val="(%4)"/>
      <w:lvlJc w:val="left"/>
      <w:pPr>
        <w:ind w:left="1440" w:hanging="360"/>
      </w:pPr>
      <w:rPr>
        <w:rFonts w:hint="eastAsia"/>
      </w:rPr>
    </w:lvl>
    <w:lvl w:ilvl="4">
      <w:start w:val="1"/>
      <w:numFmt w:val="lowerLetter"/>
      <w:lvlText w:val="(%5)"/>
      <w:lvlJc w:val="left"/>
      <w:pPr>
        <w:ind w:left="1800" w:hanging="360"/>
      </w:pPr>
      <w:rPr>
        <w:rFonts w:hint="eastAsia"/>
      </w:rPr>
    </w:lvl>
    <w:lvl w:ilvl="5">
      <w:start w:val="1"/>
      <w:numFmt w:val="lowerRoman"/>
      <w:lvlText w:val="(%6)"/>
      <w:lvlJc w:val="left"/>
      <w:pPr>
        <w:ind w:left="2160" w:hanging="360"/>
      </w:pPr>
      <w:rPr>
        <w:rFonts w:hint="eastAsia"/>
      </w:rPr>
    </w:lvl>
    <w:lvl w:ilvl="6">
      <w:start w:val="1"/>
      <w:numFmt w:val="decimal"/>
      <w:lvlText w:val="%7."/>
      <w:lvlJc w:val="left"/>
      <w:pPr>
        <w:ind w:left="2520" w:hanging="360"/>
      </w:pPr>
      <w:rPr>
        <w:rFonts w:hint="eastAsia"/>
      </w:rPr>
    </w:lvl>
    <w:lvl w:ilvl="7">
      <w:start w:val="1"/>
      <w:numFmt w:val="lowerLetter"/>
      <w:lvlText w:val="%8."/>
      <w:lvlJc w:val="left"/>
      <w:pPr>
        <w:ind w:left="2880" w:hanging="360"/>
      </w:pPr>
      <w:rPr>
        <w:rFonts w:hint="eastAsia"/>
      </w:rPr>
    </w:lvl>
    <w:lvl w:ilvl="8">
      <w:start w:val="1"/>
      <w:numFmt w:val="lowerRoman"/>
      <w:lvlText w:val="%9."/>
      <w:lvlJc w:val="left"/>
      <w:pPr>
        <w:ind w:left="3240" w:hanging="360"/>
      </w:pPr>
      <w:rPr>
        <w:rFonts w:hint="eastAsia"/>
      </w:rPr>
    </w:lvl>
  </w:abstractNum>
  <w:abstractNum w:abstractNumId="23" w15:restartNumberingAfterBreak="0">
    <w:nsid w:val="580D353E"/>
    <w:multiLevelType w:val="multilevel"/>
    <w:tmpl w:val="580D353E"/>
    <w:lvl w:ilvl="0">
      <w:start w:val="1"/>
      <w:numFmt w:val="bullet"/>
      <w:pStyle w:val="a4"/>
      <w:lvlText w:val=""/>
      <w:lvlJc w:val="left"/>
      <w:pPr>
        <w:ind w:left="1259" w:hanging="420"/>
      </w:pPr>
      <w:rPr>
        <w:rFonts w:ascii="Wingdings" w:hAnsi="Wingdings" w:hint="default"/>
      </w:rPr>
    </w:lvl>
    <w:lvl w:ilvl="1">
      <w:start w:val="1"/>
      <w:numFmt w:val="bullet"/>
      <w:lvlText w:val=""/>
      <w:lvlJc w:val="left"/>
      <w:pPr>
        <w:ind w:left="1679" w:hanging="420"/>
      </w:pPr>
      <w:rPr>
        <w:rFonts w:ascii="Wingdings" w:hAnsi="Wingdings" w:hint="default"/>
      </w:rPr>
    </w:lvl>
    <w:lvl w:ilvl="2">
      <w:start w:val="1"/>
      <w:numFmt w:val="bullet"/>
      <w:lvlText w:val=""/>
      <w:lvlJc w:val="left"/>
      <w:pPr>
        <w:ind w:left="2099" w:hanging="420"/>
      </w:pPr>
      <w:rPr>
        <w:rFonts w:ascii="Wingdings" w:hAnsi="Wingdings" w:hint="default"/>
      </w:rPr>
    </w:lvl>
    <w:lvl w:ilvl="3">
      <w:start w:val="1"/>
      <w:numFmt w:val="bullet"/>
      <w:lvlText w:val=""/>
      <w:lvlJc w:val="left"/>
      <w:pPr>
        <w:ind w:left="2519" w:hanging="420"/>
      </w:pPr>
      <w:rPr>
        <w:rFonts w:ascii="Wingdings" w:hAnsi="Wingdings" w:hint="default"/>
      </w:rPr>
    </w:lvl>
    <w:lvl w:ilvl="4">
      <w:start w:val="1"/>
      <w:numFmt w:val="bullet"/>
      <w:lvlText w:val=""/>
      <w:lvlJc w:val="left"/>
      <w:pPr>
        <w:ind w:left="2939" w:hanging="420"/>
      </w:pPr>
      <w:rPr>
        <w:rFonts w:ascii="Wingdings" w:hAnsi="Wingdings" w:hint="default"/>
      </w:rPr>
    </w:lvl>
    <w:lvl w:ilvl="5">
      <w:start w:val="1"/>
      <w:numFmt w:val="bullet"/>
      <w:lvlText w:val=""/>
      <w:lvlJc w:val="left"/>
      <w:pPr>
        <w:ind w:left="3359" w:hanging="420"/>
      </w:pPr>
      <w:rPr>
        <w:rFonts w:ascii="Wingdings" w:hAnsi="Wingdings" w:hint="default"/>
      </w:rPr>
    </w:lvl>
    <w:lvl w:ilvl="6">
      <w:start w:val="1"/>
      <w:numFmt w:val="bullet"/>
      <w:lvlText w:val=""/>
      <w:lvlJc w:val="left"/>
      <w:pPr>
        <w:ind w:left="3779" w:hanging="420"/>
      </w:pPr>
      <w:rPr>
        <w:rFonts w:ascii="Wingdings" w:hAnsi="Wingdings" w:hint="default"/>
      </w:rPr>
    </w:lvl>
    <w:lvl w:ilvl="7">
      <w:start w:val="1"/>
      <w:numFmt w:val="bullet"/>
      <w:lvlText w:val=""/>
      <w:lvlJc w:val="left"/>
      <w:pPr>
        <w:ind w:left="4199" w:hanging="420"/>
      </w:pPr>
      <w:rPr>
        <w:rFonts w:ascii="Wingdings" w:hAnsi="Wingdings" w:hint="default"/>
      </w:rPr>
    </w:lvl>
    <w:lvl w:ilvl="8">
      <w:start w:val="1"/>
      <w:numFmt w:val="bullet"/>
      <w:lvlText w:val=""/>
      <w:lvlJc w:val="left"/>
      <w:pPr>
        <w:ind w:left="4619" w:hanging="420"/>
      </w:pPr>
      <w:rPr>
        <w:rFonts w:ascii="Wingdings" w:hAnsi="Wingdings" w:hint="default"/>
      </w:rPr>
    </w:lvl>
  </w:abstractNum>
  <w:abstractNum w:abstractNumId="24" w15:restartNumberingAfterBreak="0">
    <w:nsid w:val="5C78371D"/>
    <w:multiLevelType w:val="multilevel"/>
    <w:tmpl w:val="5C78371D"/>
    <w:lvl w:ilvl="0">
      <w:start w:val="1"/>
      <w:numFmt w:val="decimal"/>
      <w:lvlText w:val="%1."/>
      <w:lvlJc w:val="left"/>
      <w:pPr>
        <w:ind w:left="425" w:hanging="425"/>
      </w:pPr>
    </w:lvl>
    <w:lvl w:ilvl="1">
      <w:start w:val="1"/>
      <w:numFmt w:val="decimal"/>
      <w:lvlText w:val="%1.%2."/>
      <w:lvlJc w:val="left"/>
      <w:pPr>
        <w:tabs>
          <w:tab w:val="left" w:pos="567"/>
        </w:tabs>
        <w:ind w:left="567" w:hanging="567"/>
      </w:p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bullet"/>
      <w:lvlText w:val=""/>
      <w:lvlJc w:val="left"/>
      <w:pPr>
        <w:ind w:left="425" w:hanging="425"/>
      </w:pPr>
    </w:lvl>
    <w:lvl w:ilvl="5">
      <w:start w:val="1"/>
      <w:numFmt w:val="decimal"/>
      <w:lvlText w:val="(%6)"/>
      <w:lvlJc w:val="left"/>
      <w:pPr>
        <w:tabs>
          <w:tab w:val="left" w:pos="992"/>
        </w:tabs>
        <w:ind w:left="992" w:hanging="992"/>
      </w:pPr>
    </w:lvl>
    <w:lvl w:ilvl="6">
      <w:start w:val="1"/>
      <w:numFmt w:val="decimal"/>
      <w:lvlRestart w:val="1"/>
      <w:lvlText w:val="表%1-%7"/>
      <w:lvlJc w:val="left"/>
      <w:pPr>
        <w:ind w:left="425" w:hanging="425"/>
      </w:pPr>
    </w:lvl>
    <w:lvl w:ilvl="7">
      <w:start w:val="1"/>
      <w:numFmt w:val="decimal"/>
      <w:lvlRestart w:val="1"/>
      <w:suff w:val="space"/>
      <w:lvlText w:val="图%1-%8"/>
      <w:lvlJc w:val="left"/>
      <w:pPr>
        <w:ind w:left="0" w:firstLine="0"/>
      </w:pPr>
    </w:lvl>
    <w:lvl w:ilvl="8">
      <w:start w:val="1"/>
      <w:numFmt w:val="decimal"/>
      <w:lvlText w:val="%1.%2.%3.%4.%5.%6.%7.%8.%9."/>
      <w:lvlJc w:val="left"/>
      <w:pPr>
        <w:ind w:left="425" w:hanging="425"/>
      </w:pPr>
    </w:lvl>
  </w:abstractNum>
  <w:abstractNum w:abstractNumId="25" w15:restartNumberingAfterBreak="0">
    <w:nsid w:val="5DC47C68"/>
    <w:multiLevelType w:val="multilevel"/>
    <w:tmpl w:val="5DC47C68"/>
    <w:lvl w:ilvl="0">
      <w:start w:val="1"/>
      <w:numFmt w:val="decimal"/>
      <w:lvlText w:val="%1."/>
      <w:lvlJc w:val="left"/>
      <w:pPr>
        <w:tabs>
          <w:tab w:val="left" w:pos="0"/>
        </w:tabs>
        <w:ind w:left="397" w:hanging="397"/>
      </w:pPr>
    </w:lvl>
    <w:lvl w:ilvl="1">
      <w:start w:val="1"/>
      <w:numFmt w:val="lowerLetter"/>
      <w:lvlText w:val="%2."/>
      <w:lvlJc w:val="left"/>
      <w:pPr>
        <w:tabs>
          <w:tab w:val="left" w:pos="397"/>
        </w:tabs>
        <w:ind w:left="680" w:hanging="283"/>
      </w:pPr>
    </w:lvl>
    <w:lvl w:ilvl="2">
      <w:start w:val="1"/>
      <w:numFmt w:val="lowerLetter"/>
      <w:lvlRestart w:val="1"/>
      <w:lvlText w:val="%3"/>
      <w:lvlJc w:val="left"/>
      <w:pPr>
        <w:tabs>
          <w:tab w:val="left" w:pos="0"/>
        </w:tabs>
        <w:ind w:left="397" w:hanging="397"/>
      </w:pPr>
    </w:lvl>
    <w:lvl w:ilvl="3">
      <w:start w:val="1"/>
      <w:numFmt w:val="none"/>
      <w:lvlRestart w:val="0"/>
      <w:suff w:val="nothing"/>
      <w:lvlText w:val=""/>
      <w:lvlJc w:val="left"/>
      <w:pPr>
        <w:ind w:left="2520" w:firstLine="0"/>
      </w:pPr>
    </w:lvl>
    <w:lvl w:ilvl="4">
      <w:start w:val="1"/>
      <w:numFmt w:val="none"/>
      <w:lvlRestart w:val="0"/>
      <w:suff w:val="nothing"/>
      <w:lvlText w:val=""/>
      <w:lvlJc w:val="left"/>
      <w:pPr>
        <w:ind w:left="2520" w:firstLine="0"/>
      </w:pPr>
    </w:lvl>
    <w:lvl w:ilvl="5">
      <w:start w:val="1"/>
      <w:numFmt w:val="none"/>
      <w:lvlRestart w:val="0"/>
      <w:suff w:val="nothing"/>
      <w:lvlText w:val=""/>
      <w:lvlJc w:val="left"/>
      <w:pPr>
        <w:ind w:left="2520" w:firstLine="0"/>
      </w:pPr>
    </w:lvl>
    <w:lvl w:ilvl="6">
      <w:start w:val="1"/>
      <w:numFmt w:val="none"/>
      <w:lvlRestart w:val="0"/>
      <w:suff w:val="nothing"/>
      <w:lvlText w:val=""/>
      <w:lvlJc w:val="left"/>
      <w:pPr>
        <w:ind w:left="2520" w:firstLine="0"/>
      </w:pPr>
    </w:lvl>
    <w:lvl w:ilvl="7">
      <w:start w:val="1"/>
      <w:numFmt w:val="none"/>
      <w:lvlRestart w:val="0"/>
      <w:suff w:val="nothing"/>
      <w:lvlText w:val=""/>
      <w:lvlJc w:val="left"/>
      <w:pPr>
        <w:ind w:left="2520" w:firstLine="0"/>
      </w:pPr>
    </w:lvl>
    <w:lvl w:ilvl="8">
      <w:start w:val="1"/>
      <w:numFmt w:val="none"/>
      <w:lvlRestart w:val="0"/>
      <w:suff w:val="nothing"/>
      <w:lvlText w:val=""/>
      <w:lvlJc w:val="left"/>
      <w:pPr>
        <w:ind w:left="2520" w:firstLine="0"/>
      </w:pPr>
    </w:lvl>
  </w:abstractNum>
  <w:abstractNum w:abstractNumId="26" w15:restartNumberingAfterBreak="0">
    <w:nsid w:val="5DD4656B"/>
    <w:multiLevelType w:val="multilevel"/>
    <w:tmpl w:val="5DD4656B"/>
    <w:lvl w:ilvl="0">
      <w:start w:val="1"/>
      <w:numFmt w:val="decimal"/>
      <w:lvlText w:val="%1)"/>
      <w:lvlJc w:val="left"/>
      <w:pPr>
        <w:ind w:left="420" w:hanging="420"/>
      </w:pPr>
      <w:rPr>
        <w:rFonts w:ascii="Times New Roman" w:hAnsi="Times New Roman" w:cs="Times New Roman" w:hint="default"/>
        <w:b/>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7" w15:restartNumberingAfterBreak="0">
    <w:nsid w:val="5F0A54F6"/>
    <w:multiLevelType w:val="multilevel"/>
    <w:tmpl w:val="5F0A54F6"/>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8" w15:restartNumberingAfterBreak="0">
    <w:nsid w:val="629539C2"/>
    <w:multiLevelType w:val="multilevel"/>
    <w:tmpl w:val="629539C2"/>
    <w:lvl w:ilvl="0">
      <w:start w:val="1"/>
      <w:numFmt w:val="decimal"/>
      <w:pStyle w:val="1"/>
      <w:lvlText w:val="步骤%1"/>
      <w:lvlJc w:val="center"/>
      <w:pPr>
        <w:ind w:left="704" w:hanging="420"/>
      </w:pPr>
      <w:rPr>
        <w:rFonts w:ascii="Times New Roman" w:hAnsi="Times New Roman" w:cs="Times New Roman"/>
        <w:b/>
        <w:bCs w:val="0"/>
        <w:i w:val="0"/>
        <w:iCs w:val="0"/>
        <w:caps w:val="0"/>
        <w:smallCaps w:val="0"/>
        <w:strike w:val="0"/>
        <w:dstrike w:val="0"/>
        <w:snapToGrid w:val="0"/>
        <w:vanish w:val="0"/>
        <w:color w:val="000000"/>
        <w:spacing w:val="0"/>
        <w:w w:val="0"/>
        <w:kern w:val="0"/>
        <w:position w:val="0"/>
        <w:sz w:val="0"/>
        <w:szCs w:val="0"/>
        <w:u w:val="none" w:color="000000"/>
        <w:shd w:val="clear" w:color="000000" w:fill="000000"/>
        <w:vertAlign w:val="baseline"/>
      </w:rPr>
    </w:lvl>
    <w:lvl w:ilvl="1">
      <w:start w:val="2"/>
      <w:numFmt w:val="japaneseCounting"/>
      <w:lvlText w:val="%2、"/>
      <w:lvlJc w:val="left"/>
      <w:pPr>
        <w:ind w:left="450" w:hanging="450"/>
      </w:pPr>
      <w:rPr>
        <w:rFonts w:hint="default"/>
      </w:rPr>
    </w:lvl>
    <w:lvl w:ilvl="2">
      <w:start w:val="1"/>
      <w:numFmt w:val="lowerRoman"/>
      <w:lvlText w:val="%3."/>
      <w:lvlJc w:val="right"/>
      <w:pPr>
        <w:ind w:left="546" w:hanging="420"/>
      </w:pPr>
    </w:lvl>
    <w:lvl w:ilvl="3">
      <w:start w:val="1"/>
      <w:numFmt w:val="decimal"/>
      <w:lvlText w:val="%4."/>
      <w:lvlJc w:val="left"/>
      <w:pPr>
        <w:ind w:left="966" w:hanging="420"/>
      </w:pPr>
    </w:lvl>
    <w:lvl w:ilvl="4">
      <w:start w:val="1"/>
      <w:numFmt w:val="lowerLetter"/>
      <w:lvlText w:val="%5)"/>
      <w:lvlJc w:val="left"/>
      <w:pPr>
        <w:ind w:left="1386" w:hanging="420"/>
      </w:pPr>
    </w:lvl>
    <w:lvl w:ilvl="5">
      <w:start w:val="1"/>
      <w:numFmt w:val="lowerRoman"/>
      <w:lvlText w:val="%6."/>
      <w:lvlJc w:val="right"/>
      <w:pPr>
        <w:ind w:left="1806" w:hanging="420"/>
      </w:pPr>
    </w:lvl>
    <w:lvl w:ilvl="6">
      <w:start w:val="1"/>
      <w:numFmt w:val="decimal"/>
      <w:lvlText w:val="%7."/>
      <w:lvlJc w:val="left"/>
      <w:pPr>
        <w:ind w:left="2226" w:hanging="420"/>
      </w:pPr>
    </w:lvl>
    <w:lvl w:ilvl="7">
      <w:start w:val="1"/>
      <w:numFmt w:val="lowerLetter"/>
      <w:lvlText w:val="%8)"/>
      <w:lvlJc w:val="left"/>
      <w:pPr>
        <w:ind w:left="2646" w:hanging="420"/>
      </w:pPr>
    </w:lvl>
    <w:lvl w:ilvl="8">
      <w:start w:val="1"/>
      <w:numFmt w:val="lowerRoman"/>
      <w:lvlText w:val="%9."/>
      <w:lvlJc w:val="right"/>
      <w:pPr>
        <w:ind w:left="3066" w:hanging="420"/>
      </w:pPr>
    </w:lvl>
  </w:abstractNum>
  <w:abstractNum w:abstractNumId="29" w15:restartNumberingAfterBreak="0">
    <w:nsid w:val="62C323D5"/>
    <w:multiLevelType w:val="multilevel"/>
    <w:tmpl w:val="62C323D5"/>
    <w:lvl w:ilvl="0">
      <w:start w:val="1"/>
      <w:numFmt w:val="decimal"/>
      <w:lvlText w:val="%1."/>
      <w:lvlJc w:val="left"/>
      <w:pPr>
        <w:tabs>
          <w:tab w:val="left" w:pos="425"/>
        </w:tabs>
        <w:ind w:left="425" w:hanging="425"/>
      </w:pPr>
    </w:lvl>
    <w:lvl w:ilvl="1">
      <w:start w:val="1"/>
      <w:numFmt w:val="decimal"/>
      <w:lvlText w:val="%1.%2."/>
      <w:lvlJc w:val="left"/>
      <w:pPr>
        <w:tabs>
          <w:tab w:val="left" w:pos="567"/>
        </w:tabs>
        <w:ind w:left="567" w:hanging="567"/>
      </w:pPr>
    </w:lvl>
    <w:lvl w:ilvl="2">
      <w:start w:val="1"/>
      <w:numFmt w:val="decimal"/>
      <w:lvlText w:val="%1.%2.%3."/>
      <w:lvlJc w:val="left"/>
      <w:pPr>
        <w:tabs>
          <w:tab w:val="left" w:pos="709"/>
        </w:tabs>
        <w:ind w:left="709" w:hanging="709"/>
      </w:pPr>
    </w:lvl>
    <w:lvl w:ilvl="3">
      <w:start w:val="1"/>
      <w:numFmt w:val="decimal"/>
      <w:pStyle w:val="41"/>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lvlText w:val="%1.%2.%3.%4.%5.%6."/>
      <w:lvlJc w:val="left"/>
      <w:pPr>
        <w:tabs>
          <w:tab w:val="left" w:pos="1134"/>
        </w:tabs>
        <w:ind w:left="1134" w:hanging="1134"/>
      </w:pPr>
    </w:lvl>
    <w:lvl w:ilvl="6">
      <w:start w:val="1"/>
      <w:numFmt w:val="decimal"/>
      <w:lvlText w:val="%1.%2.%3.%4.%5.%6.%7."/>
      <w:lvlJc w:val="left"/>
      <w:pPr>
        <w:tabs>
          <w:tab w:val="left" w:pos="1276"/>
        </w:tabs>
        <w:ind w:left="1276" w:hanging="1276"/>
      </w:pPr>
    </w:lvl>
    <w:lvl w:ilvl="7">
      <w:start w:val="1"/>
      <w:numFmt w:val="decimal"/>
      <w:lvlText w:val="%1.%2.%3.%4.%5.%6.%7.%8."/>
      <w:lvlJc w:val="left"/>
      <w:pPr>
        <w:tabs>
          <w:tab w:val="left" w:pos="1418"/>
        </w:tabs>
        <w:ind w:left="1418" w:hanging="1418"/>
      </w:pPr>
    </w:lvl>
    <w:lvl w:ilvl="8">
      <w:start w:val="1"/>
      <w:numFmt w:val="decimal"/>
      <w:lvlText w:val="%1.%2.%3.%4.%5.%6.%7.%8.%9."/>
      <w:lvlJc w:val="left"/>
      <w:pPr>
        <w:tabs>
          <w:tab w:val="left" w:pos="1559"/>
        </w:tabs>
        <w:ind w:left="1559" w:hanging="1559"/>
      </w:pPr>
    </w:lvl>
  </w:abstractNum>
  <w:abstractNum w:abstractNumId="30" w15:restartNumberingAfterBreak="0">
    <w:nsid w:val="69825F52"/>
    <w:multiLevelType w:val="multilevel"/>
    <w:tmpl w:val="69825F52"/>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1" w15:restartNumberingAfterBreak="0">
    <w:nsid w:val="6FE85CAC"/>
    <w:multiLevelType w:val="multilevel"/>
    <w:tmpl w:val="6FE85CAC"/>
    <w:lvl w:ilvl="0">
      <w:start w:val="1"/>
      <w:numFmt w:val="lowerRoman"/>
      <w:lvlText w:val="%1."/>
      <w:lvlJc w:val="right"/>
      <w:pPr>
        <w:ind w:left="988" w:hanging="420"/>
      </w:pPr>
      <w:rPr>
        <w:rFonts w:ascii="Times New Roman" w:hAnsi="Times New Roman" w:cs="Times New Roman" w:hint="default"/>
      </w:rPr>
    </w:lvl>
    <w:lvl w:ilvl="1">
      <w:start w:val="1"/>
      <w:numFmt w:val="lowerLetter"/>
      <w:lvlText w:val="%2)"/>
      <w:lvlJc w:val="left"/>
      <w:pPr>
        <w:ind w:left="1408" w:hanging="420"/>
      </w:pPr>
    </w:lvl>
    <w:lvl w:ilvl="2">
      <w:start w:val="1"/>
      <w:numFmt w:val="lowerRoman"/>
      <w:lvlText w:val="%3."/>
      <w:lvlJc w:val="right"/>
      <w:pPr>
        <w:ind w:left="1828" w:hanging="420"/>
      </w:pPr>
    </w:lvl>
    <w:lvl w:ilvl="3">
      <w:start w:val="1"/>
      <w:numFmt w:val="decimal"/>
      <w:lvlText w:val="%4."/>
      <w:lvlJc w:val="left"/>
      <w:pPr>
        <w:ind w:left="2248" w:hanging="420"/>
      </w:pPr>
    </w:lvl>
    <w:lvl w:ilvl="4">
      <w:start w:val="1"/>
      <w:numFmt w:val="lowerLetter"/>
      <w:lvlText w:val="%5)"/>
      <w:lvlJc w:val="left"/>
      <w:pPr>
        <w:ind w:left="2668" w:hanging="420"/>
      </w:pPr>
    </w:lvl>
    <w:lvl w:ilvl="5">
      <w:start w:val="1"/>
      <w:numFmt w:val="lowerRoman"/>
      <w:lvlText w:val="%6."/>
      <w:lvlJc w:val="right"/>
      <w:pPr>
        <w:ind w:left="3088" w:hanging="420"/>
      </w:pPr>
    </w:lvl>
    <w:lvl w:ilvl="6">
      <w:start w:val="1"/>
      <w:numFmt w:val="decimal"/>
      <w:lvlText w:val="%7."/>
      <w:lvlJc w:val="left"/>
      <w:pPr>
        <w:ind w:left="3508" w:hanging="420"/>
      </w:pPr>
    </w:lvl>
    <w:lvl w:ilvl="7">
      <w:start w:val="1"/>
      <w:numFmt w:val="lowerLetter"/>
      <w:lvlText w:val="%8)"/>
      <w:lvlJc w:val="left"/>
      <w:pPr>
        <w:ind w:left="3928" w:hanging="420"/>
      </w:pPr>
    </w:lvl>
    <w:lvl w:ilvl="8">
      <w:start w:val="1"/>
      <w:numFmt w:val="lowerRoman"/>
      <w:lvlText w:val="%9."/>
      <w:lvlJc w:val="right"/>
      <w:pPr>
        <w:ind w:left="4348" w:hanging="420"/>
      </w:pPr>
    </w:lvl>
  </w:abstractNum>
  <w:abstractNum w:abstractNumId="32" w15:restartNumberingAfterBreak="0">
    <w:nsid w:val="72347E6A"/>
    <w:multiLevelType w:val="multilevel"/>
    <w:tmpl w:val="72347E6A"/>
    <w:lvl w:ilvl="0">
      <w:start w:val="1"/>
      <w:numFmt w:val="upperLetter"/>
      <w:pStyle w:val="a5"/>
      <w:lvlText w:val="附录%1"/>
      <w:lvlJc w:val="left"/>
      <w:pPr>
        <w:tabs>
          <w:tab w:val="left" w:pos="432"/>
        </w:tabs>
        <w:ind w:left="432" w:hanging="432"/>
      </w:pPr>
    </w:lvl>
    <w:lvl w:ilvl="1">
      <w:start w:val="1"/>
      <w:numFmt w:val="decimal"/>
      <w:lvlText w:val="%1.%2"/>
      <w:lvlJc w:val="left"/>
      <w:pPr>
        <w:tabs>
          <w:tab w:val="left" w:pos="576"/>
        </w:tabs>
        <w:ind w:left="576" w:hanging="576"/>
      </w:pPr>
    </w:lvl>
    <w:lvl w:ilvl="2">
      <w:start w:val="1"/>
      <w:numFmt w:val="decimal"/>
      <w:lvlText w:val="%1.%2.%3"/>
      <w:lvlJc w:val="left"/>
      <w:pPr>
        <w:tabs>
          <w:tab w:val="left" w:pos="720"/>
        </w:tabs>
        <w:ind w:left="720" w:hanging="720"/>
      </w:pPr>
    </w:lvl>
    <w:lvl w:ilvl="3">
      <w:start w:val="1"/>
      <w:numFmt w:val="decimal"/>
      <w:lvlText w:val="%4."/>
      <w:lvlJc w:val="left"/>
      <w:pPr>
        <w:tabs>
          <w:tab w:val="left" w:pos="567"/>
        </w:tabs>
        <w:ind w:left="936" w:hanging="680"/>
      </w:pPr>
    </w:lvl>
    <w:lvl w:ilvl="4">
      <w:start w:val="1"/>
      <w:numFmt w:val="decimal"/>
      <w:lvlText w:val="%5）"/>
      <w:lvlJc w:val="left"/>
      <w:pPr>
        <w:tabs>
          <w:tab w:val="left" w:pos="567"/>
        </w:tabs>
        <w:ind w:left="936" w:hanging="680"/>
      </w:pPr>
    </w:lvl>
    <w:lvl w:ilvl="5">
      <w:start w:val="1"/>
      <w:numFmt w:val="lowerLetter"/>
      <w:lvlText w:val="%6）"/>
      <w:lvlJc w:val="left"/>
      <w:pPr>
        <w:tabs>
          <w:tab w:val="left" w:pos="567"/>
        </w:tabs>
        <w:ind w:left="936" w:hanging="680"/>
      </w:pPr>
    </w:lvl>
    <w:lvl w:ilvl="6">
      <w:start w:val="1"/>
      <w:numFmt w:val="lowerRoman"/>
      <w:lvlText w:val="%7"/>
      <w:lvlJc w:val="left"/>
      <w:pPr>
        <w:tabs>
          <w:tab w:val="left" w:pos="567"/>
        </w:tabs>
        <w:ind w:left="936" w:hanging="680"/>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33" w15:restartNumberingAfterBreak="0">
    <w:nsid w:val="732649E7"/>
    <w:multiLevelType w:val="multilevel"/>
    <w:tmpl w:val="732649E7"/>
    <w:lvl w:ilvl="0">
      <w:start w:val="1"/>
      <w:numFmt w:val="decimal"/>
      <w:pStyle w:val="10"/>
      <w:suff w:val="nothing"/>
      <w:lvlText w:val="%1 "/>
      <w:lvlJc w:val="left"/>
      <w:pPr>
        <w:ind w:left="0" w:firstLine="0"/>
      </w:pPr>
    </w:lvl>
    <w:lvl w:ilvl="1">
      <w:start w:val="1"/>
      <w:numFmt w:val="decimal"/>
      <w:suff w:val="nothing"/>
      <w:lvlText w:val="%1.%2  "/>
      <w:lvlJc w:val="left"/>
      <w:pPr>
        <w:ind w:left="0" w:firstLine="0"/>
      </w:pPr>
    </w:lvl>
    <w:lvl w:ilvl="2">
      <w:start w:val="1"/>
      <w:numFmt w:val="decimal"/>
      <w:suff w:val="nothing"/>
      <w:lvlText w:val="%1.%2.%3  "/>
      <w:lvlJc w:val="left"/>
      <w:pPr>
        <w:ind w:left="0" w:firstLine="0"/>
      </w:pPr>
    </w:lvl>
    <w:lvl w:ilvl="3">
      <w:start w:val="1"/>
      <w:numFmt w:val="decimal"/>
      <w:suff w:val="nothing"/>
      <w:lvlText w:val="%4. "/>
      <w:lvlJc w:val="left"/>
      <w:pPr>
        <w:ind w:left="0" w:firstLine="624"/>
      </w:pPr>
    </w:lvl>
    <w:lvl w:ilvl="4">
      <w:start w:val="1"/>
      <w:numFmt w:val="decimal"/>
      <w:pStyle w:val="50"/>
      <w:lvlText w:val="(%5)"/>
      <w:lvlJc w:val="left"/>
      <w:pPr>
        <w:tabs>
          <w:tab w:val="left" w:pos="1134"/>
        </w:tabs>
        <w:ind w:left="1134" w:hanging="510"/>
      </w:pPr>
    </w:lvl>
    <w:lvl w:ilvl="5">
      <w:start w:val="1"/>
      <w:numFmt w:val="decimal"/>
      <w:lvlRestart w:val="1"/>
      <w:suff w:val="space"/>
      <w:lvlText w:val="图%1-%6"/>
      <w:lvlJc w:val="left"/>
      <w:pPr>
        <w:ind w:left="0" w:firstLine="0"/>
      </w:pPr>
    </w:lvl>
    <w:lvl w:ilvl="6">
      <w:start w:val="1"/>
      <w:numFmt w:val="decimal"/>
      <w:lvlRestart w:val="1"/>
      <w:suff w:val="space"/>
      <w:lvlText w:val="表%1-%7"/>
      <w:lvlJc w:val="left"/>
      <w:pPr>
        <w:ind w:left="0" w:firstLine="624"/>
      </w:pPr>
    </w:lvl>
    <w:lvl w:ilvl="7">
      <w:start w:val="1"/>
      <w:numFmt w:val="lowerLetter"/>
      <w:lvlRestart w:val="5"/>
      <w:lvlText w:val="%8."/>
      <w:lvlJc w:val="left"/>
      <w:pPr>
        <w:tabs>
          <w:tab w:val="left" w:pos="1418"/>
        </w:tabs>
        <w:ind w:left="1418" w:hanging="284"/>
      </w:pPr>
    </w:lvl>
    <w:lvl w:ilvl="8">
      <w:start w:val="1"/>
      <w:numFmt w:val="decimal"/>
      <w:lvlRestart w:val="4"/>
      <w:lvlText w:val="步骤%9"/>
      <w:lvlJc w:val="left"/>
      <w:pPr>
        <w:tabs>
          <w:tab w:val="left" w:pos="737"/>
        </w:tabs>
        <w:ind w:left="737" w:hanging="737"/>
      </w:pPr>
    </w:lvl>
  </w:abstractNum>
  <w:abstractNum w:abstractNumId="34" w15:restartNumberingAfterBreak="0">
    <w:nsid w:val="73391E82"/>
    <w:multiLevelType w:val="multilevel"/>
    <w:tmpl w:val="84D69BB4"/>
    <w:lvl w:ilvl="0">
      <w:start w:val="1"/>
      <w:numFmt w:val="decimal"/>
      <w:pStyle w:val="1dbapp"/>
      <w:lvlText w:val="%1"/>
      <w:lvlJc w:val="left"/>
      <w:pPr>
        <w:ind w:left="425" w:hanging="425"/>
      </w:pPr>
      <w:rPr>
        <w:rFonts w:hint="eastAsia"/>
      </w:rPr>
    </w:lvl>
    <w:lvl w:ilvl="1">
      <w:start w:val="1"/>
      <w:numFmt w:val="decimal"/>
      <w:pStyle w:val="2"/>
      <w:suff w:val="space"/>
      <w:lvlText w:val="%1.%2 "/>
      <w:lvlJc w:val="left"/>
      <w:pPr>
        <w:ind w:left="420" w:hanging="420"/>
      </w:pPr>
      <w:rPr>
        <w:rFonts w:hint="eastAsia"/>
      </w:rPr>
    </w:lvl>
    <w:lvl w:ilvl="2">
      <w:start w:val="1"/>
      <w:numFmt w:val="decimal"/>
      <w:pStyle w:val="3dbapp"/>
      <w:suff w:val="space"/>
      <w:lvlText w:val="%1.%2.%3 "/>
      <w:lvlJc w:val="left"/>
      <w:pPr>
        <w:ind w:left="680" w:hanging="680"/>
      </w:pPr>
      <w:rPr>
        <w:rFonts w:hint="eastAsia"/>
      </w:rPr>
    </w:lvl>
    <w:lvl w:ilvl="3">
      <w:start w:val="1"/>
      <w:numFmt w:val="decimal"/>
      <w:pStyle w:val="4dbapp"/>
      <w:suff w:val="space"/>
      <w:lvlText w:val="%1.%2.%3.%4 "/>
      <w:lvlJc w:val="left"/>
      <w:pPr>
        <w:ind w:left="794" w:hanging="794"/>
      </w:pPr>
      <w:rPr>
        <w:rFonts w:hint="eastAsia"/>
      </w:rPr>
    </w:lvl>
    <w:lvl w:ilvl="4">
      <w:start w:val="1"/>
      <w:numFmt w:val="decimal"/>
      <w:pStyle w:val="5dbapp"/>
      <w:suff w:val="space"/>
      <w:lvlText w:val="%1.%2.%3.%4.%5 "/>
      <w:lvlJc w:val="left"/>
      <w:pPr>
        <w:ind w:left="907" w:hanging="907"/>
      </w:pPr>
      <w:rPr>
        <w:rFonts w:hint="eastAsia"/>
      </w:rPr>
    </w:lvl>
    <w:lvl w:ilvl="5">
      <w:start w:val="1"/>
      <w:numFmt w:val="decimal"/>
      <w:pStyle w:val="6dbapp"/>
      <w:suff w:val="space"/>
      <w:lvlText w:val="%1.%2.%3.%4.%5.%6 "/>
      <w:lvlJc w:val="left"/>
      <w:pPr>
        <w:ind w:left="1021" w:hanging="1021"/>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5" w15:restartNumberingAfterBreak="0">
    <w:nsid w:val="74B92264"/>
    <w:multiLevelType w:val="multilevel"/>
    <w:tmpl w:val="74B92264"/>
    <w:lvl w:ilvl="0">
      <w:start w:val="1"/>
      <w:numFmt w:val="bullet"/>
      <w:lvlText w:val=""/>
      <w:lvlJc w:val="left"/>
      <w:pPr>
        <w:tabs>
          <w:tab w:val="left" w:pos="420"/>
        </w:tabs>
        <w:ind w:left="420" w:hanging="420"/>
      </w:pPr>
    </w:lvl>
    <w:lvl w:ilvl="1">
      <w:start w:val="1"/>
      <w:numFmt w:val="bullet"/>
      <w:lvlText w:val=""/>
      <w:lvlJc w:val="left"/>
      <w:pPr>
        <w:tabs>
          <w:tab w:val="left" w:pos="1470"/>
        </w:tabs>
        <w:ind w:left="1470" w:hanging="420"/>
      </w:pPr>
    </w:lvl>
    <w:lvl w:ilvl="2">
      <w:start w:val="1"/>
      <w:numFmt w:val="bullet"/>
      <w:lvlText w:val=""/>
      <w:lvlJc w:val="left"/>
      <w:pPr>
        <w:tabs>
          <w:tab w:val="left" w:pos="1890"/>
        </w:tabs>
        <w:ind w:left="1890" w:hanging="420"/>
      </w:pPr>
    </w:lvl>
    <w:lvl w:ilvl="3">
      <w:start w:val="1"/>
      <w:numFmt w:val="bullet"/>
      <w:lvlText w:val=""/>
      <w:lvlJc w:val="left"/>
      <w:pPr>
        <w:tabs>
          <w:tab w:val="left" w:pos="2310"/>
        </w:tabs>
        <w:ind w:left="2310" w:hanging="420"/>
      </w:pPr>
    </w:lvl>
    <w:lvl w:ilvl="4">
      <w:start w:val="1"/>
      <w:numFmt w:val="bullet"/>
      <w:lvlText w:val=""/>
      <w:lvlJc w:val="left"/>
      <w:pPr>
        <w:tabs>
          <w:tab w:val="left" w:pos="2730"/>
        </w:tabs>
        <w:ind w:left="2730" w:hanging="420"/>
      </w:pPr>
    </w:lvl>
    <w:lvl w:ilvl="5">
      <w:start w:val="1"/>
      <w:numFmt w:val="bullet"/>
      <w:lvlText w:val=""/>
      <w:lvlJc w:val="left"/>
      <w:pPr>
        <w:tabs>
          <w:tab w:val="left" w:pos="3150"/>
        </w:tabs>
        <w:ind w:left="3150" w:hanging="420"/>
      </w:pPr>
    </w:lvl>
    <w:lvl w:ilvl="6">
      <w:start w:val="1"/>
      <w:numFmt w:val="bullet"/>
      <w:lvlText w:val=""/>
      <w:lvlJc w:val="left"/>
      <w:pPr>
        <w:tabs>
          <w:tab w:val="left" w:pos="3570"/>
        </w:tabs>
        <w:ind w:left="3570" w:hanging="420"/>
      </w:pPr>
    </w:lvl>
    <w:lvl w:ilvl="7">
      <w:start w:val="1"/>
      <w:numFmt w:val="bullet"/>
      <w:lvlText w:val=""/>
      <w:lvlJc w:val="left"/>
      <w:pPr>
        <w:tabs>
          <w:tab w:val="left" w:pos="3990"/>
        </w:tabs>
        <w:ind w:left="3990" w:hanging="420"/>
      </w:pPr>
    </w:lvl>
    <w:lvl w:ilvl="8">
      <w:start w:val="1"/>
      <w:numFmt w:val="bullet"/>
      <w:lvlText w:val=""/>
      <w:lvlJc w:val="left"/>
      <w:pPr>
        <w:tabs>
          <w:tab w:val="left" w:pos="4410"/>
        </w:tabs>
        <w:ind w:left="4410" w:hanging="420"/>
      </w:pPr>
    </w:lvl>
  </w:abstractNum>
  <w:abstractNum w:abstractNumId="36" w15:restartNumberingAfterBreak="0">
    <w:nsid w:val="78594283"/>
    <w:multiLevelType w:val="multilevel"/>
    <w:tmpl w:val="78594283"/>
    <w:lvl w:ilvl="0">
      <w:start w:val="1"/>
      <w:numFmt w:val="bullet"/>
      <w:lvlText w:val=""/>
      <w:lvlJc w:val="left"/>
      <w:pPr>
        <w:tabs>
          <w:tab w:val="left" w:pos="420"/>
        </w:tabs>
        <w:ind w:left="420" w:hanging="420"/>
      </w:pPr>
    </w:lvl>
    <w:lvl w:ilvl="1">
      <w:start w:val="1"/>
      <w:numFmt w:val="bullet"/>
      <w:lvlText w:val=""/>
      <w:lvlJc w:val="left"/>
      <w:pPr>
        <w:tabs>
          <w:tab w:val="left" w:pos="840"/>
        </w:tabs>
        <w:ind w:left="840" w:hanging="420"/>
      </w:pPr>
    </w:lvl>
    <w:lvl w:ilvl="2">
      <w:start w:val="1"/>
      <w:numFmt w:val="bullet"/>
      <w:lvlText w:val=""/>
      <w:lvlJc w:val="left"/>
      <w:pPr>
        <w:tabs>
          <w:tab w:val="left" w:pos="1260"/>
        </w:tabs>
        <w:ind w:left="1260" w:hanging="420"/>
      </w:pPr>
    </w:lvl>
    <w:lvl w:ilvl="3">
      <w:start w:val="1"/>
      <w:numFmt w:val="bullet"/>
      <w:lvlText w:val=""/>
      <w:lvlJc w:val="left"/>
      <w:pPr>
        <w:tabs>
          <w:tab w:val="left" w:pos="1680"/>
        </w:tabs>
        <w:ind w:left="1680" w:hanging="420"/>
      </w:pPr>
    </w:lvl>
    <w:lvl w:ilvl="4">
      <w:start w:val="1"/>
      <w:numFmt w:val="bullet"/>
      <w:lvlText w:val=""/>
      <w:lvlJc w:val="left"/>
      <w:pPr>
        <w:tabs>
          <w:tab w:val="left" w:pos="2100"/>
        </w:tabs>
        <w:ind w:left="2100" w:hanging="420"/>
      </w:pPr>
    </w:lvl>
    <w:lvl w:ilvl="5">
      <w:start w:val="1"/>
      <w:numFmt w:val="bullet"/>
      <w:lvlText w:val=""/>
      <w:lvlJc w:val="left"/>
      <w:pPr>
        <w:tabs>
          <w:tab w:val="left" w:pos="2520"/>
        </w:tabs>
        <w:ind w:left="2520" w:hanging="420"/>
      </w:pPr>
    </w:lvl>
    <w:lvl w:ilvl="6">
      <w:start w:val="1"/>
      <w:numFmt w:val="bullet"/>
      <w:lvlText w:val=""/>
      <w:lvlJc w:val="left"/>
      <w:pPr>
        <w:tabs>
          <w:tab w:val="left" w:pos="2940"/>
        </w:tabs>
        <w:ind w:left="2940" w:hanging="420"/>
      </w:pPr>
    </w:lvl>
    <w:lvl w:ilvl="7">
      <w:start w:val="1"/>
      <w:numFmt w:val="bullet"/>
      <w:lvlText w:val=""/>
      <w:lvlJc w:val="left"/>
      <w:pPr>
        <w:tabs>
          <w:tab w:val="left" w:pos="3360"/>
        </w:tabs>
        <w:ind w:left="3360" w:hanging="420"/>
      </w:pPr>
    </w:lvl>
    <w:lvl w:ilvl="8">
      <w:start w:val="1"/>
      <w:numFmt w:val="bullet"/>
      <w:lvlText w:val=""/>
      <w:lvlJc w:val="left"/>
      <w:pPr>
        <w:tabs>
          <w:tab w:val="left" w:pos="3780"/>
        </w:tabs>
        <w:ind w:left="3780" w:hanging="420"/>
      </w:pPr>
    </w:lvl>
  </w:abstractNum>
  <w:abstractNum w:abstractNumId="37" w15:restartNumberingAfterBreak="0">
    <w:nsid w:val="78617879"/>
    <w:multiLevelType w:val="multilevel"/>
    <w:tmpl w:val="78617879"/>
    <w:lvl w:ilvl="0">
      <w:start w:val="1"/>
      <w:numFmt w:val="decimal"/>
      <w:lvlText w:val="%1"/>
      <w:lvlJc w:val="left"/>
      <w:pPr>
        <w:tabs>
          <w:tab w:val="left" w:pos="3409"/>
        </w:tabs>
        <w:ind w:left="3409" w:hanging="432"/>
      </w:pPr>
    </w:lvl>
    <w:lvl w:ilvl="1">
      <w:start w:val="1"/>
      <w:numFmt w:val="decimal"/>
      <w:lvlText w:val="%1.%2"/>
      <w:lvlJc w:val="left"/>
      <w:pPr>
        <w:tabs>
          <w:tab w:val="left" w:pos="624"/>
        </w:tabs>
        <w:ind w:left="624" w:hanging="624"/>
      </w:pPr>
    </w:lvl>
    <w:lvl w:ilvl="2">
      <w:start w:val="1"/>
      <w:numFmt w:val="decimal"/>
      <w:lvlText w:val="%1.%2.%3"/>
      <w:lvlJc w:val="left"/>
      <w:pPr>
        <w:tabs>
          <w:tab w:val="left" w:pos="737"/>
        </w:tabs>
        <w:ind w:left="737" w:hanging="737"/>
      </w:pPr>
    </w:lvl>
    <w:lvl w:ilvl="3">
      <w:start w:val="1"/>
      <w:numFmt w:val="decimal"/>
      <w:lvlText w:val="%1.%2.%3.%4"/>
      <w:lvlJc w:val="left"/>
      <w:pPr>
        <w:tabs>
          <w:tab w:val="left" w:pos="864"/>
        </w:tabs>
        <w:ind w:left="864" w:hanging="864"/>
      </w:p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pStyle w:val="7"/>
      <w:lvlText w:val="%1.%2.%3.%4.%5.%6.%7"/>
      <w:lvlJc w:val="left"/>
      <w:pPr>
        <w:tabs>
          <w:tab w:val="left" w:pos="1296"/>
        </w:tabs>
        <w:ind w:left="1296" w:hanging="1296"/>
      </w:pPr>
    </w:lvl>
    <w:lvl w:ilvl="7">
      <w:start w:val="1"/>
      <w:numFmt w:val="decimal"/>
      <w:pStyle w:val="8"/>
      <w:lvlText w:val="%1.%2.%3.%4.%5.%6.%7.%8"/>
      <w:lvlJc w:val="left"/>
      <w:pPr>
        <w:tabs>
          <w:tab w:val="left" w:pos="1440"/>
        </w:tabs>
        <w:ind w:left="1440" w:hanging="1440"/>
      </w:pPr>
    </w:lvl>
    <w:lvl w:ilvl="8">
      <w:start w:val="1"/>
      <w:numFmt w:val="decimal"/>
      <w:pStyle w:val="9"/>
      <w:lvlText w:val="%1.%2.%3.%4.%5.%6.%7.%8.%9"/>
      <w:lvlJc w:val="left"/>
      <w:pPr>
        <w:tabs>
          <w:tab w:val="left" w:pos="1584"/>
        </w:tabs>
        <w:ind w:left="1584" w:hanging="1584"/>
      </w:pPr>
    </w:lvl>
  </w:abstractNum>
  <w:abstractNum w:abstractNumId="38" w15:restartNumberingAfterBreak="0">
    <w:nsid w:val="7C0947F5"/>
    <w:multiLevelType w:val="multilevel"/>
    <w:tmpl w:val="7C0947F5"/>
    <w:lvl w:ilvl="0">
      <w:start w:val="1"/>
      <w:numFmt w:val="lowerRoman"/>
      <w:lvlText w:val="%1."/>
      <w:lvlJc w:val="right"/>
      <w:pPr>
        <w:ind w:left="846" w:hanging="420"/>
      </w:pPr>
      <w:rPr>
        <w:rFonts w:ascii="Times New Roman" w:hAnsi="Times New Roman" w:cs="Times New Roman" w:hint="default"/>
      </w:rPr>
    </w:lvl>
    <w:lvl w:ilvl="1">
      <w:start w:val="1"/>
      <w:numFmt w:val="lowerLetter"/>
      <w:lvlText w:val="%2)"/>
      <w:lvlJc w:val="left"/>
      <w:pPr>
        <w:ind w:left="1266" w:hanging="420"/>
      </w:pPr>
    </w:lvl>
    <w:lvl w:ilvl="2">
      <w:start w:val="1"/>
      <w:numFmt w:val="lowerRoman"/>
      <w:lvlText w:val="%3."/>
      <w:lvlJc w:val="right"/>
      <w:pPr>
        <w:ind w:left="1686" w:hanging="420"/>
      </w:pPr>
    </w:lvl>
    <w:lvl w:ilvl="3">
      <w:start w:val="1"/>
      <w:numFmt w:val="decimal"/>
      <w:lvlText w:val="%4."/>
      <w:lvlJc w:val="left"/>
      <w:pPr>
        <w:ind w:left="2106" w:hanging="420"/>
      </w:pPr>
    </w:lvl>
    <w:lvl w:ilvl="4">
      <w:start w:val="1"/>
      <w:numFmt w:val="lowerLetter"/>
      <w:lvlText w:val="%5)"/>
      <w:lvlJc w:val="left"/>
      <w:pPr>
        <w:ind w:left="2526" w:hanging="420"/>
      </w:pPr>
    </w:lvl>
    <w:lvl w:ilvl="5">
      <w:start w:val="1"/>
      <w:numFmt w:val="lowerRoman"/>
      <w:lvlText w:val="%6."/>
      <w:lvlJc w:val="right"/>
      <w:pPr>
        <w:ind w:left="2946" w:hanging="420"/>
      </w:pPr>
    </w:lvl>
    <w:lvl w:ilvl="6">
      <w:start w:val="1"/>
      <w:numFmt w:val="decimal"/>
      <w:lvlText w:val="%7."/>
      <w:lvlJc w:val="left"/>
      <w:pPr>
        <w:ind w:left="3366" w:hanging="420"/>
      </w:pPr>
    </w:lvl>
    <w:lvl w:ilvl="7">
      <w:start w:val="1"/>
      <w:numFmt w:val="lowerLetter"/>
      <w:lvlText w:val="%8)"/>
      <w:lvlJc w:val="left"/>
      <w:pPr>
        <w:ind w:left="3786" w:hanging="420"/>
      </w:pPr>
    </w:lvl>
    <w:lvl w:ilvl="8">
      <w:start w:val="1"/>
      <w:numFmt w:val="lowerRoman"/>
      <w:lvlText w:val="%9."/>
      <w:lvlJc w:val="right"/>
      <w:pPr>
        <w:ind w:left="4206" w:hanging="420"/>
      </w:pPr>
    </w:lvl>
  </w:abstractNum>
  <w:abstractNum w:abstractNumId="39" w15:restartNumberingAfterBreak="0">
    <w:nsid w:val="7DE46C0A"/>
    <w:multiLevelType w:val="multilevel"/>
    <w:tmpl w:val="1556D2BC"/>
    <w:lvl w:ilvl="0">
      <w:start w:val="1"/>
      <w:numFmt w:val="decimal"/>
      <w:suff w:val="space"/>
      <w:lvlText w:val="%1. "/>
      <w:lvlJc w:val="left"/>
      <w:pPr>
        <w:ind w:left="0" w:firstLine="567"/>
      </w:pPr>
      <w:rPr>
        <w:rFonts w:hint="eastAsia"/>
        <w:b w:val="0"/>
        <w:bCs w:val="0"/>
        <w:i w:val="0"/>
        <w:iCs w:val="0"/>
        <w:caps w:val="0"/>
        <w:smallCaps w:val="0"/>
        <w:strike w:val="0"/>
        <w:dstrike w:val="0"/>
        <w:outline w:val="0"/>
        <w:shadow w:val="0"/>
        <w:emboss w:val="0"/>
        <w:imprint w:val="0"/>
        <w:vanish w:val="0"/>
        <w:spacing w:val="0"/>
        <w:position w:val="0"/>
        <w:u w:val="none"/>
        <w:vertAlign w:val="baseline"/>
        <w14:ligatures w14:val="none"/>
        <w14:numForm w14:val="default"/>
        <w14:numSpacing w14:val="default"/>
      </w:rPr>
    </w:lvl>
    <w:lvl w:ilvl="1">
      <w:start w:val="1"/>
      <w:numFmt w:val="decimal"/>
      <w:isLgl/>
      <w:suff w:val="space"/>
      <w:lvlText w:val="%1.%2 "/>
      <w:lvlJc w:val="left"/>
      <w:pPr>
        <w:ind w:left="794" w:hanging="794"/>
      </w:pPr>
      <w:rPr>
        <w:rFonts w:hint="eastAsia"/>
      </w:rPr>
    </w:lvl>
    <w:lvl w:ilvl="2">
      <w:start w:val="1"/>
      <w:numFmt w:val="decimal"/>
      <w:isLgl/>
      <w:suff w:val="space"/>
      <w:lvlText w:val="%1.%2.%3 "/>
      <w:lvlJc w:val="left"/>
      <w:pPr>
        <w:ind w:left="907" w:hanging="907"/>
      </w:pPr>
      <w:rPr>
        <w:rFonts w:hint="eastAsia"/>
        <w:b w:val="0"/>
        <w:bCs w:val="0"/>
        <w:i w:val="0"/>
        <w:iCs w:val="0"/>
        <w:caps w:val="0"/>
        <w:smallCaps w:val="0"/>
        <w:strike w:val="0"/>
        <w:dstrike w:val="0"/>
        <w:outline w:val="0"/>
        <w:shadow w:val="0"/>
        <w:emboss w:val="0"/>
        <w:imprint w:val="0"/>
        <w:vanish w:val="0"/>
        <w:spacing w:val="0"/>
        <w:position w:val="0"/>
        <w:u w:val="none"/>
        <w:vertAlign w:val="baseline"/>
        <w14:ligatures w14:val="none"/>
        <w14:numForm w14:val="default"/>
        <w14:numSpacing w14:val="default"/>
      </w:rPr>
    </w:lvl>
    <w:lvl w:ilvl="3">
      <w:start w:val="1"/>
      <w:numFmt w:val="decimal"/>
      <w:isLgl/>
      <w:suff w:val="space"/>
      <w:lvlText w:val="%1.%2.%3.%4 "/>
      <w:lvlJc w:val="left"/>
      <w:pPr>
        <w:ind w:left="1021" w:hanging="1021"/>
      </w:pPr>
      <w:rPr>
        <w:rFonts w:hint="eastAsia"/>
        <w:b w:val="0"/>
        <w:bCs w:val="0"/>
        <w:i w:val="0"/>
        <w:iCs w:val="0"/>
        <w:caps w:val="0"/>
        <w:smallCaps w:val="0"/>
        <w:strike w:val="0"/>
        <w:dstrike w:val="0"/>
        <w:outline w:val="0"/>
        <w:shadow w:val="0"/>
        <w:emboss w:val="0"/>
        <w:imprint w:val="0"/>
        <w:vanish w:val="0"/>
        <w:spacing w:val="0"/>
        <w:position w:val="0"/>
        <w:u w:val="none"/>
        <w:vertAlign w:val="baseline"/>
        <w14:ligatures w14:val="none"/>
        <w14:numForm w14:val="default"/>
        <w14:numSpacing w14:val="default"/>
      </w:rPr>
    </w:lvl>
    <w:lvl w:ilvl="4">
      <w:start w:val="1"/>
      <w:numFmt w:val="decimal"/>
      <w:isLgl/>
      <w:suff w:val="space"/>
      <w:lvlText w:val="%1.%2.%3.%4.%5 "/>
      <w:lvlJc w:val="left"/>
      <w:pPr>
        <w:ind w:left="1134" w:hanging="1134"/>
      </w:pPr>
      <w:rPr>
        <w:rFonts w:hint="eastAsia"/>
        <w:b w:val="0"/>
        <w:bCs w:val="0"/>
      </w:rPr>
    </w:lvl>
    <w:lvl w:ilvl="5">
      <w:start w:val="1"/>
      <w:numFmt w:val="none"/>
      <w:lvlRestart w:val="4"/>
      <w:isLgl/>
      <w:suff w:val="space"/>
      <w:lvlText w:val="%1.%2.%3.%4.%5"/>
      <w:lvlJc w:val="left"/>
      <w:pPr>
        <w:ind w:left="1247" w:hanging="1247"/>
      </w:pPr>
      <w:rPr>
        <w:rFonts w:hint="eastAsia"/>
      </w:rPr>
    </w:lvl>
    <w:lvl w:ilvl="6">
      <w:start w:val="1"/>
      <w:numFmt w:val="none"/>
      <w:lvlRestart w:val="1"/>
      <w:isLgl/>
      <w:suff w:val="space"/>
      <w:lvlText w:val=""/>
      <w:lvlJc w:val="left"/>
      <w:pPr>
        <w:ind w:left="0" w:firstLine="0"/>
      </w:pPr>
      <w:rPr>
        <w:rFonts w:hint="eastAsia"/>
      </w:rPr>
    </w:lvl>
    <w:lvl w:ilvl="7">
      <w:start w:val="1"/>
      <w:numFmt w:val="decimal"/>
      <w:lvlRestart w:val="1"/>
      <w:suff w:val="space"/>
      <w:lvlText w:val="表%1-%8"/>
      <w:lvlJc w:val="left"/>
      <w:pPr>
        <w:ind w:left="284" w:hanging="284"/>
      </w:pPr>
      <w:rPr>
        <w:rFonts w:hint="eastAsia"/>
        <w:b w:val="0"/>
        <w:bCs w:val="0"/>
        <w:i w:val="0"/>
        <w:iCs w:val="0"/>
        <w:caps w:val="0"/>
        <w:smallCaps w:val="0"/>
        <w:strike w:val="0"/>
        <w:dstrike w:val="0"/>
        <w:outline w:val="0"/>
        <w:shadow w:val="0"/>
        <w:emboss w:val="0"/>
        <w:imprint w:val="0"/>
        <w:vanish w:val="0"/>
        <w:spacing w:val="0"/>
        <w:position w:val="0"/>
        <w:u w:val="none"/>
        <w:vertAlign w:val="baseline"/>
        <w14:ligatures w14:val="none"/>
        <w14:numForm w14:val="default"/>
        <w14:numSpacing w14:val="default"/>
      </w:rPr>
    </w:lvl>
    <w:lvl w:ilvl="8">
      <w:start w:val="1"/>
      <w:numFmt w:val="decimal"/>
      <w:lvlRestart w:val="1"/>
      <w:suff w:val="space"/>
      <w:lvlText w:val="图%1-%9"/>
      <w:lvlJc w:val="left"/>
      <w:pPr>
        <w:ind w:left="284" w:hanging="284"/>
      </w:pPr>
      <w:rPr>
        <w:rFonts w:hint="eastAsia"/>
      </w:rPr>
    </w:lvl>
  </w:abstractNum>
  <w:abstractNum w:abstractNumId="40" w15:restartNumberingAfterBreak="0">
    <w:nsid w:val="7F8447F9"/>
    <w:multiLevelType w:val="multilevel"/>
    <w:tmpl w:val="7F8447F9"/>
    <w:lvl w:ilvl="0">
      <w:start w:val="1"/>
      <w:numFmt w:val="decimal"/>
      <w:lvlText w:val="%1)"/>
      <w:lvlJc w:val="left"/>
      <w:pPr>
        <w:ind w:left="420" w:hanging="420"/>
      </w:pPr>
      <w:rPr>
        <w:rFonts w:ascii="Times New Roman" w:hAnsi="Times New Roman" w:cs="Times New Roman" w:hint="default"/>
        <w:b/>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670519948">
    <w:abstractNumId w:val="34"/>
  </w:num>
  <w:num w:numId="2" w16cid:durableId="1224022505">
    <w:abstractNumId w:val="22"/>
  </w:num>
  <w:num w:numId="3" w16cid:durableId="901253668">
    <w:abstractNumId w:val="33"/>
  </w:num>
  <w:num w:numId="4" w16cid:durableId="319964441">
    <w:abstractNumId w:val="37"/>
  </w:num>
  <w:num w:numId="5" w16cid:durableId="1477458235">
    <w:abstractNumId w:val="32"/>
  </w:num>
  <w:num w:numId="6" w16cid:durableId="45835102">
    <w:abstractNumId w:val="10"/>
  </w:num>
  <w:num w:numId="7" w16cid:durableId="1501852960">
    <w:abstractNumId w:val="19"/>
  </w:num>
  <w:num w:numId="8" w16cid:durableId="1218205626">
    <w:abstractNumId w:val="0"/>
  </w:num>
  <w:num w:numId="9" w16cid:durableId="158579929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58284517">
    <w:abstractNumId w:val="8"/>
  </w:num>
  <w:num w:numId="11" w16cid:durableId="1909534348">
    <w:abstractNumId w:val="29"/>
  </w:num>
  <w:num w:numId="12" w16cid:durableId="393243354">
    <w:abstractNumId w:val="4"/>
  </w:num>
  <w:num w:numId="13" w16cid:durableId="623193310">
    <w:abstractNumId w:val="21"/>
  </w:num>
  <w:num w:numId="14" w16cid:durableId="1981494712">
    <w:abstractNumId w:val="28"/>
  </w:num>
  <w:num w:numId="15" w16cid:durableId="5906283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820001114">
    <w:abstractNumId w:val="23"/>
  </w:num>
  <w:num w:numId="17" w16cid:durableId="861209040">
    <w:abstractNumId w:val="40"/>
  </w:num>
  <w:num w:numId="18" w16cid:durableId="787510387">
    <w:abstractNumId w:val="26"/>
  </w:num>
  <w:num w:numId="19" w16cid:durableId="1520046296">
    <w:abstractNumId w:val="18"/>
  </w:num>
  <w:num w:numId="20" w16cid:durableId="1985236879">
    <w:abstractNumId w:val="38"/>
  </w:num>
  <w:num w:numId="21" w16cid:durableId="2082754900">
    <w:abstractNumId w:val="31"/>
  </w:num>
  <w:num w:numId="22" w16cid:durableId="813256314">
    <w:abstractNumId w:val="12"/>
  </w:num>
  <w:num w:numId="23" w16cid:durableId="1977564877">
    <w:abstractNumId w:val="27"/>
  </w:num>
  <w:num w:numId="24" w16cid:durableId="870728918">
    <w:abstractNumId w:val="30"/>
  </w:num>
  <w:num w:numId="25" w16cid:durableId="1744372713">
    <w:abstractNumId w:val="14"/>
  </w:num>
  <w:num w:numId="26" w16cid:durableId="1840463274">
    <w:abstractNumId w:val="16"/>
  </w:num>
  <w:num w:numId="27" w16cid:durableId="915166204">
    <w:abstractNumId w:val="5"/>
  </w:num>
  <w:num w:numId="28" w16cid:durableId="940531657">
    <w:abstractNumId w:val="15"/>
    <w:lvlOverride w:ilvl="0">
      <w:startOverride w:val="1"/>
    </w:lvlOverride>
  </w:num>
  <w:num w:numId="29" w16cid:durableId="183205960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848103813">
    <w:abstractNumId w:val="1"/>
  </w:num>
  <w:num w:numId="31" w16cid:durableId="2074346216">
    <w:abstractNumId w:val="2"/>
    <w:lvlOverride w:ilvl="0">
      <w:startOverride w:val="1"/>
    </w:lvlOverride>
  </w:num>
  <w:num w:numId="32" w16cid:durableId="223369215">
    <w:abstractNumId w:val="39"/>
  </w:num>
  <w:num w:numId="33" w16cid:durableId="4229237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59724889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92926977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848906864">
    <w:abstractNumId w:val="7"/>
  </w:num>
  <w:num w:numId="37" w16cid:durableId="2039700969">
    <w:abstractNumId w:val="11"/>
  </w:num>
  <w:num w:numId="38" w16cid:durableId="333805086">
    <w:abstractNumId w:val="36"/>
  </w:num>
  <w:num w:numId="39" w16cid:durableId="1238400496">
    <w:abstractNumId w:val="35"/>
  </w:num>
  <w:num w:numId="40" w16cid:durableId="1014302617">
    <w:abstractNumId w:val="17"/>
  </w:num>
  <w:num w:numId="41" w16cid:durableId="1445072306">
    <w:abstractNumId w:val="9"/>
  </w:num>
  <w:num w:numId="42" w16cid:durableId="826165918">
    <w:abstractNumId w:val="13"/>
  </w:num>
  <w:num w:numId="43" w16cid:durableId="280498378">
    <w:abstractNumId w:val="3"/>
  </w:num>
  <w:num w:numId="44" w16cid:durableId="665518995">
    <w:abstractNumId w:val="24"/>
  </w:num>
  <w:num w:numId="45" w16cid:durableId="343635622">
    <w:abstractNumId w:val="15"/>
  </w:num>
  <w:num w:numId="46" w16cid:durableId="2100055999">
    <w:abstractNumId w:val="2"/>
  </w:num>
  <w:num w:numId="47" w16cid:durableId="33358028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21434943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embedSystemFonts/>
  <w:bordersDoNotSurroundHeader/>
  <w:bordersDoNotSurroundFooter/>
  <w:hideSpellingErrors/>
  <w:hideGrammaticalErrors/>
  <w:proofState w:spelling="clean" w:grammar="clean"/>
  <w:attachedTemplate r:id="rId1"/>
  <w:linkStyles/>
  <w:defaultTabStop w:val="10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DcyNjc1NGFhNmRhOTNhNTRiMGVjMDExMzlkN2E4MmQifQ=="/>
  </w:docVars>
  <w:rsids>
    <w:rsidRoot w:val="6FAF7167"/>
    <w:rsid w:val="000E78EA"/>
    <w:rsid w:val="6FAF7167"/>
    <w:rsid w:val="9FFE5862"/>
    <w:rsid w:val="ADFE1213"/>
    <w:rsid w:val="BEBAFDC1"/>
    <w:rsid w:val="D6F794FE"/>
    <w:rsid w:val="D8DF7BE8"/>
    <w:rsid w:val="DEDB0FA3"/>
    <w:rsid w:val="ED6FB21A"/>
    <w:rsid w:val="EF9EF614"/>
    <w:rsid w:val="F3738CA8"/>
    <w:rsid w:val="F75B06B7"/>
    <w:rsid w:val="F8F3A310"/>
    <w:rsid w:val="FB67446E"/>
    <w:rsid w:val="FBB802E3"/>
    <w:rsid w:val="FD761E61"/>
    <w:rsid w:val="FF3CAC68"/>
    <w:rsid w:val="FF3E5FFD"/>
    <w:rsid w:val="FFFE4E36"/>
    <w:rsid w:val="000013BE"/>
    <w:rsid w:val="00001478"/>
    <w:rsid w:val="000014C8"/>
    <w:rsid w:val="000015D0"/>
    <w:rsid w:val="00001AE6"/>
    <w:rsid w:val="00001BDE"/>
    <w:rsid w:val="000026E6"/>
    <w:rsid w:val="00002824"/>
    <w:rsid w:val="00004007"/>
    <w:rsid w:val="0000446F"/>
    <w:rsid w:val="0000458C"/>
    <w:rsid w:val="000054B9"/>
    <w:rsid w:val="00005AEF"/>
    <w:rsid w:val="0000607B"/>
    <w:rsid w:val="00006957"/>
    <w:rsid w:val="00006B2F"/>
    <w:rsid w:val="0000752F"/>
    <w:rsid w:val="00007E3F"/>
    <w:rsid w:val="000111CC"/>
    <w:rsid w:val="000116DD"/>
    <w:rsid w:val="0001201C"/>
    <w:rsid w:val="000121C4"/>
    <w:rsid w:val="0001230E"/>
    <w:rsid w:val="00012A09"/>
    <w:rsid w:val="00013CA7"/>
    <w:rsid w:val="00014453"/>
    <w:rsid w:val="00014CE1"/>
    <w:rsid w:val="00015719"/>
    <w:rsid w:val="00015B1F"/>
    <w:rsid w:val="00015FF1"/>
    <w:rsid w:val="0001615B"/>
    <w:rsid w:val="00016F76"/>
    <w:rsid w:val="000170BB"/>
    <w:rsid w:val="0002019F"/>
    <w:rsid w:val="00022099"/>
    <w:rsid w:val="000225C8"/>
    <w:rsid w:val="0002331C"/>
    <w:rsid w:val="0002402F"/>
    <w:rsid w:val="00024164"/>
    <w:rsid w:val="0002497A"/>
    <w:rsid w:val="00024D57"/>
    <w:rsid w:val="0002575F"/>
    <w:rsid w:val="000258ED"/>
    <w:rsid w:val="0002598E"/>
    <w:rsid w:val="00025AD4"/>
    <w:rsid w:val="00025CC2"/>
    <w:rsid w:val="00025FD2"/>
    <w:rsid w:val="0002620E"/>
    <w:rsid w:val="00026436"/>
    <w:rsid w:val="00027E10"/>
    <w:rsid w:val="00030141"/>
    <w:rsid w:val="000302F0"/>
    <w:rsid w:val="000309C1"/>
    <w:rsid w:val="00030EFC"/>
    <w:rsid w:val="0003122B"/>
    <w:rsid w:val="00032F3F"/>
    <w:rsid w:val="00033370"/>
    <w:rsid w:val="00033915"/>
    <w:rsid w:val="00033D35"/>
    <w:rsid w:val="00034B56"/>
    <w:rsid w:val="00035A63"/>
    <w:rsid w:val="00035CCA"/>
    <w:rsid w:val="00036101"/>
    <w:rsid w:val="0003621C"/>
    <w:rsid w:val="000368E5"/>
    <w:rsid w:val="000368F2"/>
    <w:rsid w:val="00037739"/>
    <w:rsid w:val="00037E83"/>
    <w:rsid w:val="00041123"/>
    <w:rsid w:val="00042AA5"/>
    <w:rsid w:val="00042F6A"/>
    <w:rsid w:val="00043545"/>
    <w:rsid w:val="0004365D"/>
    <w:rsid w:val="00044354"/>
    <w:rsid w:val="000445B5"/>
    <w:rsid w:val="00044B1A"/>
    <w:rsid w:val="000475F2"/>
    <w:rsid w:val="000478BF"/>
    <w:rsid w:val="000508D7"/>
    <w:rsid w:val="00051833"/>
    <w:rsid w:val="0005186F"/>
    <w:rsid w:val="00051A68"/>
    <w:rsid w:val="00052CB3"/>
    <w:rsid w:val="00054220"/>
    <w:rsid w:val="000568E8"/>
    <w:rsid w:val="000569AD"/>
    <w:rsid w:val="00056A4E"/>
    <w:rsid w:val="00056AC3"/>
    <w:rsid w:val="00056CD4"/>
    <w:rsid w:val="00056DF5"/>
    <w:rsid w:val="00056F33"/>
    <w:rsid w:val="00057DF1"/>
    <w:rsid w:val="00060298"/>
    <w:rsid w:val="00061219"/>
    <w:rsid w:val="00061534"/>
    <w:rsid w:val="0006295C"/>
    <w:rsid w:val="00062C3C"/>
    <w:rsid w:val="00062D8F"/>
    <w:rsid w:val="00063206"/>
    <w:rsid w:val="00063E5A"/>
    <w:rsid w:val="00064106"/>
    <w:rsid w:val="0006426D"/>
    <w:rsid w:val="0006498B"/>
    <w:rsid w:val="00065363"/>
    <w:rsid w:val="000658C6"/>
    <w:rsid w:val="00065CEC"/>
    <w:rsid w:val="000668E8"/>
    <w:rsid w:val="00066B36"/>
    <w:rsid w:val="000673B0"/>
    <w:rsid w:val="00067FFA"/>
    <w:rsid w:val="00070A63"/>
    <w:rsid w:val="00071499"/>
    <w:rsid w:val="00071917"/>
    <w:rsid w:val="00073155"/>
    <w:rsid w:val="00073AAA"/>
    <w:rsid w:val="00073B47"/>
    <w:rsid w:val="00073F6A"/>
    <w:rsid w:val="00074774"/>
    <w:rsid w:val="00074E05"/>
    <w:rsid w:val="00075D55"/>
    <w:rsid w:val="00076336"/>
    <w:rsid w:val="00076811"/>
    <w:rsid w:val="000769A4"/>
    <w:rsid w:val="000774A4"/>
    <w:rsid w:val="0007772F"/>
    <w:rsid w:val="00077921"/>
    <w:rsid w:val="00077C4E"/>
    <w:rsid w:val="000833A2"/>
    <w:rsid w:val="000840AB"/>
    <w:rsid w:val="0008518C"/>
    <w:rsid w:val="0008541F"/>
    <w:rsid w:val="00085A75"/>
    <w:rsid w:val="0008612F"/>
    <w:rsid w:val="0008682B"/>
    <w:rsid w:val="00087C6A"/>
    <w:rsid w:val="000903DE"/>
    <w:rsid w:val="00090B72"/>
    <w:rsid w:val="00091798"/>
    <w:rsid w:val="000924B3"/>
    <w:rsid w:val="00092E65"/>
    <w:rsid w:val="000930CC"/>
    <w:rsid w:val="00093B59"/>
    <w:rsid w:val="00093E0B"/>
    <w:rsid w:val="00093F6C"/>
    <w:rsid w:val="0009422A"/>
    <w:rsid w:val="00094330"/>
    <w:rsid w:val="000945BF"/>
    <w:rsid w:val="0009475E"/>
    <w:rsid w:val="00094E92"/>
    <w:rsid w:val="00095558"/>
    <w:rsid w:val="0009584C"/>
    <w:rsid w:val="000958C4"/>
    <w:rsid w:val="00096D0A"/>
    <w:rsid w:val="00096F06"/>
    <w:rsid w:val="000970E4"/>
    <w:rsid w:val="000971D6"/>
    <w:rsid w:val="00097232"/>
    <w:rsid w:val="00097327"/>
    <w:rsid w:val="000974C0"/>
    <w:rsid w:val="00097BB2"/>
    <w:rsid w:val="000A03C6"/>
    <w:rsid w:val="000A0473"/>
    <w:rsid w:val="000A1F19"/>
    <w:rsid w:val="000A23C1"/>
    <w:rsid w:val="000A241D"/>
    <w:rsid w:val="000A28FF"/>
    <w:rsid w:val="000A2967"/>
    <w:rsid w:val="000A3537"/>
    <w:rsid w:val="000A36CD"/>
    <w:rsid w:val="000A403C"/>
    <w:rsid w:val="000A4590"/>
    <w:rsid w:val="000A578C"/>
    <w:rsid w:val="000A5D9B"/>
    <w:rsid w:val="000A6140"/>
    <w:rsid w:val="000A68C3"/>
    <w:rsid w:val="000A7961"/>
    <w:rsid w:val="000A7981"/>
    <w:rsid w:val="000B0191"/>
    <w:rsid w:val="000B0B06"/>
    <w:rsid w:val="000B1898"/>
    <w:rsid w:val="000B1EFB"/>
    <w:rsid w:val="000B2694"/>
    <w:rsid w:val="000B2E88"/>
    <w:rsid w:val="000B3A89"/>
    <w:rsid w:val="000B425A"/>
    <w:rsid w:val="000B496A"/>
    <w:rsid w:val="000B4A55"/>
    <w:rsid w:val="000B4D27"/>
    <w:rsid w:val="000B5280"/>
    <w:rsid w:val="000B58BB"/>
    <w:rsid w:val="000B59E7"/>
    <w:rsid w:val="000B5C70"/>
    <w:rsid w:val="000B7410"/>
    <w:rsid w:val="000B76D4"/>
    <w:rsid w:val="000C04C6"/>
    <w:rsid w:val="000C0F39"/>
    <w:rsid w:val="000C1A01"/>
    <w:rsid w:val="000C2221"/>
    <w:rsid w:val="000C2768"/>
    <w:rsid w:val="000C2D14"/>
    <w:rsid w:val="000C2DA3"/>
    <w:rsid w:val="000C3352"/>
    <w:rsid w:val="000C4295"/>
    <w:rsid w:val="000C42E9"/>
    <w:rsid w:val="000C4D2E"/>
    <w:rsid w:val="000C578F"/>
    <w:rsid w:val="000C584A"/>
    <w:rsid w:val="000C5C54"/>
    <w:rsid w:val="000C6F7A"/>
    <w:rsid w:val="000D0028"/>
    <w:rsid w:val="000D05D8"/>
    <w:rsid w:val="000D090A"/>
    <w:rsid w:val="000D1982"/>
    <w:rsid w:val="000D1A52"/>
    <w:rsid w:val="000D1CD2"/>
    <w:rsid w:val="000D2925"/>
    <w:rsid w:val="000D29B6"/>
    <w:rsid w:val="000D2C3B"/>
    <w:rsid w:val="000D32A2"/>
    <w:rsid w:val="000D370C"/>
    <w:rsid w:val="000D4482"/>
    <w:rsid w:val="000D52F2"/>
    <w:rsid w:val="000D6570"/>
    <w:rsid w:val="000D6689"/>
    <w:rsid w:val="000D710D"/>
    <w:rsid w:val="000D74C5"/>
    <w:rsid w:val="000E00EB"/>
    <w:rsid w:val="000E0951"/>
    <w:rsid w:val="000E0C4E"/>
    <w:rsid w:val="000E1A3E"/>
    <w:rsid w:val="000E2759"/>
    <w:rsid w:val="000E2A2E"/>
    <w:rsid w:val="000E2F37"/>
    <w:rsid w:val="000E372B"/>
    <w:rsid w:val="000E3ED3"/>
    <w:rsid w:val="000E3EF4"/>
    <w:rsid w:val="000E4972"/>
    <w:rsid w:val="000E5253"/>
    <w:rsid w:val="000E6A07"/>
    <w:rsid w:val="000E6A71"/>
    <w:rsid w:val="000E70D1"/>
    <w:rsid w:val="000E7612"/>
    <w:rsid w:val="000E7BB8"/>
    <w:rsid w:val="000E7FC8"/>
    <w:rsid w:val="000F0123"/>
    <w:rsid w:val="000F0D39"/>
    <w:rsid w:val="000F26AC"/>
    <w:rsid w:val="000F2B34"/>
    <w:rsid w:val="000F34FA"/>
    <w:rsid w:val="000F40A8"/>
    <w:rsid w:val="000F42FF"/>
    <w:rsid w:val="000F4419"/>
    <w:rsid w:val="000F4B1B"/>
    <w:rsid w:val="000F4C12"/>
    <w:rsid w:val="000F4D9F"/>
    <w:rsid w:val="000F59DE"/>
    <w:rsid w:val="000F59EE"/>
    <w:rsid w:val="000F6187"/>
    <w:rsid w:val="000F6542"/>
    <w:rsid w:val="000F6788"/>
    <w:rsid w:val="000F6CA8"/>
    <w:rsid w:val="000F6EC1"/>
    <w:rsid w:val="000F79AA"/>
    <w:rsid w:val="000F7BFA"/>
    <w:rsid w:val="000F7CCA"/>
    <w:rsid w:val="000F7DF5"/>
    <w:rsid w:val="000F7EAA"/>
    <w:rsid w:val="00100489"/>
    <w:rsid w:val="00100788"/>
    <w:rsid w:val="00100B6F"/>
    <w:rsid w:val="001011BB"/>
    <w:rsid w:val="001011F1"/>
    <w:rsid w:val="001012DE"/>
    <w:rsid w:val="0010131A"/>
    <w:rsid w:val="00101872"/>
    <w:rsid w:val="00101D2F"/>
    <w:rsid w:val="00101E03"/>
    <w:rsid w:val="00103120"/>
    <w:rsid w:val="001033ED"/>
    <w:rsid w:val="00103938"/>
    <w:rsid w:val="00103E5B"/>
    <w:rsid w:val="0010489E"/>
    <w:rsid w:val="00104C28"/>
    <w:rsid w:val="0010583E"/>
    <w:rsid w:val="00105A78"/>
    <w:rsid w:val="00105EBE"/>
    <w:rsid w:val="001061AD"/>
    <w:rsid w:val="001061F9"/>
    <w:rsid w:val="00106715"/>
    <w:rsid w:val="00106843"/>
    <w:rsid w:val="00106E77"/>
    <w:rsid w:val="00106F90"/>
    <w:rsid w:val="00107AF2"/>
    <w:rsid w:val="0011064B"/>
    <w:rsid w:val="0011069B"/>
    <w:rsid w:val="0011208D"/>
    <w:rsid w:val="00112430"/>
    <w:rsid w:val="00112475"/>
    <w:rsid w:val="0011247A"/>
    <w:rsid w:val="00112589"/>
    <w:rsid w:val="0011331C"/>
    <w:rsid w:val="001139B1"/>
    <w:rsid w:val="00114582"/>
    <w:rsid w:val="00115713"/>
    <w:rsid w:val="00115CE2"/>
    <w:rsid w:val="001164DD"/>
    <w:rsid w:val="00116D82"/>
    <w:rsid w:val="00116F11"/>
    <w:rsid w:val="001171F8"/>
    <w:rsid w:val="0011778D"/>
    <w:rsid w:val="00117CDC"/>
    <w:rsid w:val="001204DE"/>
    <w:rsid w:val="0012169E"/>
    <w:rsid w:val="00121B5B"/>
    <w:rsid w:val="001229B2"/>
    <w:rsid w:val="00122D84"/>
    <w:rsid w:val="001230C1"/>
    <w:rsid w:val="0012384D"/>
    <w:rsid w:val="001243EB"/>
    <w:rsid w:val="00126022"/>
    <w:rsid w:val="001260F1"/>
    <w:rsid w:val="00126584"/>
    <w:rsid w:val="001265D5"/>
    <w:rsid w:val="00126F1A"/>
    <w:rsid w:val="001305A3"/>
    <w:rsid w:val="00130B05"/>
    <w:rsid w:val="00130DA0"/>
    <w:rsid w:val="0013207B"/>
    <w:rsid w:val="00132407"/>
    <w:rsid w:val="00132451"/>
    <w:rsid w:val="00132A51"/>
    <w:rsid w:val="00132C9D"/>
    <w:rsid w:val="00132E01"/>
    <w:rsid w:val="001332F4"/>
    <w:rsid w:val="00133A33"/>
    <w:rsid w:val="00134118"/>
    <w:rsid w:val="0013542C"/>
    <w:rsid w:val="00135AE6"/>
    <w:rsid w:val="00135B7B"/>
    <w:rsid w:val="00135DA8"/>
    <w:rsid w:val="0013672D"/>
    <w:rsid w:val="00136C37"/>
    <w:rsid w:val="001373B1"/>
    <w:rsid w:val="00137F65"/>
    <w:rsid w:val="00142269"/>
    <w:rsid w:val="00143765"/>
    <w:rsid w:val="001437D5"/>
    <w:rsid w:val="00143A5D"/>
    <w:rsid w:val="00143B9B"/>
    <w:rsid w:val="00144F4D"/>
    <w:rsid w:val="00146DF8"/>
    <w:rsid w:val="00147114"/>
    <w:rsid w:val="001472B1"/>
    <w:rsid w:val="00150D8F"/>
    <w:rsid w:val="001512FF"/>
    <w:rsid w:val="001518E2"/>
    <w:rsid w:val="0015234D"/>
    <w:rsid w:val="00152CBD"/>
    <w:rsid w:val="001534D1"/>
    <w:rsid w:val="0015547C"/>
    <w:rsid w:val="00160E20"/>
    <w:rsid w:val="001618D3"/>
    <w:rsid w:val="001619AE"/>
    <w:rsid w:val="0016397F"/>
    <w:rsid w:val="0016404B"/>
    <w:rsid w:val="00164198"/>
    <w:rsid w:val="00164454"/>
    <w:rsid w:val="00164BFB"/>
    <w:rsid w:val="001654A6"/>
    <w:rsid w:val="00166499"/>
    <w:rsid w:val="00166D9E"/>
    <w:rsid w:val="0016731E"/>
    <w:rsid w:val="0016743C"/>
    <w:rsid w:val="00170094"/>
    <w:rsid w:val="0017045D"/>
    <w:rsid w:val="001706CA"/>
    <w:rsid w:val="00170C91"/>
    <w:rsid w:val="00170D66"/>
    <w:rsid w:val="00170E1A"/>
    <w:rsid w:val="00171235"/>
    <w:rsid w:val="00171475"/>
    <w:rsid w:val="001716C6"/>
    <w:rsid w:val="001720AB"/>
    <w:rsid w:val="00172326"/>
    <w:rsid w:val="00172B18"/>
    <w:rsid w:val="0017331B"/>
    <w:rsid w:val="001742FB"/>
    <w:rsid w:val="001743E6"/>
    <w:rsid w:val="0017557C"/>
    <w:rsid w:val="001758CB"/>
    <w:rsid w:val="001759EF"/>
    <w:rsid w:val="00175D8C"/>
    <w:rsid w:val="001762E4"/>
    <w:rsid w:val="00176502"/>
    <w:rsid w:val="001766F6"/>
    <w:rsid w:val="00176B6E"/>
    <w:rsid w:val="00176CF0"/>
    <w:rsid w:val="00177301"/>
    <w:rsid w:val="0018082F"/>
    <w:rsid w:val="00180937"/>
    <w:rsid w:val="00180A72"/>
    <w:rsid w:val="00180CB6"/>
    <w:rsid w:val="00180F72"/>
    <w:rsid w:val="0018106C"/>
    <w:rsid w:val="0018109B"/>
    <w:rsid w:val="00181C69"/>
    <w:rsid w:val="0018213C"/>
    <w:rsid w:val="00182B4E"/>
    <w:rsid w:val="00182F8E"/>
    <w:rsid w:val="00184503"/>
    <w:rsid w:val="00184AD1"/>
    <w:rsid w:val="00184FE4"/>
    <w:rsid w:val="00186146"/>
    <w:rsid w:val="001861EA"/>
    <w:rsid w:val="001861FA"/>
    <w:rsid w:val="00186958"/>
    <w:rsid w:val="00186BBB"/>
    <w:rsid w:val="0018748D"/>
    <w:rsid w:val="00187643"/>
    <w:rsid w:val="001876C7"/>
    <w:rsid w:val="001877C3"/>
    <w:rsid w:val="001914D9"/>
    <w:rsid w:val="0019302A"/>
    <w:rsid w:val="00193063"/>
    <w:rsid w:val="001945C6"/>
    <w:rsid w:val="00195BAA"/>
    <w:rsid w:val="00195BD7"/>
    <w:rsid w:val="00196819"/>
    <w:rsid w:val="00197A4F"/>
    <w:rsid w:val="00197D5A"/>
    <w:rsid w:val="001A0D80"/>
    <w:rsid w:val="001A1262"/>
    <w:rsid w:val="001A13F1"/>
    <w:rsid w:val="001A1806"/>
    <w:rsid w:val="001A1CAF"/>
    <w:rsid w:val="001A1E3C"/>
    <w:rsid w:val="001A2642"/>
    <w:rsid w:val="001A3304"/>
    <w:rsid w:val="001A3AF8"/>
    <w:rsid w:val="001A4FAE"/>
    <w:rsid w:val="001A535A"/>
    <w:rsid w:val="001A5B79"/>
    <w:rsid w:val="001A6427"/>
    <w:rsid w:val="001A6449"/>
    <w:rsid w:val="001A69DF"/>
    <w:rsid w:val="001A6BEF"/>
    <w:rsid w:val="001A6FC1"/>
    <w:rsid w:val="001A76C8"/>
    <w:rsid w:val="001B02A4"/>
    <w:rsid w:val="001B04C7"/>
    <w:rsid w:val="001B0AF8"/>
    <w:rsid w:val="001B13F6"/>
    <w:rsid w:val="001B165A"/>
    <w:rsid w:val="001B1C8A"/>
    <w:rsid w:val="001B2ACE"/>
    <w:rsid w:val="001B2D8E"/>
    <w:rsid w:val="001B3295"/>
    <w:rsid w:val="001B32AD"/>
    <w:rsid w:val="001B4192"/>
    <w:rsid w:val="001B6871"/>
    <w:rsid w:val="001C0975"/>
    <w:rsid w:val="001C09D0"/>
    <w:rsid w:val="001C0DF7"/>
    <w:rsid w:val="001C13E5"/>
    <w:rsid w:val="001C1636"/>
    <w:rsid w:val="001C22DC"/>
    <w:rsid w:val="001C2CE2"/>
    <w:rsid w:val="001C3031"/>
    <w:rsid w:val="001C3E9D"/>
    <w:rsid w:val="001C4548"/>
    <w:rsid w:val="001C53A2"/>
    <w:rsid w:val="001C63F2"/>
    <w:rsid w:val="001C679E"/>
    <w:rsid w:val="001C69D8"/>
    <w:rsid w:val="001C6F95"/>
    <w:rsid w:val="001C761F"/>
    <w:rsid w:val="001C7F26"/>
    <w:rsid w:val="001D17BB"/>
    <w:rsid w:val="001D2034"/>
    <w:rsid w:val="001D3754"/>
    <w:rsid w:val="001D3EBB"/>
    <w:rsid w:val="001D4105"/>
    <w:rsid w:val="001D4A13"/>
    <w:rsid w:val="001D5011"/>
    <w:rsid w:val="001D678F"/>
    <w:rsid w:val="001D74D6"/>
    <w:rsid w:val="001D75AB"/>
    <w:rsid w:val="001D7A11"/>
    <w:rsid w:val="001D7BE9"/>
    <w:rsid w:val="001E013B"/>
    <w:rsid w:val="001E13D4"/>
    <w:rsid w:val="001E1957"/>
    <w:rsid w:val="001E362C"/>
    <w:rsid w:val="001E4668"/>
    <w:rsid w:val="001E480C"/>
    <w:rsid w:val="001E5193"/>
    <w:rsid w:val="001E54CD"/>
    <w:rsid w:val="001E61BB"/>
    <w:rsid w:val="001E6281"/>
    <w:rsid w:val="001E6DF0"/>
    <w:rsid w:val="001E7A42"/>
    <w:rsid w:val="001E7EF5"/>
    <w:rsid w:val="001F073A"/>
    <w:rsid w:val="001F0F95"/>
    <w:rsid w:val="001F10A2"/>
    <w:rsid w:val="001F1360"/>
    <w:rsid w:val="001F1ADE"/>
    <w:rsid w:val="001F1E7A"/>
    <w:rsid w:val="001F2676"/>
    <w:rsid w:val="001F37D2"/>
    <w:rsid w:val="001F3F7F"/>
    <w:rsid w:val="001F4450"/>
    <w:rsid w:val="001F45A8"/>
    <w:rsid w:val="001F4C25"/>
    <w:rsid w:val="001F4FBC"/>
    <w:rsid w:val="001F5BF0"/>
    <w:rsid w:val="001F60C2"/>
    <w:rsid w:val="001F6860"/>
    <w:rsid w:val="001F6CFD"/>
    <w:rsid w:val="001F716A"/>
    <w:rsid w:val="001F79A1"/>
    <w:rsid w:val="001F7C6B"/>
    <w:rsid w:val="001F7CB7"/>
    <w:rsid w:val="00200527"/>
    <w:rsid w:val="00200BBC"/>
    <w:rsid w:val="00200C01"/>
    <w:rsid w:val="00201563"/>
    <w:rsid w:val="002024BD"/>
    <w:rsid w:val="00202538"/>
    <w:rsid w:val="0020389E"/>
    <w:rsid w:val="00203A96"/>
    <w:rsid w:val="00203B73"/>
    <w:rsid w:val="00203DA5"/>
    <w:rsid w:val="002046E7"/>
    <w:rsid w:val="00204C77"/>
    <w:rsid w:val="00204EC5"/>
    <w:rsid w:val="00205989"/>
    <w:rsid w:val="00207710"/>
    <w:rsid w:val="002101AA"/>
    <w:rsid w:val="0021067C"/>
    <w:rsid w:val="00210EDE"/>
    <w:rsid w:val="0021183F"/>
    <w:rsid w:val="0021188F"/>
    <w:rsid w:val="00211CA6"/>
    <w:rsid w:val="00212782"/>
    <w:rsid w:val="0021282A"/>
    <w:rsid w:val="002135C8"/>
    <w:rsid w:val="0021368D"/>
    <w:rsid w:val="002138B0"/>
    <w:rsid w:val="00213B7E"/>
    <w:rsid w:val="00213D54"/>
    <w:rsid w:val="00214931"/>
    <w:rsid w:val="00214C26"/>
    <w:rsid w:val="002152AE"/>
    <w:rsid w:val="00215F95"/>
    <w:rsid w:val="00216210"/>
    <w:rsid w:val="002167CB"/>
    <w:rsid w:val="00216A94"/>
    <w:rsid w:val="0021782B"/>
    <w:rsid w:val="00217FEF"/>
    <w:rsid w:val="002204CF"/>
    <w:rsid w:val="00222DF9"/>
    <w:rsid w:val="0022361B"/>
    <w:rsid w:val="002240B9"/>
    <w:rsid w:val="002254AD"/>
    <w:rsid w:val="00225926"/>
    <w:rsid w:val="00226176"/>
    <w:rsid w:val="002269F5"/>
    <w:rsid w:val="0022770C"/>
    <w:rsid w:val="002278F8"/>
    <w:rsid w:val="00227934"/>
    <w:rsid w:val="00231220"/>
    <w:rsid w:val="00231486"/>
    <w:rsid w:val="00233784"/>
    <w:rsid w:val="00233B20"/>
    <w:rsid w:val="0023440B"/>
    <w:rsid w:val="00234452"/>
    <w:rsid w:val="002347A7"/>
    <w:rsid w:val="00235D03"/>
    <w:rsid w:val="00235F40"/>
    <w:rsid w:val="00236126"/>
    <w:rsid w:val="0023778E"/>
    <w:rsid w:val="00237985"/>
    <w:rsid w:val="00237D1C"/>
    <w:rsid w:val="002407E8"/>
    <w:rsid w:val="002418F9"/>
    <w:rsid w:val="00241F2D"/>
    <w:rsid w:val="00242BC1"/>
    <w:rsid w:val="00242CA2"/>
    <w:rsid w:val="00243834"/>
    <w:rsid w:val="00243AB5"/>
    <w:rsid w:val="002444DB"/>
    <w:rsid w:val="00245E40"/>
    <w:rsid w:val="002464CE"/>
    <w:rsid w:val="00246529"/>
    <w:rsid w:val="002466E1"/>
    <w:rsid w:val="0024672A"/>
    <w:rsid w:val="002478E1"/>
    <w:rsid w:val="00247AC1"/>
    <w:rsid w:val="00247E45"/>
    <w:rsid w:val="002502D9"/>
    <w:rsid w:val="0025069E"/>
    <w:rsid w:val="00250A84"/>
    <w:rsid w:val="00250CED"/>
    <w:rsid w:val="002516C4"/>
    <w:rsid w:val="00251961"/>
    <w:rsid w:val="00251AF4"/>
    <w:rsid w:val="00251FA5"/>
    <w:rsid w:val="0025340C"/>
    <w:rsid w:val="00253A6F"/>
    <w:rsid w:val="002548C3"/>
    <w:rsid w:val="00254928"/>
    <w:rsid w:val="00255D79"/>
    <w:rsid w:val="00256875"/>
    <w:rsid w:val="0025796B"/>
    <w:rsid w:val="002579D4"/>
    <w:rsid w:val="00257ED0"/>
    <w:rsid w:val="0026083D"/>
    <w:rsid w:val="00260B07"/>
    <w:rsid w:val="00260CA7"/>
    <w:rsid w:val="00261184"/>
    <w:rsid w:val="002612FC"/>
    <w:rsid w:val="0026155D"/>
    <w:rsid w:val="002616A1"/>
    <w:rsid w:val="00261E9E"/>
    <w:rsid w:val="00263114"/>
    <w:rsid w:val="0026485A"/>
    <w:rsid w:val="00265998"/>
    <w:rsid w:val="002666CB"/>
    <w:rsid w:val="00266B62"/>
    <w:rsid w:val="00266DE9"/>
    <w:rsid w:val="002707C3"/>
    <w:rsid w:val="00270EED"/>
    <w:rsid w:val="002719EC"/>
    <w:rsid w:val="00271E8F"/>
    <w:rsid w:val="00271F33"/>
    <w:rsid w:val="002725AF"/>
    <w:rsid w:val="00273072"/>
    <w:rsid w:val="002737BC"/>
    <w:rsid w:val="002739B5"/>
    <w:rsid w:val="00273A54"/>
    <w:rsid w:val="00273B53"/>
    <w:rsid w:val="0027423E"/>
    <w:rsid w:val="00274D7F"/>
    <w:rsid w:val="00275B4C"/>
    <w:rsid w:val="00276084"/>
    <w:rsid w:val="002761D2"/>
    <w:rsid w:val="00276EC3"/>
    <w:rsid w:val="00276F25"/>
    <w:rsid w:val="00277BF4"/>
    <w:rsid w:val="002801F0"/>
    <w:rsid w:val="002805A8"/>
    <w:rsid w:val="00280A40"/>
    <w:rsid w:val="00281522"/>
    <w:rsid w:val="0028172F"/>
    <w:rsid w:val="0028178D"/>
    <w:rsid w:val="00281F53"/>
    <w:rsid w:val="00281F61"/>
    <w:rsid w:val="00282929"/>
    <w:rsid w:val="0028296E"/>
    <w:rsid w:val="002836B8"/>
    <w:rsid w:val="00283722"/>
    <w:rsid w:val="00283EA5"/>
    <w:rsid w:val="00283FE4"/>
    <w:rsid w:val="00284246"/>
    <w:rsid w:val="002852A1"/>
    <w:rsid w:val="002863B0"/>
    <w:rsid w:val="002866E3"/>
    <w:rsid w:val="002907F4"/>
    <w:rsid w:val="00291465"/>
    <w:rsid w:val="0029200B"/>
    <w:rsid w:val="002923F5"/>
    <w:rsid w:val="0029267B"/>
    <w:rsid w:val="002934BC"/>
    <w:rsid w:val="00293673"/>
    <w:rsid w:val="0029393A"/>
    <w:rsid w:val="00294B7C"/>
    <w:rsid w:val="00294C20"/>
    <w:rsid w:val="00295656"/>
    <w:rsid w:val="002959D1"/>
    <w:rsid w:val="00296323"/>
    <w:rsid w:val="002964E9"/>
    <w:rsid w:val="002966AE"/>
    <w:rsid w:val="002974BA"/>
    <w:rsid w:val="002976B0"/>
    <w:rsid w:val="002A02DD"/>
    <w:rsid w:val="002A0A93"/>
    <w:rsid w:val="002A0D40"/>
    <w:rsid w:val="002A1478"/>
    <w:rsid w:val="002A2818"/>
    <w:rsid w:val="002A3855"/>
    <w:rsid w:val="002A3BD5"/>
    <w:rsid w:val="002A4A0A"/>
    <w:rsid w:val="002A57E6"/>
    <w:rsid w:val="002A6B39"/>
    <w:rsid w:val="002A72CD"/>
    <w:rsid w:val="002A739F"/>
    <w:rsid w:val="002A7872"/>
    <w:rsid w:val="002B1442"/>
    <w:rsid w:val="002B18C2"/>
    <w:rsid w:val="002B19F3"/>
    <w:rsid w:val="002B233E"/>
    <w:rsid w:val="002B2536"/>
    <w:rsid w:val="002B3506"/>
    <w:rsid w:val="002B3663"/>
    <w:rsid w:val="002B3EBF"/>
    <w:rsid w:val="002B3F43"/>
    <w:rsid w:val="002B464B"/>
    <w:rsid w:val="002B49E2"/>
    <w:rsid w:val="002B5645"/>
    <w:rsid w:val="002B5B50"/>
    <w:rsid w:val="002B6485"/>
    <w:rsid w:val="002B67F1"/>
    <w:rsid w:val="002B6DD9"/>
    <w:rsid w:val="002B781B"/>
    <w:rsid w:val="002B7F22"/>
    <w:rsid w:val="002C0E41"/>
    <w:rsid w:val="002C0EC0"/>
    <w:rsid w:val="002C15CA"/>
    <w:rsid w:val="002C1EF5"/>
    <w:rsid w:val="002C23F6"/>
    <w:rsid w:val="002C344E"/>
    <w:rsid w:val="002C378B"/>
    <w:rsid w:val="002C3E86"/>
    <w:rsid w:val="002C4385"/>
    <w:rsid w:val="002C445A"/>
    <w:rsid w:val="002C4728"/>
    <w:rsid w:val="002C4EE7"/>
    <w:rsid w:val="002C5444"/>
    <w:rsid w:val="002C61EA"/>
    <w:rsid w:val="002C69DF"/>
    <w:rsid w:val="002C749C"/>
    <w:rsid w:val="002C770A"/>
    <w:rsid w:val="002C78A7"/>
    <w:rsid w:val="002D0F8F"/>
    <w:rsid w:val="002D1C4A"/>
    <w:rsid w:val="002D1D3C"/>
    <w:rsid w:val="002D1E19"/>
    <w:rsid w:val="002D294F"/>
    <w:rsid w:val="002D2B32"/>
    <w:rsid w:val="002D2BF1"/>
    <w:rsid w:val="002D31ED"/>
    <w:rsid w:val="002D3451"/>
    <w:rsid w:val="002D36F9"/>
    <w:rsid w:val="002D4130"/>
    <w:rsid w:val="002D4163"/>
    <w:rsid w:val="002D41E6"/>
    <w:rsid w:val="002D4269"/>
    <w:rsid w:val="002D43E0"/>
    <w:rsid w:val="002D55EA"/>
    <w:rsid w:val="002D5AA6"/>
    <w:rsid w:val="002D5F0B"/>
    <w:rsid w:val="002D640B"/>
    <w:rsid w:val="002D6C8F"/>
    <w:rsid w:val="002D71DB"/>
    <w:rsid w:val="002D7537"/>
    <w:rsid w:val="002D7B7E"/>
    <w:rsid w:val="002D7BAF"/>
    <w:rsid w:val="002E1179"/>
    <w:rsid w:val="002E23BB"/>
    <w:rsid w:val="002E31A3"/>
    <w:rsid w:val="002E331F"/>
    <w:rsid w:val="002E3C7B"/>
    <w:rsid w:val="002E3D70"/>
    <w:rsid w:val="002E4174"/>
    <w:rsid w:val="002E4A9A"/>
    <w:rsid w:val="002E5B25"/>
    <w:rsid w:val="002E6412"/>
    <w:rsid w:val="002E6AA5"/>
    <w:rsid w:val="002E6C35"/>
    <w:rsid w:val="002E6CD5"/>
    <w:rsid w:val="002E6D25"/>
    <w:rsid w:val="002E7E03"/>
    <w:rsid w:val="002F00F1"/>
    <w:rsid w:val="002F0CBF"/>
    <w:rsid w:val="002F2D69"/>
    <w:rsid w:val="002F2DE2"/>
    <w:rsid w:val="002F2E5D"/>
    <w:rsid w:val="002F44A7"/>
    <w:rsid w:val="002F4C97"/>
    <w:rsid w:val="002F5246"/>
    <w:rsid w:val="002F5523"/>
    <w:rsid w:val="002F66D0"/>
    <w:rsid w:val="002F6E8E"/>
    <w:rsid w:val="002F7C20"/>
    <w:rsid w:val="002F7FFC"/>
    <w:rsid w:val="00300908"/>
    <w:rsid w:val="00300CB0"/>
    <w:rsid w:val="00300CDA"/>
    <w:rsid w:val="003026F0"/>
    <w:rsid w:val="00303038"/>
    <w:rsid w:val="00304605"/>
    <w:rsid w:val="003048DB"/>
    <w:rsid w:val="00304AAA"/>
    <w:rsid w:val="00304E9A"/>
    <w:rsid w:val="0030519B"/>
    <w:rsid w:val="0030564C"/>
    <w:rsid w:val="003058A8"/>
    <w:rsid w:val="00305A3E"/>
    <w:rsid w:val="003063D8"/>
    <w:rsid w:val="00306B68"/>
    <w:rsid w:val="00306E1E"/>
    <w:rsid w:val="00306FB8"/>
    <w:rsid w:val="003073A8"/>
    <w:rsid w:val="003076EC"/>
    <w:rsid w:val="00310D9B"/>
    <w:rsid w:val="00310ECF"/>
    <w:rsid w:val="0031163C"/>
    <w:rsid w:val="00311FFE"/>
    <w:rsid w:val="00312617"/>
    <w:rsid w:val="003145CF"/>
    <w:rsid w:val="0031486F"/>
    <w:rsid w:val="00314972"/>
    <w:rsid w:val="0031619B"/>
    <w:rsid w:val="00317453"/>
    <w:rsid w:val="00317AB1"/>
    <w:rsid w:val="003200E9"/>
    <w:rsid w:val="003208FD"/>
    <w:rsid w:val="00320C9C"/>
    <w:rsid w:val="00320F18"/>
    <w:rsid w:val="003225C7"/>
    <w:rsid w:val="0032281E"/>
    <w:rsid w:val="0032323E"/>
    <w:rsid w:val="003236A5"/>
    <w:rsid w:val="003239BD"/>
    <w:rsid w:val="00323E00"/>
    <w:rsid w:val="003247AE"/>
    <w:rsid w:val="0032552C"/>
    <w:rsid w:val="00325980"/>
    <w:rsid w:val="00325C99"/>
    <w:rsid w:val="00325E37"/>
    <w:rsid w:val="00325F8D"/>
    <w:rsid w:val="00327068"/>
    <w:rsid w:val="0032720B"/>
    <w:rsid w:val="00327A5B"/>
    <w:rsid w:val="003306ED"/>
    <w:rsid w:val="00330E9A"/>
    <w:rsid w:val="0033104A"/>
    <w:rsid w:val="00331E90"/>
    <w:rsid w:val="00332270"/>
    <w:rsid w:val="00332860"/>
    <w:rsid w:val="00332C09"/>
    <w:rsid w:val="00333167"/>
    <w:rsid w:val="003331D5"/>
    <w:rsid w:val="003349C6"/>
    <w:rsid w:val="00334D6A"/>
    <w:rsid w:val="00334F2B"/>
    <w:rsid w:val="0033518D"/>
    <w:rsid w:val="00335371"/>
    <w:rsid w:val="003354C5"/>
    <w:rsid w:val="003356D6"/>
    <w:rsid w:val="0033614D"/>
    <w:rsid w:val="00336E3D"/>
    <w:rsid w:val="003377AB"/>
    <w:rsid w:val="0033799F"/>
    <w:rsid w:val="00337CE5"/>
    <w:rsid w:val="00337F87"/>
    <w:rsid w:val="00340226"/>
    <w:rsid w:val="003402B5"/>
    <w:rsid w:val="00340EC4"/>
    <w:rsid w:val="00340F2A"/>
    <w:rsid w:val="003410C6"/>
    <w:rsid w:val="003415D4"/>
    <w:rsid w:val="003421C8"/>
    <w:rsid w:val="00342909"/>
    <w:rsid w:val="0034332F"/>
    <w:rsid w:val="00344366"/>
    <w:rsid w:val="00344422"/>
    <w:rsid w:val="00344F55"/>
    <w:rsid w:val="00345C1A"/>
    <w:rsid w:val="00347336"/>
    <w:rsid w:val="0035050D"/>
    <w:rsid w:val="00351414"/>
    <w:rsid w:val="00351856"/>
    <w:rsid w:val="00352DB0"/>
    <w:rsid w:val="0035325C"/>
    <w:rsid w:val="00353C1B"/>
    <w:rsid w:val="003541DB"/>
    <w:rsid w:val="003542C5"/>
    <w:rsid w:val="003548F1"/>
    <w:rsid w:val="00354C12"/>
    <w:rsid w:val="00354DB5"/>
    <w:rsid w:val="0035510A"/>
    <w:rsid w:val="0035557F"/>
    <w:rsid w:val="003555A7"/>
    <w:rsid w:val="003557B8"/>
    <w:rsid w:val="00355DAD"/>
    <w:rsid w:val="003564A4"/>
    <w:rsid w:val="003567BC"/>
    <w:rsid w:val="00356C31"/>
    <w:rsid w:val="003573EE"/>
    <w:rsid w:val="0035796F"/>
    <w:rsid w:val="00357E83"/>
    <w:rsid w:val="0036018B"/>
    <w:rsid w:val="00360E4A"/>
    <w:rsid w:val="00360F33"/>
    <w:rsid w:val="00361241"/>
    <w:rsid w:val="0036389B"/>
    <w:rsid w:val="003638D7"/>
    <w:rsid w:val="00363E6A"/>
    <w:rsid w:val="00363F67"/>
    <w:rsid w:val="003641E8"/>
    <w:rsid w:val="00365277"/>
    <w:rsid w:val="003652AB"/>
    <w:rsid w:val="0036548C"/>
    <w:rsid w:val="0036596D"/>
    <w:rsid w:val="003666AE"/>
    <w:rsid w:val="00366ED5"/>
    <w:rsid w:val="00367B07"/>
    <w:rsid w:val="00367F01"/>
    <w:rsid w:val="0037036F"/>
    <w:rsid w:val="00370A7B"/>
    <w:rsid w:val="003729B7"/>
    <w:rsid w:val="00373751"/>
    <w:rsid w:val="003740FE"/>
    <w:rsid w:val="00374902"/>
    <w:rsid w:val="00374BF8"/>
    <w:rsid w:val="0037527A"/>
    <w:rsid w:val="003757BE"/>
    <w:rsid w:val="00375F0C"/>
    <w:rsid w:val="00376654"/>
    <w:rsid w:val="00376825"/>
    <w:rsid w:val="0037784A"/>
    <w:rsid w:val="00383034"/>
    <w:rsid w:val="003844FC"/>
    <w:rsid w:val="003848D3"/>
    <w:rsid w:val="00385A6A"/>
    <w:rsid w:val="00385A85"/>
    <w:rsid w:val="00385C4F"/>
    <w:rsid w:val="00385DFC"/>
    <w:rsid w:val="0038617F"/>
    <w:rsid w:val="003862A0"/>
    <w:rsid w:val="00386FF3"/>
    <w:rsid w:val="00387509"/>
    <w:rsid w:val="00387CBF"/>
    <w:rsid w:val="00390382"/>
    <w:rsid w:val="003907A2"/>
    <w:rsid w:val="003916BD"/>
    <w:rsid w:val="00391C98"/>
    <w:rsid w:val="003925C1"/>
    <w:rsid w:val="00393863"/>
    <w:rsid w:val="0039446C"/>
    <w:rsid w:val="0039476A"/>
    <w:rsid w:val="00395465"/>
    <w:rsid w:val="0039558B"/>
    <w:rsid w:val="003958F8"/>
    <w:rsid w:val="00395C0A"/>
    <w:rsid w:val="00395C8F"/>
    <w:rsid w:val="00395FE0"/>
    <w:rsid w:val="00396076"/>
    <w:rsid w:val="00396224"/>
    <w:rsid w:val="003962FC"/>
    <w:rsid w:val="003966E5"/>
    <w:rsid w:val="003A021E"/>
    <w:rsid w:val="003A2AE8"/>
    <w:rsid w:val="003A36D8"/>
    <w:rsid w:val="003A37AD"/>
    <w:rsid w:val="003A3BC2"/>
    <w:rsid w:val="003A3EEF"/>
    <w:rsid w:val="003A44E4"/>
    <w:rsid w:val="003A4B99"/>
    <w:rsid w:val="003A4D75"/>
    <w:rsid w:val="003A4E1B"/>
    <w:rsid w:val="003A5512"/>
    <w:rsid w:val="003A7D81"/>
    <w:rsid w:val="003A7E6F"/>
    <w:rsid w:val="003B0058"/>
    <w:rsid w:val="003B01AE"/>
    <w:rsid w:val="003B0974"/>
    <w:rsid w:val="003B1F16"/>
    <w:rsid w:val="003B2C62"/>
    <w:rsid w:val="003B3B0C"/>
    <w:rsid w:val="003B4672"/>
    <w:rsid w:val="003B56CD"/>
    <w:rsid w:val="003B5B37"/>
    <w:rsid w:val="003B5C4B"/>
    <w:rsid w:val="003B7683"/>
    <w:rsid w:val="003C0EDD"/>
    <w:rsid w:val="003C1217"/>
    <w:rsid w:val="003C1DAA"/>
    <w:rsid w:val="003C206F"/>
    <w:rsid w:val="003C3248"/>
    <w:rsid w:val="003C32D3"/>
    <w:rsid w:val="003C358D"/>
    <w:rsid w:val="003C382D"/>
    <w:rsid w:val="003C3E55"/>
    <w:rsid w:val="003C416B"/>
    <w:rsid w:val="003C46F6"/>
    <w:rsid w:val="003C47D2"/>
    <w:rsid w:val="003C5128"/>
    <w:rsid w:val="003C53E5"/>
    <w:rsid w:val="003C5BDB"/>
    <w:rsid w:val="003C5D4D"/>
    <w:rsid w:val="003C647B"/>
    <w:rsid w:val="003C6B82"/>
    <w:rsid w:val="003C6EAA"/>
    <w:rsid w:val="003C7C48"/>
    <w:rsid w:val="003D00AE"/>
    <w:rsid w:val="003D0C94"/>
    <w:rsid w:val="003D1363"/>
    <w:rsid w:val="003D1B35"/>
    <w:rsid w:val="003D1D76"/>
    <w:rsid w:val="003D2157"/>
    <w:rsid w:val="003D24B9"/>
    <w:rsid w:val="003D325C"/>
    <w:rsid w:val="003D3317"/>
    <w:rsid w:val="003D41B5"/>
    <w:rsid w:val="003D44BA"/>
    <w:rsid w:val="003D4613"/>
    <w:rsid w:val="003D4DBD"/>
    <w:rsid w:val="003D4FD4"/>
    <w:rsid w:val="003D6063"/>
    <w:rsid w:val="003D64DD"/>
    <w:rsid w:val="003D6A9D"/>
    <w:rsid w:val="003D7624"/>
    <w:rsid w:val="003D7647"/>
    <w:rsid w:val="003D767B"/>
    <w:rsid w:val="003D7820"/>
    <w:rsid w:val="003D7845"/>
    <w:rsid w:val="003D7FAB"/>
    <w:rsid w:val="003E21C0"/>
    <w:rsid w:val="003E2386"/>
    <w:rsid w:val="003E24B7"/>
    <w:rsid w:val="003E2ABA"/>
    <w:rsid w:val="003E3939"/>
    <w:rsid w:val="003E4100"/>
    <w:rsid w:val="003E49EA"/>
    <w:rsid w:val="003E4FA8"/>
    <w:rsid w:val="003E5076"/>
    <w:rsid w:val="003E55ED"/>
    <w:rsid w:val="003E5F76"/>
    <w:rsid w:val="003E688D"/>
    <w:rsid w:val="003E68E5"/>
    <w:rsid w:val="003E6C33"/>
    <w:rsid w:val="003E71ED"/>
    <w:rsid w:val="003E7F44"/>
    <w:rsid w:val="003F06E0"/>
    <w:rsid w:val="003F0758"/>
    <w:rsid w:val="003F08C7"/>
    <w:rsid w:val="003F0D65"/>
    <w:rsid w:val="003F1182"/>
    <w:rsid w:val="003F1D71"/>
    <w:rsid w:val="003F3013"/>
    <w:rsid w:val="003F3144"/>
    <w:rsid w:val="003F4291"/>
    <w:rsid w:val="003F43E3"/>
    <w:rsid w:val="003F4C43"/>
    <w:rsid w:val="003F5523"/>
    <w:rsid w:val="003F5A22"/>
    <w:rsid w:val="003F5BC2"/>
    <w:rsid w:val="003F616B"/>
    <w:rsid w:val="003F720E"/>
    <w:rsid w:val="003F7814"/>
    <w:rsid w:val="00401C80"/>
    <w:rsid w:val="004022A6"/>
    <w:rsid w:val="004024FF"/>
    <w:rsid w:val="00404E1E"/>
    <w:rsid w:val="00405AD9"/>
    <w:rsid w:val="0040617A"/>
    <w:rsid w:val="00407946"/>
    <w:rsid w:val="00407974"/>
    <w:rsid w:val="00407C36"/>
    <w:rsid w:val="00407DFD"/>
    <w:rsid w:val="00410482"/>
    <w:rsid w:val="0041073F"/>
    <w:rsid w:val="004107C2"/>
    <w:rsid w:val="004107E5"/>
    <w:rsid w:val="00411333"/>
    <w:rsid w:val="00411BCD"/>
    <w:rsid w:val="00411C03"/>
    <w:rsid w:val="00412698"/>
    <w:rsid w:val="00412B7C"/>
    <w:rsid w:val="00412DFD"/>
    <w:rsid w:val="004131FB"/>
    <w:rsid w:val="004134E7"/>
    <w:rsid w:val="004135F6"/>
    <w:rsid w:val="00413879"/>
    <w:rsid w:val="00413974"/>
    <w:rsid w:val="00413C8B"/>
    <w:rsid w:val="00414414"/>
    <w:rsid w:val="0041511F"/>
    <w:rsid w:val="00416390"/>
    <w:rsid w:val="0041646D"/>
    <w:rsid w:val="00416634"/>
    <w:rsid w:val="00416B87"/>
    <w:rsid w:val="0041785F"/>
    <w:rsid w:val="0042040A"/>
    <w:rsid w:val="0042043D"/>
    <w:rsid w:val="00420978"/>
    <w:rsid w:val="00420FD1"/>
    <w:rsid w:val="00421120"/>
    <w:rsid w:val="0042151E"/>
    <w:rsid w:val="0042169C"/>
    <w:rsid w:val="00421D11"/>
    <w:rsid w:val="00422047"/>
    <w:rsid w:val="0042223D"/>
    <w:rsid w:val="004226F7"/>
    <w:rsid w:val="00423382"/>
    <w:rsid w:val="00423C4C"/>
    <w:rsid w:val="00424BCF"/>
    <w:rsid w:val="00424DBA"/>
    <w:rsid w:val="00425FAA"/>
    <w:rsid w:val="0042623B"/>
    <w:rsid w:val="00430FAC"/>
    <w:rsid w:val="00432CF6"/>
    <w:rsid w:val="00432E54"/>
    <w:rsid w:val="004358AF"/>
    <w:rsid w:val="00435CBD"/>
    <w:rsid w:val="00437238"/>
    <w:rsid w:val="00437576"/>
    <w:rsid w:val="004379D3"/>
    <w:rsid w:val="00437EAE"/>
    <w:rsid w:val="004402FE"/>
    <w:rsid w:val="004413BA"/>
    <w:rsid w:val="00442460"/>
    <w:rsid w:val="0044332A"/>
    <w:rsid w:val="004439A6"/>
    <w:rsid w:val="0044408C"/>
    <w:rsid w:val="004443B8"/>
    <w:rsid w:val="00444F36"/>
    <w:rsid w:val="00445366"/>
    <w:rsid w:val="00445CF5"/>
    <w:rsid w:val="00445EFD"/>
    <w:rsid w:val="00445F66"/>
    <w:rsid w:val="00446038"/>
    <w:rsid w:val="004460A7"/>
    <w:rsid w:val="00446621"/>
    <w:rsid w:val="004468EA"/>
    <w:rsid w:val="00447010"/>
    <w:rsid w:val="00447328"/>
    <w:rsid w:val="00450D60"/>
    <w:rsid w:val="00450E64"/>
    <w:rsid w:val="004511B2"/>
    <w:rsid w:val="00451EAC"/>
    <w:rsid w:val="00452493"/>
    <w:rsid w:val="00452637"/>
    <w:rsid w:val="00453716"/>
    <w:rsid w:val="004539FD"/>
    <w:rsid w:val="00454024"/>
    <w:rsid w:val="00454BBB"/>
    <w:rsid w:val="00455A83"/>
    <w:rsid w:val="00460785"/>
    <w:rsid w:val="00460791"/>
    <w:rsid w:val="0046102D"/>
    <w:rsid w:val="00461309"/>
    <w:rsid w:val="0046197A"/>
    <w:rsid w:val="00462A9A"/>
    <w:rsid w:val="00462D31"/>
    <w:rsid w:val="00463F3B"/>
    <w:rsid w:val="004649BA"/>
    <w:rsid w:val="00464D3A"/>
    <w:rsid w:val="00465143"/>
    <w:rsid w:val="004668B3"/>
    <w:rsid w:val="004670DD"/>
    <w:rsid w:val="004674B8"/>
    <w:rsid w:val="004675C4"/>
    <w:rsid w:val="00467F53"/>
    <w:rsid w:val="00470130"/>
    <w:rsid w:val="004712BE"/>
    <w:rsid w:val="00471719"/>
    <w:rsid w:val="00471C9E"/>
    <w:rsid w:val="00472451"/>
    <w:rsid w:val="0047324F"/>
    <w:rsid w:val="00473430"/>
    <w:rsid w:val="00473ABE"/>
    <w:rsid w:val="00473DA7"/>
    <w:rsid w:val="004745A2"/>
    <w:rsid w:val="00475B73"/>
    <w:rsid w:val="00475C52"/>
    <w:rsid w:val="00475E1A"/>
    <w:rsid w:val="004766AC"/>
    <w:rsid w:val="0047674C"/>
    <w:rsid w:val="00477CB2"/>
    <w:rsid w:val="00477D20"/>
    <w:rsid w:val="00480130"/>
    <w:rsid w:val="004802D8"/>
    <w:rsid w:val="00480532"/>
    <w:rsid w:val="004805A0"/>
    <w:rsid w:val="004811AD"/>
    <w:rsid w:val="00481DE4"/>
    <w:rsid w:val="00481F11"/>
    <w:rsid w:val="0048208A"/>
    <w:rsid w:val="004835FF"/>
    <w:rsid w:val="00483B37"/>
    <w:rsid w:val="00483E9B"/>
    <w:rsid w:val="00484005"/>
    <w:rsid w:val="00484171"/>
    <w:rsid w:val="004846E4"/>
    <w:rsid w:val="004857EA"/>
    <w:rsid w:val="00485D29"/>
    <w:rsid w:val="00487099"/>
    <w:rsid w:val="004877F6"/>
    <w:rsid w:val="00487D51"/>
    <w:rsid w:val="00490759"/>
    <w:rsid w:val="004908D9"/>
    <w:rsid w:val="00491279"/>
    <w:rsid w:val="00491479"/>
    <w:rsid w:val="00491C65"/>
    <w:rsid w:val="004923A1"/>
    <w:rsid w:val="00492E17"/>
    <w:rsid w:val="0049309D"/>
    <w:rsid w:val="004930A0"/>
    <w:rsid w:val="00493252"/>
    <w:rsid w:val="00493315"/>
    <w:rsid w:val="00493975"/>
    <w:rsid w:val="00494748"/>
    <w:rsid w:val="00494AB3"/>
    <w:rsid w:val="00495702"/>
    <w:rsid w:val="0049646C"/>
    <w:rsid w:val="0049787D"/>
    <w:rsid w:val="00497A86"/>
    <w:rsid w:val="00497C7C"/>
    <w:rsid w:val="00497E2F"/>
    <w:rsid w:val="004A0347"/>
    <w:rsid w:val="004A0672"/>
    <w:rsid w:val="004A0822"/>
    <w:rsid w:val="004A0F4B"/>
    <w:rsid w:val="004A11F8"/>
    <w:rsid w:val="004A1993"/>
    <w:rsid w:val="004A1C5F"/>
    <w:rsid w:val="004A1E70"/>
    <w:rsid w:val="004A24CE"/>
    <w:rsid w:val="004A2A70"/>
    <w:rsid w:val="004A327B"/>
    <w:rsid w:val="004A3364"/>
    <w:rsid w:val="004A3498"/>
    <w:rsid w:val="004A3FEE"/>
    <w:rsid w:val="004A4A25"/>
    <w:rsid w:val="004A5073"/>
    <w:rsid w:val="004A595A"/>
    <w:rsid w:val="004A6829"/>
    <w:rsid w:val="004A716B"/>
    <w:rsid w:val="004A734C"/>
    <w:rsid w:val="004A7364"/>
    <w:rsid w:val="004B0616"/>
    <w:rsid w:val="004B1520"/>
    <w:rsid w:val="004B1980"/>
    <w:rsid w:val="004B1C38"/>
    <w:rsid w:val="004B261F"/>
    <w:rsid w:val="004B2796"/>
    <w:rsid w:val="004B27BB"/>
    <w:rsid w:val="004B3355"/>
    <w:rsid w:val="004B4160"/>
    <w:rsid w:val="004B59B6"/>
    <w:rsid w:val="004B5A46"/>
    <w:rsid w:val="004B5A83"/>
    <w:rsid w:val="004B5CF9"/>
    <w:rsid w:val="004B626F"/>
    <w:rsid w:val="004B68BB"/>
    <w:rsid w:val="004B7580"/>
    <w:rsid w:val="004C1F5F"/>
    <w:rsid w:val="004C2109"/>
    <w:rsid w:val="004C228B"/>
    <w:rsid w:val="004C4B91"/>
    <w:rsid w:val="004C5225"/>
    <w:rsid w:val="004C666F"/>
    <w:rsid w:val="004C6E61"/>
    <w:rsid w:val="004C71B7"/>
    <w:rsid w:val="004C7553"/>
    <w:rsid w:val="004C7F01"/>
    <w:rsid w:val="004C7F28"/>
    <w:rsid w:val="004D0153"/>
    <w:rsid w:val="004D024B"/>
    <w:rsid w:val="004D0E44"/>
    <w:rsid w:val="004D1286"/>
    <w:rsid w:val="004D2A3A"/>
    <w:rsid w:val="004D2D72"/>
    <w:rsid w:val="004D2F43"/>
    <w:rsid w:val="004D329D"/>
    <w:rsid w:val="004D3E65"/>
    <w:rsid w:val="004D43AF"/>
    <w:rsid w:val="004D51D2"/>
    <w:rsid w:val="004D52FC"/>
    <w:rsid w:val="004D53F1"/>
    <w:rsid w:val="004D5538"/>
    <w:rsid w:val="004D575A"/>
    <w:rsid w:val="004E02D7"/>
    <w:rsid w:val="004E08A6"/>
    <w:rsid w:val="004E0C31"/>
    <w:rsid w:val="004E1569"/>
    <w:rsid w:val="004E19C6"/>
    <w:rsid w:val="004E1E86"/>
    <w:rsid w:val="004E2582"/>
    <w:rsid w:val="004E2EEE"/>
    <w:rsid w:val="004E399B"/>
    <w:rsid w:val="004E3ADF"/>
    <w:rsid w:val="004E4148"/>
    <w:rsid w:val="004E4245"/>
    <w:rsid w:val="004E44A9"/>
    <w:rsid w:val="004E4641"/>
    <w:rsid w:val="004E46C1"/>
    <w:rsid w:val="004E6270"/>
    <w:rsid w:val="004E6664"/>
    <w:rsid w:val="004E6DF1"/>
    <w:rsid w:val="004E7040"/>
    <w:rsid w:val="004E735A"/>
    <w:rsid w:val="004F098F"/>
    <w:rsid w:val="004F19B4"/>
    <w:rsid w:val="004F19CE"/>
    <w:rsid w:val="004F34B1"/>
    <w:rsid w:val="004F4751"/>
    <w:rsid w:val="004F4E08"/>
    <w:rsid w:val="004F4EFD"/>
    <w:rsid w:val="004F61D7"/>
    <w:rsid w:val="004F70B8"/>
    <w:rsid w:val="004F7363"/>
    <w:rsid w:val="004F75AD"/>
    <w:rsid w:val="00500281"/>
    <w:rsid w:val="00501FF1"/>
    <w:rsid w:val="00502647"/>
    <w:rsid w:val="00502AC3"/>
    <w:rsid w:val="00502EFD"/>
    <w:rsid w:val="00503211"/>
    <w:rsid w:val="0050376E"/>
    <w:rsid w:val="00503AD8"/>
    <w:rsid w:val="00503B63"/>
    <w:rsid w:val="00504CD6"/>
    <w:rsid w:val="0050588A"/>
    <w:rsid w:val="00505C33"/>
    <w:rsid w:val="00505DB7"/>
    <w:rsid w:val="00507871"/>
    <w:rsid w:val="00507967"/>
    <w:rsid w:val="0050797D"/>
    <w:rsid w:val="00507D76"/>
    <w:rsid w:val="00507F8E"/>
    <w:rsid w:val="00510340"/>
    <w:rsid w:val="00511BCB"/>
    <w:rsid w:val="0051338E"/>
    <w:rsid w:val="0051378D"/>
    <w:rsid w:val="00513AF8"/>
    <w:rsid w:val="00514138"/>
    <w:rsid w:val="00514362"/>
    <w:rsid w:val="005147D4"/>
    <w:rsid w:val="00515761"/>
    <w:rsid w:val="00515FC1"/>
    <w:rsid w:val="0051615E"/>
    <w:rsid w:val="00516198"/>
    <w:rsid w:val="00516BBA"/>
    <w:rsid w:val="00516F5C"/>
    <w:rsid w:val="00517746"/>
    <w:rsid w:val="00517944"/>
    <w:rsid w:val="00517AF9"/>
    <w:rsid w:val="00517DB0"/>
    <w:rsid w:val="00520B3E"/>
    <w:rsid w:val="00521396"/>
    <w:rsid w:val="00521CB8"/>
    <w:rsid w:val="00521F90"/>
    <w:rsid w:val="00522B5C"/>
    <w:rsid w:val="005238B9"/>
    <w:rsid w:val="00524434"/>
    <w:rsid w:val="00524C3B"/>
    <w:rsid w:val="005251B8"/>
    <w:rsid w:val="005258CE"/>
    <w:rsid w:val="00525E70"/>
    <w:rsid w:val="005260CE"/>
    <w:rsid w:val="005266D6"/>
    <w:rsid w:val="0053023E"/>
    <w:rsid w:val="005318C7"/>
    <w:rsid w:val="00531BBA"/>
    <w:rsid w:val="00533025"/>
    <w:rsid w:val="00533674"/>
    <w:rsid w:val="00533A54"/>
    <w:rsid w:val="005345C8"/>
    <w:rsid w:val="0053665A"/>
    <w:rsid w:val="00536A84"/>
    <w:rsid w:val="00536C0F"/>
    <w:rsid w:val="00536D22"/>
    <w:rsid w:val="005373A5"/>
    <w:rsid w:val="005378E0"/>
    <w:rsid w:val="00537A90"/>
    <w:rsid w:val="00537C57"/>
    <w:rsid w:val="00537F9E"/>
    <w:rsid w:val="00540420"/>
    <w:rsid w:val="0054052B"/>
    <w:rsid w:val="00540AF5"/>
    <w:rsid w:val="00541005"/>
    <w:rsid w:val="00541871"/>
    <w:rsid w:val="00541F25"/>
    <w:rsid w:val="00541FFF"/>
    <w:rsid w:val="00542106"/>
    <w:rsid w:val="00542D7C"/>
    <w:rsid w:val="00543396"/>
    <w:rsid w:val="005434FE"/>
    <w:rsid w:val="00543969"/>
    <w:rsid w:val="00544898"/>
    <w:rsid w:val="00545A6C"/>
    <w:rsid w:val="00545AC0"/>
    <w:rsid w:val="00546EAE"/>
    <w:rsid w:val="00547C9E"/>
    <w:rsid w:val="0055049C"/>
    <w:rsid w:val="005506EB"/>
    <w:rsid w:val="00551201"/>
    <w:rsid w:val="0055151B"/>
    <w:rsid w:val="00551623"/>
    <w:rsid w:val="00551FD5"/>
    <w:rsid w:val="005525BF"/>
    <w:rsid w:val="00552BA0"/>
    <w:rsid w:val="00552E68"/>
    <w:rsid w:val="00552F68"/>
    <w:rsid w:val="0055342E"/>
    <w:rsid w:val="005534A8"/>
    <w:rsid w:val="00553809"/>
    <w:rsid w:val="005550CB"/>
    <w:rsid w:val="00556000"/>
    <w:rsid w:val="00556628"/>
    <w:rsid w:val="005568F3"/>
    <w:rsid w:val="0055739C"/>
    <w:rsid w:val="00557C32"/>
    <w:rsid w:val="00560144"/>
    <w:rsid w:val="00560BE4"/>
    <w:rsid w:val="00560D42"/>
    <w:rsid w:val="00562721"/>
    <w:rsid w:val="005645E0"/>
    <w:rsid w:val="005649DF"/>
    <w:rsid w:val="0056593B"/>
    <w:rsid w:val="00565D83"/>
    <w:rsid w:val="005660EB"/>
    <w:rsid w:val="0056616A"/>
    <w:rsid w:val="00566D57"/>
    <w:rsid w:val="005672CB"/>
    <w:rsid w:val="00567EA4"/>
    <w:rsid w:val="0057023C"/>
    <w:rsid w:val="0057160B"/>
    <w:rsid w:val="00571A4D"/>
    <w:rsid w:val="00571DB4"/>
    <w:rsid w:val="005731FB"/>
    <w:rsid w:val="0057331C"/>
    <w:rsid w:val="00573BA2"/>
    <w:rsid w:val="00573C51"/>
    <w:rsid w:val="00573D2E"/>
    <w:rsid w:val="00576C70"/>
    <w:rsid w:val="00581F3E"/>
    <w:rsid w:val="00584900"/>
    <w:rsid w:val="00585280"/>
    <w:rsid w:val="00585C1A"/>
    <w:rsid w:val="005866D2"/>
    <w:rsid w:val="005866DE"/>
    <w:rsid w:val="00587D2D"/>
    <w:rsid w:val="00587D76"/>
    <w:rsid w:val="00590D59"/>
    <w:rsid w:val="0059119E"/>
    <w:rsid w:val="0059121D"/>
    <w:rsid w:val="005956D4"/>
    <w:rsid w:val="00595F97"/>
    <w:rsid w:val="00596C35"/>
    <w:rsid w:val="00596E36"/>
    <w:rsid w:val="00596F88"/>
    <w:rsid w:val="00597973"/>
    <w:rsid w:val="00597A79"/>
    <w:rsid w:val="00597B30"/>
    <w:rsid w:val="00597FAF"/>
    <w:rsid w:val="005A0265"/>
    <w:rsid w:val="005A0381"/>
    <w:rsid w:val="005A060A"/>
    <w:rsid w:val="005A07A3"/>
    <w:rsid w:val="005A0842"/>
    <w:rsid w:val="005A093D"/>
    <w:rsid w:val="005A1415"/>
    <w:rsid w:val="005A2182"/>
    <w:rsid w:val="005A23A3"/>
    <w:rsid w:val="005A2CFC"/>
    <w:rsid w:val="005A3651"/>
    <w:rsid w:val="005A37BD"/>
    <w:rsid w:val="005A3C36"/>
    <w:rsid w:val="005A4872"/>
    <w:rsid w:val="005A4AE6"/>
    <w:rsid w:val="005A587A"/>
    <w:rsid w:val="005A605D"/>
    <w:rsid w:val="005A682B"/>
    <w:rsid w:val="005A6A76"/>
    <w:rsid w:val="005A6F26"/>
    <w:rsid w:val="005B0728"/>
    <w:rsid w:val="005B170D"/>
    <w:rsid w:val="005B1926"/>
    <w:rsid w:val="005B1B69"/>
    <w:rsid w:val="005B2151"/>
    <w:rsid w:val="005B21A6"/>
    <w:rsid w:val="005B25A4"/>
    <w:rsid w:val="005B2B6C"/>
    <w:rsid w:val="005B2F46"/>
    <w:rsid w:val="005B3C2F"/>
    <w:rsid w:val="005B4AF4"/>
    <w:rsid w:val="005B5D8F"/>
    <w:rsid w:val="005B5DDA"/>
    <w:rsid w:val="005B60CD"/>
    <w:rsid w:val="005B66F4"/>
    <w:rsid w:val="005B69F2"/>
    <w:rsid w:val="005B7445"/>
    <w:rsid w:val="005C0379"/>
    <w:rsid w:val="005C0A6A"/>
    <w:rsid w:val="005C1174"/>
    <w:rsid w:val="005C257B"/>
    <w:rsid w:val="005C2A8B"/>
    <w:rsid w:val="005C2C3F"/>
    <w:rsid w:val="005C33F7"/>
    <w:rsid w:val="005C4031"/>
    <w:rsid w:val="005C47C4"/>
    <w:rsid w:val="005C4C85"/>
    <w:rsid w:val="005C5EC6"/>
    <w:rsid w:val="005C616B"/>
    <w:rsid w:val="005C645D"/>
    <w:rsid w:val="005C697F"/>
    <w:rsid w:val="005C6AC0"/>
    <w:rsid w:val="005C6DA5"/>
    <w:rsid w:val="005C7089"/>
    <w:rsid w:val="005C7447"/>
    <w:rsid w:val="005D0A37"/>
    <w:rsid w:val="005D0BB9"/>
    <w:rsid w:val="005D13CA"/>
    <w:rsid w:val="005D1468"/>
    <w:rsid w:val="005D150F"/>
    <w:rsid w:val="005D173D"/>
    <w:rsid w:val="005D1C09"/>
    <w:rsid w:val="005D1FB6"/>
    <w:rsid w:val="005D20D1"/>
    <w:rsid w:val="005D247D"/>
    <w:rsid w:val="005D27AC"/>
    <w:rsid w:val="005D2A44"/>
    <w:rsid w:val="005D2B1E"/>
    <w:rsid w:val="005D32C9"/>
    <w:rsid w:val="005D366D"/>
    <w:rsid w:val="005D3D49"/>
    <w:rsid w:val="005D3E31"/>
    <w:rsid w:val="005D4701"/>
    <w:rsid w:val="005D4A1F"/>
    <w:rsid w:val="005D4C8C"/>
    <w:rsid w:val="005D5342"/>
    <w:rsid w:val="005D6119"/>
    <w:rsid w:val="005D656B"/>
    <w:rsid w:val="005D6677"/>
    <w:rsid w:val="005D6C56"/>
    <w:rsid w:val="005D6FEA"/>
    <w:rsid w:val="005E0690"/>
    <w:rsid w:val="005E0844"/>
    <w:rsid w:val="005E09E2"/>
    <w:rsid w:val="005E0F73"/>
    <w:rsid w:val="005E1156"/>
    <w:rsid w:val="005E193A"/>
    <w:rsid w:val="005E2367"/>
    <w:rsid w:val="005E2F39"/>
    <w:rsid w:val="005E31E5"/>
    <w:rsid w:val="005E3C6D"/>
    <w:rsid w:val="005E41AD"/>
    <w:rsid w:val="005E4240"/>
    <w:rsid w:val="005E5357"/>
    <w:rsid w:val="005E5B23"/>
    <w:rsid w:val="005E6796"/>
    <w:rsid w:val="005E6CD0"/>
    <w:rsid w:val="005E7357"/>
    <w:rsid w:val="005F027D"/>
    <w:rsid w:val="005F0A1C"/>
    <w:rsid w:val="005F107E"/>
    <w:rsid w:val="005F16ED"/>
    <w:rsid w:val="005F19E7"/>
    <w:rsid w:val="005F2030"/>
    <w:rsid w:val="005F2626"/>
    <w:rsid w:val="005F2AB0"/>
    <w:rsid w:val="005F2EFD"/>
    <w:rsid w:val="005F39BB"/>
    <w:rsid w:val="005F39DA"/>
    <w:rsid w:val="005F5B5F"/>
    <w:rsid w:val="005F5DA5"/>
    <w:rsid w:val="005F65A8"/>
    <w:rsid w:val="005F6F77"/>
    <w:rsid w:val="006001F6"/>
    <w:rsid w:val="00601A3B"/>
    <w:rsid w:val="00602074"/>
    <w:rsid w:val="006023DE"/>
    <w:rsid w:val="00602756"/>
    <w:rsid w:val="00602C81"/>
    <w:rsid w:val="00603080"/>
    <w:rsid w:val="00603553"/>
    <w:rsid w:val="00603BBD"/>
    <w:rsid w:val="006043C7"/>
    <w:rsid w:val="00605132"/>
    <w:rsid w:val="0060596E"/>
    <w:rsid w:val="00605ECC"/>
    <w:rsid w:val="00606EEA"/>
    <w:rsid w:val="00610A62"/>
    <w:rsid w:val="006120D4"/>
    <w:rsid w:val="0061273E"/>
    <w:rsid w:val="00613478"/>
    <w:rsid w:val="00613723"/>
    <w:rsid w:val="0061449F"/>
    <w:rsid w:val="0061492F"/>
    <w:rsid w:val="00614B91"/>
    <w:rsid w:val="006161A6"/>
    <w:rsid w:val="00616765"/>
    <w:rsid w:val="00617062"/>
    <w:rsid w:val="0062033B"/>
    <w:rsid w:val="00620EF7"/>
    <w:rsid w:val="00620F92"/>
    <w:rsid w:val="00621036"/>
    <w:rsid w:val="00621859"/>
    <w:rsid w:val="00621B4E"/>
    <w:rsid w:val="006220FA"/>
    <w:rsid w:val="006230DE"/>
    <w:rsid w:val="00623DC2"/>
    <w:rsid w:val="00624487"/>
    <w:rsid w:val="006244BF"/>
    <w:rsid w:val="006244CE"/>
    <w:rsid w:val="00624F0D"/>
    <w:rsid w:val="00625A43"/>
    <w:rsid w:val="00625D22"/>
    <w:rsid w:val="00626982"/>
    <w:rsid w:val="006274BA"/>
    <w:rsid w:val="006277ED"/>
    <w:rsid w:val="00630182"/>
    <w:rsid w:val="00630984"/>
    <w:rsid w:val="00630A38"/>
    <w:rsid w:val="00630A6E"/>
    <w:rsid w:val="00630A87"/>
    <w:rsid w:val="0063164B"/>
    <w:rsid w:val="0063202A"/>
    <w:rsid w:val="00632B4A"/>
    <w:rsid w:val="00633B7C"/>
    <w:rsid w:val="00633E52"/>
    <w:rsid w:val="00634015"/>
    <w:rsid w:val="00634E96"/>
    <w:rsid w:val="0063594F"/>
    <w:rsid w:val="00636691"/>
    <w:rsid w:val="00636893"/>
    <w:rsid w:val="0063730C"/>
    <w:rsid w:val="0063747F"/>
    <w:rsid w:val="0063757D"/>
    <w:rsid w:val="006400FA"/>
    <w:rsid w:val="006402F8"/>
    <w:rsid w:val="00640870"/>
    <w:rsid w:val="00640A5C"/>
    <w:rsid w:val="0064116E"/>
    <w:rsid w:val="00641279"/>
    <w:rsid w:val="00642288"/>
    <w:rsid w:val="006424F9"/>
    <w:rsid w:val="00642850"/>
    <w:rsid w:val="006428CF"/>
    <w:rsid w:val="00642F4A"/>
    <w:rsid w:val="006435CC"/>
    <w:rsid w:val="00643EA8"/>
    <w:rsid w:val="00644707"/>
    <w:rsid w:val="006449D2"/>
    <w:rsid w:val="00645123"/>
    <w:rsid w:val="00645567"/>
    <w:rsid w:val="00645E4B"/>
    <w:rsid w:val="006469DA"/>
    <w:rsid w:val="0064733D"/>
    <w:rsid w:val="00647420"/>
    <w:rsid w:val="00647550"/>
    <w:rsid w:val="00650748"/>
    <w:rsid w:val="00650FF2"/>
    <w:rsid w:val="00651146"/>
    <w:rsid w:val="00651A61"/>
    <w:rsid w:val="00652D37"/>
    <w:rsid w:val="00653610"/>
    <w:rsid w:val="00654389"/>
    <w:rsid w:val="006547EF"/>
    <w:rsid w:val="006561EA"/>
    <w:rsid w:val="00656C68"/>
    <w:rsid w:val="00656EA9"/>
    <w:rsid w:val="0065728F"/>
    <w:rsid w:val="0066004B"/>
    <w:rsid w:val="00660419"/>
    <w:rsid w:val="00660AFC"/>
    <w:rsid w:val="00660EF9"/>
    <w:rsid w:val="006610A5"/>
    <w:rsid w:val="00661412"/>
    <w:rsid w:val="006614D9"/>
    <w:rsid w:val="00661557"/>
    <w:rsid w:val="0066155E"/>
    <w:rsid w:val="00661783"/>
    <w:rsid w:val="00661A27"/>
    <w:rsid w:val="006623EC"/>
    <w:rsid w:val="006624FB"/>
    <w:rsid w:val="00662A44"/>
    <w:rsid w:val="00662D8E"/>
    <w:rsid w:val="006634D0"/>
    <w:rsid w:val="00663D4C"/>
    <w:rsid w:val="00664383"/>
    <w:rsid w:val="00664C0F"/>
    <w:rsid w:val="0066505A"/>
    <w:rsid w:val="006651DA"/>
    <w:rsid w:val="00665BD2"/>
    <w:rsid w:val="0066717F"/>
    <w:rsid w:val="006674A2"/>
    <w:rsid w:val="00667784"/>
    <w:rsid w:val="00667AC3"/>
    <w:rsid w:val="00670809"/>
    <w:rsid w:val="00672EED"/>
    <w:rsid w:val="00673071"/>
    <w:rsid w:val="00674C4C"/>
    <w:rsid w:val="00674CAA"/>
    <w:rsid w:val="00675827"/>
    <w:rsid w:val="00675D9B"/>
    <w:rsid w:val="00675DB5"/>
    <w:rsid w:val="00676043"/>
    <w:rsid w:val="006762AE"/>
    <w:rsid w:val="0067713C"/>
    <w:rsid w:val="006775CC"/>
    <w:rsid w:val="00677BF9"/>
    <w:rsid w:val="00680A68"/>
    <w:rsid w:val="00680DD6"/>
    <w:rsid w:val="00681B27"/>
    <w:rsid w:val="00682116"/>
    <w:rsid w:val="00682423"/>
    <w:rsid w:val="00682C12"/>
    <w:rsid w:val="00682CBD"/>
    <w:rsid w:val="00683A55"/>
    <w:rsid w:val="00683E02"/>
    <w:rsid w:val="00685407"/>
    <w:rsid w:val="006868CD"/>
    <w:rsid w:val="00690584"/>
    <w:rsid w:val="006908DF"/>
    <w:rsid w:val="00690CD1"/>
    <w:rsid w:val="00690E74"/>
    <w:rsid w:val="0069140F"/>
    <w:rsid w:val="00691FE9"/>
    <w:rsid w:val="006929B1"/>
    <w:rsid w:val="0069365B"/>
    <w:rsid w:val="0069439E"/>
    <w:rsid w:val="006943ED"/>
    <w:rsid w:val="0069597B"/>
    <w:rsid w:val="006970B7"/>
    <w:rsid w:val="006972B8"/>
    <w:rsid w:val="006976C0"/>
    <w:rsid w:val="00697C3C"/>
    <w:rsid w:val="006A03E3"/>
    <w:rsid w:val="006A0701"/>
    <w:rsid w:val="006A280C"/>
    <w:rsid w:val="006A2B1C"/>
    <w:rsid w:val="006A422D"/>
    <w:rsid w:val="006A5AA3"/>
    <w:rsid w:val="006A5E50"/>
    <w:rsid w:val="006A6842"/>
    <w:rsid w:val="006A6FA1"/>
    <w:rsid w:val="006A7211"/>
    <w:rsid w:val="006A7308"/>
    <w:rsid w:val="006A7CB6"/>
    <w:rsid w:val="006B0666"/>
    <w:rsid w:val="006B094D"/>
    <w:rsid w:val="006B0D7E"/>
    <w:rsid w:val="006B1135"/>
    <w:rsid w:val="006B12FB"/>
    <w:rsid w:val="006B1B25"/>
    <w:rsid w:val="006B2548"/>
    <w:rsid w:val="006B254D"/>
    <w:rsid w:val="006B2609"/>
    <w:rsid w:val="006B277E"/>
    <w:rsid w:val="006B2D53"/>
    <w:rsid w:val="006B3682"/>
    <w:rsid w:val="006B3CD0"/>
    <w:rsid w:val="006B4626"/>
    <w:rsid w:val="006B49EF"/>
    <w:rsid w:val="006B4A22"/>
    <w:rsid w:val="006B4B46"/>
    <w:rsid w:val="006B6469"/>
    <w:rsid w:val="006B665D"/>
    <w:rsid w:val="006B685A"/>
    <w:rsid w:val="006B6E0D"/>
    <w:rsid w:val="006B7D24"/>
    <w:rsid w:val="006C0470"/>
    <w:rsid w:val="006C08C9"/>
    <w:rsid w:val="006C090D"/>
    <w:rsid w:val="006C1271"/>
    <w:rsid w:val="006C1FEC"/>
    <w:rsid w:val="006C24D1"/>
    <w:rsid w:val="006C2DC8"/>
    <w:rsid w:val="006C34B6"/>
    <w:rsid w:val="006C4BBA"/>
    <w:rsid w:val="006C65A8"/>
    <w:rsid w:val="006C7083"/>
    <w:rsid w:val="006C75D2"/>
    <w:rsid w:val="006D01F4"/>
    <w:rsid w:val="006D026B"/>
    <w:rsid w:val="006D028E"/>
    <w:rsid w:val="006D09A5"/>
    <w:rsid w:val="006D0F3F"/>
    <w:rsid w:val="006D10B7"/>
    <w:rsid w:val="006D187E"/>
    <w:rsid w:val="006D1EE8"/>
    <w:rsid w:val="006D1F0D"/>
    <w:rsid w:val="006D25BE"/>
    <w:rsid w:val="006D3F7C"/>
    <w:rsid w:val="006D3F7F"/>
    <w:rsid w:val="006D417F"/>
    <w:rsid w:val="006D5877"/>
    <w:rsid w:val="006D6226"/>
    <w:rsid w:val="006D63B4"/>
    <w:rsid w:val="006D6610"/>
    <w:rsid w:val="006D6855"/>
    <w:rsid w:val="006D7993"/>
    <w:rsid w:val="006D7FAA"/>
    <w:rsid w:val="006E2369"/>
    <w:rsid w:val="006E2C96"/>
    <w:rsid w:val="006E364A"/>
    <w:rsid w:val="006E4103"/>
    <w:rsid w:val="006E4622"/>
    <w:rsid w:val="006E5127"/>
    <w:rsid w:val="006E58C7"/>
    <w:rsid w:val="006E6C56"/>
    <w:rsid w:val="006E7103"/>
    <w:rsid w:val="006E73F6"/>
    <w:rsid w:val="006E7C86"/>
    <w:rsid w:val="006F1730"/>
    <w:rsid w:val="006F1A6B"/>
    <w:rsid w:val="006F1BE7"/>
    <w:rsid w:val="006F29EF"/>
    <w:rsid w:val="006F2B91"/>
    <w:rsid w:val="006F378F"/>
    <w:rsid w:val="006F423B"/>
    <w:rsid w:val="006F45E7"/>
    <w:rsid w:val="006F4A9B"/>
    <w:rsid w:val="006F4EA1"/>
    <w:rsid w:val="006F529C"/>
    <w:rsid w:val="006F5729"/>
    <w:rsid w:val="006F5DB5"/>
    <w:rsid w:val="006F6066"/>
    <w:rsid w:val="006F629C"/>
    <w:rsid w:val="006F6461"/>
    <w:rsid w:val="006F6498"/>
    <w:rsid w:val="006F7310"/>
    <w:rsid w:val="006F74DB"/>
    <w:rsid w:val="00700156"/>
    <w:rsid w:val="00700727"/>
    <w:rsid w:val="0070120A"/>
    <w:rsid w:val="00702246"/>
    <w:rsid w:val="00702272"/>
    <w:rsid w:val="00702F9E"/>
    <w:rsid w:val="00703E1A"/>
    <w:rsid w:val="007044C4"/>
    <w:rsid w:val="00704508"/>
    <w:rsid w:val="00705919"/>
    <w:rsid w:val="00706D73"/>
    <w:rsid w:val="007070F7"/>
    <w:rsid w:val="0070771C"/>
    <w:rsid w:val="00710461"/>
    <w:rsid w:val="00710B9D"/>
    <w:rsid w:val="00710E9F"/>
    <w:rsid w:val="00710F0B"/>
    <w:rsid w:val="00711C24"/>
    <w:rsid w:val="00711EF6"/>
    <w:rsid w:val="00711F7C"/>
    <w:rsid w:val="007136F0"/>
    <w:rsid w:val="00713CDB"/>
    <w:rsid w:val="007140B2"/>
    <w:rsid w:val="007143AF"/>
    <w:rsid w:val="007157C2"/>
    <w:rsid w:val="0071683B"/>
    <w:rsid w:val="007206ED"/>
    <w:rsid w:val="007217AC"/>
    <w:rsid w:val="007226D6"/>
    <w:rsid w:val="0072320A"/>
    <w:rsid w:val="00723A80"/>
    <w:rsid w:val="00723CA0"/>
    <w:rsid w:val="007246EB"/>
    <w:rsid w:val="00724818"/>
    <w:rsid w:val="00724C2F"/>
    <w:rsid w:val="007251B2"/>
    <w:rsid w:val="0072548F"/>
    <w:rsid w:val="007254EB"/>
    <w:rsid w:val="00727CC2"/>
    <w:rsid w:val="00731184"/>
    <w:rsid w:val="00732CC4"/>
    <w:rsid w:val="00732CD1"/>
    <w:rsid w:val="007336A1"/>
    <w:rsid w:val="007356A0"/>
    <w:rsid w:val="0073597D"/>
    <w:rsid w:val="00735A60"/>
    <w:rsid w:val="00735D0D"/>
    <w:rsid w:val="0073646C"/>
    <w:rsid w:val="007369A2"/>
    <w:rsid w:val="00736EC7"/>
    <w:rsid w:val="0073799A"/>
    <w:rsid w:val="007404BF"/>
    <w:rsid w:val="00740AA3"/>
    <w:rsid w:val="00740DB2"/>
    <w:rsid w:val="00741321"/>
    <w:rsid w:val="00742393"/>
    <w:rsid w:val="0074254F"/>
    <w:rsid w:val="0074285A"/>
    <w:rsid w:val="00743A7F"/>
    <w:rsid w:val="00744AEB"/>
    <w:rsid w:val="00745811"/>
    <w:rsid w:val="00747DD0"/>
    <w:rsid w:val="00750175"/>
    <w:rsid w:val="00750653"/>
    <w:rsid w:val="00750769"/>
    <w:rsid w:val="0075247A"/>
    <w:rsid w:val="0075257E"/>
    <w:rsid w:val="00752D68"/>
    <w:rsid w:val="00753531"/>
    <w:rsid w:val="0075382E"/>
    <w:rsid w:val="00754425"/>
    <w:rsid w:val="00755382"/>
    <w:rsid w:val="007554F9"/>
    <w:rsid w:val="00755C77"/>
    <w:rsid w:val="00756209"/>
    <w:rsid w:val="007571CC"/>
    <w:rsid w:val="00757328"/>
    <w:rsid w:val="007577BF"/>
    <w:rsid w:val="00757D12"/>
    <w:rsid w:val="007608B9"/>
    <w:rsid w:val="0076095A"/>
    <w:rsid w:val="00760D08"/>
    <w:rsid w:val="00760E88"/>
    <w:rsid w:val="007617CD"/>
    <w:rsid w:val="00762FDC"/>
    <w:rsid w:val="00765FE0"/>
    <w:rsid w:val="007660FA"/>
    <w:rsid w:val="007666B3"/>
    <w:rsid w:val="00766CCA"/>
    <w:rsid w:val="00767138"/>
    <w:rsid w:val="00767DF0"/>
    <w:rsid w:val="00770766"/>
    <w:rsid w:val="00770B3D"/>
    <w:rsid w:val="007710E4"/>
    <w:rsid w:val="00771EA9"/>
    <w:rsid w:val="007743E7"/>
    <w:rsid w:val="00774810"/>
    <w:rsid w:val="007750CF"/>
    <w:rsid w:val="0077636D"/>
    <w:rsid w:val="007771FA"/>
    <w:rsid w:val="0078126F"/>
    <w:rsid w:val="00781551"/>
    <w:rsid w:val="00781A05"/>
    <w:rsid w:val="00781CF5"/>
    <w:rsid w:val="0078274C"/>
    <w:rsid w:val="007829B8"/>
    <w:rsid w:val="00782BBD"/>
    <w:rsid w:val="00782BD5"/>
    <w:rsid w:val="00784771"/>
    <w:rsid w:val="00784B19"/>
    <w:rsid w:val="00785425"/>
    <w:rsid w:val="0078555F"/>
    <w:rsid w:val="0078575C"/>
    <w:rsid w:val="00785FCC"/>
    <w:rsid w:val="007870B9"/>
    <w:rsid w:val="00787393"/>
    <w:rsid w:val="00787452"/>
    <w:rsid w:val="0078775C"/>
    <w:rsid w:val="00787E8F"/>
    <w:rsid w:val="00787F7B"/>
    <w:rsid w:val="0079056A"/>
    <w:rsid w:val="00790C4D"/>
    <w:rsid w:val="00790D16"/>
    <w:rsid w:val="00790DF7"/>
    <w:rsid w:val="00791ABF"/>
    <w:rsid w:val="00791F77"/>
    <w:rsid w:val="00792DC0"/>
    <w:rsid w:val="007938ED"/>
    <w:rsid w:val="00795569"/>
    <w:rsid w:val="007960E7"/>
    <w:rsid w:val="007961A0"/>
    <w:rsid w:val="00796D3C"/>
    <w:rsid w:val="00797B21"/>
    <w:rsid w:val="007A09AB"/>
    <w:rsid w:val="007A1B92"/>
    <w:rsid w:val="007A1F16"/>
    <w:rsid w:val="007A31F6"/>
    <w:rsid w:val="007A32A2"/>
    <w:rsid w:val="007A394F"/>
    <w:rsid w:val="007A476A"/>
    <w:rsid w:val="007A4ED5"/>
    <w:rsid w:val="007A55B6"/>
    <w:rsid w:val="007A58CD"/>
    <w:rsid w:val="007A58E4"/>
    <w:rsid w:val="007A69FB"/>
    <w:rsid w:val="007B018E"/>
    <w:rsid w:val="007B0251"/>
    <w:rsid w:val="007B0AE2"/>
    <w:rsid w:val="007B0BA5"/>
    <w:rsid w:val="007B204E"/>
    <w:rsid w:val="007B2050"/>
    <w:rsid w:val="007B2093"/>
    <w:rsid w:val="007B2A5A"/>
    <w:rsid w:val="007B2B49"/>
    <w:rsid w:val="007B321A"/>
    <w:rsid w:val="007B3EBD"/>
    <w:rsid w:val="007B53FF"/>
    <w:rsid w:val="007B5ED7"/>
    <w:rsid w:val="007B638C"/>
    <w:rsid w:val="007B73C1"/>
    <w:rsid w:val="007B7874"/>
    <w:rsid w:val="007B7D59"/>
    <w:rsid w:val="007C0655"/>
    <w:rsid w:val="007C0789"/>
    <w:rsid w:val="007C14A0"/>
    <w:rsid w:val="007C1BE9"/>
    <w:rsid w:val="007C2124"/>
    <w:rsid w:val="007C2223"/>
    <w:rsid w:val="007C328F"/>
    <w:rsid w:val="007C4B41"/>
    <w:rsid w:val="007C4CCE"/>
    <w:rsid w:val="007C528C"/>
    <w:rsid w:val="007C5AEB"/>
    <w:rsid w:val="007C76C3"/>
    <w:rsid w:val="007C7AFE"/>
    <w:rsid w:val="007D1326"/>
    <w:rsid w:val="007D173E"/>
    <w:rsid w:val="007D1D21"/>
    <w:rsid w:val="007D266D"/>
    <w:rsid w:val="007D37CF"/>
    <w:rsid w:val="007D3CAC"/>
    <w:rsid w:val="007D47F5"/>
    <w:rsid w:val="007D4851"/>
    <w:rsid w:val="007D4EE6"/>
    <w:rsid w:val="007D50B4"/>
    <w:rsid w:val="007D6274"/>
    <w:rsid w:val="007D6409"/>
    <w:rsid w:val="007D660F"/>
    <w:rsid w:val="007D6BCB"/>
    <w:rsid w:val="007D701C"/>
    <w:rsid w:val="007D7295"/>
    <w:rsid w:val="007D7C97"/>
    <w:rsid w:val="007E035B"/>
    <w:rsid w:val="007E0DEE"/>
    <w:rsid w:val="007E1863"/>
    <w:rsid w:val="007E26DC"/>
    <w:rsid w:val="007E33DA"/>
    <w:rsid w:val="007E364F"/>
    <w:rsid w:val="007E5DAD"/>
    <w:rsid w:val="007E671C"/>
    <w:rsid w:val="007E704E"/>
    <w:rsid w:val="007E75F3"/>
    <w:rsid w:val="007E78D4"/>
    <w:rsid w:val="007E7A50"/>
    <w:rsid w:val="007F0B87"/>
    <w:rsid w:val="007F1469"/>
    <w:rsid w:val="007F1E54"/>
    <w:rsid w:val="007F285A"/>
    <w:rsid w:val="007F33B6"/>
    <w:rsid w:val="007F466D"/>
    <w:rsid w:val="007F4BB6"/>
    <w:rsid w:val="007F5001"/>
    <w:rsid w:val="007F57BD"/>
    <w:rsid w:val="007F6103"/>
    <w:rsid w:val="007F72CE"/>
    <w:rsid w:val="00800498"/>
    <w:rsid w:val="008006D3"/>
    <w:rsid w:val="008012F0"/>
    <w:rsid w:val="008017A9"/>
    <w:rsid w:val="0080201C"/>
    <w:rsid w:val="00802274"/>
    <w:rsid w:val="00802BDE"/>
    <w:rsid w:val="00803206"/>
    <w:rsid w:val="008033D7"/>
    <w:rsid w:val="0080445C"/>
    <w:rsid w:val="00805B64"/>
    <w:rsid w:val="00805D6E"/>
    <w:rsid w:val="0080738E"/>
    <w:rsid w:val="008079E4"/>
    <w:rsid w:val="00811BA6"/>
    <w:rsid w:val="00811ECA"/>
    <w:rsid w:val="00811ECC"/>
    <w:rsid w:val="00812DC3"/>
    <w:rsid w:val="00812E32"/>
    <w:rsid w:val="00814467"/>
    <w:rsid w:val="00814699"/>
    <w:rsid w:val="00815061"/>
    <w:rsid w:val="008150FE"/>
    <w:rsid w:val="008152F4"/>
    <w:rsid w:val="0081543D"/>
    <w:rsid w:val="00816C76"/>
    <w:rsid w:val="00816ED8"/>
    <w:rsid w:val="00816F8A"/>
    <w:rsid w:val="008170F6"/>
    <w:rsid w:val="00820A49"/>
    <w:rsid w:val="00820DA2"/>
    <w:rsid w:val="00821866"/>
    <w:rsid w:val="00821BE0"/>
    <w:rsid w:val="00822BAA"/>
    <w:rsid w:val="00822F9C"/>
    <w:rsid w:val="00823789"/>
    <w:rsid w:val="008239AB"/>
    <w:rsid w:val="00824059"/>
    <w:rsid w:val="008247D9"/>
    <w:rsid w:val="008257CC"/>
    <w:rsid w:val="00825E6D"/>
    <w:rsid w:val="00825F7B"/>
    <w:rsid w:val="008260CA"/>
    <w:rsid w:val="0082657C"/>
    <w:rsid w:val="008269A7"/>
    <w:rsid w:val="00826B3B"/>
    <w:rsid w:val="00826CC1"/>
    <w:rsid w:val="00827A34"/>
    <w:rsid w:val="008306C9"/>
    <w:rsid w:val="0083088B"/>
    <w:rsid w:val="00830E5E"/>
    <w:rsid w:val="00831A3B"/>
    <w:rsid w:val="00831C4C"/>
    <w:rsid w:val="00831ED3"/>
    <w:rsid w:val="00832F58"/>
    <w:rsid w:val="0083345A"/>
    <w:rsid w:val="00835062"/>
    <w:rsid w:val="00835A02"/>
    <w:rsid w:val="00836CB9"/>
    <w:rsid w:val="00840DA8"/>
    <w:rsid w:val="00841841"/>
    <w:rsid w:val="00842E6D"/>
    <w:rsid w:val="00843AC8"/>
    <w:rsid w:val="008441D4"/>
    <w:rsid w:val="00844732"/>
    <w:rsid w:val="00844AE6"/>
    <w:rsid w:val="00845509"/>
    <w:rsid w:val="00845B08"/>
    <w:rsid w:val="00845B7E"/>
    <w:rsid w:val="00845C6A"/>
    <w:rsid w:val="008464B8"/>
    <w:rsid w:val="00846BDA"/>
    <w:rsid w:val="00846F95"/>
    <w:rsid w:val="00847600"/>
    <w:rsid w:val="0084762A"/>
    <w:rsid w:val="00847C42"/>
    <w:rsid w:val="00847F35"/>
    <w:rsid w:val="00850889"/>
    <w:rsid w:val="00850A05"/>
    <w:rsid w:val="00850F39"/>
    <w:rsid w:val="008513A2"/>
    <w:rsid w:val="00851AA1"/>
    <w:rsid w:val="00851CF3"/>
    <w:rsid w:val="00851EF0"/>
    <w:rsid w:val="008523F6"/>
    <w:rsid w:val="00852CD4"/>
    <w:rsid w:val="0085331B"/>
    <w:rsid w:val="00853940"/>
    <w:rsid w:val="00853D20"/>
    <w:rsid w:val="00853E7F"/>
    <w:rsid w:val="00854EBC"/>
    <w:rsid w:val="0085508F"/>
    <w:rsid w:val="00856CD4"/>
    <w:rsid w:val="008570C2"/>
    <w:rsid w:val="008573EB"/>
    <w:rsid w:val="0085758F"/>
    <w:rsid w:val="00857E94"/>
    <w:rsid w:val="0086038C"/>
    <w:rsid w:val="008610DD"/>
    <w:rsid w:val="0086172F"/>
    <w:rsid w:val="00861739"/>
    <w:rsid w:val="008617BA"/>
    <w:rsid w:val="008624AD"/>
    <w:rsid w:val="00863052"/>
    <w:rsid w:val="0086332E"/>
    <w:rsid w:val="00863E9B"/>
    <w:rsid w:val="00864390"/>
    <w:rsid w:val="00864626"/>
    <w:rsid w:val="00864D8F"/>
    <w:rsid w:val="00864FAB"/>
    <w:rsid w:val="00865AC4"/>
    <w:rsid w:val="00865EB8"/>
    <w:rsid w:val="00866B17"/>
    <w:rsid w:val="00866E35"/>
    <w:rsid w:val="00866F55"/>
    <w:rsid w:val="00867898"/>
    <w:rsid w:val="00867E54"/>
    <w:rsid w:val="0087011C"/>
    <w:rsid w:val="008703E5"/>
    <w:rsid w:val="0087072E"/>
    <w:rsid w:val="0087170C"/>
    <w:rsid w:val="00871934"/>
    <w:rsid w:val="00873764"/>
    <w:rsid w:val="00873F8C"/>
    <w:rsid w:val="008741AC"/>
    <w:rsid w:val="00874637"/>
    <w:rsid w:val="0087469B"/>
    <w:rsid w:val="0087531B"/>
    <w:rsid w:val="0087600C"/>
    <w:rsid w:val="00876D8F"/>
    <w:rsid w:val="008770FB"/>
    <w:rsid w:val="00877261"/>
    <w:rsid w:val="008777DE"/>
    <w:rsid w:val="00877F70"/>
    <w:rsid w:val="008812D6"/>
    <w:rsid w:val="00882079"/>
    <w:rsid w:val="008825EB"/>
    <w:rsid w:val="00882767"/>
    <w:rsid w:val="00882A91"/>
    <w:rsid w:val="00882E82"/>
    <w:rsid w:val="0088341E"/>
    <w:rsid w:val="0088598D"/>
    <w:rsid w:val="00886872"/>
    <w:rsid w:val="008875DB"/>
    <w:rsid w:val="00887B0C"/>
    <w:rsid w:val="00887D61"/>
    <w:rsid w:val="0089007E"/>
    <w:rsid w:val="008904E1"/>
    <w:rsid w:val="0089107C"/>
    <w:rsid w:val="0089113C"/>
    <w:rsid w:val="0089124E"/>
    <w:rsid w:val="00891EFE"/>
    <w:rsid w:val="00892656"/>
    <w:rsid w:val="00894039"/>
    <w:rsid w:val="008942DC"/>
    <w:rsid w:val="00894963"/>
    <w:rsid w:val="008949B8"/>
    <w:rsid w:val="00894A62"/>
    <w:rsid w:val="00894D43"/>
    <w:rsid w:val="00896547"/>
    <w:rsid w:val="00896A06"/>
    <w:rsid w:val="00897A45"/>
    <w:rsid w:val="00897CAF"/>
    <w:rsid w:val="008A0545"/>
    <w:rsid w:val="008A0A80"/>
    <w:rsid w:val="008A1478"/>
    <w:rsid w:val="008A182E"/>
    <w:rsid w:val="008A24C4"/>
    <w:rsid w:val="008A2C42"/>
    <w:rsid w:val="008A356E"/>
    <w:rsid w:val="008A38A6"/>
    <w:rsid w:val="008A406D"/>
    <w:rsid w:val="008A434A"/>
    <w:rsid w:val="008A4E32"/>
    <w:rsid w:val="008A54C5"/>
    <w:rsid w:val="008A5747"/>
    <w:rsid w:val="008A587F"/>
    <w:rsid w:val="008A5A79"/>
    <w:rsid w:val="008A6011"/>
    <w:rsid w:val="008A694C"/>
    <w:rsid w:val="008A6A79"/>
    <w:rsid w:val="008A6EBB"/>
    <w:rsid w:val="008A6F52"/>
    <w:rsid w:val="008A70B3"/>
    <w:rsid w:val="008A70B5"/>
    <w:rsid w:val="008A73E6"/>
    <w:rsid w:val="008A7B2E"/>
    <w:rsid w:val="008A7EFE"/>
    <w:rsid w:val="008B13FE"/>
    <w:rsid w:val="008B1610"/>
    <w:rsid w:val="008B21CD"/>
    <w:rsid w:val="008B2216"/>
    <w:rsid w:val="008B2510"/>
    <w:rsid w:val="008B281A"/>
    <w:rsid w:val="008B2A45"/>
    <w:rsid w:val="008B3427"/>
    <w:rsid w:val="008B348B"/>
    <w:rsid w:val="008B35B1"/>
    <w:rsid w:val="008B374C"/>
    <w:rsid w:val="008B3ACA"/>
    <w:rsid w:val="008B3B43"/>
    <w:rsid w:val="008B3E76"/>
    <w:rsid w:val="008B3F65"/>
    <w:rsid w:val="008B5134"/>
    <w:rsid w:val="008C1103"/>
    <w:rsid w:val="008C1674"/>
    <w:rsid w:val="008C19A3"/>
    <w:rsid w:val="008C1A84"/>
    <w:rsid w:val="008C1BB1"/>
    <w:rsid w:val="008C2222"/>
    <w:rsid w:val="008C25D9"/>
    <w:rsid w:val="008C5751"/>
    <w:rsid w:val="008C5753"/>
    <w:rsid w:val="008C58CC"/>
    <w:rsid w:val="008C70EA"/>
    <w:rsid w:val="008C70EC"/>
    <w:rsid w:val="008D0297"/>
    <w:rsid w:val="008D033F"/>
    <w:rsid w:val="008D08EF"/>
    <w:rsid w:val="008D0A5C"/>
    <w:rsid w:val="008D0BB9"/>
    <w:rsid w:val="008D1151"/>
    <w:rsid w:val="008D14F4"/>
    <w:rsid w:val="008D17EC"/>
    <w:rsid w:val="008D2495"/>
    <w:rsid w:val="008D2CB3"/>
    <w:rsid w:val="008D30BD"/>
    <w:rsid w:val="008D3A1D"/>
    <w:rsid w:val="008D455B"/>
    <w:rsid w:val="008D472A"/>
    <w:rsid w:val="008D4E31"/>
    <w:rsid w:val="008D5DD6"/>
    <w:rsid w:val="008D68B9"/>
    <w:rsid w:val="008D6D6E"/>
    <w:rsid w:val="008D6E92"/>
    <w:rsid w:val="008D7BFB"/>
    <w:rsid w:val="008E1648"/>
    <w:rsid w:val="008E24C9"/>
    <w:rsid w:val="008E26C3"/>
    <w:rsid w:val="008E277C"/>
    <w:rsid w:val="008E2864"/>
    <w:rsid w:val="008E3011"/>
    <w:rsid w:val="008E3E6F"/>
    <w:rsid w:val="008E5D07"/>
    <w:rsid w:val="008E6A20"/>
    <w:rsid w:val="008F017C"/>
    <w:rsid w:val="008F023C"/>
    <w:rsid w:val="008F1357"/>
    <w:rsid w:val="008F328F"/>
    <w:rsid w:val="008F39A4"/>
    <w:rsid w:val="008F4590"/>
    <w:rsid w:val="008F4A84"/>
    <w:rsid w:val="008F4D0D"/>
    <w:rsid w:val="008F583E"/>
    <w:rsid w:val="008F607A"/>
    <w:rsid w:val="008F6B40"/>
    <w:rsid w:val="008F6E91"/>
    <w:rsid w:val="008F76A1"/>
    <w:rsid w:val="008F76A4"/>
    <w:rsid w:val="008F7E1A"/>
    <w:rsid w:val="008F7FED"/>
    <w:rsid w:val="00900216"/>
    <w:rsid w:val="00900842"/>
    <w:rsid w:val="00902337"/>
    <w:rsid w:val="00902DB8"/>
    <w:rsid w:val="00903910"/>
    <w:rsid w:val="00904148"/>
    <w:rsid w:val="009046FC"/>
    <w:rsid w:val="009047AC"/>
    <w:rsid w:val="00904DCB"/>
    <w:rsid w:val="0090567E"/>
    <w:rsid w:val="00905D39"/>
    <w:rsid w:val="00905FB6"/>
    <w:rsid w:val="009060E5"/>
    <w:rsid w:val="00906E6B"/>
    <w:rsid w:val="009073EA"/>
    <w:rsid w:val="00907ED2"/>
    <w:rsid w:val="00910507"/>
    <w:rsid w:val="00910978"/>
    <w:rsid w:val="00910A2C"/>
    <w:rsid w:val="00910B2B"/>
    <w:rsid w:val="00910B4B"/>
    <w:rsid w:val="00910EC2"/>
    <w:rsid w:val="00911130"/>
    <w:rsid w:val="00911233"/>
    <w:rsid w:val="009112E3"/>
    <w:rsid w:val="00911321"/>
    <w:rsid w:val="00911B98"/>
    <w:rsid w:val="009136BE"/>
    <w:rsid w:val="0091378F"/>
    <w:rsid w:val="00913B6C"/>
    <w:rsid w:val="00913D8C"/>
    <w:rsid w:val="00913FF8"/>
    <w:rsid w:val="009151F1"/>
    <w:rsid w:val="0091531A"/>
    <w:rsid w:val="0091719A"/>
    <w:rsid w:val="00917200"/>
    <w:rsid w:val="0091752E"/>
    <w:rsid w:val="00917992"/>
    <w:rsid w:val="00917CA6"/>
    <w:rsid w:val="009208FA"/>
    <w:rsid w:val="00920A9D"/>
    <w:rsid w:val="00921742"/>
    <w:rsid w:val="009219F7"/>
    <w:rsid w:val="00921EB6"/>
    <w:rsid w:val="00922A73"/>
    <w:rsid w:val="00922B90"/>
    <w:rsid w:val="009232F2"/>
    <w:rsid w:val="00923505"/>
    <w:rsid w:val="009238F5"/>
    <w:rsid w:val="00923EF8"/>
    <w:rsid w:val="00924187"/>
    <w:rsid w:val="00924353"/>
    <w:rsid w:val="009244B5"/>
    <w:rsid w:val="00924729"/>
    <w:rsid w:val="009258B8"/>
    <w:rsid w:val="00925AA9"/>
    <w:rsid w:val="00925D25"/>
    <w:rsid w:val="00926843"/>
    <w:rsid w:val="00927471"/>
    <w:rsid w:val="00927CCC"/>
    <w:rsid w:val="00930277"/>
    <w:rsid w:val="00930D78"/>
    <w:rsid w:val="009310C2"/>
    <w:rsid w:val="00931A8A"/>
    <w:rsid w:val="009323C2"/>
    <w:rsid w:val="009325D0"/>
    <w:rsid w:val="0093292F"/>
    <w:rsid w:val="00932E56"/>
    <w:rsid w:val="00933465"/>
    <w:rsid w:val="00933DAD"/>
    <w:rsid w:val="0093461D"/>
    <w:rsid w:val="00935B11"/>
    <w:rsid w:val="009363DA"/>
    <w:rsid w:val="00936E83"/>
    <w:rsid w:val="00937674"/>
    <w:rsid w:val="00937722"/>
    <w:rsid w:val="00937C34"/>
    <w:rsid w:val="00937C65"/>
    <w:rsid w:val="00940AF3"/>
    <w:rsid w:val="00940DA5"/>
    <w:rsid w:val="00940FDB"/>
    <w:rsid w:val="00941926"/>
    <w:rsid w:val="0094195E"/>
    <w:rsid w:val="00941A98"/>
    <w:rsid w:val="009437F0"/>
    <w:rsid w:val="00945B20"/>
    <w:rsid w:val="009463EA"/>
    <w:rsid w:val="00947056"/>
    <w:rsid w:val="00947778"/>
    <w:rsid w:val="00947F57"/>
    <w:rsid w:val="00950413"/>
    <w:rsid w:val="00950A73"/>
    <w:rsid w:val="00950FDD"/>
    <w:rsid w:val="00951279"/>
    <w:rsid w:val="009512BB"/>
    <w:rsid w:val="0095271D"/>
    <w:rsid w:val="00952A56"/>
    <w:rsid w:val="00952C48"/>
    <w:rsid w:val="00952D89"/>
    <w:rsid w:val="0095352C"/>
    <w:rsid w:val="009538DD"/>
    <w:rsid w:val="00953CF1"/>
    <w:rsid w:val="00954329"/>
    <w:rsid w:val="00955156"/>
    <w:rsid w:val="00955330"/>
    <w:rsid w:val="009564CB"/>
    <w:rsid w:val="009565C3"/>
    <w:rsid w:val="00956A18"/>
    <w:rsid w:val="00957078"/>
    <w:rsid w:val="009574AE"/>
    <w:rsid w:val="00957ADE"/>
    <w:rsid w:val="00960AC5"/>
    <w:rsid w:val="00960F84"/>
    <w:rsid w:val="009617D9"/>
    <w:rsid w:val="00961AD2"/>
    <w:rsid w:val="00961CBC"/>
    <w:rsid w:val="00962C31"/>
    <w:rsid w:val="00962FA4"/>
    <w:rsid w:val="00963270"/>
    <w:rsid w:val="009637BC"/>
    <w:rsid w:val="00963C71"/>
    <w:rsid w:val="00963D2C"/>
    <w:rsid w:val="00963EA2"/>
    <w:rsid w:val="00964794"/>
    <w:rsid w:val="00964E42"/>
    <w:rsid w:val="0096521F"/>
    <w:rsid w:val="00965573"/>
    <w:rsid w:val="0096639B"/>
    <w:rsid w:val="009666AB"/>
    <w:rsid w:val="00966A4D"/>
    <w:rsid w:val="00966D9B"/>
    <w:rsid w:val="00967409"/>
    <w:rsid w:val="00967FF1"/>
    <w:rsid w:val="00970336"/>
    <w:rsid w:val="009705F1"/>
    <w:rsid w:val="00971001"/>
    <w:rsid w:val="009712C0"/>
    <w:rsid w:val="00972507"/>
    <w:rsid w:val="0097280B"/>
    <w:rsid w:val="009733FF"/>
    <w:rsid w:val="009737B0"/>
    <w:rsid w:val="00973FDE"/>
    <w:rsid w:val="009749AC"/>
    <w:rsid w:val="00974A3B"/>
    <w:rsid w:val="009753E4"/>
    <w:rsid w:val="00975603"/>
    <w:rsid w:val="00976330"/>
    <w:rsid w:val="00976FE4"/>
    <w:rsid w:val="009770AC"/>
    <w:rsid w:val="009774F0"/>
    <w:rsid w:val="00980BEA"/>
    <w:rsid w:val="00980FA4"/>
    <w:rsid w:val="00981E44"/>
    <w:rsid w:val="00983C4B"/>
    <w:rsid w:val="009840A1"/>
    <w:rsid w:val="00984678"/>
    <w:rsid w:val="009846DD"/>
    <w:rsid w:val="00984A76"/>
    <w:rsid w:val="009860B3"/>
    <w:rsid w:val="009867B3"/>
    <w:rsid w:val="0098685D"/>
    <w:rsid w:val="00986D9D"/>
    <w:rsid w:val="00986EDC"/>
    <w:rsid w:val="00987462"/>
    <w:rsid w:val="00987DE0"/>
    <w:rsid w:val="009904D8"/>
    <w:rsid w:val="00990DB7"/>
    <w:rsid w:val="00990E1C"/>
    <w:rsid w:val="00991602"/>
    <w:rsid w:val="00991A9B"/>
    <w:rsid w:val="00991CD8"/>
    <w:rsid w:val="00992226"/>
    <w:rsid w:val="00992B82"/>
    <w:rsid w:val="009937A2"/>
    <w:rsid w:val="00993D0B"/>
    <w:rsid w:val="009949BE"/>
    <w:rsid w:val="00995A88"/>
    <w:rsid w:val="00997161"/>
    <w:rsid w:val="009977F9"/>
    <w:rsid w:val="00997B8E"/>
    <w:rsid w:val="00997FCB"/>
    <w:rsid w:val="00997FDF"/>
    <w:rsid w:val="009A024D"/>
    <w:rsid w:val="009A04BC"/>
    <w:rsid w:val="009A1D0A"/>
    <w:rsid w:val="009A359B"/>
    <w:rsid w:val="009A3759"/>
    <w:rsid w:val="009A3935"/>
    <w:rsid w:val="009A48DA"/>
    <w:rsid w:val="009A4B18"/>
    <w:rsid w:val="009A5B44"/>
    <w:rsid w:val="009A6076"/>
    <w:rsid w:val="009A67E4"/>
    <w:rsid w:val="009A7FE1"/>
    <w:rsid w:val="009B00C5"/>
    <w:rsid w:val="009B00FB"/>
    <w:rsid w:val="009B015A"/>
    <w:rsid w:val="009B124A"/>
    <w:rsid w:val="009B1732"/>
    <w:rsid w:val="009B29C6"/>
    <w:rsid w:val="009B404F"/>
    <w:rsid w:val="009B4304"/>
    <w:rsid w:val="009B43FB"/>
    <w:rsid w:val="009B45F8"/>
    <w:rsid w:val="009B4FEC"/>
    <w:rsid w:val="009B5491"/>
    <w:rsid w:val="009B5C8C"/>
    <w:rsid w:val="009B61AB"/>
    <w:rsid w:val="009B6461"/>
    <w:rsid w:val="009B6D85"/>
    <w:rsid w:val="009B70DA"/>
    <w:rsid w:val="009B748B"/>
    <w:rsid w:val="009B750D"/>
    <w:rsid w:val="009B7CEB"/>
    <w:rsid w:val="009C0244"/>
    <w:rsid w:val="009C0C8E"/>
    <w:rsid w:val="009C13A8"/>
    <w:rsid w:val="009C1ED9"/>
    <w:rsid w:val="009C2D52"/>
    <w:rsid w:val="009C428D"/>
    <w:rsid w:val="009C4BD3"/>
    <w:rsid w:val="009C51BE"/>
    <w:rsid w:val="009C5A63"/>
    <w:rsid w:val="009C5A9E"/>
    <w:rsid w:val="009C673E"/>
    <w:rsid w:val="009C6FF7"/>
    <w:rsid w:val="009D037A"/>
    <w:rsid w:val="009D0F12"/>
    <w:rsid w:val="009D14B0"/>
    <w:rsid w:val="009D175A"/>
    <w:rsid w:val="009D18A2"/>
    <w:rsid w:val="009D1AEE"/>
    <w:rsid w:val="009D1D48"/>
    <w:rsid w:val="009D1F49"/>
    <w:rsid w:val="009D24E9"/>
    <w:rsid w:val="009D29A5"/>
    <w:rsid w:val="009D2BC7"/>
    <w:rsid w:val="009D348F"/>
    <w:rsid w:val="009D3D85"/>
    <w:rsid w:val="009D4EB1"/>
    <w:rsid w:val="009D506F"/>
    <w:rsid w:val="009D5C27"/>
    <w:rsid w:val="009D6089"/>
    <w:rsid w:val="009D70B7"/>
    <w:rsid w:val="009D7EEC"/>
    <w:rsid w:val="009E0408"/>
    <w:rsid w:val="009E0A07"/>
    <w:rsid w:val="009E0BC1"/>
    <w:rsid w:val="009E10D6"/>
    <w:rsid w:val="009E17DE"/>
    <w:rsid w:val="009E19EF"/>
    <w:rsid w:val="009E19FC"/>
    <w:rsid w:val="009E1CDA"/>
    <w:rsid w:val="009E1D6D"/>
    <w:rsid w:val="009E1DA8"/>
    <w:rsid w:val="009E208E"/>
    <w:rsid w:val="009E236D"/>
    <w:rsid w:val="009E2E60"/>
    <w:rsid w:val="009E2F29"/>
    <w:rsid w:val="009E38CE"/>
    <w:rsid w:val="009E5421"/>
    <w:rsid w:val="009E5724"/>
    <w:rsid w:val="009E67C0"/>
    <w:rsid w:val="009E7621"/>
    <w:rsid w:val="009F01DE"/>
    <w:rsid w:val="009F0299"/>
    <w:rsid w:val="009F2ADE"/>
    <w:rsid w:val="009F3222"/>
    <w:rsid w:val="009F3480"/>
    <w:rsid w:val="009F34F1"/>
    <w:rsid w:val="009F358A"/>
    <w:rsid w:val="009F3F17"/>
    <w:rsid w:val="009F5325"/>
    <w:rsid w:val="009F5910"/>
    <w:rsid w:val="009F5FF3"/>
    <w:rsid w:val="009F77A6"/>
    <w:rsid w:val="009F7E87"/>
    <w:rsid w:val="00A00049"/>
    <w:rsid w:val="00A00562"/>
    <w:rsid w:val="00A005A8"/>
    <w:rsid w:val="00A00832"/>
    <w:rsid w:val="00A027E0"/>
    <w:rsid w:val="00A02C09"/>
    <w:rsid w:val="00A02D6A"/>
    <w:rsid w:val="00A03824"/>
    <w:rsid w:val="00A042A2"/>
    <w:rsid w:val="00A04699"/>
    <w:rsid w:val="00A04BC6"/>
    <w:rsid w:val="00A050A0"/>
    <w:rsid w:val="00A05212"/>
    <w:rsid w:val="00A0546E"/>
    <w:rsid w:val="00A057A0"/>
    <w:rsid w:val="00A05B43"/>
    <w:rsid w:val="00A06953"/>
    <w:rsid w:val="00A070FB"/>
    <w:rsid w:val="00A07979"/>
    <w:rsid w:val="00A10195"/>
    <w:rsid w:val="00A1043E"/>
    <w:rsid w:val="00A1097A"/>
    <w:rsid w:val="00A11F4A"/>
    <w:rsid w:val="00A1220A"/>
    <w:rsid w:val="00A133F3"/>
    <w:rsid w:val="00A13564"/>
    <w:rsid w:val="00A13CF1"/>
    <w:rsid w:val="00A14C43"/>
    <w:rsid w:val="00A153CE"/>
    <w:rsid w:val="00A15793"/>
    <w:rsid w:val="00A15DC1"/>
    <w:rsid w:val="00A1686A"/>
    <w:rsid w:val="00A16D70"/>
    <w:rsid w:val="00A17A2F"/>
    <w:rsid w:val="00A17E24"/>
    <w:rsid w:val="00A2004B"/>
    <w:rsid w:val="00A2007C"/>
    <w:rsid w:val="00A2083E"/>
    <w:rsid w:val="00A21D3C"/>
    <w:rsid w:val="00A229C4"/>
    <w:rsid w:val="00A22B89"/>
    <w:rsid w:val="00A248F8"/>
    <w:rsid w:val="00A24925"/>
    <w:rsid w:val="00A24A73"/>
    <w:rsid w:val="00A24C12"/>
    <w:rsid w:val="00A256EC"/>
    <w:rsid w:val="00A25869"/>
    <w:rsid w:val="00A2632B"/>
    <w:rsid w:val="00A26AB4"/>
    <w:rsid w:val="00A27591"/>
    <w:rsid w:val="00A2759E"/>
    <w:rsid w:val="00A27C23"/>
    <w:rsid w:val="00A27CDD"/>
    <w:rsid w:val="00A30003"/>
    <w:rsid w:val="00A30D01"/>
    <w:rsid w:val="00A31030"/>
    <w:rsid w:val="00A31642"/>
    <w:rsid w:val="00A31B06"/>
    <w:rsid w:val="00A32398"/>
    <w:rsid w:val="00A332A5"/>
    <w:rsid w:val="00A34780"/>
    <w:rsid w:val="00A3491F"/>
    <w:rsid w:val="00A349A6"/>
    <w:rsid w:val="00A37146"/>
    <w:rsid w:val="00A374C4"/>
    <w:rsid w:val="00A37D30"/>
    <w:rsid w:val="00A37F31"/>
    <w:rsid w:val="00A400CA"/>
    <w:rsid w:val="00A40D5A"/>
    <w:rsid w:val="00A414D9"/>
    <w:rsid w:val="00A41917"/>
    <w:rsid w:val="00A41FBE"/>
    <w:rsid w:val="00A425EB"/>
    <w:rsid w:val="00A42A3F"/>
    <w:rsid w:val="00A4316E"/>
    <w:rsid w:val="00A43F44"/>
    <w:rsid w:val="00A440B4"/>
    <w:rsid w:val="00A44DB1"/>
    <w:rsid w:val="00A45314"/>
    <w:rsid w:val="00A45563"/>
    <w:rsid w:val="00A45B13"/>
    <w:rsid w:val="00A461E2"/>
    <w:rsid w:val="00A46339"/>
    <w:rsid w:val="00A47A8E"/>
    <w:rsid w:val="00A47ABA"/>
    <w:rsid w:val="00A47C53"/>
    <w:rsid w:val="00A50024"/>
    <w:rsid w:val="00A50FFC"/>
    <w:rsid w:val="00A51ACE"/>
    <w:rsid w:val="00A5242E"/>
    <w:rsid w:val="00A52BF6"/>
    <w:rsid w:val="00A5345A"/>
    <w:rsid w:val="00A53A8A"/>
    <w:rsid w:val="00A53C92"/>
    <w:rsid w:val="00A540FE"/>
    <w:rsid w:val="00A542D2"/>
    <w:rsid w:val="00A5658F"/>
    <w:rsid w:val="00A569C4"/>
    <w:rsid w:val="00A57934"/>
    <w:rsid w:val="00A60466"/>
    <w:rsid w:val="00A60A8B"/>
    <w:rsid w:val="00A60C0B"/>
    <w:rsid w:val="00A6109D"/>
    <w:rsid w:val="00A6130B"/>
    <w:rsid w:val="00A616A0"/>
    <w:rsid w:val="00A620AC"/>
    <w:rsid w:val="00A62A00"/>
    <w:rsid w:val="00A6399C"/>
    <w:rsid w:val="00A63FE2"/>
    <w:rsid w:val="00A64EA1"/>
    <w:rsid w:val="00A65B32"/>
    <w:rsid w:val="00A663A7"/>
    <w:rsid w:val="00A674B7"/>
    <w:rsid w:val="00A70AD4"/>
    <w:rsid w:val="00A70F51"/>
    <w:rsid w:val="00A71C4D"/>
    <w:rsid w:val="00A72034"/>
    <w:rsid w:val="00A72AAD"/>
    <w:rsid w:val="00A72BC7"/>
    <w:rsid w:val="00A72C8B"/>
    <w:rsid w:val="00A748FF"/>
    <w:rsid w:val="00A750E4"/>
    <w:rsid w:val="00A75D65"/>
    <w:rsid w:val="00A76227"/>
    <w:rsid w:val="00A771EF"/>
    <w:rsid w:val="00A773BF"/>
    <w:rsid w:val="00A777DC"/>
    <w:rsid w:val="00A8021C"/>
    <w:rsid w:val="00A8141E"/>
    <w:rsid w:val="00A81889"/>
    <w:rsid w:val="00A823ED"/>
    <w:rsid w:val="00A82655"/>
    <w:rsid w:val="00A82B7F"/>
    <w:rsid w:val="00A82FB4"/>
    <w:rsid w:val="00A83356"/>
    <w:rsid w:val="00A83C9B"/>
    <w:rsid w:val="00A83F01"/>
    <w:rsid w:val="00A83F1C"/>
    <w:rsid w:val="00A8492E"/>
    <w:rsid w:val="00A855CD"/>
    <w:rsid w:val="00A858C9"/>
    <w:rsid w:val="00A85B4E"/>
    <w:rsid w:val="00A85C76"/>
    <w:rsid w:val="00A87FDB"/>
    <w:rsid w:val="00A90598"/>
    <w:rsid w:val="00A90D82"/>
    <w:rsid w:val="00A915A2"/>
    <w:rsid w:val="00A91735"/>
    <w:rsid w:val="00A929FC"/>
    <w:rsid w:val="00A93C18"/>
    <w:rsid w:val="00A93C4E"/>
    <w:rsid w:val="00A93EFA"/>
    <w:rsid w:val="00A9409F"/>
    <w:rsid w:val="00A941C8"/>
    <w:rsid w:val="00A94555"/>
    <w:rsid w:val="00A94E1E"/>
    <w:rsid w:val="00A95E45"/>
    <w:rsid w:val="00A96272"/>
    <w:rsid w:val="00A96666"/>
    <w:rsid w:val="00A96687"/>
    <w:rsid w:val="00A96C53"/>
    <w:rsid w:val="00A96DB2"/>
    <w:rsid w:val="00AA1CF3"/>
    <w:rsid w:val="00AA2C2E"/>
    <w:rsid w:val="00AA38D4"/>
    <w:rsid w:val="00AA396B"/>
    <w:rsid w:val="00AA3B74"/>
    <w:rsid w:val="00AA3FCC"/>
    <w:rsid w:val="00AA48CF"/>
    <w:rsid w:val="00AA4A08"/>
    <w:rsid w:val="00AA4A45"/>
    <w:rsid w:val="00AA5482"/>
    <w:rsid w:val="00AA644A"/>
    <w:rsid w:val="00AA6666"/>
    <w:rsid w:val="00AA71CC"/>
    <w:rsid w:val="00AA74F4"/>
    <w:rsid w:val="00AB03F8"/>
    <w:rsid w:val="00AB0A86"/>
    <w:rsid w:val="00AB0C86"/>
    <w:rsid w:val="00AB0D37"/>
    <w:rsid w:val="00AB27F2"/>
    <w:rsid w:val="00AB30DF"/>
    <w:rsid w:val="00AB34B5"/>
    <w:rsid w:val="00AB3649"/>
    <w:rsid w:val="00AB4863"/>
    <w:rsid w:val="00AB4B9F"/>
    <w:rsid w:val="00AB55B3"/>
    <w:rsid w:val="00AB65AE"/>
    <w:rsid w:val="00AB65C7"/>
    <w:rsid w:val="00AB712B"/>
    <w:rsid w:val="00AB76F2"/>
    <w:rsid w:val="00AC0095"/>
    <w:rsid w:val="00AC02CB"/>
    <w:rsid w:val="00AC0DE6"/>
    <w:rsid w:val="00AC10BE"/>
    <w:rsid w:val="00AC133D"/>
    <w:rsid w:val="00AC17DC"/>
    <w:rsid w:val="00AC1EFC"/>
    <w:rsid w:val="00AC1F29"/>
    <w:rsid w:val="00AC24EA"/>
    <w:rsid w:val="00AC2E45"/>
    <w:rsid w:val="00AC341C"/>
    <w:rsid w:val="00AC3D1D"/>
    <w:rsid w:val="00AC3D23"/>
    <w:rsid w:val="00AC47CC"/>
    <w:rsid w:val="00AC4F3F"/>
    <w:rsid w:val="00AC5546"/>
    <w:rsid w:val="00AC60E6"/>
    <w:rsid w:val="00AC634A"/>
    <w:rsid w:val="00AC64F8"/>
    <w:rsid w:val="00AC6621"/>
    <w:rsid w:val="00AC686A"/>
    <w:rsid w:val="00AD00B8"/>
    <w:rsid w:val="00AD01C9"/>
    <w:rsid w:val="00AD0958"/>
    <w:rsid w:val="00AD0EB4"/>
    <w:rsid w:val="00AD109C"/>
    <w:rsid w:val="00AD20D5"/>
    <w:rsid w:val="00AD26FE"/>
    <w:rsid w:val="00AD2FCA"/>
    <w:rsid w:val="00AD3365"/>
    <w:rsid w:val="00AD3426"/>
    <w:rsid w:val="00AD3BF4"/>
    <w:rsid w:val="00AD3F62"/>
    <w:rsid w:val="00AD3FA8"/>
    <w:rsid w:val="00AD44C8"/>
    <w:rsid w:val="00AD4721"/>
    <w:rsid w:val="00AD55F7"/>
    <w:rsid w:val="00AD6740"/>
    <w:rsid w:val="00AD6A49"/>
    <w:rsid w:val="00AD7373"/>
    <w:rsid w:val="00AE0A60"/>
    <w:rsid w:val="00AE0C5C"/>
    <w:rsid w:val="00AE1C13"/>
    <w:rsid w:val="00AE278F"/>
    <w:rsid w:val="00AE2D9E"/>
    <w:rsid w:val="00AE2F91"/>
    <w:rsid w:val="00AE343A"/>
    <w:rsid w:val="00AE354D"/>
    <w:rsid w:val="00AE3759"/>
    <w:rsid w:val="00AE38D4"/>
    <w:rsid w:val="00AE3B16"/>
    <w:rsid w:val="00AE3C6C"/>
    <w:rsid w:val="00AE3F4C"/>
    <w:rsid w:val="00AE3FFF"/>
    <w:rsid w:val="00AE4577"/>
    <w:rsid w:val="00AE6654"/>
    <w:rsid w:val="00AE69AB"/>
    <w:rsid w:val="00AE6B10"/>
    <w:rsid w:val="00AE7661"/>
    <w:rsid w:val="00AE782C"/>
    <w:rsid w:val="00AE7B7E"/>
    <w:rsid w:val="00AF11E4"/>
    <w:rsid w:val="00AF1F11"/>
    <w:rsid w:val="00AF365D"/>
    <w:rsid w:val="00AF3EC7"/>
    <w:rsid w:val="00AF407B"/>
    <w:rsid w:val="00AF4E2E"/>
    <w:rsid w:val="00AF6BFB"/>
    <w:rsid w:val="00AF6CD4"/>
    <w:rsid w:val="00AF7056"/>
    <w:rsid w:val="00AF7150"/>
    <w:rsid w:val="00AF75A0"/>
    <w:rsid w:val="00AF7D5E"/>
    <w:rsid w:val="00B00081"/>
    <w:rsid w:val="00B0137C"/>
    <w:rsid w:val="00B02309"/>
    <w:rsid w:val="00B025A1"/>
    <w:rsid w:val="00B02EEA"/>
    <w:rsid w:val="00B0368D"/>
    <w:rsid w:val="00B0598C"/>
    <w:rsid w:val="00B06A5D"/>
    <w:rsid w:val="00B06BD3"/>
    <w:rsid w:val="00B079F8"/>
    <w:rsid w:val="00B1019F"/>
    <w:rsid w:val="00B10756"/>
    <w:rsid w:val="00B12603"/>
    <w:rsid w:val="00B129FE"/>
    <w:rsid w:val="00B13B48"/>
    <w:rsid w:val="00B14352"/>
    <w:rsid w:val="00B14A38"/>
    <w:rsid w:val="00B1527F"/>
    <w:rsid w:val="00B164EC"/>
    <w:rsid w:val="00B17E18"/>
    <w:rsid w:val="00B202E8"/>
    <w:rsid w:val="00B2290B"/>
    <w:rsid w:val="00B231CF"/>
    <w:rsid w:val="00B23285"/>
    <w:rsid w:val="00B2375A"/>
    <w:rsid w:val="00B238F3"/>
    <w:rsid w:val="00B24B40"/>
    <w:rsid w:val="00B250FF"/>
    <w:rsid w:val="00B25521"/>
    <w:rsid w:val="00B2553A"/>
    <w:rsid w:val="00B2569D"/>
    <w:rsid w:val="00B25AAB"/>
    <w:rsid w:val="00B264EC"/>
    <w:rsid w:val="00B270C2"/>
    <w:rsid w:val="00B27841"/>
    <w:rsid w:val="00B2786E"/>
    <w:rsid w:val="00B27BD5"/>
    <w:rsid w:val="00B302BC"/>
    <w:rsid w:val="00B30BC9"/>
    <w:rsid w:val="00B30D22"/>
    <w:rsid w:val="00B30D61"/>
    <w:rsid w:val="00B31708"/>
    <w:rsid w:val="00B31DCD"/>
    <w:rsid w:val="00B3203B"/>
    <w:rsid w:val="00B32AD8"/>
    <w:rsid w:val="00B33163"/>
    <w:rsid w:val="00B33490"/>
    <w:rsid w:val="00B33E7B"/>
    <w:rsid w:val="00B34B58"/>
    <w:rsid w:val="00B36796"/>
    <w:rsid w:val="00B3694F"/>
    <w:rsid w:val="00B3701A"/>
    <w:rsid w:val="00B3702E"/>
    <w:rsid w:val="00B37B74"/>
    <w:rsid w:val="00B400CD"/>
    <w:rsid w:val="00B40344"/>
    <w:rsid w:val="00B405A4"/>
    <w:rsid w:val="00B40850"/>
    <w:rsid w:val="00B40CF7"/>
    <w:rsid w:val="00B4165C"/>
    <w:rsid w:val="00B419DF"/>
    <w:rsid w:val="00B420A0"/>
    <w:rsid w:val="00B42368"/>
    <w:rsid w:val="00B42481"/>
    <w:rsid w:val="00B437DD"/>
    <w:rsid w:val="00B43832"/>
    <w:rsid w:val="00B43D4D"/>
    <w:rsid w:val="00B43FC7"/>
    <w:rsid w:val="00B44200"/>
    <w:rsid w:val="00B442B4"/>
    <w:rsid w:val="00B4463E"/>
    <w:rsid w:val="00B4571F"/>
    <w:rsid w:val="00B4572A"/>
    <w:rsid w:val="00B45941"/>
    <w:rsid w:val="00B45C29"/>
    <w:rsid w:val="00B46C4D"/>
    <w:rsid w:val="00B470AD"/>
    <w:rsid w:val="00B47156"/>
    <w:rsid w:val="00B51C91"/>
    <w:rsid w:val="00B52BEA"/>
    <w:rsid w:val="00B53205"/>
    <w:rsid w:val="00B5334A"/>
    <w:rsid w:val="00B54078"/>
    <w:rsid w:val="00B549E1"/>
    <w:rsid w:val="00B552D5"/>
    <w:rsid w:val="00B55974"/>
    <w:rsid w:val="00B55BF0"/>
    <w:rsid w:val="00B56193"/>
    <w:rsid w:val="00B56EE1"/>
    <w:rsid w:val="00B5774B"/>
    <w:rsid w:val="00B5794E"/>
    <w:rsid w:val="00B57C42"/>
    <w:rsid w:val="00B60678"/>
    <w:rsid w:val="00B6082A"/>
    <w:rsid w:val="00B612F3"/>
    <w:rsid w:val="00B620DD"/>
    <w:rsid w:val="00B626A8"/>
    <w:rsid w:val="00B6368C"/>
    <w:rsid w:val="00B6395B"/>
    <w:rsid w:val="00B63D04"/>
    <w:rsid w:val="00B642D6"/>
    <w:rsid w:val="00B6443E"/>
    <w:rsid w:val="00B64714"/>
    <w:rsid w:val="00B64A7A"/>
    <w:rsid w:val="00B64C20"/>
    <w:rsid w:val="00B6564E"/>
    <w:rsid w:val="00B65F8A"/>
    <w:rsid w:val="00B66C78"/>
    <w:rsid w:val="00B66CAA"/>
    <w:rsid w:val="00B67783"/>
    <w:rsid w:val="00B67CE0"/>
    <w:rsid w:val="00B67FA4"/>
    <w:rsid w:val="00B7093C"/>
    <w:rsid w:val="00B71271"/>
    <w:rsid w:val="00B71AAA"/>
    <w:rsid w:val="00B71B60"/>
    <w:rsid w:val="00B71F9A"/>
    <w:rsid w:val="00B72326"/>
    <w:rsid w:val="00B72AC4"/>
    <w:rsid w:val="00B72DC9"/>
    <w:rsid w:val="00B72F09"/>
    <w:rsid w:val="00B73217"/>
    <w:rsid w:val="00B739AF"/>
    <w:rsid w:val="00B7406C"/>
    <w:rsid w:val="00B74518"/>
    <w:rsid w:val="00B74B2B"/>
    <w:rsid w:val="00B7509A"/>
    <w:rsid w:val="00B759F2"/>
    <w:rsid w:val="00B76F9E"/>
    <w:rsid w:val="00B80B84"/>
    <w:rsid w:val="00B80FBB"/>
    <w:rsid w:val="00B81B0D"/>
    <w:rsid w:val="00B82825"/>
    <w:rsid w:val="00B82E0B"/>
    <w:rsid w:val="00B83E5A"/>
    <w:rsid w:val="00B842B6"/>
    <w:rsid w:val="00B84C9B"/>
    <w:rsid w:val="00B84D28"/>
    <w:rsid w:val="00B85FB2"/>
    <w:rsid w:val="00B8647A"/>
    <w:rsid w:val="00B867D5"/>
    <w:rsid w:val="00B86F32"/>
    <w:rsid w:val="00B8721F"/>
    <w:rsid w:val="00B87868"/>
    <w:rsid w:val="00B87CA0"/>
    <w:rsid w:val="00B87FBC"/>
    <w:rsid w:val="00B90A6A"/>
    <w:rsid w:val="00B913F9"/>
    <w:rsid w:val="00B914B8"/>
    <w:rsid w:val="00B9181B"/>
    <w:rsid w:val="00B9229A"/>
    <w:rsid w:val="00B926D1"/>
    <w:rsid w:val="00B9283E"/>
    <w:rsid w:val="00B93A12"/>
    <w:rsid w:val="00B9409B"/>
    <w:rsid w:val="00B94789"/>
    <w:rsid w:val="00B948B2"/>
    <w:rsid w:val="00B94A19"/>
    <w:rsid w:val="00B94F1B"/>
    <w:rsid w:val="00B9568F"/>
    <w:rsid w:val="00B9742B"/>
    <w:rsid w:val="00B976A6"/>
    <w:rsid w:val="00B97902"/>
    <w:rsid w:val="00BA06C3"/>
    <w:rsid w:val="00BA08E5"/>
    <w:rsid w:val="00BA1041"/>
    <w:rsid w:val="00BA128E"/>
    <w:rsid w:val="00BA1694"/>
    <w:rsid w:val="00BA1AF1"/>
    <w:rsid w:val="00BA1CA6"/>
    <w:rsid w:val="00BA201D"/>
    <w:rsid w:val="00BA2CAB"/>
    <w:rsid w:val="00BA2EFC"/>
    <w:rsid w:val="00BA3578"/>
    <w:rsid w:val="00BA3D82"/>
    <w:rsid w:val="00BA4732"/>
    <w:rsid w:val="00BA4FBF"/>
    <w:rsid w:val="00BA542F"/>
    <w:rsid w:val="00BA59DE"/>
    <w:rsid w:val="00BA5A92"/>
    <w:rsid w:val="00BA5ACF"/>
    <w:rsid w:val="00BA5B8B"/>
    <w:rsid w:val="00BA5BAA"/>
    <w:rsid w:val="00BA5C95"/>
    <w:rsid w:val="00BA5CF6"/>
    <w:rsid w:val="00BA5EDE"/>
    <w:rsid w:val="00BA60D5"/>
    <w:rsid w:val="00BA61AF"/>
    <w:rsid w:val="00BA649F"/>
    <w:rsid w:val="00BB0268"/>
    <w:rsid w:val="00BB042A"/>
    <w:rsid w:val="00BB1870"/>
    <w:rsid w:val="00BB187D"/>
    <w:rsid w:val="00BB28EC"/>
    <w:rsid w:val="00BB3376"/>
    <w:rsid w:val="00BB4804"/>
    <w:rsid w:val="00BB5474"/>
    <w:rsid w:val="00BB56CB"/>
    <w:rsid w:val="00BB5C05"/>
    <w:rsid w:val="00BB5DB2"/>
    <w:rsid w:val="00BB6A68"/>
    <w:rsid w:val="00BB6A91"/>
    <w:rsid w:val="00BB746A"/>
    <w:rsid w:val="00BB7AB6"/>
    <w:rsid w:val="00BB7CDA"/>
    <w:rsid w:val="00BB7F31"/>
    <w:rsid w:val="00BC0B03"/>
    <w:rsid w:val="00BC14BA"/>
    <w:rsid w:val="00BC1857"/>
    <w:rsid w:val="00BC1CF8"/>
    <w:rsid w:val="00BC1E70"/>
    <w:rsid w:val="00BC1F90"/>
    <w:rsid w:val="00BC4823"/>
    <w:rsid w:val="00BC505D"/>
    <w:rsid w:val="00BC50DC"/>
    <w:rsid w:val="00BC6B78"/>
    <w:rsid w:val="00BD02A7"/>
    <w:rsid w:val="00BD0499"/>
    <w:rsid w:val="00BD14BB"/>
    <w:rsid w:val="00BD275D"/>
    <w:rsid w:val="00BD3DB8"/>
    <w:rsid w:val="00BD4106"/>
    <w:rsid w:val="00BD449D"/>
    <w:rsid w:val="00BD4F86"/>
    <w:rsid w:val="00BD6799"/>
    <w:rsid w:val="00BD7157"/>
    <w:rsid w:val="00BD7D4E"/>
    <w:rsid w:val="00BE1317"/>
    <w:rsid w:val="00BE1381"/>
    <w:rsid w:val="00BE1651"/>
    <w:rsid w:val="00BE1657"/>
    <w:rsid w:val="00BE1BF9"/>
    <w:rsid w:val="00BE22CA"/>
    <w:rsid w:val="00BE2A8D"/>
    <w:rsid w:val="00BE2D08"/>
    <w:rsid w:val="00BE3007"/>
    <w:rsid w:val="00BE3893"/>
    <w:rsid w:val="00BE52EC"/>
    <w:rsid w:val="00BE56AE"/>
    <w:rsid w:val="00BE62BA"/>
    <w:rsid w:val="00BE671B"/>
    <w:rsid w:val="00BF0881"/>
    <w:rsid w:val="00BF092F"/>
    <w:rsid w:val="00BF0B13"/>
    <w:rsid w:val="00BF0CB8"/>
    <w:rsid w:val="00BF0F76"/>
    <w:rsid w:val="00BF2033"/>
    <w:rsid w:val="00BF33D7"/>
    <w:rsid w:val="00BF46F0"/>
    <w:rsid w:val="00BF4D90"/>
    <w:rsid w:val="00BF5AF0"/>
    <w:rsid w:val="00BF6A4C"/>
    <w:rsid w:val="00BF6DCC"/>
    <w:rsid w:val="00BF7287"/>
    <w:rsid w:val="00BF7C1E"/>
    <w:rsid w:val="00C00458"/>
    <w:rsid w:val="00C01AF4"/>
    <w:rsid w:val="00C0282B"/>
    <w:rsid w:val="00C03AE1"/>
    <w:rsid w:val="00C04D26"/>
    <w:rsid w:val="00C04FA7"/>
    <w:rsid w:val="00C0558C"/>
    <w:rsid w:val="00C05C61"/>
    <w:rsid w:val="00C05CDE"/>
    <w:rsid w:val="00C063E2"/>
    <w:rsid w:val="00C07689"/>
    <w:rsid w:val="00C07C31"/>
    <w:rsid w:val="00C07CE3"/>
    <w:rsid w:val="00C1002A"/>
    <w:rsid w:val="00C1018A"/>
    <w:rsid w:val="00C1094F"/>
    <w:rsid w:val="00C11E05"/>
    <w:rsid w:val="00C1268C"/>
    <w:rsid w:val="00C13036"/>
    <w:rsid w:val="00C134C9"/>
    <w:rsid w:val="00C14072"/>
    <w:rsid w:val="00C142BB"/>
    <w:rsid w:val="00C14340"/>
    <w:rsid w:val="00C1456C"/>
    <w:rsid w:val="00C1533C"/>
    <w:rsid w:val="00C154EE"/>
    <w:rsid w:val="00C156B2"/>
    <w:rsid w:val="00C157D0"/>
    <w:rsid w:val="00C15B26"/>
    <w:rsid w:val="00C16470"/>
    <w:rsid w:val="00C168BA"/>
    <w:rsid w:val="00C16D8D"/>
    <w:rsid w:val="00C17853"/>
    <w:rsid w:val="00C20547"/>
    <w:rsid w:val="00C208F4"/>
    <w:rsid w:val="00C20D6A"/>
    <w:rsid w:val="00C214AA"/>
    <w:rsid w:val="00C214C5"/>
    <w:rsid w:val="00C216C0"/>
    <w:rsid w:val="00C216FB"/>
    <w:rsid w:val="00C22BAF"/>
    <w:rsid w:val="00C22F73"/>
    <w:rsid w:val="00C22F7A"/>
    <w:rsid w:val="00C231CD"/>
    <w:rsid w:val="00C23593"/>
    <w:rsid w:val="00C23A9E"/>
    <w:rsid w:val="00C24DE6"/>
    <w:rsid w:val="00C262C2"/>
    <w:rsid w:val="00C26C01"/>
    <w:rsid w:val="00C30732"/>
    <w:rsid w:val="00C3148F"/>
    <w:rsid w:val="00C31563"/>
    <w:rsid w:val="00C31CA4"/>
    <w:rsid w:val="00C32108"/>
    <w:rsid w:val="00C32200"/>
    <w:rsid w:val="00C328F6"/>
    <w:rsid w:val="00C336B7"/>
    <w:rsid w:val="00C34BC0"/>
    <w:rsid w:val="00C35676"/>
    <w:rsid w:val="00C36C9C"/>
    <w:rsid w:val="00C37796"/>
    <w:rsid w:val="00C40306"/>
    <w:rsid w:val="00C40568"/>
    <w:rsid w:val="00C4097D"/>
    <w:rsid w:val="00C41BF4"/>
    <w:rsid w:val="00C41C05"/>
    <w:rsid w:val="00C41F3C"/>
    <w:rsid w:val="00C429A8"/>
    <w:rsid w:val="00C42C02"/>
    <w:rsid w:val="00C42C39"/>
    <w:rsid w:val="00C4375E"/>
    <w:rsid w:val="00C44F0C"/>
    <w:rsid w:val="00C46E80"/>
    <w:rsid w:val="00C475B2"/>
    <w:rsid w:val="00C47F72"/>
    <w:rsid w:val="00C5031E"/>
    <w:rsid w:val="00C50884"/>
    <w:rsid w:val="00C50B85"/>
    <w:rsid w:val="00C52543"/>
    <w:rsid w:val="00C526C7"/>
    <w:rsid w:val="00C52976"/>
    <w:rsid w:val="00C52A23"/>
    <w:rsid w:val="00C52B3A"/>
    <w:rsid w:val="00C53148"/>
    <w:rsid w:val="00C53821"/>
    <w:rsid w:val="00C53ED5"/>
    <w:rsid w:val="00C54093"/>
    <w:rsid w:val="00C555D5"/>
    <w:rsid w:val="00C558AB"/>
    <w:rsid w:val="00C566F3"/>
    <w:rsid w:val="00C5698B"/>
    <w:rsid w:val="00C574C4"/>
    <w:rsid w:val="00C57E25"/>
    <w:rsid w:val="00C60650"/>
    <w:rsid w:val="00C60C33"/>
    <w:rsid w:val="00C60D41"/>
    <w:rsid w:val="00C60E8C"/>
    <w:rsid w:val="00C60EB3"/>
    <w:rsid w:val="00C61285"/>
    <w:rsid w:val="00C625BF"/>
    <w:rsid w:val="00C62CC4"/>
    <w:rsid w:val="00C6396A"/>
    <w:rsid w:val="00C63DA4"/>
    <w:rsid w:val="00C640A0"/>
    <w:rsid w:val="00C70534"/>
    <w:rsid w:val="00C70959"/>
    <w:rsid w:val="00C719A8"/>
    <w:rsid w:val="00C72661"/>
    <w:rsid w:val="00C73471"/>
    <w:rsid w:val="00C73A2E"/>
    <w:rsid w:val="00C73E0C"/>
    <w:rsid w:val="00C7505D"/>
    <w:rsid w:val="00C75ACE"/>
    <w:rsid w:val="00C7655A"/>
    <w:rsid w:val="00C76B68"/>
    <w:rsid w:val="00C7789F"/>
    <w:rsid w:val="00C77CD3"/>
    <w:rsid w:val="00C800CF"/>
    <w:rsid w:val="00C8030E"/>
    <w:rsid w:val="00C80737"/>
    <w:rsid w:val="00C80BB9"/>
    <w:rsid w:val="00C81482"/>
    <w:rsid w:val="00C81B68"/>
    <w:rsid w:val="00C81F0A"/>
    <w:rsid w:val="00C82500"/>
    <w:rsid w:val="00C84AC3"/>
    <w:rsid w:val="00C84ED9"/>
    <w:rsid w:val="00C84FE0"/>
    <w:rsid w:val="00C85160"/>
    <w:rsid w:val="00C8525F"/>
    <w:rsid w:val="00C85713"/>
    <w:rsid w:val="00C859A1"/>
    <w:rsid w:val="00C85ABB"/>
    <w:rsid w:val="00C85AC6"/>
    <w:rsid w:val="00C85B63"/>
    <w:rsid w:val="00C86250"/>
    <w:rsid w:val="00C86A2D"/>
    <w:rsid w:val="00C875B8"/>
    <w:rsid w:val="00C87855"/>
    <w:rsid w:val="00C90B95"/>
    <w:rsid w:val="00C91251"/>
    <w:rsid w:val="00C91309"/>
    <w:rsid w:val="00C916F1"/>
    <w:rsid w:val="00C91759"/>
    <w:rsid w:val="00C917F7"/>
    <w:rsid w:val="00C92676"/>
    <w:rsid w:val="00C93128"/>
    <w:rsid w:val="00C9381B"/>
    <w:rsid w:val="00C93BEC"/>
    <w:rsid w:val="00C93CAE"/>
    <w:rsid w:val="00C944A0"/>
    <w:rsid w:val="00C94BA0"/>
    <w:rsid w:val="00C94EA0"/>
    <w:rsid w:val="00C95798"/>
    <w:rsid w:val="00C963C3"/>
    <w:rsid w:val="00CA0021"/>
    <w:rsid w:val="00CA01B0"/>
    <w:rsid w:val="00CA0967"/>
    <w:rsid w:val="00CA0BDE"/>
    <w:rsid w:val="00CA1B50"/>
    <w:rsid w:val="00CA1CB5"/>
    <w:rsid w:val="00CA1FA1"/>
    <w:rsid w:val="00CA231B"/>
    <w:rsid w:val="00CA2472"/>
    <w:rsid w:val="00CA338F"/>
    <w:rsid w:val="00CA38CB"/>
    <w:rsid w:val="00CA3F92"/>
    <w:rsid w:val="00CA40C9"/>
    <w:rsid w:val="00CA54C2"/>
    <w:rsid w:val="00CA5715"/>
    <w:rsid w:val="00CA5B4F"/>
    <w:rsid w:val="00CA5B5E"/>
    <w:rsid w:val="00CA603D"/>
    <w:rsid w:val="00CA68D0"/>
    <w:rsid w:val="00CA780D"/>
    <w:rsid w:val="00CB00D7"/>
    <w:rsid w:val="00CB01B2"/>
    <w:rsid w:val="00CB0511"/>
    <w:rsid w:val="00CB09F2"/>
    <w:rsid w:val="00CB10A5"/>
    <w:rsid w:val="00CB296E"/>
    <w:rsid w:val="00CB2D4E"/>
    <w:rsid w:val="00CB2FDF"/>
    <w:rsid w:val="00CB313D"/>
    <w:rsid w:val="00CB3939"/>
    <w:rsid w:val="00CB3E72"/>
    <w:rsid w:val="00CB4B75"/>
    <w:rsid w:val="00CB4C51"/>
    <w:rsid w:val="00CB5933"/>
    <w:rsid w:val="00CB5B4F"/>
    <w:rsid w:val="00CB5DA8"/>
    <w:rsid w:val="00CB6764"/>
    <w:rsid w:val="00CB6EE0"/>
    <w:rsid w:val="00CB76AA"/>
    <w:rsid w:val="00CB7ADA"/>
    <w:rsid w:val="00CB7F05"/>
    <w:rsid w:val="00CC107A"/>
    <w:rsid w:val="00CC1A86"/>
    <w:rsid w:val="00CC1D4E"/>
    <w:rsid w:val="00CC2189"/>
    <w:rsid w:val="00CC26E9"/>
    <w:rsid w:val="00CC2B26"/>
    <w:rsid w:val="00CC58A4"/>
    <w:rsid w:val="00CC5B1B"/>
    <w:rsid w:val="00CC5D72"/>
    <w:rsid w:val="00CC5E9B"/>
    <w:rsid w:val="00CC5EB1"/>
    <w:rsid w:val="00CC5F88"/>
    <w:rsid w:val="00CC620D"/>
    <w:rsid w:val="00CC6FED"/>
    <w:rsid w:val="00CC71B2"/>
    <w:rsid w:val="00CC7613"/>
    <w:rsid w:val="00CD0D8D"/>
    <w:rsid w:val="00CD0DBC"/>
    <w:rsid w:val="00CD140A"/>
    <w:rsid w:val="00CD2789"/>
    <w:rsid w:val="00CD3545"/>
    <w:rsid w:val="00CD4994"/>
    <w:rsid w:val="00CD50B1"/>
    <w:rsid w:val="00CD55AC"/>
    <w:rsid w:val="00CD5626"/>
    <w:rsid w:val="00CD66AE"/>
    <w:rsid w:val="00CD7189"/>
    <w:rsid w:val="00CD7EF6"/>
    <w:rsid w:val="00CE01F2"/>
    <w:rsid w:val="00CE0BDA"/>
    <w:rsid w:val="00CE0CBE"/>
    <w:rsid w:val="00CE3978"/>
    <w:rsid w:val="00CE3E40"/>
    <w:rsid w:val="00CE4CA0"/>
    <w:rsid w:val="00CE55D7"/>
    <w:rsid w:val="00CE5DBD"/>
    <w:rsid w:val="00CE5F48"/>
    <w:rsid w:val="00CE6050"/>
    <w:rsid w:val="00CE6B44"/>
    <w:rsid w:val="00CE7251"/>
    <w:rsid w:val="00CE77DD"/>
    <w:rsid w:val="00CF063F"/>
    <w:rsid w:val="00CF1508"/>
    <w:rsid w:val="00CF2171"/>
    <w:rsid w:val="00CF280C"/>
    <w:rsid w:val="00CF3BE5"/>
    <w:rsid w:val="00CF3F32"/>
    <w:rsid w:val="00CF46C1"/>
    <w:rsid w:val="00CF4E24"/>
    <w:rsid w:val="00CF5642"/>
    <w:rsid w:val="00CF6214"/>
    <w:rsid w:val="00CF692E"/>
    <w:rsid w:val="00CF6BE9"/>
    <w:rsid w:val="00CF7E2C"/>
    <w:rsid w:val="00D00ED3"/>
    <w:rsid w:val="00D01F7C"/>
    <w:rsid w:val="00D020A4"/>
    <w:rsid w:val="00D0253A"/>
    <w:rsid w:val="00D027D0"/>
    <w:rsid w:val="00D02E02"/>
    <w:rsid w:val="00D0314E"/>
    <w:rsid w:val="00D032A3"/>
    <w:rsid w:val="00D03404"/>
    <w:rsid w:val="00D03627"/>
    <w:rsid w:val="00D04168"/>
    <w:rsid w:val="00D04A6F"/>
    <w:rsid w:val="00D05483"/>
    <w:rsid w:val="00D054CA"/>
    <w:rsid w:val="00D07A85"/>
    <w:rsid w:val="00D07C82"/>
    <w:rsid w:val="00D07DAD"/>
    <w:rsid w:val="00D1099B"/>
    <w:rsid w:val="00D111F1"/>
    <w:rsid w:val="00D11424"/>
    <w:rsid w:val="00D11F78"/>
    <w:rsid w:val="00D13774"/>
    <w:rsid w:val="00D13CAE"/>
    <w:rsid w:val="00D145B8"/>
    <w:rsid w:val="00D151EF"/>
    <w:rsid w:val="00D15333"/>
    <w:rsid w:val="00D15397"/>
    <w:rsid w:val="00D1569C"/>
    <w:rsid w:val="00D15AD5"/>
    <w:rsid w:val="00D16197"/>
    <w:rsid w:val="00D169B4"/>
    <w:rsid w:val="00D16D3E"/>
    <w:rsid w:val="00D175EF"/>
    <w:rsid w:val="00D17B49"/>
    <w:rsid w:val="00D2075E"/>
    <w:rsid w:val="00D20764"/>
    <w:rsid w:val="00D20F3E"/>
    <w:rsid w:val="00D223F7"/>
    <w:rsid w:val="00D22D29"/>
    <w:rsid w:val="00D22DF7"/>
    <w:rsid w:val="00D23191"/>
    <w:rsid w:val="00D23CA7"/>
    <w:rsid w:val="00D24E49"/>
    <w:rsid w:val="00D24FD6"/>
    <w:rsid w:val="00D2508A"/>
    <w:rsid w:val="00D2509D"/>
    <w:rsid w:val="00D25298"/>
    <w:rsid w:val="00D257AA"/>
    <w:rsid w:val="00D258CF"/>
    <w:rsid w:val="00D261F1"/>
    <w:rsid w:val="00D26585"/>
    <w:rsid w:val="00D26C0C"/>
    <w:rsid w:val="00D309BE"/>
    <w:rsid w:val="00D30CAC"/>
    <w:rsid w:val="00D30D53"/>
    <w:rsid w:val="00D31D3C"/>
    <w:rsid w:val="00D320D8"/>
    <w:rsid w:val="00D327BF"/>
    <w:rsid w:val="00D3299E"/>
    <w:rsid w:val="00D335B6"/>
    <w:rsid w:val="00D34054"/>
    <w:rsid w:val="00D3415B"/>
    <w:rsid w:val="00D342E1"/>
    <w:rsid w:val="00D3478C"/>
    <w:rsid w:val="00D34939"/>
    <w:rsid w:val="00D34C43"/>
    <w:rsid w:val="00D34D0F"/>
    <w:rsid w:val="00D354AB"/>
    <w:rsid w:val="00D3553E"/>
    <w:rsid w:val="00D36353"/>
    <w:rsid w:val="00D3639F"/>
    <w:rsid w:val="00D363AB"/>
    <w:rsid w:val="00D36613"/>
    <w:rsid w:val="00D36FD8"/>
    <w:rsid w:val="00D37FBD"/>
    <w:rsid w:val="00D4000F"/>
    <w:rsid w:val="00D4012D"/>
    <w:rsid w:val="00D4014F"/>
    <w:rsid w:val="00D4066C"/>
    <w:rsid w:val="00D406B4"/>
    <w:rsid w:val="00D408F8"/>
    <w:rsid w:val="00D41014"/>
    <w:rsid w:val="00D419A9"/>
    <w:rsid w:val="00D41AF3"/>
    <w:rsid w:val="00D42142"/>
    <w:rsid w:val="00D424C9"/>
    <w:rsid w:val="00D42D1F"/>
    <w:rsid w:val="00D4365B"/>
    <w:rsid w:val="00D44755"/>
    <w:rsid w:val="00D44865"/>
    <w:rsid w:val="00D45E36"/>
    <w:rsid w:val="00D460F3"/>
    <w:rsid w:val="00D46D22"/>
    <w:rsid w:val="00D46E9F"/>
    <w:rsid w:val="00D46FB4"/>
    <w:rsid w:val="00D4721E"/>
    <w:rsid w:val="00D50416"/>
    <w:rsid w:val="00D5353E"/>
    <w:rsid w:val="00D54114"/>
    <w:rsid w:val="00D549B0"/>
    <w:rsid w:val="00D56238"/>
    <w:rsid w:val="00D56E5D"/>
    <w:rsid w:val="00D56EB5"/>
    <w:rsid w:val="00D617DE"/>
    <w:rsid w:val="00D61D38"/>
    <w:rsid w:val="00D61DFD"/>
    <w:rsid w:val="00D62068"/>
    <w:rsid w:val="00D622A7"/>
    <w:rsid w:val="00D63D78"/>
    <w:rsid w:val="00D64931"/>
    <w:rsid w:val="00D6510F"/>
    <w:rsid w:val="00D65D79"/>
    <w:rsid w:val="00D65F6E"/>
    <w:rsid w:val="00D6622C"/>
    <w:rsid w:val="00D66636"/>
    <w:rsid w:val="00D66BB1"/>
    <w:rsid w:val="00D67137"/>
    <w:rsid w:val="00D67680"/>
    <w:rsid w:val="00D702CF"/>
    <w:rsid w:val="00D703D9"/>
    <w:rsid w:val="00D70585"/>
    <w:rsid w:val="00D70D0C"/>
    <w:rsid w:val="00D71071"/>
    <w:rsid w:val="00D712DB"/>
    <w:rsid w:val="00D715F3"/>
    <w:rsid w:val="00D71B5C"/>
    <w:rsid w:val="00D72B80"/>
    <w:rsid w:val="00D73998"/>
    <w:rsid w:val="00D73B03"/>
    <w:rsid w:val="00D74F87"/>
    <w:rsid w:val="00D76BC1"/>
    <w:rsid w:val="00D76C25"/>
    <w:rsid w:val="00D76C56"/>
    <w:rsid w:val="00D76CE3"/>
    <w:rsid w:val="00D773A4"/>
    <w:rsid w:val="00D778C0"/>
    <w:rsid w:val="00D804BB"/>
    <w:rsid w:val="00D811F7"/>
    <w:rsid w:val="00D82095"/>
    <w:rsid w:val="00D82BDE"/>
    <w:rsid w:val="00D82C24"/>
    <w:rsid w:val="00D83750"/>
    <w:rsid w:val="00D842E1"/>
    <w:rsid w:val="00D84499"/>
    <w:rsid w:val="00D85A54"/>
    <w:rsid w:val="00D86480"/>
    <w:rsid w:val="00D8681F"/>
    <w:rsid w:val="00D8689F"/>
    <w:rsid w:val="00D86F12"/>
    <w:rsid w:val="00D87524"/>
    <w:rsid w:val="00D87BDB"/>
    <w:rsid w:val="00D90AEE"/>
    <w:rsid w:val="00D90B9B"/>
    <w:rsid w:val="00D91111"/>
    <w:rsid w:val="00D91506"/>
    <w:rsid w:val="00D91A0E"/>
    <w:rsid w:val="00D91FD7"/>
    <w:rsid w:val="00D92085"/>
    <w:rsid w:val="00D93264"/>
    <w:rsid w:val="00D93753"/>
    <w:rsid w:val="00D93F76"/>
    <w:rsid w:val="00D943DE"/>
    <w:rsid w:val="00D94BEF"/>
    <w:rsid w:val="00D94E12"/>
    <w:rsid w:val="00D9546D"/>
    <w:rsid w:val="00D95AD0"/>
    <w:rsid w:val="00D95FB2"/>
    <w:rsid w:val="00D96430"/>
    <w:rsid w:val="00D976B7"/>
    <w:rsid w:val="00D976CF"/>
    <w:rsid w:val="00D97936"/>
    <w:rsid w:val="00DA0110"/>
    <w:rsid w:val="00DA030C"/>
    <w:rsid w:val="00DA097E"/>
    <w:rsid w:val="00DA09D9"/>
    <w:rsid w:val="00DA0E4F"/>
    <w:rsid w:val="00DA1968"/>
    <w:rsid w:val="00DA20B1"/>
    <w:rsid w:val="00DA3154"/>
    <w:rsid w:val="00DA3B83"/>
    <w:rsid w:val="00DA3EFE"/>
    <w:rsid w:val="00DA40E4"/>
    <w:rsid w:val="00DA466C"/>
    <w:rsid w:val="00DA4756"/>
    <w:rsid w:val="00DA49E1"/>
    <w:rsid w:val="00DA5083"/>
    <w:rsid w:val="00DA5143"/>
    <w:rsid w:val="00DA55AB"/>
    <w:rsid w:val="00DA605F"/>
    <w:rsid w:val="00DA665B"/>
    <w:rsid w:val="00DA67DE"/>
    <w:rsid w:val="00DA6C47"/>
    <w:rsid w:val="00DA73A9"/>
    <w:rsid w:val="00DA74A8"/>
    <w:rsid w:val="00DB0A91"/>
    <w:rsid w:val="00DB14D4"/>
    <w:rsid w:val="00DB2302"/>
    <w:rsid w:val="00DB29E6"/>
    <w:rsid w:val="00DB3488"/>
    <w:rsid w:val="00DB3716"/>
    <w:rsid w:val="00DB3AE2"/>
    <w:rsid w:val="00DB47F3"/>
    <w:rsid w:val="00DB5045"/>
    <w:rsid w:val="00DB73B5"/>
    <w:rsid w:val="00DC04D9"/>
    <w:rsid w:val="00DC20F2"/>
    <w:rsid w:val="00DC2486"/>
    <w:rsid w:val="00DC278A"/>
    <w:rsid w:val="00DC3172"/>
    <w:rsid w:val="00DC3420"/>
    <w:rsid w:val="00DC342A"/>
    <w:rsid w:val="00DC350D"/>
    <w:rsid w:val="00DC37B9"/>
    <w:rsid w:val="00DC3E81"/>
    <w:rsid w:val="00DC451B"/>
    <w:rsid w:val="00DC4591"/>
    <w:rsid w:val="00DC48F5"/>
    <w:rsid w:val="00DC4E4B"/>
    <w:rsid w:val="00DC530E"/>
    <w:rsid w:val="00DC5D19"/>
    <w:rsid w:val="00DC5DF5"/>
    <w:rsid w:val="00DC5FA3"/>
    <w:rsid w:val="00DC6902"/>
    <w:rsid w:val="00DC6FFC"/>
    <w:rsid w:val="00DD0560"/>
    <w:rsid w:val="00DD079A"/>
    <w:rsid w:val="00DD15C5"/>
    <w:rsid w:val="00DD2871"/>
    <w:rsid w:val="00DD2B62"/>
    <w:rsid w:val="00DD37A7"/>
    <w:rsid w:val="00DD41AD"/>
    <w:rsid w:val="00DD545C"/>
    <w:rsid w:val="00DD5CE4"/>
    <w:rsid w:val="00DD6460"/>
    <w:rsid w:val="00DD684F"/>
    <w:rsid w:val="00DD79D4"/>
    <w:rsid w:val="00DD7CEE"/>
    <w:rsid w:val="00DD7F7B"/>
    <w:rsid w:val="00DE09C5"/>
    <w:rsid w:val="00DE0C56"/>
    <w:rsid w:val="00DE1FE8"/>
    <w:rsid w:val="00DE2178"/>
    <w:rsid w:val="00DE2C87"/>
    <w:rsid w:val="00DE3311"/>
    <w:rsid w:val="00DE356F"/>
    <w:rsid w:val="00DE39DB"/>
    <w:rsid w:val="00DE41F7"/>
    <w:rsid w:val="00DE463D"/>
    <w:rsid w:val="00DE50CA"/>
    <w:rsid w:val="00DE53DE"/>
    <w:rsid w:val="00DE5543"/>
    <w:rsid w:val="00DE5BB0"/>
    <w:rsid w:val="00DE5C29"/>
    <w:rsid w:val="00DE60BE"/>
    <w:rsid w:val="00DE6209"/>
    <w:rsid w:val="00DE67A8"/>
    <w:rsid w:val="00DE690A"/>
    <w:rsid w:val="00DE6F5E"/>
    <w:rsid w:val="00DE7293"/>
    <w:rsid w:val="00DE75C8"/>
    <w:rsid w:val="00DE7899"/>
    <w:rsid w:val="00DF017F"/>
    <w:rsid w:val="00DF03D3"/>
    <w:rsid w:val="00DF0C65"/>
    <w:rsid w:val="00DF0D11"/>
    <w:rsid w:val="00DF22C3"/>
    <w:rsid w:val="00DF241E"/>
    <w:rsid w:val="00DF2998"/>
    <w:rsid w:val="00DF30DB"/>
    <w:rsid w:val="00DF3113"/>
    <w:rsid w:val="00DF388E"/>
    <w:rsid w:val="00DF55A9"/>
    <w:rsid w:val="00DF5B50"/>
    <w:rsid w:val="00DF6035"/>
    <w:rsid w:val="00DF61EA"/>
    <w:rsid w:val="00DF642F"/>
    <w:rsid w:val="00DF68CD"/>
    <w:rsid w:val="00DF6CE7"/>
    <w:rsid w:val="00DF6E49"/>
    <w:rsid w:val="00DF6F1B"/>
    <w:rsid w:val="00DF6FB3"/>
    <w:rsid w:val="00DF7828"/>
    <w:rsid w:val="00DF7B62"/>
    <w:rsid w:val="00DF7DEB"/>
    <w:rsid w:val="00DF7FA6"/>
    <w:rsid w:val="00E000D4"/>
    <w:rsid w:val="00E002C9"/>
    <w:rsid w:val="00E00319"/>
    <w:rsid w:val="00E02A60"/>
    <w:rsid w:val="00E0311B"/>
    <w:rsid w:val="00E03150"/>
    <w:rsid w:val="00E0376A"/>
    <w:rsid w:val="00E03825"/>
    <w:rsid w:val="00E03E09"/>
    <w:rsid w:val="00E044E0"/>
    <w:rsid w:val="00E04777"/>
    <w:rsid w:val="00E047E1"/>
    <w:rsid w:val="00E04F99"/>
    <w:rsid w:val="00E05441"/>
    <w:rsid w:val="00E059BF"/>
    <w:rsid w:val="00E06219"/>
    <w:rsid w:val="00E06B9D"/>
    <w:rsid w:val="00E0700E"/>
    <w:rsid w:val="00E0734A"/>
    <w:rsid w:val="00E07944"/>
    <w:rsid w:val="00E07970"/>
    <w:rsid w:val="00E07A24"/>
    <w:rsid w:val="00E10352"/>
    <w:rsid w:val="00E103AE"/>
    <w:rsid w:val="00E1163C"/>
    <w:rsid w:val="00E1174C"/>
    <w:rsid w:val="00E11791"/>
    <w:rsid w:val="00E11A67"/>
    <w:rsid w:val="00E143B5"/>
    <w:rsid w:val="00E15F00"/>
    <w:rsid w:val="00E17176"/>
    <w:rsid w:val="00E17944"/>
    <w:rsid w:val="00E17FF2"/>
    <w:rsid w:val="00E206D0"/>
    <w:rsid w:val="00E20E47"/>
    <w:rsid w:val="00E21273"/>
    <w:rsid w:val="00E216A7"/>
    <w:rsid w:val="00E22CFC"/>
    <w:rsid w:val="00E235EF"/>
    <w:rsid w:val="00E23F4E"/>
    <w:rsid w:val="00E24499"/>
    <w:rsid w:val="00E2465F"/>
    <w:rsid w:val="00E248A8"/>
    <w:rsid w:val="00E24A28"/>
    <w:rsid w:val="00E24F4E"/>
    <w:rsid w:val="00E24FB9"/>
    <w:rsid w:val="00E25BC2"/>
    <w:rsid w:val="00E2655D"/>
    <w:rsid w:val="00E26B67"/>
    <w:rsid w:val="00E27DB3"/>
    <w:rsid w:val="00E30347"/>
    <w:rsid w:val="00E30B90"/>
    <w:rsid w:val="00E310C5"/>
    <w:rsid w:val="00E31EB6"/>
    <w:rsid w:val="00E320E2"/>
    <w:rsid w:val="00E321E7"/>
    <w:rsid w:val="00E338EB"/>
    <w:rsid w:val="00E33B25"/>
    <w:rsid w:val="00E34828"/>
    <w:rsid w:val="00E34E1C"/>
    <w:rsid w:val="00E35739"/>
    <w:rsid w:val="00E357E1"/>
    <w:rsid w:val="00E361C0"/>
    <w:rsid w:val="00E36460"/>
    <w:rsid w:val="00E3662A"/>
    <w:rsid w:val="00E37F0C"/>
    <w:rsid w:val="00E40213"/>
    <w:rsid w:val="00E40B97"/>
    <w:rsid w:val="00E41921"/>
    <w:rsid w:val="00E41A37"/>
    <w:rsid w:val="00E42858"/>
    <w:rsid w:val="00E43F2F"/>
    <w:rsid w:val="00E45500"/>
    <w:rsid w:val="00E45E36"/>
    <w:rsid w:val="00E46DB5"/>
    <w:rsid w:val="00E47427"/>
    <w:rsid w:val="00E476F3"/>
    <w:rsid w:val="00E479ED"/>
    <w:rsid w:val="00E47A34"/>
    <w:rsid w:val="00E508A1"/>
    <w:rsid w:val="00E50E5F"/>
    <w:rsid w:val="00E5175A"/>
    <w:rsid w:val="00E5190B"/>
    <w:rsid w:val="00E51A23"/>
    <w:rsid w:val="00E52E96"/>
    <w:rsid w:val="00E5336B"/>
    <w:rsid w:val="00E53E31"/>
    <w:rsid w:val="00E5474D"/>
    <w:rsid w:val="00E5660C"/>
    <w:rsid w:val="00E56754"/>
    <w:rsid w:val="00E56D3C"/>
    <w:rsid w:val="00E56F98"/>
    <w:rsid w:val="00E570A8"/>
    <w:rsid w:val="00E602D2"/>
    <w:rsid w:val="00E609A1"/>
    <w:rsid w:val="00E60C7C"/>
    <w:rsid w:val="00E61FB5"/>
    <w:rsid w:val="00E62A65"/>
    <w:rsid w:val="00E62E0B"/>
    <w:rsid w:val="00E6323E"/>
    <w:rsid w:val="00E635F4"/>
    <w:rsid w:val="00E63BF5"/>
    <w:rsid w:val="00E64183"/>
    <w:rsid w:val="00E64881"/>
    <w:rsid w:val="00E659E2"/>
    <w:rsid w:val="00E65B04"/>
    <w:rsid w:val="00E65C51"/>
    <w:rsid w:val="00E66550"/>
    <w:rsid w:val="00E7042A"/>
    <w:rsid w:val="00E70BDE"/>
    <w:rsid w:val="00E71426"/>
    <w:rsid w:val="00E71648"/>
    <w:rsid w:val="00E729D9"/>
    <w:rsid w:val="00E737EB"/>
    <w:rsid w:val="00E74446"/>
    <w:rsid w:val="00E745C9"/>
    <w:rsid w:val="00E74708"/>
    <w:rsid w:val="00E754F5"/>
    <w:rsid w:val="00E757EC"/>
    <w:rsid w:val="00E76032"/>
    <w:rsid w:val="00E80456"/>
    <w:rsid w:val="00E804B1"/>
    <w:rsid w:val="00E82CB8"/>
    <w:rsid w:val="00E833C2"/>
    <w:rsid w:val="00E8389D"/>
    <w:rsid w:val="00E83F1C"/>
    <w:rsid w:val="00E8432D"/>
    <w:rsid w:val="00E84AB9"/>
    <w:rsid w:val="00E85262"/>
    <w:rsid w:val="00E858E4"/>
    <w:rsid w:val="00E869C6"/>
    <w:rsid w:val="00E86D27"/>
    <w:rsid w:val="00E86FC7"/>
    <w:rsid w:val="00E87412"/>
    <w:rsid w:val="00E8783A"/>
    <w:rsid w:val="00E878E8"/>
    <w:rsid w:val="00E87C8A"/>
    <w:rsid w:val="00E87D48"/>
    <w:rsid w:val="00E9099D"/>
    <w:rsid w:val="00E9181F"/>
    <w:rsid w:val="00E91E1E"/>
    <w:rsid w:val="00E924B1"/>
    <w:rsid w:val="00E92C8E"/>
    <w:rsid w:val="00E94270"/>
    <w:rsid w:val="00E947A9"/>
    <w:rsid w:val="00E948CD"/>
    <w:rsid w:val="00E94A58"/>
    <w:rsid w:val="00E94F77"/>
    <w:rsid w:val="00E94FA1"/>
    <w:rsid w:val="00E952C7"/>
    <w:rsid w:val="00E95EBB"/>
    <w:rsid w:val="00E96DFD"/>
    <w:rsid w:val="00EA01E5"/>
    <w:rsid w:val="00EA0210"/>
    <w:rsid w:val="00EA1911"/>
    <w:rsid w:val="00EA382F"/>
    <w:rsid w:val="00EA3F3E"/>
    <w:rsid w:val="00EA4044"/>
    <w:rsid w:val="00EA420B"/>
    <w:rsid w:val="00EA499E"/>
    <w:rsid w:val="00EA49ED"/>
    <w:rsid w:val="00EA5B69"/>
    <w:rsid w:val="00EA5CAB"/>
    <w:rsid w:val="00EA6BFA"/>
    <w:rsid w:val="00EA79EB"/>
    <w:rsid w:val="00EA7DA1"/>
    <w:rsid w:val="00EA7E47"/>
    <w:rsid w:val="00EB015C"/>
    <w:rsid w:val="00EB0759"/>
    <w:rsid w:val="00EB0CC0"/>
    <w:rsid w:val="00EB0D28"/>
    <w:rsid w:val="00EB10B3"/>
    <w:rsid w:val="00EB1675"/>
    <w:rsid w:val="00EB1699"/>
    <w:rsid w:val="00EB1C15"/>
    <w:rsid w:val="00EB2734"/>
    <w:rsid w:val="00EB2EDC"/>
    <w:rsid w:val="00EB39C4"/>
    <w:rsid w:val="00EB3A34"/>
    <w:rsid w:val="00EB54A7"/>
    <w:rsid w:val="00EB6093"/>
    <w:rsid w:val="00EB6FB8"/>
    <w:rsid w:val="00EB7320"/>
    <w:rsid w:val="00EB7476"/>
    <w:rsid w:val="00EB7971"/>
    <w:rsid w:val="00EC0ADD"/>
    <w:rsid w:val="00EC0F73"/>
    <w:rsid w:val="00EC1AC2"/>
    <w:rsid w:val="00EC1C62"/>
    <w:rsid w:val="00EC2621"/>
    <w:rsid w:val="00EC2EE3"/>
    <w:rsid w:val="00EC3831"/>
    <w:rsid w:val="00EC3895"/>
    <w:rsid w:val="00EC3ECE"/>
    <w:rsid w:val="00EC44C5"/>
    <w:rsid w:val="00EC54EE"/>
    <w:rsid w:val="00EC5A32"/>
    <w:rsid w:val="00EC5AB0"/>
    <w:rsid w:val="00EC6E9F"/>
    <w:rsid w:val="00EC72AD"/>
    <w:rsid w:val="00EC73C4"/>
    <w:rsid w:val="00EC76E5"/>
    <w:rsid w:val="00EC7714"/>
    <w:rsid w:val="00EC7985"/>
    <w:rsid w:val="00ED19BA"/>
    <w:rsid w:val="00ED24E0"/>
    <w:rsid w:val="00ED2E66"/>
    <w:rsid w:val="00ED2F0A"/>
    <w:rsid w:val="00ED320F"/>
    <w:rsid w:val="00ED3B3A"/>
    <w:rsid w:val="00ED43D6"/>
    <w:rsid w:val="00ED4F08"/>
    <w:rsid w:val="00ED52AE"/>
    <w:rsid w:val="00ED645C"/>
    <w:rsid w:val="00ED65AE"/>
    <w:rsid w:val="00ED69D0"/>
    <w:rsid w:val="00ED6F76"/>
    <w:rsid w:val="00ED7A6A"/>
    <w:rsid w:val="00EE0FBB"/>
    <w:rsid w:val="00EE174D"/>
    <w:rsid w:val="00EE17FD"/>
    <w:rsid w:val="00EE18BF"/>
    <w:rsid w:val="00EE1919"/>
    <w:rsid w:val="00EE1A8B"/>
    <w:rsid w:val="00EE1AFE"/>
    <w:rsid w:val="00EE1C51"/>
    <w:rsid w:val="00EE1EAD"/>
    <w:rsid w:val="00EE24D0"/>
    <w:rsid w:val="00EE2CE9"/>
    <w:rsid w:val="00EE3A14"/>
    <w:rsid w:val="00EE41F6"/>
    <w:rsid w:val="00EE41F7"/>
    <w:rsid w:val="00EE4C6D"/>
    <w:rsid w:val="00EE53AF"/>
    <w:rsid w:val="00EE5BA3"/>
    <w:rsid w:val="00EE5C7F"/>
    <w:rsid w:val="00EE719A"/>
    <w:rsid w:val="00EE72B4"/>
    <w:rsid w:val="00EE7507"/>
    <w:rsid w:val="00EF01AF"/>
    <w:rsid w:val="00EF0405"/>
    <w:rsid w:val="00EF0533"/>
    <w:rsid w:val="00EF0583"/>
    <w:rsid w:val="00EF09D8"/>
    <w:rsid w:val="00EF0DF0"/>
    <w:rsid w:val="00EF132C"/>
    <w:rsid w:val="00EF18EF"/>
    <w:rsid w:val="00EF2352"/>
    <w:rsid w:val="00EF46DB"/>
    <w:rsid w:val="00EF57E8"/>
    <w:rsid w:val="00EF7B44"/>
    <w:rsid w:val="00EF7B46"/>
    <w:rsid w:val="00EF7B9F"/>
    <w:rsid w:val="00F001EB"/>
    <w:rsid w:val="00F004E0"/>
    <w:rsid w:val="00F00A80"/>
    <w:rsid w:val="00F00D54"/>
    <w:rsid w:val="00F0134F"/>
    <w:rsid w:val="00F013BC"/>
    <w:rsid w:val="00F01EED"/>
    <w:rsid w:val="00F02174"/>
    <w:rsid w:val="00F030EF"/>
    <w:rsid w:val="00F03D6C"/>
    <w:rsid w:val="00F042E9"/>
    <w:rsid w:val="00F049AD"/>
    <w:rsid w:val="00F0550D"/>
    <w:rsid w:val="00F05C0B"/>
    <w:rsid w:val="00F05EB8"/>
    <w:rsid w:val="00F05FE0"/>
    <w:rsid w:val="00F06396"/>
    <w:rsid w:val="00F06701"/>
    <w:rsid w:val="00F06E3F"/>
    <w:rsid w:val="00F06F6E"/>
    <w:rsid w:val="00F07F40"/>
    <w:rsid w:val="00F07F70"/>
    <w:rsid w:val="00F100E9"/>
    <w:rsid w:val="00F10B2A"/>
    <w:rsid w:val="00F112D8"/>
    <w:rsid w:val="00F118EF"/>
    <w:rsid w:val="00F129F0"/>
    <w:rsid w:val="00F137F2"/>
    <w:rsid w:val="00F15036"/>
    <w:rsid w:val="00F15062"/>
    <w:rsid w:val="00F150D5"/>
    <w:rsid w:val="00F154AE"/>
    <w:rsid w:val="00F155B6"/>
    <w:rsid w:val="00F1595C"/>
    <w:rsid w:val="00F15DAF"/>
    <w:rsid w:val="00F15E78"/>
    <w:rsid w:val="00F16882"/>
    <w:rsid w:val="00F16F8F"/>
    <w:rsid w:val="00F203F0"/>
    <w:rsid w:val="00F20469"/>
    <w:rsid w:val="00F2056E"/>
    <w:rsid w:val="00F2133F"/>
    <w:rsid w:val="00F22802"/>
    <w:rsid w:val="00F2284F"/>
    <w:rsid w:val="00F233EA"/>
    <w:rsid w:val="00F250CA"/>
    <w:rsid w:val="00F250E9"/>
    <w:rsid w:val="00F25279"/>
    <w:rsid w:val="00F2548F"/>
    <w:rsid w:val="00F2562D"/>
    <w:rsid w:val="00F259E4"/>
    <w:rsid w:val="00F25DE8"/>
    <w:rsid w:val="00F26391"/>
    <w:rsid w:val="00F266E2"/>
    <w:rsid w:val="00F26C82"/>
    <w:rsid w:val="00F26DCE"/>
    <w:rsid w:val="00F26E5A"/>
    <w:rsid w:val="00F26F81"/>
    <w:rsid w:val="00F270CA"/>
    <w:rsid w:val="00F27326"/>
    <w:rsid w:val="00F277FC"/>
    <w:rsid w:val="00F27FE5"/>
    <w:rsid w:val="00F30259"/>
    <w:rsid w:val="00F31DD4"/>
    <w:rsid w:val="00F31E28"/>
    <w:rsid w:val="00F31EBE"/>
    <w:rsid w:val="00F3222C"/>
    <w:rsid w:val="00F32304"/>
    <w:rsid w:val="00F32B59"/>
    <w:rsid w:val="00F3312C"/>
    <w:rsid w:val="00F33180"/>
    <w:rsid w:val="00F34686"/>
    <w:rsid w:val="00F34A28"/>
    <w:rsid w:val="00F35797"/>
    <w:rsid w:val="00F359D8"/>
    <w:rsid w:val="00F3611B"/>
    <w:rsid w:val="00F36CEB"/>
    <w:rsid w:val="00F37B76"/>
    <w:rsid w:val="00F37C22"/>
    <w:rsid w:val="00F40AC6"/>
    <w:rsid w:val="00F40FCE"/>
    <w:rsid w:val="00F41708"/>
    <w:rsid w:val="00F417F9"/>
    <w:rsid w:val="00F41A83"/>
    <w:rsid w:val="00F42140"/>
    <w:rsid w:val="00F42E13"/>
    <w:rsid w:val="00F42E3E"/>
    <w:rsid w:val="00F4341E"/>
    <w:rsid w:val="00F44240"/>
    <w:rsid w:val="00F4471E"/>
    <w:rsid w:val="00F44A47"/>
    <w:rsid w:val="00F45511"/>
    <w:rsid w:val="00F46A9C"/>
    <w:rsid w:val="00F46DBA"/>
    <w:rsid w:val="00F47194"/>
    <w:rsid w:val="00F471D1"/>
    <w:rsid w:val="00F47445"/>
    <w:rsid w:val="00F50DF8"/>
    <w:rsid w:val="00F51470"/>
    <w:rsid w:val="00F5150E"/>
    <w:rsid w:val="00F51D75"/>
    <w:rsid w:val="00F52B4E"/>
    <w:rsid w:val="00F531F6"/>
    <w:rsid w:val="00F53416"/>
    <w:rsid w:val="00F53830"/>
    <w:rsid w:val="00F539FF"/>
    <w:rsid w:val="00F54040"/>
    <w:rsid w:val="00F5456B"/>
    <w:rsid w:val="00F54EA8"/>
    <w:rsid w:val="00F54F72"/>
    <w:rsid w:val="00F560FD"/>
    <w:rsid w:val="00F5626D"/>
    <w:rsid w:val="00F57620"/>
    <w:rsid w:val="00F600AD"/>
    <w:rsid w:val="00F610DD"/>
    <w:rsid w:val="00F616AE"/>
    <w:rsid w:val="00F619BA"/>
    <w:rsid w:val="00F61F68"/>
    <w:rsid w:val="00F62032"/>
    <w:rsid w:val="00F62D76"/>
    <w:rsid w:val="00F62EBE"/>
    <w:rsid w:val="00F632FB"/>
    <w:rsid w:val="00F636AA"/>
    <w:rsid w:val="00F639BD"/>
    <w:rsid w:val="00F63FC5"/>
    <w:rsid w:val="00F64BB6"/>
    <w:rsid w:val="00F64D27"/>
    <w:rsid w:val="00F651BD"/>
    <w:rsid w:val="00F659D1"/>
    <w:rsid w:val="00F65E17"/>
    <w:rsid w:val="00F66F68"/>
    <w:rsid w:val="00F67536"/>
    <w:rsid w:val="00F67B1F"/>
    <w:rsid w:val="00F67F89"/>
    <w:rsid w:val="00F70224"/>
    <w:rsid w:val="00F70281"/>
    <w:rsid w:val="00F703ED"/>
    <w:rsid w:val="00F709C3"/>
    <w:rsid w:val="00F70A91"/>
    <w:rsid w:val="00F70DEC"/>
    <w:rsid w:val="00F715B6"/>
    <w:rsid w:val="00F71E7F"/>
    <w:rsid w:val="00F72A84"/>
    <w:rsid w:val="00F72E59"/>
    <w:rsid w:val="00F72EFE"/>
    <w:rsid w:val="00F73DDB"/>
    <w:rsid w:val="00F74AE0"/>
    <w:rsid w:val="00F74ED7"/>
    <w:rsid w:val="00F75934"/>
    <w:rsid w:val="00F75B22"/>
    <w:rsid w:val="00F76033"/>
    <w:rsid w:val="00F7656F"/>
    <w:rsid w:val="00F7720D"/>
    <w:rsid w:val="00F804A3"/>
    <w:rsid w:val="00F806E0"/>
    <w:rsid w:val="00F807C6"/>
    <w:rsid w:val="00F81028"/>
    <w:rsid w:val="00F81044"/>
    <w:rsid w:val="00F81428"/>
    <w:rsid w:val="00F8164F"/>
    <w:rsid w:val="00F81E99"/>
    <w:rsid w:val="00F81EB3"/>
    <w:rsid w:val="00F8323E"/>
    <w:rsid w:val="00F832F4"/>
    <w:rsid w:val="00F838F3"/>
    <w:rsid w:val="00F84B38"/>
    <w:rsid w:val="00F84F8E"/>
    <w:rsid w:val="00F85B0C"/>
    <w:rsid w:val="00F8627F"/>
    <w:rsid w:val="00F8719C"/>
    <w:rsid w:val="00F871A2"/>
    <w:rsid w:val="00F87315"/>
    <w:rsid w:val="00F877AE"/>
    <w:rsid w:val="00F87806"/>
    <w:rsid w:val="00F87F9C"/>
    <w:rsid w:val="00F910DD"/>
    <w:rsid w:val="00F9188D"/>
    <w:rsid w:val="00F9194C"/>
    <w:rsid w:val="00F9225E"/>
    <w:rsid w:val="00F929B0"/>
    <w:rsid w:val="00F92AE7"/>
    <w:rsid w:val="00F93107"/>
    <w:rsid w:val="00F93E3B"/>
    <w:rsid w:val="00F94327"/>
    <w:rsid w:val="00F9582E"/>
    <w:rsid w:val="00F9599F"/>
    <w:rsid w:val="00F97EA5"/>
    <w:rsid w:val="00FA06DA"/>
    <w:rsid w:val="00FA0797"/>
    <w:rsid w:val="00FA0C2C"/>
    <w:rsid w:val="00FA0D0C"/>
    <w:rsid w:val="00FA11D6"/>
    <w:rsid w:val="00FA146D"/>
    <w:rsid w:val="00FA184A"/>
    <w:rsid w:val="00FA28C6"/>
    <w:rsid w:val="00FA30F5"/>
    <w:rsid w:val="00FA31B5"/>
    <w:rsid w:val="00FA38B8"/>
    <w:rsid w:val="00FA3D15"/>
    <w:rsid w:val="00FA41A1"/>
    <w:rsid w:val="00FA48AF"/>
    <w:rsid w:val="00FA5777"/>
    <w:rsid w:val="00FA5A72"/>
    <w:rsid w:val="00FA6183"/>
    <w:rsid w:val="00FA6846"/>
    <w:rsid w:val="00FA78E8"/>
    <w:rsid w:val="00FA7F2D"/>
    <w:rsid w:val="00FB00B7"/>
    <w:rsid w:val="00FB08FA"/>
    <w:rsid w:val="00FB17CD"/>
    <w:rsid w:val="00FB1913"/>
    <w:rsid w:val="00FB1BF8"/>
    <w:rsid w:val="00FB1E37"/>
    <w:rsid w:val="00FB2B84"/>
    <w:rsid w:val="00FB2D79"/>
    <w:rsid w:val="00FB2F8A"/>
    <w:rsid w:val="00FB3327"/>
    <w:rsid w:val="00FB3479"/>
    <w:rsid w:val="00FB36F3"/>
    <w:rsid w:val="00FB3898"/>
    <w:rsid w:val="00FB41C9"/>
    <w:rsid w:val="00FB4D26"/>
    <w:rsid w:val="00FB5171"/>
    <w:rsid w:val="00FB5247"/>
    <w:rsid w:val="00FB526A"/>
    <w:rsid w:val="00FB55A2"/>
    <w:rsid w:val="00FB6AAC"/>
    <w:rsid w:val="00FB738A"/>
    <w:rsid w:val="00FC0446"/>
    <w:rsid w:val="00FC2125"/>
    <w:rsid w:val="00FC2399"/>
    <w:rsid w:val="00FC2430"/>
    <w:rsid w:val="00FC243C"/>
    <w:rsid w:val="00FC260E"/>
    <w:rsid w:val="00FC3576"/>
    <w:rsid w:val="00FC3CD5"/>
    <w:rsid w:val="00FC3F66"/>
    <w:rsid w:val="00FC46A7"/>
    <w:rsid w:val="00FC48B5"/>
    <w:rsid w:val="00FC4B53"/>
    <w:rsid w:val="00FC51C3"/>
    <w:rsid w:val="00FC57A2"/>
    <w:rsid w:val="00FC648E"/>
    <w:rsid w:val="00FC65B2"/>
    <w:rsid w:val="00FC711A"/>
    <w:rsid w:val="00FC7C25"/>
    <w:rsid w:val="00FC7F3D"/>
    <w:rsid w:val="00FD0D35"/>
    <w:rsid w:val="00FD1048"/>
    <w:rsid w:val="00FD1159"/>
    <w:rsid w:val="00FD209E"/>
    <w:rsid w:val="00FD236D"/>
    <w:rsid w:val="00FD3493"/>
    <w:rsid w:val="00FD3867"/>
    <w:rsid w:val="00FD444E"/>
    <w:rsid w:val="00FD4AB0"/>
    <w:rsid w:val="00FD536B"/>
    <w:rsid w:val="00FD5812"/>
    <w:rsid w:val="00FD6D56"/>
    <w:rsid w:val="00FD7850"/>
    <w:rsid w:val="00FE0600"/>
    <w:rsid w:val="00FE0980"/>
    <w:rsid w:val="00FE1453"/>
    <w:rsid w:val="00FE2D7E"/>
    <w:rsid w:val="00FE368B"/>
    <w:rsid w:val="00FE3A39"/>
    <w:rsid w:val="00FE3C42"/>
    <w:rsid w:val="00FE4983"/>
    <w:rsid w:val="00FE49D9"/>
    <w:rsid w:val="00FE5BBB"/>
    <w:rsid w:val="00FE5D4B"/>
    <w:rsid w:val="00FE603C"/>
    <w:rsid w:val="00FE63A3"/>
    <w:rsid w:val="00FE6566"/>
    <w:rsid w:val="00FE7EA3"/>
    <w:rsid w:val="00FF05FC"/>
    <w:rsid w:val="00FF06D2"/>
    <w:rsid w:val="00FF0C91"/>
    <w:rsid w:val="00FF0F86"/>
    <w:rsid w:val="00FF1899"/>
    <w:rsid w:val="00FF228F"/>
    <w:rsid w:val="00FF22AB"/>
    <w:rsid w:val="00FF2B0B"/>
    <w:rsid w:val="00FF4298"/>
    <w:rsid w:val="00FF4E18"/>
    <w:rsid w:val="00FF5998"/>
    <w:rsid w:val="00FF625D"/>
    <w:rsid w:val="00FF6B77"/>
    <w:rsid w:val="00FF7203"/>
    <w:rsid w:val="00FF735E"/>
    <w:rsid w:val="00FF7761"/>
    <w:rsid w:val="00FF7C59"/>
    <w:rsid w:val="04E11CA6"/>
    <w:rsid w:val="0975206F"/>
    <w:rsid w:val="0C2A498D"/>
    <w:rsid w:val="112068B2"/>
    <w:rsid w:val="19D87452"/>
    <w:rsid w:val="1BFF5E4D"/>
    <w:rsid w:val="1F125A80"/>
    <w:rsid w:val="1FB9337C"/>
    <w:rsid w:val="23D17F09"/>
    <w:rsid w:val="25B328EE"/>
    <w:rsid w:val="2FFFF174"/>
    <w:rsid w:val="32713DBA"/>
    <w:rsid w:val="34DF2451"/>
    <w:rsid w:val="37FDFCA3"/>
    <w:rsid w:val="3BED3384"/>
    <w:rsid w:val="3D896613"/>
    <w:rsid w:val="3EFE1167"/>
    <w:rsid w:val="3F7E80E1"/>
    <w:rsid w:val="56BB4D61"/>
    <w:rsid w:val="5B9FA775"/>
    <w:rsid w:val="5DFF1C84"/>
    <w:rsid w:val="5E655797"/>
    <w:rsid w:val="5F1560DD"/>
    <w:rsid w:val="5F7E8096"/>
    <w:rsid w:val="63FFAC91"/>
    <w:rsid w:val="64183ABC"/>
    <w:rsid w:val="65805FEB"/>
    <w:rsid w:val="682D2AA5"/>
    <w:rsid w:val="6BDFE44C"/>
    <w:rsid w:val="6D535020"/>
    <w:rsid w:val="6FAF7167"/>
    <w:rsid w:val="6FEBEB17"/>
    <w:rsid w:val="7174B3C3"/>
    <w:rsid w:val="73117C3D"/>
    <w:rsid w:val="737FB55F"/>
    <w:rsid w:val="777CC473"/>
    <w:rsid w:val="777D30EA"/>
    <w:rsid w:val="797C0692"/>
    <w:rsid w:val="79BB0DAE"/>
    <w:rsid w:val="7A771C23"/>
    <w:rsid w:val="7CC059B7"/>
    <w:rsid w:val="7ECF64FE"/>
    <w:rsid w:val="7F0108E2"/>
    <w:rsid w:val="7F725679"/>
    <w:rsid w:val="7F9FA84D"/>
    <w:rsid w:val="7FDF9E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84B0B56"/>
  <w15:docId w15:val="{114EB1C7-13E1-476B-9842-69A29E8BC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nhideWhenUsed="1" w:qFormat="1"/>
    <w:lsdException w:name="heading 4" w:qFormat="1"/>
    <w:lsdException w:name="heading 5" w:qFormat="1"/>
    <w:lsdException w:name="heading 6" w:qFormat="1"/>
    <w:lsdException w:name="heading 7" w:unhideWhenUsed="1" w:qFormat="1"/>
    <w:lsdException w:name="heading 8" w:unhideWhenUsed="1" w:qFormat="1"/>
    <w:lsdException w:name="heading 9" w:unhideWhenUsed="1" w:qFormat="1"/>
    <w:lsdException w:name="index 1" w:qFormat="1"/>
    <w:lsdException w:name="index 2" w:qFormat="1"/>
    <w:lsdException w:name="index 3" w:qFormat="1"/>
    <w:lsdException w:name="index 4" w:qFormat="1"/>
    <w:lsdException w:name="index 5" w:qFormat="1"/>
    <w:lsdException w:name="index 6" w:qFormat="1"/>
    <w:lsdException w:name="index 7" w:qFormat="1"/>
    <w:lsdException w:name="index 8" w:qFormat="1"/>
    <w:lsdException w:name="index 9" w:qFormat="1"/>
    <w:lsdException w:name="toc 1" w:uiPriority="39" w:unhideWhenUsed="1" w:qFormat="1"/>
    <w:lsdException w:name="toc 2" w:uiPriority="39" w:unhideWhenUsed="1"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qFormat="1"/>
    <w:lsdException w:name="footnote text" w:unhideWhenUsed="1" w:qFormat="1"/>
    <w:lsdException w:name="annotation text" w:qFormat="1"/>
    <w:lsdException w:name="header" w:qFormat="1"/>
    <w:lsdException w:name="footer" w:uiPriority="99" w:qFormat="1"/>
    <w:lsdException w:name="index heading" w:qFormat="1"/>
    <w:lsdException w:name="caption" w:qFormat="1"/>
    <w:lsdException w:name="table of figures" w:uiPriority="99" w:qFormat="1"/>
    <w:lsdException w:name="envelope address" w:qFormat="1"/>
    <w:lsdException w:name="envelope return" w:qFormat="1"/>
    <w:lsdException w:name="footnote reference" w:unhideWhenUsed="1" w:qFormat="1"/>
    <w:lsdException w:name="annotation reference" w:qFormat="1"/>
    <w:lsdException w:name="line number" w:qFormat="1"/>
    <w:lsdException w:name="page number" w:qFormat="1"/>
    <w:lsdException w:name="endnote reference" w:qFormat="1"/>
    <w:lsdException w:name="endnote text" w:qFormat="1"/>
    <w:lsdException w:name="table of authorities" w:qFormat="1"/>
    <w:lsdException w:name="macro" w:qFormat="1"/>
    <w:lsdException w:name="toa heading" w:qFormat="1"/>
    <w:lsdException w:name="List" w:qFormat="1"/>
    <w:lsdException w:name="List Bullet" w:qFormat="1"/>
    <w:lsdException w:name="List Number" w:qFormat="1"/>
    <w:lsdException w:name="List 2" w:qFormat="1"/>
    <w:lsdException w:name="List 3" w:qFormat="1"/>
    <w:lsdException w:name="List 4" w:qFormat="1"/>
    <w:lsdException w:name="List 5" w:qFormat="1"/>
    <w:lsdException w:name="List Bullet 2" w:qFormat="1"/>
    <w:lsdException w:name="List Bullet 3" w:qFormat="1"/>
    <w:lsdException w:name="List Bullet 4" w:qFormat="1"/>
    <w:lsdException w:name="List Bullet 5" w:qFormat="1"/>
    <w:lsdException w:name="List Number 2" w:qFormat="1"/>
    <w:lsdException w:name="List Number 3" w:qFormat="1"/>
    <w:lsdException w:name="List Number 4" w:qFormat="1"/>
    <w:lsdException w:name="List Number 5" w:qFormat="1"/>
    <w:lsdException w:name="Title" w:qFormat="1"/>
    <w:lsdException w:name="Closing" w:qFormat="1"/>
    <w:lsdException w:name="Signature" w:qFormat="1"/>
    <w:lsdException w:name="Default Paragraph Font" w:semiHidden="1" w:uiPriority="1" w:unhideWhenUsed="1" w:qFormat="1"/>
    <w:lsdException w:name="Body Text" w:unhideWhenUsed="1" w:qFormat="1"/>
    <w:lsdException w:name="Body Text Indent" w:qFormat="1"/>
    <w:lsdException w:name="List Continue" w:qFormat="1"/>
    <w:lsdException w:name="List Continue 2" w:qFormat="1"/>
    <w:lsdException w:name="List Continue 3" w:qFormat="1"/>
    <w:lsdException w:name="List Continue 4" w:qFormat="1"/>
    <w:lsdException w:name="List Continue 5" w:qFormat="1"/>
    <w:lsdException w:name="Message Header" w:qFormat="1"/>
    <w:lsdException w:name="Subtitle" w:qFormat="1"/>
    <w:lsdException w:name="Salutation" w:qFormat="1"/>
    <w:lsdException w:name="Date" w:qFormat="1"/>
    <w:lsdException w:name="Body Text First Indent" w:qFormat="1"/>
    <w:lsdException w:name="Body Text First Indent 2" w:qFormat="1"/>
    <w:lsdException w:name="Note Heading" w:qFormat="1"/>
    <w:lsdException w:name="Body Text 2" w:qFormat="1"/>
    <w:lsdException w:name="Body Text 3" w:qFormat="1"/>
    <w:lsdException w:name="Body Text Indent 2" w:qFormat="1"/>
    <w:lsdException w:name="Body Text Indent 3" w:qFormat="1"/>
    <w:lsdException w:name="Block Text" w:qFormat="1"/>
    <w:lsdException w:name="Hyperlink" w:uiPriority="99" w:qFormat="1"/>
    <w:lsdException w:name="FollowedHyperlink" w:qFormat="1"/>
    <w:lsdException w:name="Strong" w:qFormat="1"/>
    <w:lsdException w:name="Emphasis" w:uiPriority="20" w:qFormat="1"/>
    <w:lsdException w:name="Document Map" w:qFormat="1"/>
    <w:lsdException w:name="Plain Text" w:unhideWhenUsed="1" w:qFormat="1"/>
    <w:lsdException w:name="E-mail Signature" w:qFormat="1"/>
    <w:lsdException w:name="HTML Top of Form" w:semiHidden="1" w:uiPriority="99" w:unhideWhenUsed="1"/>
    <w:lsdException w:name="HTML Bottom of Form" w:semiHidden="1" w:uiPriority="99" w:unhideWhenUsed="1"/>
    <w:lsdException w:name="Normal (Web)" w:uiPriority="99" w:unhideWhenUsed="1" w:qFormat="1"/>
    <w:lsdException w:name="HTML Acronym" w:qFormat="1"/>
    <w:lsdException w:name="HTML Address" w:qFormat="1"/>
    <w:lsdException w:name="HTML Cite" w:qFormat="1"/>
    <w:lsdException w:name="HTML Code" w:qFormat="1"/>
    <w:lsdException w:name="HTML Definition" w:qFormat="1"/>
    <w:lsdException w:name="HTML Keyboard" w:qFormat="1"/>
    <w:lsdException w:name="HTML Preformatted" w:qFormat="1"/>
    <w:lsdException w:name="HTML Sample" w:qFormat="1"/>
    <w:lsdException w:name="HTML Typewriter" w:qFormat="1"/>
    <w:lsdException w:name="HTML Variable"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qFormat="1"/>
    <w:lsdException w:name="Table Simple 2" w:semiHidden="1" w:unhideWhenUsed="1" w:qFormat="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qFormat="1"/>
    <w:lsdException w:name="Table Columns 4" w:semiHidden="1" w:unhideWhenUsed="1" w:qFormat="1"/>
    <w:lsdException w:name="Table Columns 5" w:semiHidden="1" w:unhideWhenUsed="1" w:qFormat="1"/>
    <w:lsdException w:name="Table Grid 1" w:semiHidden="1" w:unhideWhenUsed="1" w:qFormat="1"/>
    <w:lsdException w:name="Table Grid 2" w:semiHidden="1" w:unhideWhenUsed="1" w:qFormat="1"/>
    <w:lsdException w:name="Table Grid 3" w:semiHidden="1" w:unhideWhenUsed="1" w:qFormat="1"/>
    <w:lsdException w:name="Table Grid 4" w:semiHidden="1" w:unhideWhenUsed="1" w:qFormat="1"/>
    <w:lsdException w:name="Table Grid 5" w:semiHidden="1" w:unhideWhenUsed="1" w:qFormat="1"/>
    <w:lsdException w:name="Table Grid 6" w:semiHidden="1" w:unhideWhenUsed="1" w:qFormat="1"/>
    <w:lsdException w:name="Table Grid 7" w:semiHidden="1" w:unhideWhenUsed="1" w:qFormat="1"/>
    <w:lsdException w:name="Table Grid 8" w:semiHidden="1" w:unhideWhenUsed="1" w:qFormat="1"/>
    <w:lsdException w:name="Table List 1" w:semiHidden="1" w:unhideWhenUsed="1" w:qFormat="1"/>
    <w:lsdException w:name="Table List 2" w:semiHidden="1" w:unhideWhenUsed="1" w:qFormat="1"/>
    <w:lsdException w:name="Table List 3" w:semiHidden="1" w:unhideWhenUsed="1" w:qFormat="1"/>
    <w:lsdException w:name="Table List 4" w:semiHidden="1" w:unhideWhenUsed="1" w:qFormat="1"/>
    <w:lsdException w:name="Table List 5" w:semiHidden="1" w:unhideWhenUsed="1" w:qFormat="1"/>
    <w:lsdException w:name="Table List 6" w:semiHidden="1" w:unhideWhenUsed="1" w:qFormat="1"/>
    <w:lsdException w:name="Table List 7" w:semiHidden="1" w:unhideWhenUsed="1" w:qFormat="1"/>
    <w:lsdException w:name="Table List 8" w:semiHidden="1" w:unhideWhenUsed="1" w:qFormat="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nhideWhenUsed="1" w:qFormat="1"/>
    <w:lsdException w:name="Table Subtle 1" w:semiHidden="1" w:unhideWhenUsed="1" w:qFormat="1"/>
    <w:lsdException w:name="Table Subtle 2" w:semiHidden="1" w:unhideWhenUsed="1" w:qFormat="1"/>
    <w:lsdException w:name="Table Web 1" w:semiHidden="1" w:unhideWhenUsed="1" w:qFormat="1"/>
    <w:lsdException w:name="Table Web 2" w:semiHidden="1" w:unhideWhenUsed="1" w:qFormat="1"/>
    <w:lsdException w:name="Table Web 3" w:semiHidden="1" w:unhideWhenUsed="1" w:qFormat="1"/>
    <w:lsdException w:name="Balloon Text" w:qFormat="1"/>
    <w:lsdException w:name="Table Grid" w:qFormat="1"/>
    <w:lsdException w:name="Table Theme" w:semiHidden="1" w:unhideWhenUsed="1" w:qFormat="1"/>
    <w:lsdException w:name="Placeholder Text" w:semiHidden="1" w:uiPriority="99"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qFormat="1"/>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nhideWhenUsed="1"/>
    <w:lsdException w:name="Smart Link" w:semiHidden="1" w:uiPriority="99" w:unhideWhenUsed="1"/>
  </w:latentStyles>
  <w:style w:type="paragraph" w:default="1" w:styleId="a6">
    <w:name w:val="Normal"/>
    <w:qFormat/>
    <w:rsid w:val="004B0616"/>
    <w:pPr>
      <w:widowControl w:val="0"/>
      <w:spacing w:beforeLines="50" w:before="50" w:afterLines="50" w:after="50" w:line="288" w:lineRule="auto"/>
      <w:jc w:val="both"/>
    </w:pPr>
    <w:rPr>
      <w:rFonts w:ascii="Times New Roman" w:eastAsia="方正兰亭黑简体" w:hAnsi="Times New Roman"/>
      <w:kern w:val="2"/>
      <w:sz w:val="21"/>
      <w:szCs w:val="24"/>
    </w:rPr>
  </w:style>
  <w:style w:type="paragraph" w:styleId="11">
    <w:name w:val="heading 1"/>
    <w:basedOn w:val="a6"/>
    <w:next w:val="a6"/>
    <w:link w:val="12"/>
    <w:qFormat/>
    <w:rsid w:val="004B0616"/>
    <w:pPr>
      <w:keepNext/>
      <w:keepLines/>
      <w:tabs>
        <w:tab w:val="left" w:pos="425"/>
      </w:tabs>
      <w:spacing w:line="360" w:lineRule="auto"/>
      <w:jc w:val="left"/>
      <w:outlineLvl w:val="0"/>
    </w:pPr>
    <w:rPr>
      <w:rFonts w:eastAsia="宋体" w:cs="Times New Roman"/>
      <w:b/>
      <w:bCs/>
      <w:kern w:val="44"/>
      <w:sz w:val="44"/>
      <w:szCs w:val="44"/>
    </w:rPr>
  </w:style>
  <w:style w:type="paragraph" w:styleId="2">
    <w:name w:val="heading 2"/>
    <w:aliases w:val="标题2(dbapp)"/>
    <w:basedOn w:val="a6"/>
    <w:next w:val="a6"/>
    <w:link w:val="20"/>
    <w:qFormat/>
    <w:rsid w:val="004B0616"/>
    <w:pPr>
      <w:numPr>
        <w:ilvl w:val="1"/>
        <w:numId w:val="1"/>
      </w:numPr>
      <w:outlineLvl w:val="1"/>
    </w:pPr>
    <w:rPr>
      <w:rFonts w:cs="Times New Roman"/>
      <w:b/>
      <w:bCs/>
      <w:color w:val="2E74B5" w:themeColor="accent1" w:themeShade="BF"/>
      <w:sz w:val="32"/>
      <w:szCs w:val="32"/>
    </w:rPr>
  </w:style>
  <w:style w:type="paragraph" w:styleId="3">
    <w:name w:val="heading 3"/>
    <w:basedOn w:val="a6"/>
    <w:next w:val="a6"/>
    <w:link w:val="30"/>
    <w:unhideWhenUsed/>
    <w:qFormat/>
    <w:rsid w:val="004B0616"/>
    <w:pPr>
      <w:keepNext/>
      <w:keepLines/>
      <w:numPr>
        <w:ilvl w:val="2"/>
        <w:numId w:val="2"/>
      </w:numPr>
      <w:tabs>
        <w:tab w:val="left" w:pos="709"/>
      </w:tabs>
      <w:spacing w:line="360" w:lineRule="auto"/>
      <w:outlineLvl w:val="2"/>
    </w:pPr>
    <w:rPr>
      <w:rFonts w:eastAsia="宋体" w:cs="Times New Roman"/>
      <w:b/>
      <w:bCs/>
      <w:sz w:val="32"/>
      <w:szCs w:val="32"/>
    </w:rPr>
  </w:style>
  <w:style w:type="paragraph" w:styleId="40">
    <w:name w:val="heading 4"/>
    <w:basedOn w:val="a6"/>
    <w:next w:val="a6"/>
    <w:link w:val="42"/>
    <w:qFormat/>
    <w:rsid w:val="004B0616"/>
    <w:pPr>
      <w:keepNext/>
      <w:keepLines/>
      <w:numPr>
        <w:ilvl w:val="3"/>
        <w:numId w:val="2"/>
      </w:numPr>
      <w:spacing w:line="360" w:lineRule="auto"/>
      <w:outlineLvl w:val="3"/>
    </w:pPr>
    <w:rPr>
      <w:rFonts w:ascii="Arial" w:eastAsia="黑体" w:hAnsi="Arial" w:cs="Times New Roman"/>
      <w:b/>
      <w:bCs/>
      <w:sz w:val="28"/>
      <w:szCs w:val="28"/>
    </w:rPr>
  </w:style>
  <w:style w:type="paragraph" w:styleId="50">
    <w:name w:val="heading 5"/>
    <w:basedOn w:val="a6"/>
    <w:next w:val="a6"/>
    <w:link w:val="51"/>
    <w:qFormat/>
    <w:rsid w:val="004B0616"/>
    <w:pPr>
      <w:keepNext/>
      <w:keepLines/>
      <w:numPr>
        <w:ilvl w:val="4"/>
        <w:numId w:val="3"/>
      </w:numPr>
      <w:spacing w:before="280" w:after="290" w:line="376" w:lineRule="auto"/>
      <w:outlineLvl w:val="4"/>
    </w:pPr>
    <w:rPr>
      <w:rFonts w:eastAsia="宋体" w:cs="Times New Roman"/>
      <w:b/>
      <w:bCs/>
      <w:sz w:val="28"/>
      <w:szCs w:val="28"/>
    </w:rPr>
  </w:style>
  <w:style w:type="paragraph" w:styleId="6">
    <w:name w:val="heading 6"/>
    <w:basedOn w:val="a6"/>
    <w:next w:val="a6"/>
    <w:link w:val="60"/>
    <w:qFormat/>
    <w:rsid w:val="004B0616"/>
    <w:pPr>
      <w:keepNext/>
      <w:keepLines/>
      <w:spacing w:before="240" w:after="64" w:line="320" w:lineRule="auto"/>
      <w:outlineLvl w:val="5"/>
    </w:pPr>
    <w:rPr>
      <w:rFonts w:ascii="Arial" w:eastAsia="黑体" w:hAnsi="Arial" w:cs="Times New Roman"/>
      <w:b/>
      <w:bCs/>
      <w:sz w:val="24"/>
    </w:rPr>
  </w:style>
  <w:style w:type="paragraph" w:styleId="7">
    <w:name w:val="heading 7"/>
    <w:basedOn w:val="a6"/>
    <w:next w:val="a6"/>
    <w:link w:val="70"/>
    <w:unhideWhenUsed/>
    <w:qFormat/>
    <w:rsid w:val="004B0616"/>
    <w:pPr>
      <w:keepNext/>
      <w:keepLines/>
      <w:widowControl/>
      <w:numPr>
        <w:ilvl w:val="6"/>
        <w:numId w:val="4"/>
      </w:numPr>
      <w:spacing w:before="240" w:after="64" w:line="319" w:lineRule="auto"/>
      <w:outlineLvl w:val="6"/>
    </w:pPr>
    <w:rPr>
      <w:rFonts w:ascii="Arial" w:eastAsia="宋体" w:hAnsi="Arial" w:cs="Arial"/>
      <w:b/>
      <w:bCs/>
      <w:sz w:val="24"/>
    </w:rPr>
  </w:style>
  <w:style w:type="paragraph" w:styleId="8">
    <w:name w:val="heading 8"/>
    <w:basedOn w:val="a6"/>
    <w:next w:val="a6"/>
    <w:link w:val="80"/>
    <w:unhideWhenUsed/>
    <w:qFormat/>
    <w:rsid w:val="004B0616"/>
    <w:pPr>
      <w:keepNext/>
      <w:keepLines/>
      <w:widowControl/>
      <w:numPr>
        <w:ilvl w:val="7"/>
        <w:numId w:val="4"/>
      </w:numPr>
      <w:spacing w:before="240" w:after="64" w:line="319" w:lineRule="auto"/>
      <w:outlineLvl w:val="7"/>
    </w:pPr>
    <w:rPr>
      <w:rFonts w:ascii="Arial" w:eastAsia="黑体" w:hAnsi="Arial" w:cs="Arial"/>
      <w:sz w:val="24"/>
    </w:rPr>
  </w:style>
  <w:style w:type="paragraph" w:styleId="9">
    <w:name w:val="heading 9"/>
    <w:basedOn w:val="a6"/>
    <w:next w:val="a6"/>
    <w:link w:val="90"/>
    <w:unhideWhenUsed/>
    <w:qFormat/>
    <w:rsid w:val="004B0616"/>
    <w:pPr>
      <w:keepNext/>
      <w:keepLines/>
      <w:widowControl/>
      <w:numPr>
        <w:ilvl w:val="8"/>
        <w:numId w:val="4"/>
      </w:numPr>
      <w:spacing w:before="240" w:after="64" w:line="319" w:lineRule="auto"/>
      <w:ind w:firstLineChars="200" w:firstLine="200"/>
      <w:outlineLvl w:val="8"/>
    </w:pPr>
    <w:rPr>
      <w:rFonts w:ascii="Arial" w:eastAsia="黑体" w:hAnsi="Arial" w:cs="Arial"/>
      <w:sz w:val="24"/>
      <w:szCs w:val="21"/>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paragraph" w:styleId="aa">
    <w:name w:val="macro"/>
    <w:link w:val="ab"/>
    <w:qFormat/>
    <w:rsid w:val="004B0616"/>
    <w:pP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spacing w:before="160" w:after="160"/>
      <w:ind w:left="1701"/>
    </w:pPr>
    <w:rPr>
      <w:rFonts w:ascii="Courier New" w:eastAsia="宋体" w:hAnsi="Courier New" w:cs="Courier New"/>
      <w:kern w:val="2"/>
      <w:sz w:val="24"/>
      <w:szCs w:val="24"/>
    </w:rPr>
  </w:style>
  <w:style w:type="paragraph" w:styleId="31">
    <w:name w:val="List 3"/>
    <w:basedOn w:val="a6"/>
    <w:qFormat/>
    <w:rsid w:val="004B0616"/>
    <w:pPr>
      <w:widowControl/>
      <w:topLinePunct/>
      <w:adjustRightInd w:val="0"/>
      <w:snapToGrid w:val="0"/>
      <w:spacing w:before="160" w:after="160" w:line="240" w:lineRule="atLeast"/>
      <w:ind w:leftChars="400" w:left="100" w:hangingChars="200" w:hanging="200"/>
      <w:jc w:val="left"/>
    </w:pPr>
    <w:rPr>
      <w:rFonts w:eastAsia="宋体" w:cs="Arial"/>
      <w:sz w:val="24"/>
      <w:szCs w:val="21"/>
    </w:rPr>
  </w:style>
  <w:style w:type="paragraph" w:styleId="TOC7">
    <w:name w:val="toc 7"/>
    <w:basedOn w:val="a6"/>
    <w:next w:val="a6"/>
    <w:uiPriority w:val="39"/>
    <w:qFormat/>
    <w:rsid w:val="004B0616"/>
    <w:pPr>
      <w:ind w:left="1260"/>
      <w:jc w:val="left"/>
    </w:pPr>
    <w:rPr>
      <w:sz w:val="18"/>
      <w:szCs w:val="18"/>
    </w:rPr>
  </w:style>
  <w:style w:type="paragraph" w:styleId="21">
    <w:name w:val="List Number 2"/>
    <w:basedOn w:val="a6"/>
    <w:qFormat/>
    <w:rsid w:val="004B0616"/>
    <w:pPr>
      <w:widowControl/>
      <w:tabs>
        <w:tab w:val="left" w:pos="432"/>
      </w:tabs>
      <w:topLinePunct/>
      <w:adjustRightInd w:val="0"/>
      <w:snapToGrid w:val="0"/>
      <w:spacing w:before="160" w:after="160" w:line="240" w:lineRule="atLeast"/>
      <w:ind w:left="432" w:firstLineChars="200" w:hanging="432"/>
      <w:jc w:val="left"/>
    </w:pPr>
    <w:rPr>
      <w:rFonts w:eastAsia="宋体" w:cs="Arial"/>
      <w:sz w:val="24"/>
      <w:szCs w:val="21"/>
    </w:rPr>
  </w:style>
  <w:style w:type="paragraph" w:styleId="ac">
    <w:name w:val="table of authorities"/>
    <w:basedOn w:val="a6"/>
    <w:next w:val="a6"/>
    <w:qFormat/>
    <w:rsid w:val="004B0616"/>
    <w:pPr>
      <w:widowControl/>
      <w:topLinePunct/>
      <w:adjustRightInd w:val="0"/>
      <w:snapToGrid w:val="0"/>
      <w:spacing w:before="160" w:after="160" w:line="240" w:lineRule="atLeast"/>
      <w:ind w:left="420" w:firstLineChars="200" w:firstLine="480"/>
      <w:jc w:val="left"/>
    </w:pPr>
    <w:rPr>
      <w:rFonts w:eastAsia="宋体" w:cs="Arial"/>
      <w:sz w:val="24"/>
      <w:szCs w:val="21"/>
    </w:rPr>
  </w:style>
  <w:style w:type="paragraph" w:styleId="ad">
    <w:name w:val="Note Heading"/>
    <w:basedOn w:val="a6"/>
    <w:next w:val="a6"/>
    <w:link w:val="ae"/>
    <w:qFormat/>
    <w:rsid w:val="004B0616"/>
    <w:pPr>
      <w:widowControl/>
      <w:topLinePunct/>
      <w:adjustRightInd w:val="0"/>
      <w:snapToGrid w:val="0"/>
      <w:spacing w:before="160" w:after="160" w:line="240" w:lineRule="atLeast"/>
      <w:ind w:left="1701" w:firstLineChars="200" w:firstLine="480"/>
      <w:jc w:val="center"/>
    </w:pPr>
    <w:rPr>
      <w:rFonts w:eastAsia="宋体" w:cs="Arial"/>
      <w:sz w:val="24"/>
      <w:szCs w:val="21"/>
    </w:rPr>
  </w:style>
  <w:style w:type="paragraph" w:styleId="43">
    <w:name w:val="List Bullet 4"/>
    <w:basedOn w:val="a6"/>
    <w:qFormat/>
    <w:rsid w:val="004B0616"/>
    <w:pPr>
      <w:widowControl/>
      <w:tabs>
        <w:tab w:val="left" w:pos="432"/>
      </w:tabs>
      <w:topLinePunct/>
      <w:adjustRightInd w:val="0"/>
      <w:snapToGrid w:val="0"/>
      <w:spacing w:before="160" w:after="160" w:line="240" w:lineRule="atLeast"/>
      <w:ind w:left="432" w:firstLineChars="200" w:hanging="432"/>
      <w:jc w:val="left"/>
    </w:pPr>
    <w:rPr>
      <w:rFonts w:eastAsia="宋体" w:cs="Arial"/>
      <w:sz w:val="24"/>
      <w:szCs w:val="21"/>
    </w:rPr>
  </w:style>
  <w:style w:type="paragraph" w:styleId="81">
    <w:name w:val="index 8"/>
    <w:basedOn w:val="a6"/>
    <w:next w:val="a6"/>
    <w:qFormat/>
    <w:rsid w:val="004B0616"/>
    <w:pPr>
      <w:widowControl/>
      <w:topLinePunct/>
      <w:adjustRightInd w:val="0"/>
      <w:snapToGrid w:val="0"/>
      <w:spacing w:before="160" w:after="160" w:line="240" w:lineRule="atLeast"/>
      <w:ind w:left="1680" w:firstLineChars="200" w:hanging="210"/>
      <w:jc w:val="left"/>
    </w:pPr>
    <w:rPr>
      <w:rFonts w:eastAsia="宋体" w:cs="Arial"/>
      <w:sz w:val="20"/>
      <w:szCs w:val="20"/>
    </w:rPr>
  </w:style>
  <w:style w:type="paragraph" w:styleId="af">
    <w:name w:val="E-mail Signature"/>
    <w:basedOn w:val="a6"/>
    <w:link w:val="af0"/>
    <w:qFormat/>
    <w:rsid w:val="004B0616"/>
    <w:pPr>
      <w:widowControl/>
      <w:topLinePunct/>
      <w:adjustRightInd w:val="0"/>
      <w:snapToGrid w:val="0"/>
      <w:spacing w:before="160" w:after="160" w:line="240" w:lineRule="atLeast"/>
      <w:ind w:left="1701" w:firstLineChars="200" w:firstLine="480"/>
      <w:jc w:val="left"/>
    </w:pPr>
    <w:rPr>
      <w:rFonts w:eastAsia="宋体" w:cs="Arial"/>
      <w:sz w:val="24"/>
      <w:szCs w:val="21"/>
    </w:rPr>
  </w:style>
  <w:style w:type="paragraph" w:styleId="a5">
    <w:name w:val="List Number"/>
    <w:basedOn w:val="a6"/>
    <w:qFormat/>
    <w:rsid w:val="004B0616"/>
    <w:pPr>
      <w:widowControl/>
      <w:numPr>
        <w:numId w:val="5"/>
      </w:numPr>
      <w:topLinePunct/>
      <w:adjustRightInd w:val="0"/>
      <w:snapToGrid w:val="0"/>
      <w:spacing w:before="160" w:after="160" w:line="240" w:lineRule="atLeast"/>
      <w:ind w:firstLineChars="200" w:firstLine="200"/>
      <w:jc w:val="left"/>
    </w:pPr>
    <w:rPr>
      <w:rFonts w:eastAsia="宋体" w:cs="Arial"/>
      <w:sz w:val="24"/>
      <w:szCs w:val="21"/>
    </w:rPr>
  </w:style>
  <w:style w:type="paragraph" w:styleId="af1">
    <w:name w:val="Normal Indent"/>
    <w:basedOn w:val="a6"/>
    <w:qFormat/>
    <w:pPr>
      <w:ind w:firstLineChars="200" w:firstLine="420"/>
    </w:pPr>
  </w:style>
  <w:style w:type="paragraph" w:styleId="af2">
    <w:name w:val="caption"/>
    <w:basedOn w:val="a6"/>
    <w:next w:val="a6"/>
    <w:qFormat/>
    <w:rsid w:val="004B0616"/>
    <w:pPr>
      <w:widowControl/>
      <w:spacing w:before="152" w:after="160" w:line="360" w:lineRule="auto"/>
      <w:ind w:left="624" w:firstLineChars="200" w:firstLine="480"/>
    </w:pPr>
    <w:rPr>
      <w:rFonts w:ascii="Arial" w:eastAsia="黑体" w:hAnsi="Arial" w:cs="Arial"/>
      <w:sz w:val="24"/>
      <w:szCs w:val="20"/>
    </w:rPr>
  </w:style>
  <w:style w:type="paragraph" w:styleId="52">
    <w:name w:val="index 5"/>
    <w:basedOn w:val="a6"/>
    <w:next w:val="a6"/>
    <w:qFormat/>
    <w:rsid w:val="004B0616"/>
    <w:pPr>
      <w:widowControl/>
      <w:topLinePunct/>
      <w:adjustRightInd w:val="0"/>
      <w:snapToGrid w:val="0"/>
      <w:spacing w:before="160" w:after="160" w:line="240" w:lineRule="atLeast"/>
      <w:ind w:left="1050" w:firstLineChars="200" w:hanging="210"/>
      <w:jc w:val="left"/>
    </w:pPr>
    <w:rPr>
      <w:rFonts w:eastAsia="宋体" w:cs="Arial"/>
      <w:sz w:val="20"/>
      <w:szCs w:val="20"/>
    </w:rPr>
  </w:style>
  <w:style w:type="paragraph" w:styleId="af3">
    <w:name w:val="List Bullet"/>
    <w:basedOn w:val="a6"/>
    <w:qFormat/>
    <w:rsid w:val="004B0616"/>
    <w:pPr>
      <w:widowControl/>
      <w:tabs>
        <w:tab w:val="left" w:pos="432"/>
      </w:tabs>
      <w:topLinePunct/>
      <w:adjustRightInd w:val="0"/>
      <w:snapToGrid w:val="0"/>
      <w:spacing w:before="160" w:after="160" w:line="240" w:lineRule="atLeast"/>
      <w:ind w:left="432" w:firstLineChars="200" w:hanging="432"/>
      <w:jc w:val="left"/>
    </w:pPr>
    <w:rPr>
      <w:rFonts w:eastAsia="宋体" w:cs="Arial"/>
      <w:sz w:val="24"/>
      <w:szCs w:val="21"/>
    </w:rPr>
  </w:style>
  <w:style w:type="paragraph" w:styleId="af4">
    <w:name w:val="envelope address"/>
    <w:basedOn w:val="a6"/>
    <w:qFormat/>
    <w:rsid w:val="004B0616"/>
    <w:pPr>
      <w:framePr w:w="7920" w:h="1980" w:hRule="exact" w:hSpace="180" w:wrap="around" w:hAnchor="page" w:xAlign="center" w:yAlign="bottom"/>
      <w:widowControl/>
      <w:topLinePunct/>
      <w:adjustRightInd w:val="0"/>
      <w:snapToGrid w:val="0"/>
      <w:spacing w:before="160" w:after="160" w:line="240" w:lineRule="atLeast"/>
      <w:ind w:leftChars="1400" w:left="100" w:firstLineChars="200" w:firstLine="480"/>
      <w:jc w:val="left"/>
    </w:pPr>
    <w:rPr>
      <w:rFonts w:ascii="Arial" w:eastAsia="宋体" w:hAnsi="Arial" w:cs="Arial"/>
      <w:sz w:val="24"/>
      <w:szCs w:val="21"/>
    </w:rPr>
  </w:style>
  <w:style w:type="paragraph" w:styleId="af5">
    <w:name w:val="Document Map"/>
    <w:basedOn w:val="a6"/>
    <w:link w:val="af6"/>
    <w:qFormat/>
    <w:rsid w:val="004B0616"/>
    <w:pPr>
      <w:widowControl/>
      <w:shd w:val="clear" w:color="auto" w:fill="000080"/>
      <w:spacing w:before="40" w:after="40" w:line="360" w:lineRule="auto"/>
    </w:pPr>
    <w:rPr>
      <w:rFonts w:ascii="Arial" w:eastAsia="宋体" w:hAnsi="Arial" w:cs="Arial"/>
      <w:sz w:val="24"/>
      <w:szCs w:val="20"/>
    </w:rPr>
  </w:style>
  <w:style w:type="paragraph" w:styleId="af7">
    <w:name w:val="toa heading"/>
    <w:basedOn w:val="a6"/>
    <w:next w:val="a6"/>
    <w:qFormat/>
    <w:rsid w:val="004B0616"/>
    <w:pPr>
      <w:widowControl/>
      <w:topLinePunct/>
      <w:adjustRightInd w:val="0"/>
      <w:snapToGrid w:val="0"/>
      <w:spacing w:before="120" w:after="160" w:line="240" w:lineRule="atLeast"/>
      <w:ind w:left="1701" w:firstLineChars="200" w:firstLine="480"/>
      <w:jc w:val="left"/>
    </w:pPr>
    <w:rPr>
      <w:rFonts w:ascii="Arial" w:eastAsia="宋体" w:hAnsi="Arial" w:cs="Arial"/>
      <w:sz w:val="24"/>
      <w:szCs w:val="21"/>
    </w:rPr>
  </w:style>
  <w:style w:type="paragraph" w:styleId="af8">
    <w:name w:val="annotation text"/>
    <w:basedOn w:val="a6"/>
    <w:link w:val="af9"/>
    <w:qFormat/>
    <w:rsid w:val="004B0616"/>
    <w:pPr>
      <w:widowControl/>
      <w:spacing w:before="40" w:after="40" w:line="360" w:lineRule="auto"/>
      <w:ind w:left="624" w:firstLineChars="200" w:firstLine="480"/>
      <w:jc w:val="left"/>
    </w:pPr>
    <w:rPr>
      <w:rFonts w:ascii="Arial" w:eastAsia="宋体" w:hAnsi="Arial" w:cs="Arial"/>
      <w:sz w:val="24"/>
      <w:szCs w:val="20"/>
    </w:rPr>
  </w:style>
  <w:style w:type="paragraph" w:styleId="61">
    <w:name w:val="index 6"/>
    <w:basedOn w:val="a6"/>
    <w:next w:val="a6"/>
    <w:qFormat/>
    <w:rsid w:val="004B0616"/>
    <w:pPr>
      <w:widowControl/>
      <w:topLinePunct/>
      <w:adjustRightInd w:val="0"/>
      <w:snapToGrid w:val="0"/>
      <w:spacing w:before="160" w:after="160" w:line="240" w:lineRule="atLeast"/>
      <w:ind w:left="1260" w:firstLineChars="200" w:hanging="210"/>
      <w:jc w:val="left"/>
    </w:pPr>
    <w:rPr>
      <w:rFonts w:eastAsia="宋体" w:cs="Arial"/>
      <w:sz w:val="20"/>
      <w:szCs w:val="20"/>
    </w:rPr>
  </w:style>
  <w:style w:type="paragraph" w:styleId="afa">
    <w:name w:val="Salutation"/>
    <w:basedOn w:val="a6"/>
    <w:next w:val="a6"/>
    <w:link w:val="afb"/>
    <w:qFormat/>
    <w:rsid w:val="004B0616"/>
    <w:pPr>
      <w:widowControl/>
      <w:topLinePunct/>
      <w:adjustRightInd w:val="0"/>
      <w:snapToGrid w:val="0"/>
      <w:spacing w:before="160" w:after="160" w:line="240" w:lineRule="atLeast"/>
      <w:ind w:left="1701" w:firstLineChars="200" w:firstLine="480"/>
      <w:jc w:val="left"/>
    </w:pPr>
    <w:rPr>
      <w:rFonts w:eastAsia="宋体" w:cs="Arial"/>
      <w:sz w:val="24"/>
      <w:szCs w:val="21"/>
    </w:rPr>
  </w:style>
  <w:style w:type="paragraph" w:styleId="afc">
    <w:name w:val="Closing"/>
    <w:basedOn w:val="a6"/>
    <w:link w:val="afd"/>
    <w:qFormat/>
    <w:rsid w:val="004B0616"/>
    <w:pPr>
      <w:widowControl/>
      <w:topLinePunct/>
      <w:adjustRightInd w:val="0"/>
      <w:snapToGrid w:val="0"/>
      <w:spacing w:before="160" w:after="160" w:line="240" w:lineRule="atLeast"/>
      <w:ind w:leftChars="2100" w:left="100" w:firstLineChars="200" w:firstLine="480"/>
      <w:jc w:val="left"/>
    </w:pPr>
    <w:rPr>
      <w:rFonts w:eastAsia="宋体" w:cs="Arial"/>
      <w:sz w:val="24"/>
      <w:szCs w:val="21"/>
    </w:rPr>
  </w:style>
  <w:style w:type="paragraph" w:styleId="32">
    <w:name w:val="List Bullet 3"/>
    <w:basedOn w:val="a6"/>
    <w:qFormat/>
    <w:rsid w:val="004B0616"/>
    <w:pPr>
      <w:widowControl/>
      <w:tabs>
        <w:tab w:val="left" w:pos="432"/>
      </w:tabs>
      <w:topLinePunct/>
      <w:adjustRightInd w:val="0"/>
      <w:snapToGrid w:val="0"/>
      <w:spacing w:before="160" w:after="160" w:line="240" w:lineRule="atLeast"/>
      <w:ind w:left="432" w:firstLineChars="200" w:hanging="432"/>
      <w:jc w:val="left"/>
    </w:pPr>
    <w:rPr>
      <w:rFonts w:eastAsia="宋体" w:cs="Arial"/>
      <w:sz w:val="24"/>
      <w:szCs w:val="21"/>
    </w:rPr>
  </w:style>
  <w:style w:type="paragraph" w:styleId="33">
    <w:name w:val="List Number 3"/>
    <w:basedOn w:val="a6"/>
    <w:qFormat/>
    <w:rsid w:val="004B0616"/>
    <w:pPr>
      <w:widowControl/>
      <w:tabs>
        <w:tab w:val="left" w:pos="432"/>
      </w:tabs>
      <w:topLinePunct/>
      <w:adjustRightInd w:val="0"/>
      <w:snapToGrid w:val="0"/>
      <w:spacing w:before="160" w:after="160" w:line="240" w:lineRule="atLeast"/>
      <w:ind w:left="432" w:firstLineChars="200" w:hanging="432"/>
      <w:jc w:val="left"/>
    </w:pPr>
    <w:rPr>
      <w:rFonts w:eastAsia="宋体" w:cs="Arial"/>
      <w:sz w:val="24"/>
      <w:szCs w:val="21"/>
    </w:rPr>
  </w:style>
  <w:style w:type="paragraph" w:styleId="22">
    <w:name w:val="List 2"/>
    <w:basedOn w:val="a6"/>
    <w:qFormat/>
    <w:rsid w:val="004B0616"/>
    <w:pPr>
      <w:widowControl/>
      <w:topLinePunct/>
      <w:adjustRightInd w:val="0"/>
      <w:snapToGrid w:val="0"/>
      <w:spacing w:before="160" w:after="160" w:line="240" w:lineRule="atLeast"/>
      <w:ind w:leftChars="200" w:left="100" w:hangingChars="200" w:hanging="200"/>
      <w:jc w:val="left"/>
    </w:pPr>
    <w:rPr>
      <w:rFonts w:eastAsia="宋体" w:cs="Arial"/>
      <w:sz w:val="24"/>
      <w:szCs w:val="21"/>
    </w:rPr>
  </w:style>
  <w:style w:type="paragraph" w:styleId="afe">
    <w:name w:val="List Continue"/>
    <w:basedOn w:val="a6"/>
    <w:qFormat/>
    <w:rsid w:val="004B0616"/>
    <w:pPr>
      <w:widowControl/>
      <w:topLinePunct/>
      <w:adjustRightInd w:val="0"/>
      <w:snapToGrid w:val="0"/>
      <w:spacing w:before="160" w:after="120" w:line="240" w:lineRule="atLeast"/>
      <w:ind w:leftChars="200" w:left="420" w:firstLineChars="200" w:firstLine="480"/>
      <w:jc w:val="left"/>
    </w:pPr>
    <w:rPr>
      <w:rFonts w:eastAsia="宋体" w:cs="Arial"/>
      <w:sz w:val="24"/>
      <w:szCs w:val="21"/>
    </w:rPr>
  </w:style>
  <w:style w:type="paragraph" w:styleId="aff">
    <w:name w:val="Block Text"/>
    <w:basedOn w:val="a6"/>
    <w:qFormat/>
    <w:rsid w:val="004B0616"/>
    <w:pPr>
      <w:widowControl/>
      <w:topLinePunct/>
      <w:adjustRightInd w:val="0"/>
      <w:snapToGrid w:val="0"/>
      <w:spacing w:before="160" w:after="120" w:line="240" w:lineRule="atLeast"/>
      <w:ind w:leftChars="700" w:left="1440" w:rightChars="700" w:right="1440" w:firstLineChars="200" w:firstLine="480"/>
      <w:jc w:val="left"/>
    </w:pPr>
    <w:rPr>
      <w:rFonts w:eastAsia="宋体" w:cs="Arial"/>
      <w:sz w:val="24"/>
      <w:szCs w:val="21"/>
    </w:rPr>
  </w:style>
  <w:style w:type="paragraph" w:styleId="23">
    <w:name w:val="List Bullet 2"/>
    <w:basedOn w:val="a6"/>
    <w:qFormat/>
    <w:rsid w:val="004B0616"/>
    <w:pPr>
      <w:widowControl/>
      <w:tabs>
        <w:tab w:val="left" w:pos="432"/>
      </w:tabs>
      <w:topLinePunct/>
      <w:adjustRightInd w:val="0"/>
      <w:snapToGrid w:val="0"/>
      <w:spacing w:before="160" w:after="160" w:line="240" w:lineRule="atLeast"/>
      <w:ind w:left="432" w:firstLineChars="200" w:hanging="432"/>
      <w:jc w:val="left"/>
    </w:pPr>
    <w:rPr>
      <w:rFonts w:eastAsia="宋体" w:cs="Arial"/>
      <w:sz w:val="24"/>
      <w:szCs w:val="21"/>
    </w:rPr>
  </w:style>
  <w:style w:type="paragraph" w:styleId="HTML">
    <w:name w:val="HTML Address"/>
    <w:basedOn w:val="a6"/>
    <w:link w:val="HTML0"/>
    <w:qFormat/>
    <w:rsid w:val="004B0616"/>
    <w:pPr>
      <w:widowControl/>
      <w:topLinePunct/>
      <w:adjustRightInd w:val="0"/>
      <w:snapToGrid w:val="0"/>
      <w:spacing w:before="160" w:after="160" w:line="240" w:lineRule="atLeast"/>
      <w:ind w:left="1701" w:firstLineChars="200" w:firstLine="480"/>
      <w:jc w:val="left"/>
    </w:pPr>
    <w:rPr>
      <w:rFonts w:eastAsia="宋体" w:cs="Arial"/>
      <w:i/>
      <w:iCs/>
      <w:sz w:val="24"/>
      <w:szCs w:val="21"/>
    </w:rPr>
  </w:style>
  <w:style w:type="paragraph" w:styleId="44">
    <w:name w:val="index 4"/>
    <w:basedOn w:val="a6"/>
    <w:next w:val="a6"/>
    <w:qFormat/>
    <w:rsid w:val="004B0616"/>
    <w:pPr>
      <w:widowControl/>
      <w:topLinePunct/>
      <w:adjustRightInd w:val="0"/>
      <w:snapToGrid w:val="0"/>
      <w:spacing w:before="160" w:after="160" w:line="240" w:lineRule="atLeast"/>
      <w:ind w:left="1260" w:firstLineChars="200" w:firstLine="480"/>
      <w:jc w:val="left"/>
    </w:pPr>
    <w:rPr>
      <w:rFonts w:eastAsia="宋体" w:cs="Arial"/>
      <w:sz w:val="24"/>
      <w:szCs w:val="21"/>
    </w:rPr>
  </w:style>
  <w:style w:type="paragraph" w:styleId="TOC5">
    <w:name w:val="toc 5"/>
    <w:basedOn w:val="a6"/>
    <w:next w:val="a6"/>
    <w:uiPriority w:val="39"/>
    <w:qFormat/>
    <w:rsid w:val="004B0616"/>
    <w:pPr>
      <w:ind w:left="840"/>
      <w:jc w:val="left"/>
    </w:pPr>
    <w:rPr>
      <w:sz w:val="18"/>
      <w:szCs w:val="18"/>
    </w:rPr>
  </w:style>
  <w:style w:type="paragraph" w:styleId="TOC3">
    <w:name w:val="toc 3"/>
    <w:basedOn w:val="a6"/>
    <w:next w:val="a6"/>
    <w:uiPriority w:val="39"/>
    <w:qFormat/>
    <w:rsid w:val="004B0616"/>
    <w:pPr>
      <w:ind w:left="420"/>
      <w:jc w:val="left"/>
    </w:pPr>
    <w:rPr>
      <w:iCs/>
      <w:sz w:val="22"/>
      <w:szCs w:val="22"/>
    </w:rPr>
  </w:style>
  <w:style w:type="paragraph" w:styleId="aff0">
    <w:name w:val="Plain Text"/>
    <w:basedOn w:val="a6"/>
    <w:link w:val="aff1"/>
    <w:unhideWhenUsed/>
    <w:qFormat/>
    <w:rsid w:val="004B0616"/>
    <w:pPr>
      <w:spacing w:before="40" w:after="40" w:line="360" w:lineRule="auto"/>
      <w:ind w:left="624" w:firstLineChars="200" w:firstLine="480"/>
    </w:pPr>
    <w:rPr>
      <w:rFonts w:ascii="宋体" w:eastAsia="宋体" w:hAnsi="Courier New" w:cs="宋体"/>
      <w:sz w:val="24"/>
      <w:szCs w:val="21"/>
    </w:rPr>
  </w:style>
  <w:style w:type="paragraph" w:styleId="5">
    <w:name w:val="List Bullet 5"/>
    <w:basedOn w:val="a6"/>
    <w:qFormat/>
    <w:rsid w:val="004B0616"/>
    <w:pPr>
      <w:widowControl/>
      <w:numPr>
        <w:numId w:val="6"/>
      </w:numPr>
      <w:topLinePunct/>
      <w:adjustRightInd w:val="0"/>
      <w:snapToGrid w:val="0"/>
      <w:spacing w:before="160" w:after="160" w:line="240" w:lineRule="atLeast"/>
      <w:ind w:firstLineChars="200" w:firstLine="200"/>
      <w:jc w:val="left"/>
    </w:pPr>
    <w:rPr>
      <w:rFonts w:eastAsia="宋体" w:cs="Arial"/>
      <w:sz w:val="24"/>
      <w:szCs w:val="21"/>
    </w:rPr>
  </w:style>
  <w:style w:type="paragraph" w:styleId="4">
    <w:name w:val="List Number 4"/>
    <w:basedOn w:val="a6"/>
    <w:qFormat/>
    <w:rsid w:val="004B0616"/>
    <w:pPr>
      <w:widowControl/>
      <w:numPr>
        <w:numId w:val="7"/>
      </w:numPr>
      <w:topLinePunct/>
      <w:adjustRightInd w:val="0"/>
      <w:snapToGrid w:val="0"/>
      <w:spacing w:before="160" w:after="160" w:line="240" w:lineRule="atLeast"/>
      <w:ind w:firstLineChars="200" w:firstLine="200"/>
      <w:jc w:val="left"/>
    </w:pPr>
    <w:rPr>
      <w:rFonts w:eastAsia="宋体" w:cs="Arial"/>
      <w:sz w:val="24"/>
      <w:szCs w:val="21"/>
    </w:rPr>
  </w:style>
  <w:style w:type="paragraph" w:styleId="TOC8">
    <w:name w:val="toc 8"/>
    <w:basedOn w:val="a6"/>
    <w:next w:val="a6"/>
    <w:uiPriority w:val="39"/>
    <w:qFormat/>
    <w:rsid w:val="004B0616"/>
    <w:pPr>
      <w:ind w:left="1470"/>
      <w:jc w:val="left"/>
    </w:pPr>
    <w:rPr>
      <w:sz w:val="18"/>
      <w:szCs w:val="18"/>
    </w:rPr>
  </w:style>
  <w:style w:type="paragraph" w:styleId="34">
    <w:name w:val="index 3"/>
    <w:basedOn w:val="a6"/>
    <w:next w:val="a6"/>
    <w:qFormat/>
    <w:rsid w:val="004B0616"/>
    <w:pPr>
      <w:widowControl/>
      <w:topLinePunct/>
      <w:adjustRightInd w:val="0"/>
      <w:snapToGrid w:val="0"/>
      <w:spacing w:before="160" w:after="160" w:line="240" w:lineRule="atLeast"/>
      <w:ind w:leftChars="400" w:left="400" w:firstLineChars="200" w:firstLine="480"/>
      <w:jc w:val="left"/>
    </w:pPr>
    <w:rPr>
      <w:rFonts w:eastAsia="宋体" w:cs="Arial"/>
      <w:sz w:val="24"/>
      <w:szCs w:val="21"/>
    </w:rPr>
  </w:style>
  <w:style w:type="paragraph" w:styleId="aff2">
    <w:name w:val="Date"/>
    <w:basedOn w:val="a6"/>
    <w:next w:val="a6"/>
    <w:link w:val="aff3"/>
    <w:qFormat/>
    <w:rsid w:val="004B0616"/>
    <w:pPr>
      <w:widowControl/>
      <w:topLinePunct/>
      <w:adjustRightInd w:val="0"/>
      <w:snapToGrid w:val="0"/>
      <w:spacing w:before="160" w:after="160" w:line="240" w:lineRule="atLeast"/>
      <w:ind w:leftChars="2500" w:left="100" w:firstLineChars="200" w:firstLine="480"/>
      <w:jc w:val="left"/>
    </w:pPr>
    <w:rPr>
      <w:rFonts w:eastAsia="宋体" w:cs="Arial"/>
      <w:sz w:val="24"/>
      <w:szCs w:val="21"/>
    </w:rPr>
  </w:style>
  <w:style w:type="paragraph" w:styleId="aff4">
    <w:name w:val="endnote text"/>
    <w:basedOn w:val="a6"/>
    <w:link w:val="aff5"/>
    <w:qFormat/>
    <w:rsid w:val="004B0616"/>
    <w:pPr>
      <w:widowControl/>
      <w:topLinePunct/>
      <w:adjustRightInd w:val="0"/>
      <w:snapToGrid w:val="0"/>
      <w:spacing w:before="160" w:after="160" w:line="240" w:lineRule="atLeast"/>
      <w:ind w:left="1701" w:firstLineChars="200" w:firstLine="480"/>
      <w:jc w:val="left"/>
    </w:pPr>
    <w:rPr>
      <w:rFonts w:eastAsia="宋体" w:cs="Arial"/>
      <w:sz w:val="24"/>
      <w:szCs w:val="21"/>
    </w:rPr>
  </w:style>
  <w:style w:type="paragraph" w:styleId="53">
    <w:name w:val="List Continue 5"/>
    <w:basedOn w:val="a6"/>
    <w:qFormat/>
    <w:rsid w:val="004B0616"/>
    <w:pPr>
      <w:widowControl/>
      <w:topLinePunct/>
      <w:adjustRightInd w:val="0"/>
      <w:snapToGrid w:val="0"/>
      <w:spacing w:before="160" w:after="120" w:line="240" w:lineRule="atLeast"/>
      <w:ind w:leftChars="1000" w:left="2100" w:firstLineChars="200" w:firstLine="480"/>
      <w:jc w:val="left"/>
    </w:pPr>
    <w:rPr>
      <w:rFonts w:eastAsia="宋体" w:cs="Arial"/>
      <w:sz w:val="24"/>
      <w:szCs w:val="21"/>
    </w:rPr>
  </w:style>
  <w:style w:type="paragraph" w:styleId="aff6">
    <w:name w:val="Balloon Text"/>
    <w:basedOn w:val="a6"/>
    <w:link w:val="aff7"/>
    <w:qFormat/>
    <w:rsid w:val="004B0616"/>
    <w:pPr>
      <w:widowControl/>
      <w:spacing w:before="40" w:after="40" w:line="360" w:lineRule="auto"/>
      <w:ind w:left="624" w:firstLineChars="200" w:firstLine="480"/>
    </w:pPr>
    <w:rPr>
      <w:rFonts w:ascii="Arial" w:eastAsia="宋体" w:hAnsi="Arial" w:cs="Arial"/>
      <w:sz w:val="18"/>
      <w:szCs w:val="18"/>
    </w:rPr>
  </w:style>
  <w:style w:type="paragraph" w:styleId="aff8">
    <w:name w:val="footer"/>
    <w:basedOn w:val="a6"/>
    <w:link w:val="aff9"/>
    <w:uiPriority w:val="99"/>
    <w:qFormat/>
    <w:rsid w:val="004B0616"/>
    <w:pPr>
      <w:tabs>
        <w:tab w:val="center" w:pos="4153"/>
        <w:tab w:val="right" w:pos="8306"/>
      </w:tabs>
      <w:snapToGrid w:val="0"/>
      <w:jc w:val="left"/>
    </w:pPr>
    <w:rPr>
      <w:sz w:val="18"/>
    </w:rPr>
  </w:style>
  <w:style w:type="paragraph" w:styleId="affa">
    <w:name w:val="envelope return"/>
    <w:basedOn w:val="a6"/>
    <w:qFormat/>
    <w:rsid w:val="004B0616"/>
    <w:pPr>
      <w:widowControl/>
      <w:topLinePunct/>
      <w:adjustRightInd w:val="0"/>
      <w:snapToGrid w:val="0"/>
      <w:spacing w:before="160" w:after="160" w:line="240" w:lineRule="atLeast"/>
      <w:ind w:left="1701" w:firstLineChars="200" w:firstLine="480"/>
      <w:jc w:val="left"/>
    </w:pPr>
    <w:rPr>
      <w:rFonts w:ascii="Arial" w:eastAsia="宋体" w:hAnsi="Arial" w:cs="Arial"/>
      <w:sz w:val="24"/>
      <w:szCs w:val="21"/>
    </w:rPr>
  </w:style>
  <w:style w:type="paragraph" w:styleId="affb">
    <w:name w:val="header"/>
    <w:basedOn w:val="a6"/>
    <w:link w:val="affc"/>
    <w:qFormat/>
    <w:rsid w:val="004B0616"/>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ffd">
    <w:name w:val="Signature"/>
    <w:basedOn w:val="a6"/>
    <w:link w:val="affe"/>
    <w:qFormat/>
    <w:rsid w:val="004B0616"/>
    <w:pPr>
      <w:widowControl/>
      <w:topLinePunct/>
      <w:adjustRightInd w:val="0"/>
      <w:snapToGrid w:val="0"/>
      <w:spacing w:before="160" w:after="160" w:line="240" w:lineRule="atLeast"/>
      <w:ind w:leftChars="2100" w:left="100" w:firstLineChars="200" w:firstLine="480"/>
      <w:jc w:val="left"/>
    </w:pPr>
    <w:rPr>
      <w:rFonts w:eastAsia="宋体" w:cs="Arial"/>
      <w:sz w:val="24"/>
      <w:szCs w:val="21"/>
    </w:rPr>
  </w:style>
  <w:style w:type="paragraph" w:styleId="TOC1">
    <w:name w:val="toc 1"/>
    <w:next w:val="a6"/>
    <w:uiPriority w:val="39"/>
    <w:unhideWhenUsed/>
    <w:qFormat/>
    <w:rsid w:val="004B0616"/>
    <w:pPr>
      <w:widowControl w:val="0"/>
      <w:spacing w:before="120"/>
    </w:pPr>
    <w:rPr>
      <w:b/>
      <w:bCs/>
      <w:kern w:val="2"/>
      <w:sz w:val="22"/>
      <w:szCs w:val="22"/>
    </w:rPr>
  </w:style>
  <w:style w:type="paragraph" w:styleId="45">
    <w:name w:val="List Continue 4"/>
    <w:basedOn w:val="a6"/>
    <w:qFormat/>
    <w:rsid w:val="004B0616"/>
    <w:pPr>
      <w:widowControl/>
      <w:topLinePunct/>
      <w:adjustRightInd w:val="0"/>
      <w:snapToGrid w:val="0"/>
      <w:spacing w:before="160" w:after="120" w:line="240" w:lineRule="atLeast"/>
      <w:ind w:leftChars="800" w:left="1680" w:firstLineChars="200" w:firstLine="480"/>
      <w:jc w:val="left"/>
    </w:pPr>
    <w:rPr>
      <w:rFonts w:eastAsia="宋体" w:cs="Arial"/>
      <w:sz w:val="24"/>
      <w:szCs w:val="21"/>
    </w:rPr>
  </w:style>
  <w:style w:type="paragraph" w:styleId="TOC4">
    <w:name w:val="toc 4"/>
    <w:basedOn w:val="a6"/>
    <w:next w:val="a6"/>
    <w:uiPriority w:val="39"/>
    <w:qFormat/>
    <w:rsid w:val="004B0616"/>
    <w:pPr>
      <w:ind w:left="630"/>
      <w:jc w:val="left"/>
    </w:pPr>
    <w:rPr>
      <w:sz w:val="18"/>
      <w:szCs w:val="18"/>
    </w:rPr>
  </w:style>
  <w:style w:type="paragraph" w:styleId="afff">
    <w:name w:val="index heading"/>
    <w:basedOn w:val="a6"/>
    <w:next w:val="13"/>
    <w:qFormat/>
    <w:rsid w:val="004B0616"/>
    <w:pPr>
      <w:widowControl/>
      <w:topLinePunct/>
      <w:adjustRightInd w:val="0"/>
      <w:snapToGrid w:val="0"/>
      <w:spacing w:before="160" w:after="160" w:line="240" w:lineRule="atLeast"/>
      <w:ind w:left="1701" w:firstLineChars="200" w:firstLine="480"/>
      <w:jc w:val="left"/>
    </w:pPr>
    <w:rPr>
      <w:rFonts w:ascii="Arial" w:eastAsia="宋体" w:hAnsi="Arial" w:cs="Arial"/>
      <w:b/>
      <w:bCs/>
      <w:sz w:val="24"/>
      <w:szCs w:val="21"/>
    </w:rPr>
  </w:style>
  <w:style w:type="paragraph" w:styleId="13">
    <w:name w:val="index 1"/>
    <w:basedOn w:val="a6"/>
    <w:next w:val="a6"/>
    <w:qFormat/>
    <w:rsid w:val="004B0616"/>
    <w:pPr>
      <w:widowControl/>
      <w:topLinePunct/>
      <w:adjustRightInd w:val="0"/>
      <w:snapToGrid w:val="0"/>
      <w:spacing w:before="160" w:after="160" w:line="240" w:lineRule="atLeast"/>
      <w:ind w:left="1701" w:firstLineChars="200" w:firstLine="480"/>
      <w:jc w:val="left"/>
    </w:pPr>
    <w:rPr>
      <w:rFonts w:eastAsia="宋体" w:cs="Arial"/>
      <w:sz w:val="24"/>
      <w:szCs w:val="21"/>
    </w:rPr>
  </w:style>
  <w:style w:type="paragraph" w:styleId="afff0">
    <w:name w:val="Subtitle"/>
    <w:basedOn w:val="a6"/>
    <w:link w:val="afff1"/>
    <w:qFormat/>
    <w:rsid w:val="004B0616"/>
    <w:pPr>
      <w:widowControl/>
      <w:topLinePunct/>
      <w:adjustRightInd w:val="0"/>
      <w:snapToGrid w:val="0"/>
      <w:spacing w:before="240" w:after="60" w:line="312" w:lineRule="atLeast"/>
      <w:ind w:left="1701" w:firstLineChars="200" w:firstLine="480"/>
      <w:jc w:val="center"/>
      <w:outlineLvl w:val="1"/>
    </w:pPr>
    <w:rPr>
      <w:rFonts w:ascii="Arial" w:eastAsia="宋体" w:hAnsi="Arial" w:cs="Arial"/>
      <w:b/>
      <w:bCs/>
      <w:kern w:val="28"/>
      <w:sz w:val="32"/>
      <w:szCs w:val="32"/>
    </w:rPr>
  </w:style>
  <w:style w:type="paragraph" w:styleId="54">
    <w:name w:val="List Number 5"/>
    <w:basedOn w:val="a6"/>
    <w:qFormat/>
    <w:rsid w:val="004B0616"/>
    <w:pPr>
      <w:widowControl/>
      <w:topLinePunct/>
      <w:adjustRightInd w:val="0"/>
      <w:snapToGrid w:val="0"/>
      <w:spacing w:before="160" w:after="160" w:line="240" w:lineRule="atLeast"/>
      <w:ind w:firstLineChars="200" w:firstLine="480"/>
      <w:jc w:val="left"/>
    </w:pPr>
    <w:rPr>
      <w:rFonts w:eastAsia="宋体" w:cs="Arial"/>
      <w:sz w:val="24"/>
      <w:szCs w:val="21"/>
    </w:rPr>
  </w:style>
  <w:style w:type="paragraph" w:styleId="afff2">
    <w:name w:val="List"/>
    <w:basedOn w:val="a6"/>
    <w:qFormat/>
    <w:rsid w:val="004B0616"/>
    <w:pPr>
      <w:widowControl/>
      <w:topLinePunct/>
      <w:adjustRightInd w:val="0"/>
      <w:snapToGrid w:val="0"/>
      <w:spacing w:before="160" w:after="160" w:line="240" w:lineRule="atLeast"/>
      <w:ind w:left="200" w:hangingChars="200" w:hanging="200"/>
      <w:jc w:val="left"/>
    </w:pPr>
    <w:rPr>
      <w:rFonts w:eastAsia="宋体" w:cs="Arial"/>
      <w:sz w:val="24"/>
      <w:szCs w:val="21"/>
    </w:rPr>
  </w:style>
  <w:style w:type="paragraph" w:styleId="afff3">
    <w:name w:val="footnote text"/>
    <w:basedOn w:val="a6"/>
    <w:link w:val="14"/>
    <w:unhideWhenUsed/>
    <w:qFormat/>
    <w:rsid w:val="004B0616"/>
    <w:pPr>
      <w:widowControl/>
      <w:snapToGrid w:val="0"/>
      <w:spacing w:before="40" w:after="40" w:line="360" w:lineRule="auto"/>
      <w:ind w:left="624" w:firstLineChars="200" w:firstLine="480"/>
      <w:jc w:val="left"/>
    </w:pPr>
    <w:rPr>
      <w:rFonts w:ascii="Arial" w:eastAsia="宋体" w:hAnsi="Arial" w:cs="Arial"/>
      <w:sz w:val="18"/>
      <w:szCs w:val="18"/>
    </w:rPr>
  </w:style>
  <w:style w:type="paragraph" w:styleId="TOC6">
    <w:name w:val="toc 6"/>
    <w:basedOn w:val="a6"/>
    <w:next w:val="a6"/>
    <w:uiPriority w:val="39"/>
    <w:qFormat/>
    <w:rsid w:val="004B0616"/>
    <w:pPr>
      <w:ind w:left="1050"/>
      <w:jc w:val="left"/>
    </w:pPr>
    <w:rPr>
      <w:sz w:val="18"/>
      <w:szCs w:val="18"/>
    </w:rPr>
  </w:style>
  <w:style w:type="paragraph" w:styleId="55">
    <w:name w:val="List 5"/>
    <w:basedOn w:val="a6"/>
    <w:qFormat/>
    <w:rsid w:val="004B0616"/>
    <w:pPr>
      <w:widowControl/>
      <w:topLinePunct/>
      <w:adjustRightInd w:val="0"/>
      <w:snapToGrid w:val="0"/>
      <w:spacing w:before="160" w:after="160" w:line="240" w:lineRule="atLeast"/>
      <w:ind w:leftChars="800" w:left="100" w:hangingChars="200" w:hanging="200"/>
      <w:jc w:val="left"/>
    </w:pPr>
    <w:rPr>
      <w:rFonts w:eastAsia="宋体" w:cs="Arial"/>
      <w:sz w:val="24"/>
      <w:szCs w:val="21"/>
    </w:rPr>
  </w:style>
  <w:style w:type="paragraph" w:styleId="71">
    <w:name w:val="index 7"/>
    <w:basedOn w:val="a6"/>
    <w:next w:val="a6"/>
    <w:qFormat/>
    <w:rsid w:val="004B0616"/>
    <w:pPr>
      <w:widowControl/>
      <w:topLinePunct/>
      <w:adjustRightInd w:val="0"/>
      <w:snapToGrid w:val="0"/>
      <w:spacing w:before="160" w:after="160" w:line="240" w:lineRule="atLeast"/>
      <w:ind w:left="1470" w:firstLineChars="200" w:hanging="210"/>
      <w:jc w:val="left"/>
    </w:pPr>
    <w:rPr>
      <w:rFonts w:eastAsia="宋体" w:cs="Arial"/>
      <w:sz w:val="20"/>
      <w:szCs w:val="20"/>
    </w:rPr>
  </w:style>
  <w:style w:type="paragraph" w:styleId="91">
    <w:name w:val="index 9"/>
    <w:basedOn w:val="a6"/>
    <w:next w:val="a6"/>
    <w:qFormat/>
    <w:rsid w:val="004B0616"/>
    <w:pPr>
      <w:widowControl/>
      <w:topLinePunct/>
      <w:adjustRightInd w:val="0"/>
      <w:snapToGrid w:val="0"/>
      <w:spacing w:before="160" w:after="160" w:line="240" w:lineRule="atLeast"/>
      <w:ind w:left="1890" w:firstLineChars="200" w:hanging="210"/>
      <w:jc w:val="left"/>
    </w:pPr>
    <w:rPr>
      <w:rFonts w:eastAsia="宋体" w:cs="Arial"/>
      <w:sz w:val="20"/>
      <w:szCs w:val="20"/>
    </w:rPr>
  </w:style>
  <w:style w:type="paragraph" w:styleId="afff4">
    <w:name w:val="table of figures"/>
    <w:basedOn w:val="a6"/>
    <w:next w:val="a6"/>
    <w:uiPriority w:val="99"/>
    <w:qFormat/>
    <w:rsid w:val="004B0616"/>
    <w:pPr>
      <w:widowControl/>
      <w:spacing w:before="40" w:after="40" w:line="360" w:lineRule="auto"/>
      <w:ind w:left="840" w:firstLineChars="200" w:hanging="420"/>
    </w:pPr>
    <w:rPr>
      <w:rFonts w:ascii="Arial" w:eastAsia="宋体" w:hAnsi="Arial" w:cs="Arial"/>
      <w:sz w:val="24"/>
      <w:szCs w:val="20"/>
    </w:rPr>
  </w:style>
  <w:style w:type="paragraph" w:styleId="TOC2">
    <w:name w:val="toc 2"/>
    <w:basedOn w:val="a6"/>
    <w:next w:val="a6"/>
    <w:uiPriority w:val="39"/>
    <w:unhideWhenUsed/>
    <w:qFormat/>
    <w:rsid w:val="004B0616"/>
    <w:pPr>
      <w:ind w:left="210"/>
      <w:jc w:val="left"/>
    </w:pPr>
    <w:rPr>
      <w:sz w:val="22"/>
      <w:szCs w:val="22"/>
    </w:rPr>
  </w:style>
  <w:style w:type="paragraph" w:styleId="TOC9">
    <w:name w:val="toc 9"/>
    <w:basedOn w:val="a6"/>
    <w:next w:val="a6"/>
    <w:uiPriority w:val="39"/>
    <w:qFormat/>
    <w:rsid w:val="004B0616"/>
    <w:pPr>
      <w:ind w:left="1680"/>
      <w:jc w:val="left"/>
    </w:pPr>
    <w:rPr>
      <w:sz w:val="18"/>
      <w:szCs w:val="18"/>
    </w:rPr>
  </w:style>
  <w:style w:type="paragraph" w:styleId="46">
    <w:name w:val="List 4"/>
    <w:basedOn w:val="a6"/>
    <w:qFormat/>
    <w:rsid w:val="004B0616"/>
    <w:pPr>
      <w:widowControl/>
      <w:topLinePunct/>
      <w:adjustRightInd w:val="0"/>
      <w:snapToGrid w:val="0"/>
      <w:spacing w:before="160" w:after="160" w:line="240" w:lineRule="atLeast"/>
      <w:ind w:leftChars="600" w:left="100" w:hangingChars="200" w:hanging="200"/>
      <w:jc w:val="left"/>
    </w:pPr>
    <w:rPr>
      <w:rFonts w:eastAsia="宋体" w:cs="Arial"/>
      <w:sz w:val="24"/>
      <w:szCs w:val="21"/>
    </w:rPr>
  </w:style>
  <w:style w:type="paragraph" w:styleId="24">
    <w:name w:val="List Continue 2"/>
    <w:basedOn w:val="a6"/>
    <w:qFormat/>
    <w:rsid w:val="004B0616"/>
    <w:pPr>
      <w:widowControl/>
      <w:topLinePunct/>
      <w:adjustRightInd w:val="0"/>
      <w:snapToGrid w:val="0"/>
      <w:spacing w:before="160" w:after="120" w:line="240" w:lineRule="atLeast"/>
      <w:ind w:leftChars="400" w:left="840" w:firstLineChars="200" w:firstLine="480"/>
      <w:jc w:val="left"/>
    </w:pPr>
    <w:rPr>
      <w:rFonts w:eastAsia="宋体" w:cs="Arial"/>
      <w:sz w:val="24"/>
      <w:szCs w:val="21"/>
    </w:rPr>
  </w:style>
  <w:style w:type="paragraph" w:styleId="afff5">
    <w:name w:val="Message Header"/>
    <w:basedOn w:val="a6"/>
    <w:link w:val="afff6"/>
    <w:qFormat/>
    <w:rsid w:val="004B0616"/>
    <w:pPr>
      <w:widowControl/>
      <w:pBdr>
        <w:top w:val="single" w:sz="6" w:space="1" w:color="auto"/>
        <w:left w:val="single" w:sz="6" w:space="1" w:color="auto"/>
        <w:bottom w:val="single" w:sz="6" w:space="1" w:color="auto"/>
        <w:right w:val="single" w:sz="6" w:space="1" w:color="auto"/>
      </w:pBdr>
      <w:shd w:val="pct20" w:color="auto" w:fill="auto"/>
      <w:topLinePunct/>
      <w:adjustRightInd w:val="0"/>
      <w:snapToGrid w:val="0"/>
      <w:spacing w:before="160" w:after="160" w:line="240" w:lineRule="atLeast"/>
      <w:ind w:leftChars="500" w:left="1080" w:hangingChars="500" w:hanging="1080"/>
      <w:jc w:val="left"/>
    </w:pPr>
    <w:rPr>
      <w:rFonts w:ascii="Arial" w:eastAsia="宋体" w:hAnsi="Arial" w:cs="Arial"/>
      <w:sz w:val="24"/>
      <w:szCs w:val="21"/>
    </w:rPr>
  </w:style>
  <w:style w:type="paragraph" w:styleId="HTML1">
    <w:name w:val="HTML Preformatted"/>
    <w:basedOn w:val="a6"/>
    <w:link w:val="HTML2"/>
    <w:qFormat/>
    <w:rsid w:val="004B0616"/>
    <w:pPr>
      <w:widowControl/>
      <w:topLinePunct/>
      <w:adjustRightInd w:val="0"/>
      <w:snapToGrid w:val="0"/>
      <w:spacing w:before="160" w:after="160" w:line="240" w:lineRule="atLeast"/>
      <w:ind w:left="1701" w:firstLineChars="200" w:firstLine="480"/>
      <w:jc w:val="left"/>
    </w:pPr>
    <w:rPr>
      <w:rFonts w:ascii="Courier New" w:eastAsia="宋体" w:hAnsi="Courier New" w:cs="Courier New"/>
      <w:sz w:val="20"/>
      <w:szCs w:val="20"/>
    </w:rPr>
  </w:style>
  <w:style w:type="paragraph" w:styleId="afff7">
    <w:name w:val="Normal (Web)"/>
    <w:basedOn w:val="a6"/>
    <w:uiPriority w:val="99"/>
    <w:unhideWhenUsed/>
    <w:qFormat/>
    <w:rsid w:val="004B0616"/>
    <w:pPr>
      <w:widowControl/>
      <w:spacing w:before="100" w:beforeAutospacing="1" w:after="100" w:afterAutospacing="1" w:line="360" w:lineRule="auto"/>
      <w:ind w:left="624" w:firstLineChars="200" w:firstLine="480"/>
      <w:jc w:val="left"/>
    </w:pPr>
    <w:rPr>
      <w:rFonts w:ascii="宋体" w:eastAsia="宋体" w:hAnsi="宋体" w:cs="Arial"/>
      <w:color w:val="000000"/>
      <w:sz w:val="24"/>
    </w:rPr>
  </w:style>
  <w:style w:type="paragraph" w:styleId="35">
    <w:name w:val="List Continue 3"/>
    <w:basedOn w:val="a6"/>
    <w:qFormat/>
    <w:rsid w:val="004B0616"/>
    <w:pPr>
      <w:widowControl/>
      <w:topLinePunct/>
      <w:adjustRightInd w:val="0"/>
      <w:snapToGrid w:val="0"/>
      <w:spacing w:before="160" w:after="120" w:line="240" w:lineRule="atLeast"/>
      <w:ind w:leftChars="600" w:left="1260" w:firstLineChars="200" w:firstLine="480"/>
      <w:jc w:val="left"/>
    </w:pPr>
    <w:rPr>
      <w:rFonts w:eastAsia="宋体" w:cs="Arial"/>
      <w:sz w:val="24"/>
      <w:szCs w:val="21"/>
    </w:rPr>
  </w:style>
  <w:style w:type="paragraph" w:styleId="25">
    <w:name w:val="index 2"/>
    <w:basedOn w:val="a6"/>
    <w:next w:val="a6"/>
    <w:qFormat/>
    <w:rsid w:val="004B0616"/>
    <w:pPr>
      <w:widowControl/>
      <w:topLinePunct/>
      <w:adjustRightInd w:val="0"/>
      <w:snapToGrid w:val="0"/>
      <w:spacing w:before="160" w:after="160" w:line="240" w:lineRule="atLeast"/>
      <w:ind w:leftChars="200" w:left="200" w:firstLineChars="200" w:firstLine="480"/>
      <w:jc w:val="left"/>
    </w:pPr>
    <w:rPr>
      <w:rFonts w:eastAsia="宋体" w:cs="Arial"/>
      <w:sz w:val="24"/>
      <w:szCs w:val="21"/>
    </w:rPr>
  </w:style>
  <w:style w:type="paragraph" w:styleId="afff8">
    <w:name w:val="Title"/>
    <w:basedOn w:val="a6"/>
    <w:link w:val="afff9"/>
    <w:qFormat/>
    <w:rsid w:val="004B0616"/>
    <w:pPr>
      <w:widowControl/>
      <w:topLinePunct/>
      <w:adjustRightInd w:val="0"/>
      <w:snapToGrid w:val="0"/>
      <w:spacing w:before="240" w:after="60" w:line="240" w:lineRule="atLeast"/>
      <w:ind w:left="1701" w:firstLineChars="200" w:firstLine="480"/>
      <w:jc w:val="center"/>
      <w:outlineLvl w:val="0"/>
    </w:pPr>
    <w:rPr>
      <w:rFonts w:ascii="Arial" w:eastAsia="宋体" w:hAnsi="Arial" w:cs="Arial"/>
      <w:b/>
      <w:bCs/>
      <w:sz w:val="32"/>
      <w:szCs w:val="32"/>
    </w:rPr>
  </w:style>
  <w:style w:type="paragraph" w:styleId="afffa">
    <w:name w:val="annotation subject"/>
    <w:basedOn w:val="af8"/>
    <w:next w:val="af8"/>
    <w:link w:val="afffb"/>
    <w:qFormat/>
    <w:rsid w:val="004B0616"/>
    <w:rPr>
      <w:b/>
      <w:bCs/>
    </w:rPr>
  </w:style>
  <w:style w:type="table" w:styleId="afffc">
    <w:name w:val="Table Grid"/>
    <w:basedOn w:val="a8"/>
    <w:qFormat/>
    <w:rsid w:val="004B0616"/>
    <w:pPr>
      <w:spacing w:before="80" w:after="80"/>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d">
    <w:name w:val="Table Theme"/>
    <w:basedOn w:val="a8"/>
    <w:qFormat/>
    <w:rsid w:val="004B0616"/>
    <w:pPr>
      <w:spacing w:before="40" w:after="40"/>
      <w:ind w:left="624"/>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5">
    <w:name w:val="Table Colorful 1"/>
    <w:basedOn w:val="a8"/>
    <w:semiHidden/>
    <w:qFormat/>
    <w:rsid w:val="004B0616"/>
    <w:pPr>
      <w:adjustRightInd w:val="0"/>
      <w:snapToGrid w:val="0"/>
      <w:spacing w:before="160" w:after="160" w:line="240" w:lineRule="atLeast"/>
      <w:ind w:left="1701"/>
    </w:pPr>
    <w:rPr>
      <w:rFonts w:ascii="Times New Roman" w:eastAsia="宋体" w:hAnsi="Times New Roman" w:cs="Times New Roman"/>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6">
    <w:name w:val="Table Colorful 2"/>
    <w:basedOn w:val="a8"/>
    <w:semiHidden/>
    <w:qFormat/>
    <w:rsid w:val="004B0616"/>
    <w:pPr>
      <w:adjustRightInd w:val="0"/>
      <w:snapToGrid w:val="0"/>
      <w:spacing w:before="160" w:after="160" w:line="240" w:lineRule="atLeast"/>
      <w:ind w:left="1701"/>
    </w:pPr>
    <w:rPr>
      <w:rFonts w:ascii="Times New Roman" w:eastAsia="宋体" w:hAnsi="Times New Roman" w:cs="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6">
    <w:name w:val="Table Colorful 3"/>
    <w:basedOn w:val="a8"/>
    <w:semiHidden/>
    <w:qFormat/>
    <w:rsid w:val="004B0616"/>
    <w:pPr>
      <w:adjustRightInd w:val="0"/>
      <w:snapToGrid w:val="0"/>
      <w:spacing w:before="160" w:after="160" w:line="240" w:lineRule="atLeast"/>
      <w:ind w:left="1701"/>
    </w:pPr>
    <w:rPr>
      <w:rFonts w:ascii="Times New Roman" w:eastAsia="宋体" w:hAnsi="Times New Roman" w:cs="Times New Roman"/>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e">
    <w:name w:val="Table Elegant"/>
    <w:basedOn w:val="a8"/>
    <w:semiHidden/>
    <w:qFormat/>
    <w:rsid w:val="004B0616"/>
    <w:pPr>
      <w:adjustRightInd w:val="0"/>
      <w:snapToGrid w:val="0"/>
      <w:spacing w:before="160" w:after="160" w:line="240" w:lineRule="atLeast"/>
      <w:ind w:left="1701"/>
    </w:pPr>
    <w:rPr>
      <w:rFonts w:ascii="Times New Roman" w:eastAsia="宋体" w:hAnsi="Times New Roman" w:cs="Times New Roma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6">
    <w:name w:val="Table Classic 1"/>
    <w:basedOn w:val="a8"/>
    <w:semiHidden/>
    <w:qFormat/>
    <w:rsid w:val="004B0616"/>
    <w:pPr>
      <w:adjustRightInd w:val="0"/>
      <w:snapToGrid w:val="0"/>
      <w:spacing w:before="160" w:after="160" w:line="240" w:lineRule="atLeast"/>
      <w:ind w:left="1701"/>
    </w:pPr>
    <w:rPr>
      <w:rFonts w:ascii="Times New Roman" w:eastAsia="宋体" w:hAnsi="Times New Roman" w:cs="Times New Roma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7">
    <w:name w:val="Table Classic 2"/>
    <w:basedOn w:val="a8"/>
    <w:semiHidden/>
    <w:qFormat/>
    <w:rsid w:val="004B0616"/>
    <w:pPr>
      <w:adjustRightInd w:val="0"/>
      <w:snapToGrid w:val="0"/>
      <w:spacing w:before="160" w:after="160" w:line="240" w:lineRule="atLeast"/>
      <w:ind w:left="1701"/>
    </w:pPr>
    <w:rPr>
      <w:rFonts w:ascii="Times New Roman" w:eastAsia="宋体" w:hAnsi="Times New Roman" w:cs="Times New Roman"/>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7">
    <w:name w:val="Table Classic 3"/>
    <w:basedOn w:val="a8"/>
    <w:semiHidden/>
    <w:qFormat/>
    <w:rsid w:val="004B0616"/>
    <w:pPr>
      <w:adjustRightInd w:val="0"/>
      <w:snapToGrid w:val="0"/>
      <w:spacing w:before="160" w:after="160" w:line="240" w:lineRule="atLeast"/>
      <w:ind w:left="1701"/>
    </w:pPr>
    <w:rPr>
      <w:rFonts w:ascii="Times New Roman" w:eastAsia="宋体" w:hAnsi="Times New Roman" w:cs="Times New Roman"/>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7">
    <w:name w:val="Table Classic 4"/>
    <w:basedOn w:val="a8"/>
    <w:semiHidden/>
    <w:qFormat/>
    <w:rsid w:val="004B0616"/>
    <w:pPr>
      <w:adjustRightInd w:val="0"/>
      <w:snapToGrid w:val="0"/>
      <w:spacing w:before="160" w:after="160" w:line="240" w:lineRule="atLeast"/>
      <w:ind w:left="1701"/>
    </w:pPr>
    <w:rPr>
      <w:rFonts w:ascii="Times New Roman" w:eastAsia="宋体" w:hAnsi="Times New Roman" w:cs="Times New Roman"/>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7">
    <w:name w:val="Table Simple 1"/>
    <w:basedOn w:val="a8"/>
    <w:semiHidden/>
    <w:qFormat/>
    <w:rsid w:val="004B0616"/>
    <w:pPr>
      <w:adjustRightInd w:val="0"/>
      <w:snapToGrid w:val="0"/>
      <w:spacing w:before="160" w:after="160" w:line="240" w:lineRule="atLeast"/>
      <w:ind w:left="1701"/>
    </w:pPr>
    <w:rPr>
      <w:rFonts w:ascii="Times New Roman" w:eastAsia="宋体" w:hAnsi="Times New Roman" w:cs="Times New Roman"/>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8">
    <w:name w:val="Table Simple 2"/>
    <w:basedOn w:val="a8"/>
    <w:semiHidden/>
    <w:qFormat/>
    <w:rsid w:val="004B0616"/>
    <w:pPr>
      <w:adjustRightInd w:val="0"/>
      <w:snapToGrid w:val="0"/>
      <w:spacing w:before="160" w:after="160" w:line="240" w:lineRule="atLeast"/>
      <w:ind w:left="1701"/>
    </w:pPr>
    <w:rPr>
      <w:rFonts w:ascii="Times New Roman" w:eastAsia="宋体" w:hAnsi="Times New Roman" w:cs="Times New Roman"/>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8">
    <w:name w:val="Table Simple 3"/>
    <w:basedOn w:val="a8"/>
    <w:semiHidden/>
    <w:qFormat/>
    <w:rsid w:val="004B0616"/>
    <w:pPr>
      <w:adjustRightInd w:val="0"/>
      <w:snapToGrid w:val="0"/>
      <w:spacing w:before="160" w:after="160" w:line="240" w:lineRule="atLeast"/>
      <w:ind w:left="1701"/>
    </w:pPr>
    <w:rPr>
      <w:rFonts w:ascii="Times New Roman" w:eastAsia="宋体" w:hAnsi="Times New Roman" w:cs="Times New Roman"/>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8">
    <w:name w:val="Table Subtle 1"/>
    <w:basedOn w:val="a8"/>
    <w:semiHidden/>
    <w:qFormat/>
    <w:rsid w:val="004B0616"/>
    <w:pPr>
      <w:adjustRightInd w:val="0"/>
      <w:snapToGrid w:val="0"/>
      <w:spacing w:before="160" w:after="160" w:line="240" w:lineRule="atLeast"/>
      <w:ind w:left="1701"/>
    </w:pPr>
    <w:rPr>
      <w:rFonts w:ascii="Times New Roman" w:eastAsia="宋体" w:hAnsi="Times New Roman" w:cs="Times New Roman"/>
    </w:rPr>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9">
    <w:name w:val="Table Subtle 2"/>
    <w:basedOn w:val="a8"/>
    <w:semiHidden/>
    <w:qFormat/>
    <w:rsid w:val="004B0616"/>
    <w:pPr>
      <w:adjustRightInd w:val="0"/>
      <w:snapToGrid w:val="0"/>
      <w:spacing w:before="160" w:after="160" w:line="240" w:lineRule="atLeast"/>
      <w:ind w:left="1701"/>
    </w:pPr>
    <w:rPr>
      <w:rFonts w:ascii="Times New Roman" w:eastAsia="宋体" w:hAnsi="Times New Roman" w:cs="Times New Roman"/>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9">
    <w:name w:val="Table 3D effects 1"/>
    <w:basedOn w:val="a8"/>
    <w:semiHidden/>
    <w:qFormat/>
    <w:rsid w:val="004B0616"/>
    <w:pPr>
      <w:adjustRightInd w:val="0"/>
      <w:snapToGrid w:val="0"/>
      <w:spacing w:before="160" w:after="160" w:line="240" w:lineRule="atLeast"/>
      <w:ind w:left="1701"/>
    </w:pPr>
    <w:rPr>
      <w:rFonts w:ascii="Times New Roman" w:eastAsia="宋体" w:hAnsi="Times New Roman" w:cs="Times New Roman"/>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a">
    <w:name w:val="Table 3D effects 2"/>
    <w:basedOn w:val="a8"/>
    <w:semiHidden/>
    <w:qFormat/>
    <w:rsid w:val="004B0616"/>
    <w:pPr>
      <w:adjustRightInd w:val="0"/>
      <w:snapToGrid w:val="0"/>
      <w:spacing w:before="160" w:after="160" w:line="240" w:lineRule="atLeast"/>
      <w:ind w:left="1701"/>
    </w:pPr>
    <w:rPr>
      <w:rFonts w:ascii="Times New Roman" w:eastAsia="宋体" w:hAnsi="Times New Roman" w:cs="Times New Roman"/>
    </w:rPr>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9">
    <w:name w:val="Table 3D effects 3"/>
    <w:basedOn w:val="a8"/>
    <w:semiHidden/>
    <w:qFormat/>
    <w:rsid w:val="004B0616"/>
    <w:pPr>
      <w:adjustRightInd w:val="0"/>
      <w:snapToGrid w:val="0"/>
      <w:spacing w:before="160" w:after="160" w:line="240" w:lineRule="atLeast"/>
      <w:ind w:left="1701"/>
    </w:pPr>
    <w:rPr>
      <w:rFonts w:ascii="Times New Roman" w:eastAsia="宋体" w:hAnsi="Times New Roman" w:cs="Times New Roman"/>
    </w:rPr>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a">
    <w:name w:val="Table List 1"/>
    <w:basedOn w:val="a8"/>
    <w:semiHidden/>
    <w:qFormat/>
    <w:rsid w:val="004B0616"/>
    <w:pPr>
      <w:adjustRightInd w:val="0"/>
      <w:snapToGrid w:val="0"/>
      <w:spacing w:before="160" w:after="160" w:line="240" w:lineRule="atLeast"/>
      <w:ind w:left="1701"/>
    </w:pPr>
    <w:rPr>
      <w:rFonts w:ascii="Times New Roman" w:eastAsia="宋体" w:hAnsi="Times New Roman" w:cs="Times New Roman"/>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b">
    <w:name w:val="Table List 2"/>
    <w:basedOn w:val="a8"/>
    <w:semiHidden/>
    <w:qFormat/>
    <w:rsid w:val="004B0616"/>
    <w:pPr>
      <w:adjustRightInd w:val="0"/>
      <w:snapToGrid w:val="0"/>
      <w:spacing w:before="160" w:after="160" w:line="240" w:lineRule="atLeast"/>
      <w:ind w:left="1701"/>
    </w:pPr>
    <w:rPr>
      <w:rFonts w:ascii="Times New Roman" w:eastAsia="宋体" w:hAnsi="Times New Roman" w:cs="Times New Roman"/>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a">
    <w:name w:val="Table List 3"/>
    <w:basedOn w:val="a8"/>
    <w:semiHidden/>
    <w:qFormat/>
    <w:rsid w:val="004B0616"/>
    <w:pPr>
      <w:adjustRightInd w:val="0"/>
      <w:snapToGrid w:val="0"/>
      <w:spacing w:before="160" w:after="160" w:line="240" w:lineRule="atLeast"/>
      <w:ind w:left="1701"/>
    </w:pPr>
    <w:rPr>
      <w:rFonts w:ascii="Times New Roman" w:eastAsia="宋体" w:hAnsi="Times New Roman" w:cs="Times New Roman"/>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8">
    <w:name w:val="Table List 4"/>
    <w:basedOn w:val="a8"/>
    <w:semiHidden/>
    <w:qFormat/>
    <w:rsid w:val="004B0616"/>
    <w:pPr>
      <w:adjustRightInd w:val="0"/>
      <w:snapToGrid w:val="0"/>
      <w:spacing w:before="160" w:after="160" w:line="240" w:lineRule="atLeast"/>
      <w:ind w:left="1701"/>
    </w:pPr>
    <w:rPr>
      <w:rFonts w:ascii="Times New Roman" w:eastAsia="宋体" w:hAnsi="Times New Roman" w:cs="Times New Roman"/>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8"/>
    <w:semiHidden/>
    <w:qFormat/>
    <w:rsid w:val="004B0616"/>
    <w:pPr>
      <w:adjustRightInd w:val="0"/>
      <w:snapToGrid w:val="0"/>
      <w:spacing w:before="160" w:after="160" w:line="240" w:lineRule="atLeast"/>
      <w:ind w:left="1701"/>
    </w:pPr>
    <w:rPr>
      <w:rFonts w:ascii="Times New Roman" w:eastAsia="宋体" w:hAnsi="Times New Roman" w:cs="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8"/>
    <w:semiHidden/>
    <w:qFormat/>
    <w:rsid w:val="004B0616"/>
    <w:pPr>
      <w:adjustRightInd w:val="0"/>
      <w:snapToGrid w:val="0"/>
      <w:spacing w:before="160" w:after="160" w:line="240" w:lineRule="atLeast"/>
      <w:ind w:left="1701"/>
    </w:pPr>
    <w:rPr>
      <w:rFonts w:ascii="Times New Roman" w:eastAsia="宋体" w:hAnsi="Times New Roman" w:cs="Times New Roman"/>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8"/>
    <w:semiHidden/>
    <w:qFormat/>
    <w:rsid w:val="004B0616"/>
    <w:pPr>
      <w:adjustRightInd w:val="0"/>
      <w:snapToGrid w:val="0"/>
      <w:spacing w:before="160" w:after="160" w:line="240" w:lineRule="atLeast"/>
      <w:ind w:left="1701"/>
    </w:pPr>
    <w:rPr>
      <w:rFonts w:ascii="Times New Roman" w:eastAsia="宋体" w:hAnsi="Times New Roman" w:cs="Times New Roman"/>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8"/>
    <w:semiHidden/>
    <w:qFormat/>
    <w:rsid w:val="004B0616"/>
    <w:pPr>
      <w:adjustRightInd w:val="0"/>
      <w:snapToGrid w:val="0"/>
      <w:spacing w:before="160" w:after="160" w:line="240" w:lineRule="atLeast"/>
      <w:ind w:left="1701"/>
    </w:pPr>
    <w:rPr>
      <w:rFonts w:ascii="Times New Roman" w:eastAsia="宋体" w:hAnsi="Times New Roman" w:cs="Times New Roman"/>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
    <w:name w:val="Table Contemporary"/>
    <w:basedOn w:val="a8"/>
    <w:semiHidden/>
    <w:qFormat/>
    <w:rsid w:val="004B0616"/>
    <w:pPr>
      <w:adjustRightInd w:val="0"/>
      <w:snapToGrid w:val="0"/>
      <w:spacing w:before="160" w:after="160" w:line="240" w:lineRule="atLeast"/>
      <w:ind w:left="1701"/>
    </w:pPr>
    <w:rPr>
      <w:rFonts w:ascii="Times New Roman" w:eastAsia="宋体" w:hAnsi="Times New Roman" w:cs="Times New Roman"/>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b">
    <w:name w:val="Table Columns 1"/>
    <w:basedOn w:val="a8"/>
    <w:semiHidden/>
    <w:qFormat/>
    <w:rsid w:val="004B0616"/>
    <w:pPr>
      <w:adjustRightInd w:val="0"/>
      <w:snapToGrid w:val="0"/>
      <w:spacing w:before="160" w:after="160" w:line="240" w:lineRule="atLeast"/>
      <w:ind w:left="1701"/>
    </w:pPr>
    <w:rPr>
      <w:rFonts w:ascii="Times New Roman" w:eastAsia="宋体" w:hAnsi="Times New Roman" w:cs="Times New Roman"/>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c">
    <w:name w:val="Table Columns 2"/>
    <w:basedOn w:val="a8"/>
    <w:semiHidden/>
    <w:qFormat/>
    <w:rsid w:val="004B0616"/>
    <w:pPr>
      <w:adjustRightInd w:val="0"/>
      <w:snapToGrid w:val="0"/>
      <w:spacing w:before="160" w:after="160" w:line="240" w:lineRule="atLeast"/>
      <w:ind w:left="1701"/>
    </w:pPr>
    <w:rPr>
      <w:rFonts w:ascii="Times New Roman" w:eastAsia="宋体" w:hAnsi="Times New Roman" w:cs="Times New Roman"/>
      <w:b/>
      <w:bCs/>
    </w:rPr>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b">
    <w:name w:val="Table Columns 3"/>
    <w:basedOn w:val="a8"/>
    <w:semiHidden/>
    <w:qFormat/>
    <w:rsid w:val="004B0616"/>
    <w:pPr>
      <w:adjustRightInd w:val="0"/>
      <w:snapToGrid w:val="0"/>
      <w:spacing w:before="160" w:after="160" w:line="240" w:lineRule="atLeast"/>
      <w:ind w:left="1701"/>
    </w:pPr>
    <w:rPr>
      <w:rFonts w:ascii="Times New Roman" w:eastAsia="宋体" w:hAnsi="Times New Roman" w:cs="Times New Roman"/>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9">
    <w:name w:val="Table Columns 4"/>
    <w:basedOn w:val="a8"/>
    <w:semiHidden/>
    <w:qFormat/>
    <w:rsid w:val="004B0616"/>
    <w:pPr>
      <w:adjustRightInd w:val="0"/>
      <w:snapToGrid w:val="0"/>
      <w:spacing w:before="160" w:after="160" w:line="240" w:lineRule="atLeast"/>
      <w:ind w:left="1701"/>
    </w:pPr>
    <w:rPr>
      <w:rFonts w:ascii="Times New Roman" w:eastAsia="宋体" w:hAnsi="Times New Roman" w:cs="Times New Roman"/>
    </w:rPr>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8"/>
    <w:semiHidden/>
    <w:qFormat/>
    <w:rsid w:val="004B0616"/>
    <w:pPr>
      <w:adjustRightInd w:val="0"/>
      <w:snapToGrid w:val="0"/>
      <w:spacing w:before="160" w:after="160" w:line="240" w:lineRule="atLeast"/>
      <w:ind w:left="1701"/>
    </w:pPr>
    <w:rPr>
      <w:rFonts w:ascii="Times New Roman" w:eastAsia="宋体" w:hAnsi="Times New Roman" w:cs="Times New Roman"/>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c">
    <w:name w:val="Table Grid 1"/>
    <w:basedOn w:val="a8"/>
    <w:semiHidden/>
    <w:qFormat/>
    <w:rsid w:val="004B0616"/>
    <w:pPr>
      <w:adjustRightInd w:val="0"/>
      <w:snapToGrid w:val="0"/>
      <w:spacing w:before="160" w:after="160" w:line="240" w:lineRule="atLeast"/>
      <w:ind w:left="1701"/>
    </w:pPr>
    <w:rPr>
      <w:rFonts w:ascii="Times New Roman" w:eastAsia="宋体" w:hAnsi="Times New Roman" w:cs="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d">
    <w:name w:val="Table Grid 2"/>
    <w:basedOn w:val="a8"/>
    <w:semiHidden/>
    <w:qFormat/>
    <w:rsid w:val="004B0616"/>
    <w:pPr>
      <w:adjustRightInd w:val="0"/>
      <w:snapToGrid w:val="0"/>
      <w:spacing w:before="160" w:after="160" w:line="240" w:lineRule="atLeast"/>
      <w:ind w:left="1701"/>
    </w:pPr>
    <w:rPr>
      <w:rFonts w:ascii="Times New Roman" w:eastAsia="宋体" w:hAnsi="Times New Roman" w:cs="Times New Roman"/>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c">
    <w:name w:val="Table Grid 3"/>
    <w:basedOn w:val="a8"/>
    <w:semiHidden/>
    <w:qFormat/>
    <w:rsid w:val="004B0616"/>
    <w:pPr>
      <w:adjustRightInd w:val="0"/>
      <w:snapToGrid w:val="0"/>
      <w:spacing w:before="160" w:after="160" w:line="240" w:lineRule="atLeast"/>
      <w:ind w:left="1701"/>
    </w:pPr>
    <w:rPr>
      <w:rFonts w:ascii="Times New Roman" w:eastAsia="宋体" w:hAnsi="Times New Roman" w:cs="Times New Roma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a">
    <w:name w:val="Table Grid 4"/>
    <w:basedOn w:val="a8"/>
    <w:semiHidden/>
    <w:qFormat/>
    <w:rsid w:val="004B0616"/>
    <w:pPr>
      <w:adjustRightInd w:val="0"/>
      <w:snapToGrid w:val="0"/>
      <w:spacing w:before="160" w:after="160" w:line="240" w:lineRule="atLeast"/>
      <w:ind w:left="1701"/>
    </w:pPr>
    <w:rPr>
      <w:rFonts w:ascii="Times New Roman" w:eastAsia="宋体" w:hAnsi="Times New Roman" w:cs="Times New Roma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8"/>
    <w:semiHidden/>
    <w:qFormat/>
    <w:rsid w:val="004B0616"/>
    <w:pPr>
      <w:adjustRightInd w:val="0"/>
      <w:snapToGrid w:val="0"/>
      <w:spacing w:before="160" w:after="160" w:line="240" w:lineRule="atLeast"/>
      <w:ind w:left="1701"/>
    </w:pPr>
    <w:rPr>
      <w:rFonts w:ascii="Times New Roman" w:eastAsia="宋体" w:hAnsi="Times New Roman" w:cs="Times New Roma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8"/>
    <w:semiHidden/>
    <w:qFormat/>
    <w:rsid w:val="004B0616"/>
    <w:pPr>
      <w:adjustRightInd w:val="0"/>
      <w:snapToGrid w:val="0"/>
      <w:spacing w:before="160" w:after="160" w:line="240" w:lineRule="atLeast"/>
      <w:ind w:left="1701"/>
    </w:pPr>
    <w:rPr>
      <w:rFonts w:ascii="Times New Roman" w:eastAsia="宋体" w:hAnsi="Times New Roman" w:cs="Times New Roman"/>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8"/>
    <w:semiHidden/>
    <w:qFormat/>
    <w:rsid w:val="004B0616"/>
    <w:pPr>
      <w:adjustRightInd w:val="0"/>
      <w:snapToGrid w:val="0"/>
      <w:spacing w:before="160" w:after="160" w:line="240" w:lineRule="atLeast"/>
      <w:ind w:left="1701"/>
    </w:pPr>
    <w:rPr>
      <w:rFonts w:ascii="Times New Roman" w:eastAsia="宋体" w:hAnsi="Times New Roman" w:cs="Times New Roman"/>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8"/>
    <w:semiHidden/>
    <w:rsid w:val="004B0616"/>
    <w:pPr>
      <w:adjustRightInd w:val="0"/>
      <w:snapToGrid w:val="0"/>
      <w:spacing w:before="160" w:after="160" w:line="240" w:lineRule="atLeast"/>
      <w:ind w:left="1701"/>
    </w:pPr>
    <w:rPr>
      <w:rFonts w:ascii="Times New Roman" w:eastAsia="宋体" w:hAnsi="Times New Roman"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d">
    <w:name w:val="Table Web 1"/>
    <w:basedOn w:val="a8"/>
    <w:semiHidden/>
    <w:qFormat/>
    <w:rsid w:val="004B0616"/>
    <w:pPr>
      <w:adjustRightInd w:val="0"/>
      <w:snapToGrid w:val="0"/>
      <w:spacing w:before="160" w:after="160" w:line="240" w:lineRule="atLeast"/>
      <w:ind w:left="1701"/>
    </w:pPr>
    <w:rPr>
      <w:rFonts w:ascii="Times New Roman" w:eastAsia="宋体" w:hAnsi="Times New Roman" w:cs="Times New Roma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e">
    <w:name w:val="Table Web 2"/>
    <w:basedOn w:val="a8"/>
    <w:semiHidden/>
    <w:qFormat/>
    <w:rsid w:val="004B0616"/>
    <w:pPr>
      <w:adjustRightInd w:val="0"/>
      <w:snapToGrid w:val="0"/>
      <w:spacing w:before="160" w:after="160" w:line="240" w:lineRule="atLeast"/>
      <w:ind w:left="1701"/>
    </w:pPr>
    <w:rPr>
      <w:rFonts w:ascii="Times New Roman" w:eastAsia="宋体" w:hAnsi="Times New Roman" w:cs="Times New Roman"/>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d">
    <w:name w:val="Table Web 3"/>
    <w:basedOn w:val="a8"/>
    <w:semiHidden/>
    <w:qFormat/>
    <w:rsid w:val="004B0616"/>
    <w:pPr>
      <w:adjustRightInd w:val="0"/>
      <w:snapToGrid w:val="0"/>
      <w:spacing w:before="160" w:after="160" w:line="240" w:lineRule="atLeast"/>
      <w:ind w:left="1701"/>
    </w:pPr>
    <w:rPr>
      <w:rFonts w:ascii="Times New Roman" w:eastAsia="宋体" w:hAnsi="Times New Roman" w:cs="Times New Roman"/>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0">
    <w:name w:val="Table Professional"/>
    <w:basedOn w:val="a8"/>
    <w:semiHidden/>
    <w:unhideWhenUsed/>
    <w:qFormat/>
    <w:rsid w:val="004B0616"/>
    <w:pPr>
      <w:spacing w:before="40" w:after="40"/>
      <w:ind w:left="624"/>
      <w:jc w:val="both"/>
    </w:pPr>
    <w:rPr>
      <w:rFonts w:ascii="Times New Roman" w:eastAsia="宋体" w:hAnsi="Times New Roman" w:cs="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2-5">
    <w:name w:val="Medium Shading 2 Accent 5"/>
    <w:basedOn w:val="a8"/>
    <w:uiPriority w:val="64"/>
    <w:qFormat/>
    <w:rsid w:val="004B0616"/>
    <w:rPr>
      <w:rFonts w:ascii="Calibri" w:eastAsia="宋体" w:hAnsi="Calibri" w:cs="Times New Roman"/>
      <w:sz w:val="22"/>
      <w:szCs w:val="22"/>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472C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472C4"/>
      </w:tcPr>
    </w:tblStylePr>
    <w:tblStylePr w:type="lastCol">
      <w:rPr>
        <w:b/>
        <w:bCs/>
        <w:color w:val="FFFFFF"/>
      </w:rPr>
      <w:tblPr/>
      <w:tcPr>
        <w:tcBorders>
          <w:left w:val="nil"/>
          <w:right w:val="nil"/>
          <w:insideH w:val="nil"/>
          <w:insideV w:val="nil"/>
        </w:tcBorders>
        <w:shd w:val="clear" w:color="auto" w:fill="4472C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affff1">
    <w:name w:val="Strong"/>
    <w:qFormat/>
    <w:rsid w:val="004B0616"/>
    <w:rPr>
      <w:b/>
      <w:bCs/>
    </w:rPr>
  </w:style>
  <w:style w:type="character" w:styleId="affff2">
    <w:name w:val="endnote reference"/>
    <w:qFormat/>
    <w:rsid w:val="004B0616"/>
    <w:rPr>
      <w:vertAlign w:val="superscript"/>
    </w:rPr>
  </w:style>
  <w:style w:type="character" w:styleId="affff3">
    <w:name w:val="page number"/>
    <w:basedOn w:val="a7"/>
    <w:qFormat/>
    <w:rsid w:val="004B0616"/>
  </w:style>
  <w:style w:type="character" w:styleId="affff4">
    <w:name w:val="FollowedHyperlink"/>
    <w:qFormat/>
    <w:rsid w:val="004B0616"/>
    <w:rPr>
      <w:color w:val="800080"/>
      <w:u w:val="single"/>
    </w:rPr>
  </w:style>
  <w:style w:type="character" w:styleId="affff5">
    <w:name w:val="Emphasis"/>
    <w:uiPriority w:val="20"/>
    <w:qFormat/>
    <w:rsid w:val="004B0616"/>
    <w:rPr>
      <w:i/>
      <w:iCs/>
    </w:rPr>
  </w:style>
  <w:style w:type="character" w:styleId="affff6">
    <w:name w:val="line number"/>
    <w:basedOn w:val="a7"/>
    <w:qFormat/>
    <w:rsid w:val="004B0616"/>
  </w:style>
  <w:style w:type="character" w:styleId="HTML3">
    <w:name w:val="HTML Definition"/>
    <w:qFormat/>
    <w:rsid w:val="004B0616"/>
    <w:rPr>
      <w:i/>
      <w:iCs/>
    </w:rPr>
  </w:style>
  <w:style w:type="character" w:styleId="HTML4">
    <w:name w:val="HTML Typewriter"/>
    <w:qFormat/>
    <w:rsid w:val="004B0616"/>
    <w:rPr>
      <w:rFonts w:ascii="Courier New" w:hAnsi="Courier New" w:cs="Courier New"/>
      <w:sz w:val="20"/>
      <w:szCs w:val="20"/>
    </w:rPr>
  </w:style>
  <w:style w:type="character" w:styleId="HTML5">
    <w:name w:val="HTML Acronym"/>
    <w:basedOn w:val="a7"/>
    <w:qFormat/>
    <w:rsid w:val="004B0616"/>
  </w:style>
  <w:style w:type="character" w:styleId="HTML6">
    <w:name w:val="HTML Variable"/>
    <w:qFormat/>
    <w:rsid w:val="004B0616"/>
    <w:rPr>
      <w:i/>
      <w:iCs/>
    </w:rPr>
  </w:style>
  <w:style w:type="character" w:styleId="affff7">
    <w:name w:val="Hyperlink"/>
    <w:uiPriority w:val="99"/>
    <w:qFormat/>
    <w:rsid w:val="004B0616"/>
    <w:rPr>
      <w:rFonts w:ascii="Times New Roman" w:eastAsia="方正兰亭粗黑简体" w:hAnsi="Times New Roman"/>
      <w:color w:val="0000FF"/>
      <w:u w:val="single"/>
    </w:rPr>
  </w:style>
  <w:style w:type="character" w:styleId="HTML7">
    <w:name w:val="HTML Code"/>
    <w:qFormat/>
    <w:rsid w:val="004B0616"/>
    <w:rPr>
      <w:rFonts w:ascii="Courier New" w:hAnsi="Courier New" w:cs="Courier New"/>
      <w:sz w:val="20"/>
      <w:szCs w:val="20"/>
    </w:rPr>
  </w:style>
  <w:style w:type="character" w:styleId="affff8">
    <w:name w:val="annotation reference"/>
    <w:qFormat/>
    <w:rsid w:val="004B0616"/>
    <w:rPr>
      <w:sz w:val="21"/>
      <w:szCs w:val="21"/>
    </w:rPr>
  </w:style>
  <w:style w:type="character" w:styleId="HTML8">
    <w:name w:val="HTML Cite"/>
    <w:qFormat/>
    <w:rsid w:val="004B0616"/>
    <w:rPr>
      <w:i/>
      <w:iCs/>
    </w:rPr>
  </w:style>
  <w:style w:type="character" w:styleId="affff9">
    <w:name w:val="footnote reference"/>
    <w:unhideWhenUsed/>
    <w:qFormat/>
    <w:rsid w:val="004B0616"/>
    <w:rPr>
      <w:rFonts w:ascii="Tahoma" w:eastAsia="宋体" w:hAnsi="Tahoma" w:cs="Tahoma" w:hint="default"/>
      <w:kern w:val="2"/>
      <w:sz w:val="24"/>
      <w:vertAlign w:val="superscript"/>
      <w:lang w:val="en-US" w:eastAsia="zh-CN" w:bidi="ar-SA"/>
    </w:rPr>
  </w:style>
  <w:style w:type="character" w:styleId="HTML9">
    <w:name w:val="HTML Keyboard"/>
    <w:qFormat/>
    <w:rsid w:val="004B0616"/>
    <w:rPr>
      <w:rFonts w:ascii="Courier New" w:hAnsi="Courier New" w:cs="Courier New"/>
      <w:sz w:val="20"/>
      <w:szCs w:val="20"/>
    </w:rPr>
  </w:style>
  <w:style w:type="character" w:styleId="HTMLa">
    <w:name w:val="HTML Sample"/>
    <w:qFormat/>
    <w:rsid w:val="004B0616"/>
    <w:rPr>
      <w:rFonts w:ascii="Courier New" w:hAnsi="Courier New" w:cs="Courier New"/>
    </w:rPr>
  </w:style>
  <w:style w:type="paragraph" w:customStyle="1" w:styleId="a">
    <w:name w:val="并列项"/>
    <w:basedOn w:val="affffa"/>
    <w:qFormat/>
    <w:rsid w:val="004B0616"/>
    <w:pPr>
      <w:numPr>
        <w:numId w:val="8"/>
      </w:numPr>
      <w:snapToGrid w:val="0"/>
      <w:ind w:left="420"/>
      <w:contextualSpacing/>
    </w:pPr>
    <w:rPr>
      <w:rFonts w:ascii="Times New Roman" w:hAnsi="Times New Roman" w:cs="Cambria"/>
    </w:rPr>
  </w:style>
  <w:style w:type="paragraph" w:styleId="affffa">
    <w:name w:val="List Paragraph"/>
    <w:basedOn w:val="a6"/>
    <w:link w:val="affffb"/>
    <w:uiPriority w:val="34"/>
    <w:qFormat/>
    <w:rsid w:val="004B0616"/>
    <w:pPr>
      <w:widowControl/>
      <w:ind w:left="1134"/>
    </w:pPr>
    <w:rPr>
      <w:rFonts w:ascii="Arial" w:hAnsi="Arial" w:cs="Arial"/>
      <w:szCs w:val="20"/>
    </w:rPr>
  </w:style>
  <w:style w:type="paragraph" w:customStyle="1" w:styleId="a3">
    <w:name w:val="步骤项"/>
    <w:basedOn w:val="affffa"/>
    <w:qFormat/>
    <w:rsid w:val="004B0616"/>
    <w:pPr>
      <w:numPr>
        <w:numId w:val="47"/>
      </w:numPr>
    </w:pPr>
    <w:rPr>
      <w:rFonts w:ascii="Times New Roman" w:hAnsi="Times New Roman"/>
      <w:szCs w:val="21"/>
    </w:rPr>
  </w:style>
  <w:style w:type="paragraph" w:customStyle="1" w:styleId="affffc">
    <w:name w:val="次标题"/>
    <w:next w:val="a6"/>
    <w:qFormat/>
    <w:rsid w:val="004B0616"/>
    <w:pPr>
      <w:spacing w:before="160" w:after="160"/>
    </w:pPr>
    <w:rPr>
      <w:rFonts w:ascii="Times New Roman" w:eastAsia="方正兰亭黑简体" w:hAnsi="Times New Roman" w:cs="Times New Roman"/>
      <w:b/>
      <w:bCs/>
      <w:color w:val="2E74B5" w:themeColor="accent1" w:themeShade="BF"/>
      <w:kern w:val="2"/>
      <w:sz w:val="32"/>
      <w:szCs w:val="32"/>
    </w:rPr>
  </w:style>
  <w:style w:type="paragraph" w:customStyle="1" w:styleId="affffd">
    <w:name w:val="图片"/>
    <w:next w:val="a6"/>
    <w:qFormat/>
    <w:rsid w:val="004B0616"/>
    <w:pPr>
      <w:snapToGrid w:val="0"/>
      <w:spacing w:after="60"/>
      <w:contextualSpacing/>
      <w:jc w:val="center"/>
    </w:pPr>
    <w:rPr>
      <w:rFonts w:eastAsia="方正兰亭黑简体"/>
      <w:noProof/>
      <w:kern w:val="2"/>
      <w:sz w:val="21"/>
      <w:szCs w:val="24"/>
    </w:rPr>
  </w:style>
  <w:style w:type="paragraph" w:customStyle="1" w:styleId="a2">
    <w:name w:val="图片题注"/>
    <w:basedOn w:val="a6"/>
    <w:next w:val="affffd"/>
    <w:qFormat/>
    <w:rsid w:val="004B0616"/>
    <w:pPr>
      <w:keepNext/>
      <w:numPr>
        <w:ilvl w:val="8"/>
        <w:numId w:val="10"/>
      </w:numPr>
      <w:spacing w:afterLines="0" w:after="0"/>
      <w:jc w:val="center"/>
    </w:pPr>
    <w:rPr>
      <w:rFonts w:ascii="黑体" w:eastAsia="黑体" w:hAnsi="黑体"/>
    </w:rPr>
  </w:style>
  <w:style w:type="paragraph" w:customStyle="1" w:styleId="a1">
    <w:name w:val="表格题注"/>
    <w:basedOn w:val="a6"/>
    <w:next w:val="a6"/>
    <w:qFormat/>
    <w:rsid w:val="004B0616"/>
    <w:pPr>
      <w:keepNext/>
      <w:keepLines/>
      <w:numPr>
        <w:ilvl w:val="7"/>
        <w:numId w:val="10"/>
      </w:numPr>
      <w:jc w:val="center"/>
    </w:pPr>
    <w:rPr>
      <w:rFonts w:ascii="黑体" w:eastAsia="黑体" w:hAnsi="黑体"/>
    </w:rPr>
  </w:style>
  <w:style w:type="paragraph" w:customStyle="1" w:styleId="affffe">
    <w:name w:val="说明正文"/>
    <w:basedOn w:val="a6"/>
    <w:next w:val="a6"/>
    <w:qFormat/>
    <w:rsid w:val="004B0616"/>
    <w:pPr>
      <w:spacing w:before="158" w:after="158"/>
    </w:pPr>
    <w:rPr>
      <w:shd w:val="pct15" w:color="auto" w:fill="FFFFFF"/>
    </w:rPr>
  </w:style>
  <w:style w:type="paragraph" w:customStyle="1" w:styleId="afffff">
    <w:name w:val="代码段"/>
    <w:basedOn w:val="a6"/>
    <w:qFormat/>
    <w:rsid w:val="004B0616"/>
    <w:pPr>
      <w:shd w:val="clear" w:color="auto" w:fill="D0CECE" w:themeFill="background2" w:themeFillShade="E6"/>
      <w:spacing w:before="158" w:after="158" w:line="240" w:lineRule="auto"/>
    </w:pPr>
    <w:rPr>
      <w:i/>
      <w:iCs/>
    </w:rPr>
  </w:style>
  <w:style w:type="character" w:customStyle="1" w:styleId="12">
    <w:name w:val="标题 1 字符"/>
    <w:basedOn w:val="a7"/>
    <w:link w:val="11"/>
    <w:qFormat/>
    <w:rsid w:val="004B0616"/>
    <w:rPr>
      <w:rFonts w:ascii="Times New Roman" w:eastAsia="宋体" w:hAnsi="Times New Roman" w:cs="Times New Roman"/>
      <w:b/>
      <w:bCs/>
      <w:kern w:val="44"/>
      <w:sz w:val="44"/>
      <w:szCs w:val="44"/>
    </w:rPr>
  </w:style>
  <w:style w:type="character" w:customStyle="1" w:styleId="20">
    <w:name w:val="标题 2 字符"/>
    <w:aliases w:val="标题2(dbapp) 字符"/>
    <w:basedOn w:val="a7"/>
    <w:link w:val="2"/>
    <w:qFormat/>
    <w:rsid w:val="004B0616"/>
    <w:rPr>
      <w:rFonts w:ascii="Times New Roman" w:eastAsia="方正兰亭黑简体" w:hAnsi="Times New Roman" w:cs="Times New Roman"/>
      <w:b/>
      <w:bCs/>
      <w:color w:val="2E74B5" w:themeColor="accent1" w:themeShade="BF"/>
      <w:kern w:val="2"/>
      <w:sz w:val="32"/>
      <w:szCs w:val="32"/>
    </w:rPr>
  </w:style>
  <w:style w:type="character" w:customStyle="1" w:styleId="30">
    <w:name w:val="标题 3 字符"/>
    <w:basedOn w:val="a7"/>
    <w:link w:val="3"/>
    <w:qFormat/>
    <w:rsid w:val="004B0616"/>
    <w:rPr>
      <w:rFonts w:ascii="Times New Roman" w:eastAsia="宋体" w:hAnsi="Times New Roman" w:cs="Times New Roman"/>
      <w:b/>
      <w:bCs/>
      <w:kern w:val="2"/>
      <w:sz w:val="32"/>
      <w:szCs w:val="32"/>
    </w:rPr>
  </w:style>
  <w:style w:type="character" w:customStyle="1" w:styleId="42">
    <w:name w:val="标题 4 字符"/>
    <w:basedOn w:val="a7"/>
    <w:link w:val="40"/>
    <w:qFormat/>
    <w:rsid w:val="004B0616"/>
    <w:rPr>
      <w:rFonts w:ascii="Arial" w:eastAsia="黑体" w:hAnsi="Arial" w:cs="Times New Roman"/>
      <w:b/>
      <w:bCs/>
      <w:kern w:val="2"/>
      <w:sz w:val="28"/>
      <w:szCs w:val="28"/>
    </w:rPr>
  </w:style>
  <w:style w:type="character" w:customStyle="1" w:styleId="51">
    <w:name w:val="标题 5 字符"/>
    <w:basedOn w:val="a7"/>
    <w:link w:val="50"/>
    <w:qFormat/>
    <w:rsid w:val="004B0616"/>
    <w:rPr>
      <w:rFonts w:ascii="Times New Roman" w:eastAsia="宋体" w:hAnsi="Times New Roman" w:cs="Times New Roman"/>
      <w:b/>
      <w:bCs/>
      <w:kern w:val="2"/>
      <w:sz w:val="28"/>
      <w:szCs w:val="28"/>
    </w:rPr>
  </w:style>
  <w:style w:type="character" w:customStyle="1" w:styleId="60">
    <w:name w:val="标题 6 字符"/>
    <w:basedOn w:val="a7"/>
    <w:link w:val="6"/>
    <w:qFormat/>
    <w:rsid w:val="004B0616"/>
    <w:rPr>
      <w:rFonts w:ascii="Arial" w:eastAsia="黑体" w:hAnsi="Arial" w:cs="Times New Roman"/>
      <w:b/>
      <w:bCs/>
      <w:kern w:val="2"/>
      <w:sz w:val="24"/>
      <w:szCs w:val="24"/>
    </w:rPr>
  </w:style>
  <w:style w:type="character" w:customStyle="1" w:styleId="70">
    <w:name w:val="标题 7 字符"/>
    <w:basedOn w:val="a7"/>
    <w:link w:val="7"/>
    <w:qFormat/>
    <w:rsid w:val="004B0616"/>
    <w:rPr>
      <w:rFonts w:ascii="Arial" w:eastAsia="宋体" w:hAnsi="Arial" w:cs="Arial"/>
      <w:b/>
      <w:bCs/>
      <w:kern w:val="2"/>
      <w:sz w:val="24"/>
      <w:szCs w:val="24"/>
    </w:rPr>
  </w:style>
  <w:style w:type="character" w:customStyle="1" w:styleId="80">
    <w:name w:val="标题 8 字符"/>
    <w:basedOn w:val="a7"/>
    <w:link w:val="8"/>
    <w:qFormat/>
    <w:rsid w:val="004B0616"/>
    <w:rPr>
      <w:rFonts w:ascii="Arial" w:eastAsia="黑体" w:hAnsi="Arial" w:cs="Arial"/>
      <w:kern w:val="2"/>
      <w:sz w:val="24"/>
      <w:szCs w:val="24"/>
    </w:rPr>
  </w:style>
  <w:style w:type="character" w:customStyle="1" w:styleId="90">
    <w:name w:val="标题 9 字符"/>
    <w:basedOn w:val="a7"/>
    <w:link w:val="9"/>
    <w:qFormat/>
    <w:rsid w:val="004B0616"/>
    <w:rPr>
      <w:rFonts w:ascii="Arial" w:eastAsia="黑体" w:hAnsi="Arial" w:cs="Arial"/>
      <w:kern w:val="2"/>
      <w:sz w:val="24"/>
      <w:szCs w:val="21"/>
    </w:rPr>
  </w:style>
  <w:style w:type="character" w:customStyle="1" w:styleId="affc">
    <w:name w:val="页眉 字符"/>
    <w:link w:val="affb"/>
    <w:qFormat/>
    <w:rsid w:val="004B0616"/>
    <w:rPr>
      <w:rFonts w:ascii="Times New Roman" w:eastAsia="方正兰亭黑简体" w:hAnsi="Times New Roman"/>
      <w:kern w:val="2"/>
      <w:sz w:val="18"/>
      <w:szCs w:val="24"/>
    </w:rPr>
  </w:style>
  <w:style w:type="character" w:customStyle="1" w:styleId="aff9">
    <w:name w:val="页脚 字符"/>
    <w:link w:val="aff8"/>
    <w:uiPriority w:val="99"/>
    <w:qFormat/>
    <w:rsid w:val="004B0616"/>
    <w:rPr>
      <w:rFonts w:ascii="Times New Roman" w:eastAsia="方正兰亭黑简体" w:hAnsi="Times New Roman"/>
      <w:kern w:val="2"/>
      <w:sz w:val="18"/>
      <w:szCs w:val="24"/>
    </w:rPr>
  </w:style>
  <w:style w:type="paragraph" w:customStyle="1" w:styleId="41">
    <w:name w:val="标题4"/>
    <w:basedOn w:val="a6"/>
    <w:link w:val="4Char"/>
    <w:qFormat/>
    <w:rsid w:val="004B0616"/>
    <w:pPr>
      <w:keepNext/>
      <w:keepLines/>
      <w:numPr>
        <w:ilvl w:val="3"/>
        <w:numId w:val="11"/>
      </w:numPr>
      <w:spacing w:line="360" w:lineRule="auto"/>
      <w:outlineLvl w:val="3"/>
    </w:pPr>
    <w:rPr>
      <w:rFonts w:ascii="Arial" w:eastAsia="黑体" w:hAnsi="Arial" w:cs="Times New Roman"/>
      <w:b/>
      <w:bCs/>
      <w:sz w:val="28"/>
      <w:szCs w:val="28"/>
    </w:rPr>
  </w:style>
  <w:style w:type="paragraph" w:customStyle="1" w:styleId="59">
    <w:name w:val="标题5"/>
    <w:basedOn w:val="a6"/>
    <w:link w:val="5Char"/>
    <w:qFormat/>
    <w:rsid w:val="004B0616"/>
    <w:pPr>
      <w:keepNext/>
      <w:keepLines/>
      <w:spacing w:line="360" w:lineRule="auto"/>
      <w:outlineLvl w:val="4"/>
    </w:pPr>
    <w:rPr>
      <w:rFonts w:eastAsia="宋体" w:cs="Times New Roman"/>
      <w:b/>
      <w:bCs/>
      <w:sz w:val="28"/>
      <w:szCs w:val="28"/>
    </w:rPr>
  </w:style>
  <w:style w:type="character" w:customStyle="1" w:styleId="4Char">
    <w:name w:val="标题4 Char"/>
    <w:link w:val="41"/>
    <w:rsid w:val="004B0616"/>
    <w:rPr>
      <w:rFonts w:ascii="Arial" w:eastAsia="黑体" w:hAnsi="Arial" w:cs="Times New Roman"/>
      <w:b/>
      <w:bCs/>
      <w:kern w:val="2"/>
      <w:sz w:val="28"/>
      <w:szCs w:val="28"/>
    </w:rPr>
  </w:style>
  <w:style w:type="paragraph" w:customStyle="1" w:styleId="64">
    <w:name w:val="标题6"/>
    <w:basedOn w:val="a6"/>
    <w:link w:val="6Char"/>
    <w:qFormat/>
    <w:rsid w:val="004B0616"/>
    <w:pPr>
      <w:keepNext/>
      <w:keepLines/>
      <w:tabs>
        <w:tab w:val="left" w:pos="425"/>
        <w:tab w:val="left" w:pos="1134"/>
      </w:tabs>
      <w:spacing w:line="360" w:lineRule="auto"/>
      <w:ind w:firstLine="624"/>
      <w:outlineLvl w:val="5"/>
    </w:pPr>
    <w:rPr>
      <w:rFonts w:ascii="Arial" w:eastAsia="黑体" w:hAnsi="Arial" w:cs="Times New Roman"/>
      <w:b/>
      <w:bCs/>
      <w:sz w:val="24"/>
    </w:rPr>
  </w:style>
  <w:style w:type="character" w:customStyle="1" w:styleId="5Char">
    <w:name w:val="标题5 Char"/>
    <w:link w:val="59"/>
    <w:qFormat/>
    <w:rsid w:val="004B0616"/>
    <w:rPr>
      <w:rFonts w:ascii="Times New Roman" w:eastAsia="宋体" w:hAnsi="Times New Roman" w:cs="Times New Roman"/>
      <w:b/>
      <w:bCs/>
      <w:kern w:val="2"/>
      <w:sz w:val="28"/>
      <w:szCs w:val="28"/>
    </w:rPr>
  </w:style>
  <w:style w:type="character" w:customStyle="1" w:styleId="6Char">
    <w:name w:val="标题6 Char"/>
    <w:link w:val="64"/>
    <w:qFormat/>
    <w:rsid w:val="004B0616"/>
    <w:rPr>
      <w:rFonts w:ascii="Arial" w:eastAsia="黑体" w:hAnsi="Arial" w:cs="Times New Roman"/>
      <w:b/>
      <w:bCs/>
      <w:kern w:val="2"/>
      <w:sz w:val="24"/>
      <w:szCs w:val="24"/>
    </w:rPr>
  </w:style>
  <w:style w:type="paragraph" w:customStyle="1" w:styleId="INFeature">
    <w:name w:val="IN Feature"/>
    <w:next w:val="INStep"/>
    <w:semiHidden/>
    <w:qFormat/>
    <w:rsid w:val="004B0616"/>
    <w:pPr>
      <w:keepNext/>
      <w:keepLines/>
      <w:tabs>
        <w:tab w:val="left" w:pos="360"/>
      </w:tabs>
      <w:spacing w:before="240" w:after="240"/>
      <w:ind w:left="-227"/>
      <w:outlineLvl w:val="7"/>
    </w:pPr>
    <w:rPr>
      <w:rFonts w:ascii="Arial" w:eastAsia="黑体" w:hAnsi="Arial" w:cs="Arial"/>
      <w:b/>
      <w:bCs/>
      <w:kern w:val="2"/>
    </w:rPr>
  </w:style>
  <w:style w:type="paragraph" w:customStyle="1" w:styleId="INStep">
    <w:name w:val="IN Step"/>
    <w:qFormat/>
    <w:rsid w:val="004B0616"/>
    <w:pPr>
      <w:keepLines/>
      <w:tabs>
        <w:tab w:val="left" w:pos="851"/>
      </w:tabs>
      <w:spacing w:line="360" w:lineRule="auto"/>
      <w:ind w:left="1800" w:hanging="360"/>
      <w:outlineLvl w:val="6"/>
    </w:pPr>
    <w:rPr>
      <w:rFonts w:ascii="Arial" w:eastAsia="宋体" w:hAnsi="Arial" w:cs="Arial"/>
      <w:kern w:val="2"/>
      <w:sz w:val="24"/>
    </w:rPr>
  </w:style>
  <w:style w:type="paragraph" w:customStyle="1" w:styleId="FigureText">
    <w:name w:val="Figure Text"/>
    <w:link w:val="FigureTextChar"/>
    <w:qFormat/>
    <w:rsid w:val="004B0616"/>
    <w:pPr>
      <w:widowControl w:val="0"/>
      <w:autoSpaceDE w:val="0"/>
      <w:autoSpaceDN w:val="0"/>
      <w:snapToGrid w:val="0"/>
      <w:spacing w:before="40" w:line="240" w:lineRule="exact"/>
    </w:pPr>
    <w:rPr>
      <w:rFonts w:ascii="Arial" w:eastAsia="楷体_GB2312" w:hAnsi="Arial" w:cs="Arial Narrow"/>
      <w:sz w:val="18"/>
    </w:rPr>
  </w:style>
  <w:style w:type="character" w:customStyle="1" w:styleId="FigureTextChar">
    <w:name w:val="Figure Text Char"/>
    <w:link w:val="FigureText"/>
    <w:qFormat/>
    <w:rsid w:val="004B0616"/>
    <w:rPr>
      <w:rFonts w:ascii="Arial" w:eastAsia="楷体_GB2312" w:hAnsi="Arial" w:cs="Arial Narrow"/>
      <w:sz w:val="18"/>
    </w:rPr>
  </w:style>
  <w:style w:type="paragraph" w:customStyle="1" w:styleId="TableDescription">
    <w:name w:val="Table Description"/>
    <w:link w:val="TableDescriptionChar"/>
    <w:qFormat/>
    <w:rsid w:val="004B0616"/>
    <w:pPr>
      <w:keepNext/>
      <w:spacing w:beforeLines="50" w:before="158" w:afterLines="50" w:after="158" w:line="276" w:lineRule="auto"/>
      <w:ind w:left="425" w:hanging="425"/>
    </w:pPr>
    <w:rPr>
      <w:rFonts w:ascii="方正兰亭黑简体" w:eastAsia="方正兰亭黑简体" w:hAnsi="方正兰亭黑简体" w:cs="Arial"/>
      <w:bCs/>
      <w:sz w:val="21"/>
      <w:szCs w:val="21"/>
    </w:rPr>
  </w:style>
  <w:style w:type="paragraph" w:customStyle="1" w:styleId="TableHeading">
    <w:name w:val="Table Heading"/>
    <w:basedOn w:val="a6"/>
    <w:link w:val="TableHeadingChar"/>
    <w:qFormat/>
    <w:rsid w:val="004B0616"/>
    <w:pPr>
      <w:keepNext/>
      <w:widowControl/>
      <w:spacing w:line="360" w:lineRule="auto"/>
      <w:jc w:val="center"/>
    </w:pPr>
    <w:rPr>
      <w:rFonts w:eastAsia="宋体" w:cs="Arial Narrow"/>
      <w:b/>
      <w:bCs/>
      <w:sz w:val="24"/>
    </w:rPr>
  </w:style>
  <w:style w:type="character" w:customStyle="1" w:styleId="TableHeadingChar">
    <w:name w:val="Table Heading Char"/>
    <w:link w:val="TableHeading"/>
    <w:qFormat/>
    <w:rsid w:val="004B0616"/>
    <w:rPr>
      <w:rFonts w:ascii="Times New Roman" w:eastAsia="宋体" w:hAnsi="Times New Roman" w:cs="Arial Narrow"/>
      <w:b/>
      <w:bCs/>
      <w:kern w:val="2"/>
      <w:sz w:val="24"/>
      <w:szCs w:val="24"/>
    </w:rPr>
  </w:style>
  <w:style w:type="paragraph" w:customStyle="1" w:styleId="TableText">
    <w:name w:val="Table Text"/>
    <w:link w:val="TableTextChar"/>
    <w:qFormat/>
    <w:rsid w:val="004B0616"/>
    <w:pPr>
      <w:spacing w:line="360" w:lineRule="auto"/>
      <w:textAlignment w:val="bottom"/>
    </w:pPr>
    <w:rPr>
      <w:rFonts w:ascii="Arial" w:eastAsia="宋体" w:hAnsi="Arial" w:cs="Arial Narrow"/>
      <w:sz w:val="24"/>
      <w:szCs w:val="24"/>
    </w:rPr>
  </w:style>
  <w:style w:type="character" w:customStyle="1" w:styleId="TableTextChar">
    <w:name w:val="Table Text Char"/>
    <w:link w:val="TableText"/>
    <w:qFormat/>
    <w:rsid w:val="004B0616"/>
    <w:rPr>
      <w:rFonts w:ascii="Arial" w:eastAsia="宋体" w:hAnsi="Arial" w:cs="Arial Narrow"/>
      <w:sz w:val="24"/>
      <w:szCs w:val="24"/>
    </w:rPr>
  </w:style>
  <w:style w:type="paragraph" w:customStyle="1" w:styleId="TOC">
    <w:name w:val="TOC"/>
    <w:next w:val="a6"/>
    <w:qFormat/>
    <w:rsid w:val="004B0616"/>
    <w:pPr>
      <w:keepNext/>
      <w:snapToGrid w:val="0"/>
      <w:spacing w:before="480" w:after="360"/>
      <w:jc w:val="center"/>
    </w:pPr>
    <w:rPr>
      <w:rFonts w:ascii="Arial" w:eastAsia="黑体" w:hAnsi="Arial" w:cs="Arial"/>
      <w:bCs/>
      <w:color w:val="800000"/>
      <w:sz w:val="36"/>
      <w:szCs w:val="40"/>
    </w:rPr>
  </w:style>
  <w:style w:type="character" w:customStyle="1" w:styleId="NotesHeadingCharChar">
    <w:name w:val="Notes Heading Char Char"/>
    <w:link w:val="NotesHeading"/>
    <w:uiPriority w:val="2"/>
    <w:qFormat/>
    <w:rsid w:val="004B0616"/>
    <w:rPr>
      <w:rFonts w:ascii="Arial" w:hAnsi="Arial" w:cs="Arial"/>
      <w:sz w:val="21"/>
      <w:lang w:eastAsia="en-US"/>
    </w:rPr>
  </w:style>
  <w:style w:type="paragraph" w:customStyle="1" w:styleId="NotesHeading">
    <w:name w:val="Notes Heading"/>
    <w:next w:val="NotesText"/>
    <w:link w:val="NotesHeadingCharChar"/>
    <w:uiPriority w:val="2"/>
    <w:qFormat/>
    <w:rsid w:val="004B0616"/>
    <w:pPr>
      <w:keepNext/>
      <w:pBdr>
        <w:top w:val="single" w:sz="8" w:space="1" w:color="auto"/>
      </w:pBdr>
      <w:spacing w:before="40" w:after="40"/>
    </w:pPr>
    <w:rPr>
      <w:rFonts w:ascii="Arial" w:hAnsi="Arial" w:cs="Arial"/>
      <w:sz w:val="21"/>
      <w:lang w:eastAsia="en-US"/>
    </w:rPr>
  </w:style>
  <w:style w:type="paragraph" w:customStyle="1" w:styleId="NotesText">
    <w:name w:val="Notes Text"/>
    <w:link w:val="NotesTextCharChar"/>
    <w:qFormat/>
    <w:rsid w:val="004B0616"/>
    <w:pPr>
      <w:keepNext/>
      <w:pBdr>
        <w:bottom w:val="single" w:sz="8" w:space="1" w:color="auto"/>
      </w:pBdr>
      <w:spacing w:before="40" w:after="40"/>
    </w:pPr>
    <w:rPr>
      <w:rFonts w:ascii="Times New Roman" w:eastAsia="方正兰亭黑简体" w:hAnsi="Times New Roman" w:cs="Arial"/>
      <w:sz w:val="21"/>
      <w:lang w:eastAsia="en-US"/>
    </w:rPr>
  </w:style>
  <w:style w:type="character" w:customStyle="1" w:styleId="NotesTextCharChar">
    <w:name w:val="Notes Text Char Char"/>
    <w:link w:val="NotesText"/>
    <w:qFormat/>
    <w:rsid w:val="004B0616"/>
    <w:rPr>
      <w:rFonts w:ascii="Times New Roman" w:eastAsia="方正兰亭黑简体" w:hAnsi="Times New Roman" w:cs="Arial"/>
      <w:sz w:val="21"/>
      <w:lang w:eastAsia="en-US"/>
    </w:rPr>
  </w:style>
  <w:style w:type="paragraph" w:customStyle="1" w:styleId="TerminalDisplay">
    <w:name w:val="Terminal Display"/>
    <w:link w:val="TerminalDisplayChar"/>
    <w:uiPriority w:val="2"/>
    <w:qFormat/>
    <w:rsid w:val="004B0616"/>
    <w:pPr>
      <w:spacing w:before="40" w:after="40" w:line="240" w:lineRule="exact"/>
      <w:ind w:left="624"/>
    </w:pPr>
    <w:rPr>
      <w:rFonts w:ascii="Courier New" w:eastAsia="宋体" w:hAnsi="Courier New" w:cs="Courier New"/>
      <w:sz w:val="17"/>
      <w:szCs w:val="17"/>
    </w:rPr>
  </w:style>
  <w:style w:type="character" w:customStyle="1" w:styleId="TerminalDisplayChar">
    <w:name w:val="Terminal Display Char"/>
    <w:link w:val="TerminalDisplay"/>
    <w:uiPriority w:val="2"/>
    <w:qFormat/>
    <w:rsid w:val="004B0616"/>
    <w:rPr>
      <w:rFonts w:ascii="Courier New" w:eastAsia="宋体" w:hAnsi="Courier New" w:cs="Courier New"/>
      <w:sz w:val="17"/>
      <w:szCs w:val="17"/>
    </w:rPr>
  </w:style>
  <w:style w:type="character" w:customStyle="1" w:styleId="af6">
    <w:name w:val="文档结构图 字符"/>
    <w:basedOn w:val="a7"/>
    <w:link w:val="af5"/>
    <w:qFormat/>
    <w:rsid w:val="004B0616"/>
    <w:rPr>
      <w:rFonts w:ascii="Arial" w:eastAsia="宋体" w:hAnsi="Arial" w:cs="Arial"/>
      <w:kern w:val="2"/>
      <w:sz w:val="24"/>
      <w:shd w:val="clear" w:color="auto" w:fill="000080"/>
    </w:rPr>
  </w:style>
  <w:style w:type="paragraph" w:customStyle="1" w:styleId="INVoice">
    <w:name w:val="IN Voice"/>
    <w:semiHidden/>
    <w:qFormat/>
    <w:rsid w:val="004B0616"/>
    <w:pPr>
      <w:spacing w:before="20" w:after="20"/>
    </w:pPr>
    <w:rPr>
      <w:rFonts w:ascii="Arial Narrow" w:eastAsia="宋体" w:hAnsi="Arial Narrow" w:cs="Arial"/>
      <w:bCs/>
      <w:sz w:val="15"/>
      <w:szCs w:val="15"/>
    </w:rPr>
  </w:style>
  <w:style w:type="paragraph" w:customStyle="1" w:styleId="TerminalDisplayinTable">
    <w:name w:val="Terminal Display in Table"/>
    <w:qFormat/>
    <w:rsid w:val="004B0616"/>
    <w:rPr>
      <w:rFonts w:ascii="Courier New" w:eastAsia="宋体" w:hAnsi="Courier New" w:cs="Courier New"/>
      <w:sz w:val="17"/>
      <w:szCs w:val="17"/>
    </w:rPr>
  </w:style>
  <w:style w:type="character" w:customStyle="1" w:styleId="af9">
    <w:name w:val="批注文字 字符"/>
    <w:basedOn w:val="a7"/>
    <w:link w:val="af8"/>
    <w:qFormat/>
    <w:rsid w:val="004B0616"/>
    <w:rPr>
      <w:rFonts w:ascii="Arial" w:eastAsia="宋体" w:hAnsi="Arial" w:cs="Arial"/>
      <w:kern w:val="2"/>
      <w:sz w:val="24"/>
    </w:rPr>
  </w:style>
  <w:style w:type="character" w:customStyle="1" w:styleId="afffb">
    <w:name w:val="批注主题 字符"/>
    <w:basedOn w:val="af9"/>
    <w:link w:val="afffa"/>
    <w:qFormat/>
    <w:rsid w:val="004B0616"/>
    <w:rPr>
      <w:rFonts w:ascii="Arial" w:eastAsia="宋体" w:hAnsi="Arial" w:cs="Arial"/>
      <w:b/>
      <w:bCs/>
      <w:kern w:val="2"/>
      <w:sz w:val="24"/>
    </w:rPr>
  </w:style>
  <w:style w:type="character" w:customStyle="1" w:styleId="aff7">
    <w:name w:val="批注框文本 字符"/>
    <w:basedOn w:val="a7"/>
    <w:link w:val="aff6"/>
    <w:qFormat/>
    <w:rsid w:val="004B0616"/>
    <w:rPr>
      <w:rFonts w:ascii="Arial" w:eastAsia="宋体" w:hAnsi="Arial" w:cs="Arial"/>
      <w:kern w:val="2"/>
      <w:sz w:val="18"/>
      <w:szCs w:val="18"/>
    </w:rPr>
  </w:style>
  <w:style w:type="character" w:customStyle="1" w:styleId="TerminalDisplayshading">
    <w:name w:val="Terminal Display shading"/>
    <w:qFormat/>
    <w:rsid w:val="004B0616"/>
    <w:rPr>
      <w:rFonts w:ascii="Courier New" w:hAnsi="Courier New"/>
      <w:sz w:val="17"/>
      <w:shd w:val="clear" w:color="auto" w:fill="D9D9D9"/>
    </w:rPr>
  </w:style>
  <w:style w:type="table" w:customStyle="1" w:styleId="Table">
    <w:name w:val="Table"/>
    <w:basedOn w:val="a8"/>
    <w:qFormat/>
    <w:rsid w:val="004B0616"/>
    <w:rPr>
      <w:rFonts w:ascii="Times New Roman" w:eastAsia="宋体" w:hAnsi="Times New Roman" w:cs="Times New Roman"/>
    </w:rPr>
    <w:tblPr>
      <w:tblBorders>
        <w:top w:val="single" w:sz="4" w:space="0" w:color="auto"/>
        <w:bottom w:val="single" w:sz="4" w:space="0" w:color="auto"/>
        <w:insideH w:val="single" w:sz="4" w:space="0" w:color="808080"/>
        <w:insideV w:val="single" w:sz="4" w:space="0" w:color="808080"/>
      </w:tblBorders>
    </w:tblPr>
    <w:tcPr>
      <w:vAlign w:val="center"/>
    </w:tcPr>
    <w:tblStylePr w:type="firstRow">
      <w:tblPr/>
      <w:tcPr>
        <w:tcBorders>
          <w:top w:val="single" w:sz="4" w:space="0" w:color="auto"/>
          <w:left w:val="nil"/>
          <w:bottom w:val="single" w:sz="4" w:space="0" w:color="808080"/>
          <w:right w:val="nil"/>
          <w:insideH w:val="nil"/>
          <w:insideV w:val="single" w:sz="4" w:space="0" w:color="auto"/>
          <w:tl2br w:val="nil"/>
          <w:tr2bl w:val="nil"/>
        </w:tcBorders>
        <w:shd w:val="clear" w:color="auto" w:fill="D9D9D9"/>
      </w:tcPr>
    </w:tblStylePr>
  </w:style>
  <w:style w:type="paragraph" w:customStyle="1" w:styleId="ItemStep1">
    <w:name w:val="Item Step_1"/>
    <w:basedOn w:val="a6"/>
    <w:link w:val="ItemStep1Char"/>
    <w:qFormat/>
    <w:rsid w:val="004B0616"/>
    <w:pPr>
      <w:widowControl/>
      <w:spacing w:line="360" w:lineRule="auto"/>
      <w:jc w:val="left"/>
      <w:outlineLvl w:val="4"/>
    </w:pPr>
    <w:rPr>
      <w:rFonts w:ascii="Arial" w:eastAsia="黑体" w:hAnsi="Arial" w:cs="Times New Roman"/>
      <w:b/>
      <w:kern w:val="0"/>
      <w:sz w:val="28"/>
    </w:rPr>
  </w:style>
  <w:style w:type="paragraph" w:customStyle="1" w:styleId="ItemStep2">
    <w:name w:val="Item Step_2"/>
    <w:qFormat/>
    <w:rsid w:val="004B0616"/>
    <w:pPr>
      <w:tabs>
        <w:tab w:val="left" w:pos="1418"/>
      </w:tabs>
      <w:spacing w:before="40" w:after="40"/>
      <w:ind w:left="1418" w:hanging="284"/>
      <w:outlineLvl w:val="5"/>
    </w:pPr>
    <w:rPr>
      <w:rFonts w:ascii="Arial" w:eastAsia="宋体" w:hAnsi="Arial" w:cs="Times New Roman"/>
      <w:sz w:val="21"/>
      <w:lang w:eastAsia="en-US"/>
    </w:rPr>
  </w:style>
  <w:style w:type="paragraph" w:customStyle="1" w:styleId="ItemListinTable2">
    <w:name w:val="Item List in Table_2"/>
    <w:basedOn w:val="a6"/>
    <w:qFormat/>
    <w:rsid w:val="004B0616"/>
    <w:pPr>
      <w:widowControl/>
      <w:spacing w:before="80" w:after="80" w:line="360" w:lineRule="auto"/>
      <w:jc w:val="left"/>
    </w:pPr>
    <w:rPr>
      <w:rFonts w:ascii="Arial" w:eastAsia="宋体" w:hAnsi="Arial" w:cs="Arial"/>
      <w:sz w:val="18"/>
      <w:szCs w:val="18"/>
      <w:lang w:eastAsia="en-US"/>
    </w:rPr>
  </w:style>
  <w:style w:type="paragraph" w:customStyle="1" w:styleId="ItemStepinTable">
    <w:name w:val="Item Step in Table"/>
    <w:link w:val="ItemStepinTableChar"/>
    <w:qFormat/>
    <w:rsid w:val="004B0616"/>
    <w:pPr>
      <w:tabs>
        <w:tab w:val="left" w:pos="0"/>
      </w:tabs>
      <w:spacing w:line="360" w:lineRule="auto"/>
      <w:ind w:left="397" w:hanging="397"/>
    </w:pPr>
    <w:rPr>
      <w:rFonts w:ascii="Arial" w:eastAsia="宋体" w:hAnsi="Arial" w:cs="Arial"/>
      <w:sz w:val="24"/>
      <w:szCs w:val="18"/>
    </w:rPr>
  </w:style>
  <w:style w:type="paragraph" w:customStyle="1" w:styleId="ItemStepinTable-2">
    <w:name w:val="Item Step in Table-2"/>
    <w:qFormat/>
    <w:rsid w:val="004B0616"/>
    <w:pPr>
      <w:tabs>
        <w:tab w:val="left" w:pos="680"/>
      </w:tabs>
      <w:spacing w:before="40" w:after="40"/>
      <w:ind w:left="680" w:hanging="283"/>
    </w:pPr>
    <w:rPr>
      <w:rFonts w:ascii="Arial" w:eastAsia="宋体" w:hAnsi="Arial" w:cs="Arial"/>
      <w:sz w:val="18"/>
      <w:szCs w:val="18"/>
    </w:rPr>
  </w:style>
  <w:style w:type="paragraph" w:customStyle="1" w:styleId="ItemList">
    <w:name w:val="Item List"/>
    <w:basedOn w:val="affffa"/>
    <w:link w:val="ItemListCharChar"/>
    <w:qFormat/>
    <w:rsid w:val="004B0616"/>
    <w:pPr>
      <w:tabs>
        <w:tab w:val="left" w:pos="902"/>
      </w:tabs>
      <w:spacing w:before="0" w:after="0"/>
      <w:ind w:left="902"/>
    </w:pPr>
    <w:rPr>
      <w:rFonts w:ascii="宋体" w:hAnsi="宋体"/>
    </w:rPr>
  </w:style>
  <w:style w:type="character" w:customStyle="1" w:styleId="ItemListCharChar">
    <w:name w:val="Item List Char Char"/>
    <w:link w:val="ItemList"/>
    <w:qFormat/>
    <w:rsid w:val="004B0616"/>
    <w:rPr>
      <w:rFonts w:ascii="宋体" w:eastAsia="方正兰亭黑简体" w:hAnsi="宋体" w:cs="Arial"/>
      <w:kern w:val="2"/>
      <w:sz w:val="21"/>
    </w:rPr>
  </w:style>
  <w:style w:type="paragraph" w:customStyle="1" w:styleId="ItemList2">
    <w:name w:val="Item List_2"/>
    <w:basedOn w:val="ItemList"/>
    <w:qFormat/>
    <w:rsid w:val="004B0616"/>
    <w:pPr>
      <w:ind w:left="0"/>
    </w:pPr>
  </w:style>
  <w:style w:type="paragraph" w:customStyle="1" w:styleId="ItemIndent1">
    <w:name w:val="Item Indent_1"/>
    <w:basedOn w:val="a6"/>
    <w:qFormat/>
    <w:rsid w:val="004B0616"/>
    <w:pPr>
      <w:widowControl/>
      <w:spacing w:before="40" w:after="40" w:line="360" w:lineRule="auto"/>
      <w:ind w:left="1134" w:firstLineChars="200" w:firstLine="480"/>
      <w:jc w:val="left"/>
    </w:pPr>
    <w:rPr>
      <w:rFonts w:ascii="Arial" w:eastAsia="宋体" w:hAnsi="Arial" w:cs="Arial"/>
      <w:color w:val="000000"/>
      <w:kern w:val="0"/>
      <w:sz w:val="24"/>
      <w:szCs w:val="20"/>
      <w:lang w:eastAsia="en-US"/>
    </w:rPr>
  </w:style>
  <w:style w:type="paragraph" w:customStyle="1" w:styleId="ItemIndent2">
    <w:name w:val="Item Indent_2"/>
    <w:basedOn w:val="a6"/>
    <w:qFormat/>
    <w:rsid w:val="004B0616"/>
    <w:pPr>
      <w:widowControl/>
      <w:spacing w:before="40" w:after="40" w:line="360" w:lineRule="auto"/>
      <w:ind w:left="1418" w:firstLineChars="200" w:firstLine="480"/>
      <w:jc w:val="left"/>
    </w:pPr>
    <w:rPr>
      <w:rFonts w:ascii="Arial" w:eastAsia="宋体" w:hAnsi="Arial" w:cs="Arial"/>
      <w:color w:val="000000"/>
      <w:kern w:val="0"/>
      <w:sz w:val="24"/>
      <w:szCs w:val="20"/>
      <w:lang w:eastAsia="en-US"/>
    </w:rPr>
  </w:style>
  <w:style w:type="paragraph" w:customStyle="1" w:styleId="ItemList3">
    <w:name w:val="Item List_3"/>
    <w:basedOn w:val="ItemList2"/>
    <w:qFormat/>
    <w:rsid w:val="004B0616"/>
    <w:pPr>
      <w:numPr>
        <w:ilvl w:val="2"/>
      </w:numPr>
      <w:tabs>
        <w:tab w:val="left" w:pos="360"/>
      </w:tabs>
      <w:ind w:left="1134" w:hanging="510"/>
    </w:pPr>
  </w:style>
  <w:style w:type="paragraph" w:customStyle="1" w:styleId="ItemIndent3">
    <w:name w:val="Item Indent_3"/>
    <w:basedOn w:val="a6"/>
    <w:qFormat/>
    <w:rsid w:val="004B0616"/>
    <w:pPr>
      <w:widowControl/>
      <w:spacing w:before="80" w:after="40" w:line="360" w:lineRule="auto"/>
      <w:ind w:left="1701" w:firstLineChars="200" w:firstLine="480"/>
      <w:jc w:val="left"/>
    </w:pPr>
    <w:rPr>
      <w:rFonts w:ascii="Arial" w:eastAsia="宋体" w:hAnsi="Arial" w:cs="Arial"/>
      <w:color w:val="000000"/>
      <w:kern w:val="0"/>
      <w:sz w:val="24"/>
      <w:szCs w:val="20"/>
      <w:lang w:eastAsia="en-US"/>
    </w:rPr>
  </w:style>
  <w:style w:type="paragraph" w:customStyle="1" w:styleId="ItemListinTable">
    <w:name w:val="Item List in Table"/>
    <w:basedOn w:val="a6"/>
    <w:link w:val="ItemListinTableCharChar"/>
    <w:qFormat/>
    <w:rsid w:val="004B0616"/>
    <w:pPr>
      <w:widowControl/>
      <w:tabs>
        <w:tab w:val="left" w:pos="317"/>
      </w:tabs>
      <w:spacing w:line="360" w:lineRule="auto"/>
      <w:ind w:left="318" w:hanging="318"/>
      <w:jc w:val="left"/>
    </w:pPr>
    <w:rPr>
      <w:rFonts w:ascii="Arial" w:eastAsia="宋体" w:hAnsi="Arial" w:cs="Arial"/>
      <w:sz w:val="24"/>
      <w:lang w:eastAsia="en-US"/>
    </w:rPr>
  </w:style>
  <w:style w:type="character" w:customStyle="1" w:styleId="ItemListinTableCharChar">
    <w:name w:val="Item List in Table Char Char"/>
    <w:link w:val="ItemListinTable"/>
    <w:qFormat/>
    <w:rsid w:val="004B0616"/>
    <w:rPr>
      <w:rFonts w:ascii="Arial" w:eastAsia="宋体" w:hAnsi="Arial" w:cs="Arial"/>
      <w:kern w:val="2"/>
      <w:sz w:val="24"/>
      <w:szCs w:val="24"/>
      <w:lang w:eastAsia="en-US"/>
    </w:rPr>
  </w:style>
  <w:style w:type="paragraph" w:customStyle="1" w:styleId="NotesTextList">
    <w:name w:val="Notes Text List"/>
    <w:basedOn w:val="ItemListinTable"/>
    <w:link w:val="NotesTextListChar"/>
    <w:qFormat/>
    <w:rsid w:val="004B0616"/>
    <w:pPr>
      <w:keepNext/>
      <w:pBdr>
        <w:bottom w:val="single" w:sz="8" w:space="1" w:color="auto"/>
      </w:pBdr>
      <w:tabs>
        <w:tab w:val="clear" w:pos="317"/>
      </w:tabs>
      <w:spacing w:before="40" w:after="40" w:line="240" w:lineRule="auto"/>
      <w:ind w:left="598" w:hanging="598"/>
    </w:pPr>
    <w:rPr>
      <w:rFonts w:eastAsia="楷体_GB2312"/>
      <w:sz w:val="21"/>
      <w:szCs w:val="18"/>
      <w:lang w:eastAsia="zh-CN"/>
    </w:rPr>
  </w:style>
  <w:style w:type="character" w:customStyle="1" w:styleId="NotesTextListChar">
    <w:name w:val="Notes Text List Char"/>
    <w:link w:val="NotesTextList"/>
    <w:qFormat/>
    <w:rsid w:val="004B0616"/>
    <w:rPr>
      <w:rFonts w:ascii="Arial" w:eastAsia="楷体_GB2312" w:hAnsi="Arial" w:cs="Arial"/>
      <w:kern w:val="2"/>
      <w:sz w:val="21"/>
      <w:szCs w:val="18"/>
    </w:rPr>
  </w:style>
  <w:style w:type="table" w:customStyle="1" w:styleId="FigureTable">
    <w:name w:val="Figure Table"/>
    <w:basedOn w:val="a8"/>
    <w:qFormat/>
    <w:rsid w:val="004B0616"/>
    <w:pPr>
      <w:spacing w:before="40" w:line="240" w:lineRule="exact"/>
    </w:pPr>
    <w:rPr>
      <w:rFonts w:ascii="Arial" w:eastAsia="楷体" w:hAnsi="Arial" w:cs="Times New Roman"/>
      <w:sz w:val="18"/>
    </w:rPr>
    <w:tblPr>
      <w:tblBorders>
        <w:top w:val="single" w:sz="4" w:space="0" w:color="auto"/>
        <w:bottom w:val="single" w:sz="4" w:space="0" w:color="auto"/>
        <w:insideH w:val="single" w:sz="4" w:space="0" w:color="808080"/>
        <w:insideV w:val="single" w:sz="4" w:space="0" w:color="808080"/>
      </w:tblBorders>
    </w:tblPr>
    <w:tcPr>
      <w:vAlign w:val="center"/>
    </w:tcPr>
  </w:style>
  <w:style w:type="paragraph" w:customStyle="1" w:styleId="Itemstep3">
    <w:name w:val="Item step_3"/>
    <w:basedOn w:val="a6"/>
    <w:semiHidden/>
    <w:qFormat/>
    <w:rsid w:val="004B0616"/>
    <w:pPr>
      <w:widowControl/>
      <w:tabs>
        <w:tab w:val="left" w:pos="1955"/>
      </w:tabs>
      <w:spacing w:before="80" w:after="40" w:line="240" w:lineRule="exact"/>
      <w:ind w:left="1956" w:firstLineChars="200" w:hanging="312"/>
      <w:jc w:val="left"/>
      <w:outlineLvl w:val="8"/>
    </w:pPr>
    <w:rPr>
      <w:rFonts w:ascii="Arial" w:eastAsia="宋体" w:hAnsi="Arial" w:cs="Times New Roman"/>
      <w:color w:val="000000"/>
      <w:kern w:val="0"/>
      <w:sz w:val="24"/>
      <w:szCs w:val="16"/>
      <w:lang w:eastAsia="en-US"/>
    </w:rPr>
  </w:style>
  <w:style w:type="paragraph" w:customStyle="1" w:styleId="NotesTextinTable">
    <w:name w:val="Notes Text in Table"/>
    <w:qFormat/>
    <w:rsid w:val="004B0616"/>
    <w:pPr>
      <w:keepLines/>
      <w:spacing w:before="80" w:after="80"/>
    </w:pPr>
    <w:rPr>
      <w:rFonts w:ascii="Arial" w:eastAsia="楷体_GB2312" w:hAnsi="Arial" w:cs="Arial"/>
      <w:sz w:val="18"/>
      <w:szCs w:val="18"/>
    </w:rPr>
  </w:style>
  <w:style w:type="paragraph" w:customStyle="1" w:styleId="NotesHeadinginTable">
    <w:name w:val="Notes Heading in Table"/>
    <w:next w:val="NotesTextinTable"/>
    <w:qFormat/>
    <w:rsid w:val="004B0616"/>
    <w:pPr>
      <w:keepNext/>
      <w:spacing w:before="80" w:after="80"/>
    </w:pPr>
    <w:rPr>
      <w:rFonts w:ascii="Arial" w:eastAsia="宋体" w:hAnsi="Arial" w:cs="Arial"/>
      <w:sz w:val="18"/>
      <w:szCs w:val="18"/>
    </w:rPr>
  </w:style>
  <w:style w:type="paragraph" w:customStyle="1" w:styleId="afffff0">
    <w:name w:val="图样式"/>
    <w:basedOn w:val="a6"/>
    <w:semiHidden/>
    <w:qFormat/>
    <w:rsid w:val="004B0616"/>
    <w:pPr>
      <w:keepNext/>
      <w:widowControl/>
      <w:autoSpaceDE w:val="0"/>
      <w:autoSpaceDN w:val="0"/>
      <w:adjustRightInd w:val="0"/>
      <w:spacing w:before="40" w:after="40" w:line="360" w:lineRule="auto"/>
      <w:ind w:firstLineChars="200" w:firstLine="480"/>
      <w:jc w:val="center"/>
    </w:pPr>
    <w:rPr>
      <w:rFonts w:eastAsia="宋体" w:cs="Times New Roman"/>
      <w:sz w:val="24"/>
      <w:szCs w:val="20"/>
    </w:rPr>
  </w:style>
  <w:style w:type="paragraph" w:customStyle="1" w:styleId="NotesTextListinTable">
    <w:name w:val="Notes Text List in Table"/>
    <w:qFormat/>
    <w:rsid w:val="004B0616"/>
    <w:pPr>
      <w:spacing w:before="80" w:after="80"/>
    </w:pPr>
    <w:rPr>
      <w:rFonts w:ascii="Arial" w:eastAsia="楷体_GB2312" w:hAnsi="Arial" w:cs="楷体_GB2312"/>
      <w:sz w:val="18"/>
      <w:szCs w:val="18"/>
    </w:rPr>
  </w:style>
  <w:style w:type="paragraph" w:customStyle="1" w:styleId="Text">
    <w:name w:val="索引 Text"/>
    <w:link w:val="TextCharChar"/>
    <w:qFormat/>
    <w:rsid w:val="004B0616"/>
    <w:pPr>
      <w:spacing w:before="40" w:after="40"/>
      <w:ind w:left="624"/>
    </w:pPr>
    <w:rPr>
      <w:rFonts w:ascii="Arial" w:eastAsia="宋体" w:hAnsi="Arial" w:cs="Arial"/>
      <w:kern w:val="2"/>
      <w:sz w:val="21"/>
    </w:rPr>
  </w:style>
  <w:style w:type="character" w:customStyle="1" w:styleId="TextCharChar">
    <w:name w:val="索引 Text Char Char"/>
    <w:link w:val="Text"/>
    <w:qFormat/>
    <w:rsid w:val="004B0616"/>
    <w:rPr>
      <w:rFonts w:ascii="Arial" w:eastAsia="宋体" w:hAnsi="Arial" w:cs="Arial"/>
      <w:kern w:val="2"/>
      <w:sz w:val="21"/>
    </w:rPr>
  </w:style>
  <w:style w:type="paragraph" w:customStyle="1" w:styleId="Heading">
    <w:name w:val="索引 Heading"/>
    <w:next w:val="Text"/>
    <w:link w:val="HeadingChar"/>
    <w:qFormat/>
    <w:rsid w:val="004B0616"/>
    <w:pPr>
      <w:spacing w:before="120" w:after="120"/>
      <w:ind w:left="624"/>
    </w:pPr>
    <w:rPr>
      <w:rFonts w:ascii="Arial" w:eastAsia="宋体" w:hAnsi="Arial" w:cs="Arial"/>
      <w:b/>
      <w:kern w:val="2"/>
      <w:sz w:val="21"/>
    </w:rPr>
  </w:style>
  <w:style w:type="character" w:customStyle="1" w:styleId="HeadingChar">
    <w:name w:val="索引 Heading Char"/>
    <w:link w:val="Heading"/>
    <w:qFormat/>
    <w:rsid w:val="004B0616"/>
    <w:rPr>
      <w:rFonts w:ascii="Arial" w:eastAsia="宋体" w:hAnsi="Arial" w:cs="Arial"/>
      <w:b/>
      <w:kern w:val="2"/>
      <w:sz w:val="21"/>
    </w:rPr>
  </w:style>
  <w:style w:type="paragraph" w:customStyle="1" w:styleId="afffff1">
    <w:name w:val="索引链接"/>
    <w:next w:val="a6"/>
    <w:link w:val="Char"/>
    <w:qFormat/>
    <w:rsid w:val="004B0616"/>
    <w:pPr>
      <w:spacing w:before="120" w:after="60"/>
      <w:ind w:left="624"/>
    </w:pPr>
    <w:rPr>
      <w:rFonts w:ascii="Arial" w:eastAsia="黑体" w:hAnsi="Arial" w:cs="Arial"/>
      <w:bCs/>
      <w:color w:val="0000FF"/>
      <w:sz w:val="36"/>
      <w:szCs w:val="36"/>
    </w:rPr>
  </w:style>
  <w:style w:type="character" w:customStyle="1" w:styleId="Char">
    <w:name w:val="索引链接 Char"/>
    <w:link w:val="afffff1"/>
    <w:qFormat/>
    <w:rsid w:val="004B0616"/>
    <w:rPr>
      <w:rFonts w:ascii="Arial" w:eastAsia="黑体" w:hAnsi="Arial" w:cs="Arial"/>
      <w:bCs/>
      <w:color w:val="0000FF"/>
      <w:sz w:val="36"/>
      <w:szCs w:val="36"/>
    </w:rPr>
  </w:style>
  <w:style w:type="paragraph" w:customStyle="1" w:styleId="TerminalDisplayIndent1">
    <w:name w:val="Terminal Display Indent_1"/>
    <w:basedOn w:val="TerminalDisplay"/>
    <w:qFormat/>
    <w:rsid w:val="004B0616"/>
    <w:pPr>
      <w:ind w:left="1134"/>
    </w:pPr>
  </w:style>
  <w:style w:type="paragraph" w:customStyle="1" w:styleId="TerminalDisplayIndent2">
    <w:name w:val="Terminal Display Indent_2"/>
    <w:basedOn w:val="TerminalDisplay"/>
    <w:qFormat/>
    <w:rsid w:val="004B0616"/>
    <w:pPr>
      <w:ind w:left="1418"/>
    </w:pPr>
  </w:style>
  <w:style w:type="paragraph" w:customStyle="1" w:styleId="afffff2">
    <w:name w:val="封面文档标题"/>
    <w:basedOn w:val="a6"/>
    <w:qFormat/>
    <w:rsid w:val="004B0616"/>
    <w:pPr>
      <w:widowControl/>
      <w:snapToGrid w:val="0"/>
      <w:spacing w:before="600" w:after="200" w:line="360" w:lineRule="auto"/>
      <w:ind w:firstLineChars="200" w:firstLine="480"/>
      <w:jc w:val="left"/>
    </w:pPr>
    <w:rPr>
      <w:rFonts w:ascii="Arial" w:eastAsia="黑体" w:hAnsi="Arial" w:cs="Arial"/>
      <w:kern w:val="0"/>
      <w:sz w:val="48"/>
      <w:szCs w:val="48"/>
    </w:rPr>
  </w:style>
  <w:style w:type="paragraph" w:customStyle="1" w:styleId="afffff3">
    <w:name w:val="封面表格文本"/>
    <w:basedOn w:val="a6"/>
    <w:qFormat/>
    <w:rsid w:val="004B0616"/>
    <w:pPr>
      <w:keepNext/>
      <w:autoSpaceDE w:val="0"/>
      <w:autoSpaceDN w:val="0"/>
      <w:adjustRightInd w:val="0"/>
      <w:spacing w:line="360" w:lineRule="auto"/>
      <w:ind w:firstLineChars="200" w:firstLine="480"/>
      <w:jc w:val="center"/>
    </w:pPr>
    <w:rPr>
      <w:rFonts w:ascii="Arial" w:eastAsia="宋体" w:hAnsi="Arial" w:cs="Times New Roman"/>
      <w:kern w:val="0"/>
      <w:sz w:val="24"/>
      <w:szCs w:val="21"/>
    </w:rPr>
  </w:style>
  <w:style w:type="paragraph" w:customStyle="1" w:styleId="afffff4">
    <w:name w:val="修订记录"/>
    <w:basedOn w:val="a6"/>
    <w:qFormat/>
    <w:rsid w:val="004B0616"/>
    <w:pPr>
      <w:keepNext/>
      <w:widowControl/>
      <w:autoSpaceDE w:val="0"/>
      <w:autoSpaceDN w:val="0"/>
      <w:adjustRightInd w:val="0"/>
      <w:spacing w:before="300" w:after="150" w:line="360" w:lineRule="auto"/>
      <w:ind w:firstLineChars="200" w:firstLine="480"/>
      <w:jc w:val="center"/>
    </w:pPr>
    <w:rPr>
      <w:rFonts w:ascii="Arial" w:eastAsia="黑体" w:hAnsi="Arial" w:cs="Times New Roman"/>
      <w:kern w:val="0"/>
      <w:sz w:val="36"/>
      <w:szCs w:val="32"/>
    </w:rPr>
  </w:style>
  <w:style w:type="paragraph" w:customStyle="1" w:styleId="Version">
    <w:name w:val="Version"/>
    <w:basedOn w:val="a6"/>
    <w:link w:val="VersionCharChar"/>
    <w:qFormat/>
    <w:rsid w:val="004B0616"/>
    <w:pPr>
      <w:spacing w:line="240" w:lineRule="exact"/>
      <w:ind w:firstLineChars="200" w:firstLine="480"/>
      <w:jc w:val="left"/>
    </w:pPr>
    <w:rPr>
      <w:rFonts w:ascii="Futura Bk" w:eastAsia="宋体" w:hAnsi="Futura Bk" w:cs="Arial"/>
      <w:kern w:val="0"/>
      <w:sz w:val="16"/>
      <w:szCs w:val="16"/>
      <w:lang w:eastAsia="en-US"/>
    </w:rPr>
  </w:style>
  <w:style w:type="character" w:customStyle="1" w:styleId="VersionCharChar">
    <w:name w:val="Version Char Char"/>
    <w:link w:val="Version"/>
    <w:qFormat/>
    <w:rsid w:val="004B0616"/>
    <w:rPr>
      <w:rFonts w:ascii="Futura Bk" w:eastAsia="宋体" w:hAnsi="Futura Bk" w:cs="Arial"/>
      <w:sz w:val="16"/>
      <w:szCs w:val="16"/>
      <w:lang w:eastAsia="en-US"/>
    </w:rPr>
  </w:style>
  <w:style w:type="paragraph" w:customStyle="1" w:styleId="ItemStepinTable2">
    <w:name w:val="Item Step in Table_2"/>
    <w:uiPriority w:val="2"/>
    <w:qFormat/>
    <w:rsid w:val="004B0616"/>
    <w:pPr>
      <w:tabs>
        <w:tab w:val="left" w:pos="397"/>
      </w:tabs>
      <w:spacing w:before="80" w:after="80"/>
      <w:ind w:left="680" w:hanging="283"/>
    </w:pPr>
    <w:rPr>
      <w:rFonts w:ascii="Arial" w:eastAsia="宋体" w:hAnsi="Arial" w:cs="Arial"/>
      <w:sz w:val="18"/>
      <w:szCs w:val="18"/>
    </w:rPr>
  </w:style>
  <w:style w:type="table" w:customStyle="1" w:styleId="Tablenohead">
    <w:name w:val="Table no head"/>
    <w:basedOn w:val="a8"/>
    <w:uiPriority w:val="99"/>
    <w:qFormat/>
    <w:rsid w:val="004B0616"/>
    <w:pPr>
      <w:spacing w:before="80" w:after="80"/>
    </w:pPr>
    <w:rPr>
      <w:rFonts w:ascii="Arial" w:eastAsia="宋体" w:hAnsi="Arial" w:cs="Times New Roman"/>
    </w:rPr>
    <w:tblPr>
      <w:tblBorders>
        <w:top w:val="single" w:sz="4" w:space="0" w:color="auto"/>
        <w:bottom w:val="single" w:sz="4" w:space="0" w:color="auto"/>
        <w:insideH w:val="single" w:sz="4" w:space="0" w:color="808080"/>
        <w:insideV w:val="single" w:sz="4" w:space="0" w:color="808080"/>
      </w:tblBorders>
    </w:tblPr>
    <w:tcPr>
      <w:vAlign w:val="center"/>
    </w:tcPr>
  </w:style>
  <w:style w:type="character" w:customStyle="1" w:styleId="ItalicText">
    <w:name w:val="Italic Text"/>
    <w:qFormat/>
    <w:rsid w:val="004B0616"/>
    <w:rPr>
      <w:rFonts w:ascii="Arial" w:hAnsi="Arial"/>
      <w:i/>
    </w:rPr>
  </w:style>
  <w:style w:type="character" w:customStyle="1" w:styleId="Reference-R0G144B200">
    <w:name w:val="Reference-R0G144B200"/>
    <w:qFormat/>
    <w:rsid w:val="004B0616"/>
    <w:rPr>
      <w:color w:val="0000FF"/>
      <w:u w:val="single"/>
    </w:rPr>
  </w:style>
  <w:style w:type="character" w:customStyle="1" w:styleId="Superscript">
    <w:name w:val="Superscript"/>
    <w:qFormat/>
    <w:rsid w:val="004B0616"/>
    <w:rPr>
      <w:vertAlign w:val="superscript"/>
    </w:rPr>
  </w:style>
  <w:style w:type="character" w:customStyle="1" w:styleId="SubScript">
    <w:name w:val="SubScript"/>
    <w:qFormat/>
    <w:rsid w:val="004B0616"/>
    <w:rPr>
      <w:vertAlign w:val="subscript"/>
    </w:rPr>
  </w:style>
  <w:style w:type="paragraph" w:customStyle="1" w:styleId="TableHeading0">
    <w:name w:val="索引 Table Heading"/>
    <w:link w:val="TableHeadingChar0"/>
    <w:uiPriority w:val="3"/>
    <w:qFormat/>
    <w:rsid w:val="004B0616"/>
    <w:pPr>
      <w:widowControl w:val="0"/>
    </w:pPr>
    <w:rPr>
      <w:rFonts w:ascii="Arial" w:eastAsia="宋体" w:hAnsi="Arial" w:cs="Arial"/>
      <w:b/>
      <w:kern w:val="2"/>
      <w:sz w:val="21"/>
    </w:rPr>
  </w:style>
  <w:style w:type="character" w:customStyle="1" w:styleId="TableHeadingChar0">
    <w:name w:val="索引 Table Heading Char"/>
    <w:link w:val="TableHeading0"/>
    <w:uiPriority w:val="3"/>
    <w:qFormat/>
    <w:rsid w:val="004B0616"/>
    <w:rPr>
      <w:rFonts w:ascii="Arial" w:eastAsia="宋体" w:hAnsi="Arial" w:cs="Arial"/>
      <w:b/>
      <w:kern w:val="2"/>
      <w:sz w:val="21"/>
    </w:rPr>
  </w:style>
  <w:style w:type="paragraph" w:customStyle="1" w:styleId="NotesHeading1">
    <w:name w:val="Notes Heading_1"/>
    <w:basedOn w:val="NotesHeading"/>
    <w:uiPriority w:val="2"/>
    <w:qFormat/>
    <w:rsid w:val="004B0616"/>
    <w:pPr>
      <w:ind w:left="1134"/>
    </w:pPr>
  </w:style>
  <w:style w:type="paragraph" w:customStyle="1" w:styleId="NotesTextList1">
    <w:name w:val="Notes Text List_1"/>
    <w:basedOn w:val="NotesTextList"/>
    <w:uiPriority w:val="2"/>
    <w:qFormat/>
    <w:rsid w:val="004B0616"/>
    <w:pPr>
      <w:ind w:left="1531"/>
    </w:pPr>
  </w:style>
  <w:style w:type="paragraph" w:customStyle="1" w:styleId="Spacer">
    <w:name w:val="Spacer"/>
    <w:next w:val="a6"/>
    <w:link w:val="SpacerChar"/>
    <w:qFormat/>
    <w:rsid w:val="004B0616"/>
    <w:pPr>
      <w:spacing w:after="60" w:line="120" w:lineRule="exact"/>
      <w:ind w:left="879"/>
    </w:pPr>
    <w:rPr>
      <w:rFonts w:ascii="Arial" w:eastAsia="宋体" w:hAnsi="Arial" w:cs="Futura Bk"/>
      <w:color w:val="000000"/>
      <w:sz w:val="12"/>
      <w:szCs w:val="12"/>
      <w:lang w:eastAsia="en-US"/>
    </w:rPr>
  </w:style>
  <w:style w:type="character" w:customStyle="1" w:styleId="SpacerChar">
    <w:name w:val="Spacer Char"/>
    <w:link w:val="Spacer"/>
    <w:qFormat/>
    <w:rsid w:val="004B0616"/>
    <w:rPr>
      <w:rFonts w:ascii="Arial" w:eastAsia="宋体" w:hAnsi="Arial" w:cs="Futura Bk"/>
      <w:color w:val="000000"/>
      <w:sz w:val="12"/>
      <w:szCs w:val="12"/>
      <w:lang w:eastAsia="en-US"/>
    </w:rPr>
  </w:style>
  <w:style w:type="paragraph" w:customStyle="1" w:styleId="NotesText1">
    <w:name w:val="Notes Text_1"/>
    <w:basedOn w:val="NotesText"/>
    <w:uiPriority w:val="2"/>
    <w:qFormat/>
    <w:rsid w:val="004B0616"/>
    <w:pPr>
      <w:ind w:left="1134"/>
    </w:pPr>
  </w:style>
  <w:style w:type="paragraph" w:customStyle="1" w:styleId="FigureDescriptionIndent1">
    <w:name w:val="Figure Description Indent_1"/>
    <w:basedOn w:val="FigureDescription"/>
    <w:uiPriority w:val="2"/>
    <w:qFormat/>
    <w:rsid w:val="004B0616"/>
    <w:pPr>
      <w:ind w:left="0" w:firstLine="0"/>
    </w:pPr>
  </w:style>
  <w:style w:type="paragraph" w:customStyle="1" w:styleId="FigureDescription">
    <w:name w:val="Figure Description"/>
    <w:basedOn w:val="a6"/>
    <w:next w:val="a6"/>
    <w:link w:val="FigureDescriptionChar"/>
    <w:qFormat/>
    <w:rsid w:val="004B0616"/>
    <w:pPr>
      <w:keepNext/>
      <w:spacing w:line="360" w:lineRule="auto"/>
      <w:ind w:left="2880" w:hanging="360"/>
      <w:jc w:val="center"/>
    </w:pPr>
    <w:rPr>
      <w:rFonts w:ascii="Arial" w:eastAsia="宋体" w:hAnsi="Arial" w:cs="Arial Narrow"/>
      <w:bCs/>
      <w:kern w:val="0"/>
      <w:szCs w:val="20"/>
    </w:rPr>
  </w:style>
  <w:style w:type="table" w:customStyle="1" w:styleId="FigureTableIndent1">
    <w:name w:val="Figure Table Indent_1"/>
    <w:basedOn w:val="FigureTable"/>
    <w:uiPriority w:val="99"/>
    <w:qFormat/>
    <w:rsid w:val="004B0616"/>
    <w:tblPr/>
  </w:style>
  <w:style w:type="paragraph" w:customStyle="1" w:styleId="ItemStepinTable2F">
    <w:name w:val="Item Step in Table_2F"/>
    <w:uiPriority w:val="2"/>
    <w:qFormat/>
    <w:rsid w:val="004B0616"/>
    <w:pPr>
      <w:tabs>
        <w:tab w:val="left" w:pos="0"/>
      </w:tabs>
      <w:spacing w:before="40" w:after="40"/>
      <w:ind w:left="397" w:hanging="397"/>
    </w:pPr>
    <w:rPr>
      <w:rFonts w:ascii="Arial" w:eastAsia="宋体" w:hAnsi="Arial" w:cs="Arial"/>
      <w:kern w:val="2"/>
      <w:sz w:val="18"/>
      <w:szCs w:val="18"/>
      <w:lang w:eastAsia="en-US"/>
    </w:rPr>
  </w:style>
  <w:style w:type="paragraph" w:customStyle="1" w:styleId="FigureDescriptionIndent2">
    <w:name w:val="Figure Description Indent_2"/>
    <w:basedOn w:val="FigureDescription"/>
    <w:uiPriority w:val="2"/>
    <w:qFormat/>
    <w:rsid w:val="004B0616"/>
    <w:pPr>
      <w:ind w:left="1418" w:firstLine="0"/>
    </w:pPr>
  </w:style>
  <w:style w:type="table" w:customStyle="1" w:styleId="FigureTableIndent2">
    <w:name w:val="Figure Table Indent_2"/>
    <w:basedOn w:val="FigureTable"/>
    <w:uiPriority w:val="99"/>
    <w:qFormat/>
    <w:rsid w:val="004B0616"/>
    <w:tblPr/>
  </w:style>
  <w:style w:type="paragraph" w:customStyle="1" w:styleId="TableDescriptionIndent1">
    <w:name w:val="Table Description Indent_1"/>
    <w:basedOn w:val="TableDescription"/>
    <w:next w:val="a6"/>
    <w:uiPriority w:val="2"/>
    <w:qFormat/>
    <w:rsid w:val="004B0616"/>
    <w:pPr>
      <w:ind w:left="0" w:firstLine="0"/>
    </w:pPr>
  </w:style>
  <w:style w:type="table" w:customStyle="1" w:styleId="TableIndent1">
    <w:name w:val="Table Indent_1"/>
    <w:basedOn w:val="Table"/>
    <w:uiPriority w:val="99"/>
    <w:qFormat/>
    <w:rsid w:val="004B0616"/>
    <w:tblPr/>
    <w:tblStylePr w:type="firstRow">
      <w:tblPr/>
      <w:tcPr>
        <w:tcBorders>
          <w:top w:val="single" w:sz="4" w:space="0" w:color="auto"/>
          <w:left w:val="nil"/>
          <w:bottom w:val="single" w:sz="4" w:space="0" w:color="808080"/>
          <w:right w:val="nil"/>
          <w:insideH w:val="nil"/>
          <w:insideV w:val="single" w:sz="4" w:space="0" w:color="auto"/>
          <w:tl2br w:val="nil"/>
          <w:tr2bl w:val="nil"/>
        </w:tcBorders>
        <w:shd w:val="clear" w:color="auto" w:fill="D9D9D9"/>
      </w:tcPr>
    </w:tblStylePr>
  </w:style>
  <w:style w:type="paragraph" w:customStyle="1" w:styleId="TableDescriptionIndent2">
    <w:name w:val="Table Description Indent_2"/>
    <w:basedOn w:val="TableDescription"/>
    <w:next w:val="a6"/>
    <w:uiPriority w:val="2"/>
    <w:qFormat/>
    <w:rsid w:val="004B0616"/>
    <w:pPr>
      <w:ind w:left="1418"/>
    </w:pPr>
  </w:style>
  <w:style w:type="table" w:customStyle="1" w:styleId="TableIndent2">
    <w:name w:val="Table Indent_2"/>
    <w:basedOn w:val="Table"/>
    <w:uiPriority w:val="99"/>
    <w:qFormat/>
    <w:rsid w:val="004B0616"/>
    <w:tblPr/>
    <w:tblStylePr w:type="firstRow">
      <w:tblPr/>
      <w:tcPr>
        <w:tcBorders>
          <w:top w:val="single" w:sz="4" w:space="0" w:color="auto"/>
          <w:left w:val="nil"/>
          <w:bottom w:val="single" w:sz="4" w:space="0" w:color="808080"/>
          <w:right w:val="nil"/>
          <w:insideH w:val="nil"/>
          <w:insideV w:val="single" w:sz="4" w:space="0" w:color="auto"/>
          <w:tl2br w:val="nil"/>
          <w:tr2bl w:val="nil"/>
        </w:tcBorders>
        <w:shd w:val="clear" w:color="auto" w:fill="D9D9D9"/>
      </w:tcPr>
    </w:tblStylePr>
  </w:style>
  <w:style w:type="paragraph" w:customStyle="1" w:styleId="NotesHeading2">
    <w:name w:val="Notes Heading_2"/>
    <w:basedOn w:val="NotesHeading"/>
    <w:uiPriority w:val="2"/>
    <w:qFormat/>
    <w:rsid w:val="004B0616"/>
    <w:pPr>
      <w:ind w:left="1418"/>
    </w:pPr>
  </w:style>
  <w:style w:type="paragraph" w:customStyle="1" w:styleId="NotesText2">
    <w:name w:val="Notes Text_2"/>
    <w:basedOn w:val="NotesText"/>
    <w:uiPriority w:val="2"/>
    <w:qFormat/>
    <w:rsid w:val="004B0616"/>
    <w:pPr>
      <w:ind w:left="1418"/>
    </w:pPr>
  </w:style>
  <w:style w:type="paragraph" w:customStyle="1" w:styleId="NotesTextList2">
    <w:name w:val="Notes Text List_2"/>
    <w:basedOn w:val="NotesTextList"/>
    <w:uiPriority w:val="2"/>
    <w:qFormat/>
    <w:rsid w:val="004B0616"/>
    <w:pPr>
      <w:ind w:left="1815"/>
    </w:pPr>
  </w:style>
  <w:style w:type="paragraph" w:customStyle="1" w:styleId="FigureIndent1">
    <w:name w:val="Figure Indent_1"/>
    <w:basedOn w:val="Figure"/>
    <w:uiPriority w:val="2"/>
    <w:qFormat/>
    <w:rsid w:val="004B0616"/>
    <w:pPr>
      <w:ind w:left="1134"/>
    </w:pPr>
  </w:style>
  <w:style w:type="paragraph" w:customStyle="1" w:styleId="Figure">
    <w:name w:val="Figure"/>
    <w:basedOn w:val="a6"/>
    <w:next w:val="a6"/>
    <w:link w:val="FigureChar"/>
    <w:qFormat/>
    <w:rsid w:val="004B0616"/>
    <w:pPr>
      <w:keepNext/>
      <w:widowControl/>
      <w:spacing w:line="360" w:lineRule="auto"/>
      <w:jc w:val="center"/>
    </w:pPr>
    <w:rPr>
      <w:rFonts w:ascii="Calibri" w:eastAsia="宋体" w:hAnsi="Calibri" w:cs="Times New Roman"/>
      <w:szCs w:val="22"/>
    </w:rPr>
  </w:style>
  <w:style w:type="paragraph" w:customStyle="1" w:styleId="FigureIndent2">
    <w:name w:val="Figure Indent_2"/>
    <w:basedOn w:val="Figure"/>
    <w:uiPriority w:val="2"/>
    <w:qFormat/>
    <w:rsid w:val="004B0616"/>
    <w:pPr>
      <w:ind w:left="1418"/>
    </w:pPr>
  </w:style>
  <w:style w:type="paragraph" w:customStyle="1" w:styleId="TableHeading1">
    <w:name w:val="Table Heading_1"/>
    <w:basedOn w:val="TableHeading"/>
    <w:uiPriority w:val="2"/>
    <w:qFormat/>
    <w:rsid w:val="004B0616"/>
  </w:style>
  <w:style w:type="paragraph" w:customStyle="1" w:styleId="TableHeading2">
    <w:name w:val="Table Heading_2"/>
    <w:basedOn w:val="TableHeading"/>
    <w:uiPriority w:val="2"/>
    <w:qFormat/>
    <w:rsid w:val="004B0616"/>
  </w:style>
  <w:style w:type="paragraph" w:customStyle="1" w:styleId="FigureText1">
    <w:name w:val="Figure Text_1"/>
    <w:basedOn w:val="FigureText"/>
    <w:uiPriority w:val="2"/>
    <w:qFormat/>
    <w:rsid w:val="004B0616"/>
  </w:style>
  <w:style w:type="paragraph" w:customStyle="1" w:styleId="FigureText2">
    <w:name w:val="Figure Text_2"/>
    <w:basedOn w:val="FigureText"/>
    <w:uiPriority w:val="2"/>
    <w:qFormat/>
    <w:rsid w:val="004B0616"/>
  </w:style>
  <w:style w:type="paragraph" w:customStyle="1" w:styleId="afffff5">
    <w:name w:val="常规"/>
    <w:basedOn w:val="a6"/>
    <w:link w:val="Char0"/>
    <w:qFormat/>
    <w:rsid w:val="004B0616"/>
    <w:pPr>
      <w:spacing w:beforeLines="100" w:before="40" w:afterLines="100" w:after="40" w:line="360" w:lineRule="auto"/>
      <w:ind w:left="1701" w:firstLineChars="200" w:firstLine="480"/>
    </w:pPr>
    <w:rPr>
      <w:rFonts w:eastAsia="宋体" w:cs="Times New Roman"/>
      <w:sz w:val="24"/>
      <w:szCs w:val="21"/>
    </w:rPr>
  </w:style>
  <w:style w:type="character" w:customStyle="1" w:styleId="Char0">
    <w:name w:val="常规 Char"/>
    <w:link w:val="afffff5"/>
    <w:qFormat/>
    <w:locked/>
    <w:rsid w:val="004B0616"/>
    <w:rPr>
      <w:rFonts w:ascii="Times New Roman" w:eastAsia="宋体" w:hAnsi="Times New Roman" w:cs="Times New Roman"/>
      <w:kern w:val="2"/>
      <w:sz w:val="24"/>
      <w:szCs w:val="21"/>
    </w:rPr>
  </w:style>
  <w:style w:type="paragraph" w:customStyle="1" w:styleId="1e">
    <w:name w:val="修订1"/>
    <w:hidden/>
    <w:uiPriority w:val="99"/>
    <w:rsid w:val="004B0616"/>
    <w:rPr>
      <w:rFonts w:ascii="Arial" w:eastAsia="宋体" w:hAnsi="Arial" w:cs="Arial"/>
      <w:kern w:val="2"/>
      <w:sz w:val="21"/>
    </w:rPr>
  </w:style>
  <w:style w:type="paragraph" w:customStyle="1" w:styleId="Step">
    <w:name w:val="Step"/>
    <w:basedOn w:val="a6"/>
    <w:link w:val="StepChar"/>
    <w:qFormat/>
    <w:rsid w:val="004B0616"/>
    <w:pPr>
      <w:widowControl/>
      <w:tabs>
        <w:tab w:val="left" w:pos="1701"/>
      </w:tabs>
      <w:topLinePunct/>
      <w:adjustRightInd w:val="0"/>
      <w:snapToGrid w:val="0"/>
      <w:spacing w:before="160" w:after="160" w:line="240" w:lineRule="atLeast"/>
      <w:ind w:left="1701" w:firstLineChars="200" w:hanging="159"/>
      <w:jc w:val="left"/>
      <w:outlineLvl w:val="5"/>
    </w:pPr>
    <w:rPr>
      <w:rFonts w:eastAsia="宋体" w:cs="Arial"/>
      <w:snapToGrid w:val="0"/>
      <w:kern w:val="0"/>
      <w:sz w:val="24"/>
      <w:szCs w:val="21"/>
    </w:rPr>
  </w:style>
  <w:style w:type="character" w:customStyle="1" w:styleId="StepChar">
    <w:name w:val="Step Char"/>
    <w:link w:val="Step"/>
    <w:qFormat/>
    <w:rsid w:val="004B0616"/>
    <w:rPr>
      <w:rFonts w:ascii="Times New Roman" w:eastAsia="宋体" w:hAnsi="Times New Roman" w:cs="Arial"/>
      <w:snapToGrid w:val="0"/>
      <w:sz w:val="24"/>
      <w:szCs w:val="21"/>
    </w:rPr>
  </w:style>
  <w:style w:type="character" w:customStyle="1" w:styleId="14">
    <w:name w:val="脚注文本 字符1"/>
    <w:basedOn w:val="a7"/>
    <w:link w:val="afff3"/>
    <w:rsid w:val="004B0616"/>
    <w:rPr>
      <w:rFonts w:ascii="Arial" w:eastAsia="宋体" w:hAnsi="Arial" w:cs="Arial"/>
      <w:kern w:val="2"/>
      <w:sz w:val="18"/>
      <w:szCs w:val="18"/>
    </w:rPr>
  </w:style>
  <w:style w:type="character" w:customStyle="1" w:styleId="aff1">
    <w:name w:val="纯文本 字符"/>
    <w:basedOn w:val="a7"/>
    <w:link w:val="aff0"/>
    <w:qFormat/>
    <w:rsid w:val="004B0616"/>
    <w:rPr>
      <w:rFonts w:ascii="宋体" w:eastAsia="宋体" w:hAnsi="Courier New" w:cs="宋体"/>
      <w:kern w:val="2"/>
      <w:sz w:val="24"/>
      <w:szCs w:val="21"/>
    </w:rPr>
  </w:style>
  <w:style w:type="paragraph" w:customStyle="1" w:styleId="TOC10">
    <w:name w:val="TOC 标题1"/>
    <w:basedOn w:val="11"/>
    <w:next w:val="a6"/>
    <w:uiPriority w:val="39"/>
    <w:unhideWhenUsed/>
    <w:qFormat/>
    <w:rsid w:val="004B0616"/>
    <w:pPr>
      <w:keepLines w:val="0"/>
      <w:widowControl/>
      <w:snapToGrid w:val="0"/>
      <w:spacing w:before="240" w:line="256" w:lineRule="auto"/>
      <w:ind w:firstLineChars="200" w:firstLine="200"/>
      <w:outlineLvl w:val="9"/>
    </w:pPr>
    <w:rPr>
      <w:rFonts w:ascii="Calibri Light" w:hAnsi="Calibri Light"/>
      <w:b w:val="0"/>
      <w:color w:val="2E74B5"/>
      <w:kern w:val="0"/>
      <w:sz w:val="36"/>
      <w:szCs w:val="32"/>
    </w:rPr>
  </w:style>
  <w:style w:type="paragraph" w:customStyle="1" w:styleId="afffff6">
    <w:name w:val="封面标题"/>
    <w:basedOn w:val="a6"/>
    <w:next w:val="a6"/>
    <w:qFormat/>
    <w:rsid w:val="004B0616"/>
    <w:pPr>
      <w:widowControl/>
      <w:spacing w:before="40" w:after="40" w:line="360" w:lineRule="auto"/>
      <w:ind w:left="624" w:firstLineChars="200" w:firstLine="480"/>
      <w:jc w:val="center"/>
    </w:pPr>
    <w:rPr>
      <w:rFonts w:ascii="微软雅黑" w:eastAsia="微软雅黑" w:hAnsi="微软雅黑" w:cs="Arial"/>
      <w:b/>
      <w:bCs/>
      <w:sz w:val="36"/>
      <w:szCs w:val="36"/>
    </w:rPr>
  </w:style>
  <w:style w:type="paragraph" w:customStyle="1" w:styleId="10">
    <w:name w:val="标题1"/>
    <w:basedOn w:val="a6"/>
    <w:qFormat/>
    <w:rsid w:val="004B0616"/>
    <w:pPr>
      <w:widowControl/>
      <w:numPr>
        <w:numId w:val="3"/>
      </w:numPr>
      <w:spacing w:before="40" w:after="40" w:line="360" w:lineRule="auto"/>
      <w:ind w:firstLineChars="200" w:firstLine="200"/>
    </w:pPr>
    <w:rPr>
      <w:rFonts w:ascii="Arial" w:eastAsia="黑体" w:hAnsi="Arial" w:cs="Arial"/>
      <w:sz w:val="44"/>
      <w:szCs w:val="44"/>
    </w:rPr>
  </w:style>
  <w:style w:type="paragraph" w:customStyle="1" w:styleId="itemstep">
    <w:name w:val="item step"/>
    <w:basedOn w:val="a6"/>
    <w:qFormat/>
    <w:rsid w:val="004B0616"/>
    <w:pPr>
      <w:widowControl/>
      <w:tabs>
        <w:tab w:val="left" w:pos="420"/>
      </w:tabs>
      <w:spacing w:before="40" w:after="60" w:line="360" w:lineRule="auto"/>
      <w:ind w:left="420" w:firstLineChars="200" w:hanging="420"/>
    </w:pPr>
    <w:rPr>
      <w:rFonts w:ascii="Arial" w:eastAsia="宋体" w:hAnsi="Arial" w:cs="Arial"/>
      <w:sz w:val="24"/>
      <w:szCs w:val="20"/>
    </w:rPr>
  </w:style>
  <w:style w:type="paragraph" w:customStyle="1" w:styleId="afffff7">
    <w:name w:val="说明"/>
    <w:basedOn w:val="a6"/>
    <w:next w:val="a6"/>
    <w:qFormat/>
    <w:rsid w:val="004B0616"/>
    <w:pPr>
      <w:shd w:val="clear" w:color="auto" w:fill="FFFFAF"/>
      <w:tabs>
        <w:tab w:val="left" w:pos="360"/>
        <w:tab w:val="left" w:pos="420"/>
      </w:tabs>
      <w:spacing w:beforeLines="100" w:afterLines="100" w:line="360" w:lineRule="auto"/>
      <w:ind w:left="1044" w:firstLineChars="200" w:firstLine="480"/>
    </w:pPr>
    <w:rPr>
      <w:rFonts w:eastAsia="楷体_GB2312" w:cs="Arial"/>
      <w:sz w:val="24"/>
      <w:szCs w:val="21"/>
    </w:rPr>
  </w:style>
  <w:style w:type="character" w:customStyle="1" w:styleId="RJ-Char">
    <w:name w:val="RJ-正文 Char"/>
    <w:link w:val="RJ-"/>
    <w:qFormat/>
    <w:locked/>
    <w:rsid w:val="004B0616"/>
    <w:rPr>
      <w:rFonts w:ascii="Arial" w:hAnsi="Arial" w:cs="Arial"/>
      <w:kern w:val="2"/>
      <w:sz w:val="21"/>
    </w:rPr>
  </w:style>
  <w:style w:type="paragraph" w:customStyle="1" w:styleId="RJ-">
    <w:name w:val="RJ-正文"/>
    <w:basedOn w:val="a6"/>
    <w:next w:val="a6"/>
    <w:link w:val="RJ-Char"/>
    <w:qFormat/>
    <w:rsid w:val="004B0616"/>
    <w:pPr>
      <w:widowControl/>
      <w:spacing w:before="40" w:after="40" w:line="360" w:lineRule="auto"/>
      <w:ind w:left="624" w:firstLineChars="200" w:firstLine="360"/>
    </w:pPr>
    <w:rPr>
      <w:rFonts w:ascii="Arial" w:eastAsiaTheme="minorEastAsia" w:hAnsi="Arial" w:cs="Arial"/>
      <w:szCs w:val="20"/>
    </w:rPr>
  </w:style>
  <w:style w:type="paragraph" w:customStyle="1" w:styleId="TableHeadingStep">
    <w:name w:val="Table Heading Step"/>
    <w:basedOn w:val="a6"/>
    <w:qFormat/>
    <w:rsid w:val="004B0616"/>
    <w:pPr>
      <w:autoSpaceDE w:val="0"/>
      <w:autoSpaceDN w:val="0"/>
      <w:adjustRightInd w:val="0"/>
      <w:spacing w:before="40" w:after="40" w:line="360" w:lineRule="auto"/>
      <w:ind w:left="624" w:firstLineChars="200" w:firstLine="480"/>
      <w:jc w:val="left"/>
    </w:pPr>
    <w:rPr>
      <w:rFonts w:ascii="Impact" w:eastAsia="宋体" w:hAnsi="Impact" w:cs="Arial"/>
      <w:bCs/>
      <w:color w:val="000000"/>
      <w:sz w:val="18"/>
      <w:szCs w:val="18"/>
    </w:rPr>
  </w:style>
  <w:style w:type="character" w:customStyle="1" w:styleId="Char1">
    <w:name w:val="警告 Char"/>
    <w:link w:val="afffff8"/>
    <w:qFormat/>
    <w:locked/>
    <w:rsid w:val="004B0616"/>
    <w:rPr>
      <w:rFonts w:ascii="楷体_GB2312" w:eastAsia="楷体_GB2312"/>
      <w:szCs w:val="21"/>
      <w:shd w:val="clear" w:color="auto" w:fill="FFD1D1"/>
    </w:rPr>
  </w:style>
  <w:style w:type="paragraph" w:customStyle="1" w:styleId="afffff8">
    <w:name w:val="警告"/>
    <w:basedOn w:val="a6"/>
    <w:next w:val="a6"/>
    <w:link w:val="Char1"/>
    <w:qFormat/>
    <w:rsid w:val="004B0616"/>
    <w:pPr>
      <w:shd w:val="clear" w:color="auto" w:fill="FFD1D1"/>
      <w:tabs>
        <w:tab w:val="left" w:pos="360"/>
        <w:tab w:val="left" w:pos="1701"/>
      </w:tabs>
      <w:spacing w:beforeLines="100" w:afterLines="100" w:line="360" w:lineRule="auto"/>
      <w:ind w:left="4026" w:firstLineChars="200" w:firstLine="480"/>
    </w:pPr>
    <w:rPr>
      <w:rFonts w:ascii="楷体_GB2312" w:eastAsia="楷体_GB2312" w:hAnsiTheme="minorHAnsi"/>
      <w:kern w:val="0"/>
      <w:sz w:val="20"/>
      <w:szCs w:val="21"/>
    </w:rPr>
  </w:style>
  <w:style w:type="character" w:customStyle="1" w:styleId="ItemStepinTableChar">
    <w:name w:val="Item Step in Table Char"/>
    <w:link w:val="ItemStepinTable"/>
    <w:qFormat/>
    <w:locked/>
    <w:rsid w:val="004B0616"/>
    <w:rPr>
      <w:rFonts w:ascii="Arial" w:eastAsia="宋体" w:hAnsi="Arial" w:cs="Arial"/>
      <w:sz w:val="24"/>
      <w:szCs w:val="18"/>
    </w:rPr>
  </w:style>
  <w:style w:type="paragraph" w:customStyle="1" w:styleId="TableCommand">
    <w:name w:val="Table Command"/>
    <w:basedOn w:val="a6"/>
    <w:qFormat/>
    <w:rsid w:val="004B0616"/>
    <w:pPr>
      <w:autoSpaceDE w:val="0"/>
      <w:autoSpaceDN w:val="0"/>
      <w:adjustRightInd w:val="0"/>
      <w:spacing w:before="40" w:after="312" w:line="360" w:lineRule="auto"/>
      <w:ind w:left="624" w:firstLineChars="200" w:firstLine="480"/>
      <w:jc w:val="left"/>
    </w:pPr>
    <w:rPr>
      <w:rFonts w:ascii="宋体" w:eastAsia="宋体" w:hAnsi="宋体" w:cs="Arial"/>
      <w:iCs/>
      <w:color w:val="333333"/>
      <w:sz w:val="18"/>
      <w:szCs w:val="18"/>
    </w:rPr>
  </w:style>
  <w:style w:type="character" w:customStyle="1" w:styleId="tableChar">
    <w:name w:val="table Char"/>
    <w:link w:val="table0"/>
    <w:qFormat/>
    <w:locked/>
    <w:rsid w:val="004B0616"/>
    <w:rPr>
      <w:rFonts w:ascii="Times New Roman" w:hAnsi="Times New Roman" w:cs="Arial Narrow"/>
      <w:b/>
      <w:bCs/>
      <w:kern w:val="2"/>
      <w:sz w:val="24"/>
      <w:szCs w:val="24"/>
    </w:rPr>
  </w:style>
  <w:style w:type="paragraph" w:customStyle="1" w:styleId="table0">
    <w:name w:val="table"/>
    <w:basedOn w:val="TableHeading"/>
    <w:link w:val="tableChar"/>
    <w:qFormat/>
    <w:rsid w:val="004B0616"/>
    <w:pPr>
      <w:widowControl w:val="0"/>
      <w:spacing w:before="156" w:after="156"/>
    </w:pPr>
    <w:rPr>
      <w:rFonts w:eastAsiaTheme="minorEastAsia"/>
    </w:rPr>
  </w:style>
  <w:style w:type="character" w:customStyle="1" w:styleId="1Char">
    <w:name w:val="样式1 Char"/>
    <w:link w:val="1f"/>
    <w:qFormat/>
    <w:locked/>
    <w:rsid w:val="004B0616"/>
    <w:rPr>
      <w:rFonts w:ascii="Arial" w:hAnsi="Arial" w:cs="Arial"/>
      <w:color w:val="333333"/>
      <w:kern w:val="2"/>
      <w:sz w:val="18"/>
      <w:szCs w:val="18"/>
    </w:rPr>
  </w:style>
  <w:style w:type="paragraph" w:customStyle="1" w:styleId="1f">
    <w:name w:val="样式1"/>
    <w:basedOn w:val="a6"/>
    <w:link w:val="1Char"/>
    <w:qFormat/>
    <w:rsid w:val="004B0616"/>
    <w:pPr>
      <w:widowControl/>
      <w:spacing w:before="0" w:after="0" w:line="360" w:lineRule="auto"/>
      <w:ind w:left="1248" w:firstLineChars="200" w:firstLine="480"/>
    </w:pPr>
    <w:rPr>
      <w:rFonts w:ascii="Arial" w:eastAsiaTheme="minorEastAsia" w:hAnsi="Arial" w:cs="Arial"/>
      <w:color w:val="333333"/>
      <w:sz w:val="18"/>
      <w:szCs w:val="18"/>
    </w:rPr>
  </w:style>
  <w:style w:type="character" w:customStyle="1" w:styleId="1f0">
    <w:name w:val="已访问的超链接1"/>
    <w:qFormat/>
    <w:rsid w:val="004B0616"/>
    <w:rPr>
      <w:color w:val="800080"/>
      <w:u w:val="single"/>
    </w:rPr>
  </w:style>
  <w:style w:type="character" w:customStyle="1" w:styleId="Char10">
    <w:name w:val="纯文本 Char1"/>
    <w:qFormat/>
    <w:rsid w:val="004B0616"/>
    <w:rPr>
      <w:rFonts w:ascii="宋体" w:eastAsia="宋体" w:hAnsi="Courier New" w:cs="Courier New" w:hint="eastAsia"/>
      <w:kern w:val="2"/>
      <w:sz w:val="21"/>
      <w:szCs w:val="21"/>
    </w:rPr>
  </w:style>
  <w:style w:type="character" w:customStyle="1" w:styleId="ItemStep1Char">
    <w:name w:val="Item Step_1 Char"/>
    <w:link w:val="ItemStep1"/>
    <w:qFormat/>
    <w:rsid w:val="004B0616"/>
    <w:rPr>
      <w:rFonts w:ascii="Arial" w:eastAsia="黑体" w:hAnsi="Arial" w:cs="Times New Roman"/>
      <w:b/>
      <w:sz w:val="28"/>
      <w:szCs w:val="24"/>
    </w:rPr>
  </w:style>
  <w:style w:type="character" w:customStyle="1" w:styleId="TableDescriptionChar">
    <w:name w:val="Table Description Char"/>
    <w:link w:val="TableDescription"/>
    <w:qFormat/>
    <w:rsid w:val="004B0616"/>
    <w:rPr>
      <w:rFonts w:ascii="方正兰亭黑简体" w:eastAsia="方正兰亭黑简体" w:hAnsi="方正兰亭黑简体" w:cs="Arial"/>
      <w:bCs/>
      <w:sz w:val="21"/>
      <w:szCs w:val="21"/>
    </w:rPr>
  </w:style>
  <w:style w:type="paragraph" w:customStyle="1" w:styleId="1f1">
    <w:name w:val="列出段落1"/>
    <w:basedOn w:val="a6"/>
    <w:uiPriority w:val="34"/>
    <w:qFormat/>
    <w:rsid w:val="004B0616"/>
    <w:pPr>
      <w:widowControl/>
      <w:topLinePunct/>
      <w:adjustRightInd w:val="0"/>
      <w:snapToGrid w:val="0"/>
      <w:spacing w:before="160" w:after="160" w:line="240" w:lineRule="atLeast"/>
      <w:ind w:left="1701" w:firstLineChars="200" w:firstLine="420"/>
      <w:jc w:val="left"/>
    </w:pPr>
    <w:rPr>
      <w:rFonts w:eastAsia="宋体" w:cs="Arial"/>
      <w:sz w:val="24"/>
      <w:szCs w:val="21"/>
    </w:rPr>
  </w:style>
  <w:style w:type="table" w:customStyle="1" w:styleId="Table111">
    <w:name w:val="Table111"/>
    <w:basedOn w:val="affff0"/>
    <w:uiPriority w:val="99"/>
    <w:qFormat/>
    <w:rsid w:val="004B0616"/>
    <w:pPr>
      <w:widowControl w:val="0"/>
      <w:spacing w:before="0" w:after="0"/>
      <w:ind w:left="0"/>
      <w:jc w:val="left"/>
    </w:pPr>
    <w:rPr>
      <w:rFonts w:cs="Arial"/>
    </w:rPr>
    <w:tblPr/>
    <w:trPr>
      <w:cantSplit/>
    </w:trPr>
    <w:tcPr>
      <w:shd w:val="clear" w:color="auto" w:fill="auto"/>
    </w:tcPr>
    <w:tblStylePr w:type="firstRow">
      <w:rPr>
        <w:b w:val="0"/>
        <w:bCs w:val="0"/>
        <w:i w:val="0"/>
        <w:iCs w:val="0"/>
        <w:color w:val="auto"/>
        <w:sz w:val="20"/>
        <w:szCs w:val="20"/>
      </w:rPr>
      <w:tblPr/>
      <w:tcPr>
        <w:tcBorders>
          <w:top w:val="single" w:sz="6" w:space="0" w:color="auto"/>
          <w:left w:val="single" w:sz="6" w:space="0" w:color="auto"/>
          <w:bottom w:val="single" w:sz="6" w:space="0" w:color="auto"/>
          <w:right w:val="single" w:sz="6" w:space="0" w:color="auto"/>
          <w:insideH w:val="single" w:sz="6" w:space="0" w:color="auto"/>
          <w:insideV w:val="single" w:sz="6" w:space="0" w:color="auto"/>
          <w:tl2br w:val="nil"/>
          <w:tr2bl w:val="nil"/>
        </w:tcBorders>
        <w:shd w:val="clear" w:color="auto" w:fill="D9D9D9"/>
      </w:tcPr>
    </w:tblStylePr>
  </w:style>
  <w:style w:type="table" w:customStyle="1" w:styleId="TableNoFrame">
    <w:name w:val="Table No Frame"/>
    <w:basedOn w:val="afffc"/>
    <w:semiHidden/>
    <w:qFormat/>
    <w:rsid w:val="004B0616"/>
    <w:pPr>
      <w:widowControl w:val="0"/>
      <w:spacing w:before="0" w:after="0"/>
    </w:pPr>
    <w:tblPr/>
    <w:trPr>
      <w:cantSplit/>
    </w:trPr>
  </w:style>
  <w:style w:type="paragraph" w:customStyle="1" w:styleId="HeadingLeft">
    <w:name w:val="Heading Left"/>
    <w:basedOn w:val="a6"/>
    <w:qFormat/>
    <w:rsid w:val="004B0616"/>
    <w:pPr>
      <w:widowControl/>
      <w:topLinePunct/>
      <w:adjustRightInd w:val="0"/>
      <w:snapToGrid w:val="0"/>
      <w:spacing w:line="240" w:lineRule="atLeast"/>
      <w:ind w:firstLineChars="200" w:firstLine="480"/>
      <w:jc w:val="left"/>
    </w:pPr>
    <w:rPr>
      <w:rFonts w:eastAsia="宋体" w:cs="Arial"/>
      <w:sz w:val="20"/>
      <w:szCs w:val="20"/>
    </w:rPr>
  </w:style>
  <w:style w:type="paragraph" w:customStyle="1" w:styleId="HeadingRight">
    <w:name w:val="Heading Right"/>
    <w:basedOn w:val="a6"/>
    <w:qFormat/>
    <w:rsid w:val="004B0616"/>
    <w:pPr>
      <w:widowControl/>
      <w:topLinePunct/>
      <w:adjustRightInd w:val="0"/>
      <w:snapToGrid w:val="0"/>
      <w:spacing w:line="240" w:lineRule="atLeast"/>
      <w:ind w:firstLineChars="200" w:firstLine="480"/>
      <w:jc w:val="right"/>
    </w:pPr>
    <w:rPr>
      <w:rFonts w:eastAsia="宋体" w:cs="Arial"/>
      <w:sz w:val="20"/>
      <w:szCs w:val="20"/>
    </w:rPr>
  </w:style>
  <w:style w:type="paragraph" w:customStyle="1" w:styleId="Heading1NoNumber">
    <w:name w:val="Heading1 No Number"/>
    <w:basedOn w:val="11"/>
    <w:next w:val="a6"/>
    <w:link w:val="Heading1NoNumberChar"/>
    <w:qFormat/>
    <w:rsid w:val="004B0616"/>
    <w:pPr>
      <w:keepLines w:val="0"/>
      <w:pageBreakBefore/>
      <w:widowControl/>
      <w:pBdr>
        <w:bottom w:val="single" w:sz="12" w:space="1" w:color="auto"/>
      </w:pBdr>
      <w:topLinePunct/>
      <w:adjustRightInd w:val="0"/>
      <w:snapToGrid w:val="0"/>
      <w:spacing w:before="1600" w:after="800" w:line="240" w:lineRule="atLeast"/>
      <w:ind w:firstLineChars="200" w:firstLine="200"/>
      <w:jc w:val="right"/>
    </w:pPr>
    <w:rPr>
      <w:rFonts w:ascii="Book Antiqua" w:eastAsia="黑体" w:hAnsi="Book Antiqua" w:cs="Book Antiqua"/>
      <w:kern w:val="2"/>
    </w:rPr>
  </w:style>
  <w:style w:type="paragraph" w:customStyle="1" w:styleId="Heading2NoNumber">
    <w:name w:val="Heading2 No Number"/>
    <w:basedOn w:val="2"/>
    <w:next w:val="a6"/>
    <w:qFormat/>
    <w:rsid w:val="004B0616"/>
    <w:pPr>
      <w:widowControl/>
      <w:numPr>
        <w:ilvl w:val="0"/>
        <w:numId w:val="0"/>
      </w:numPr>
      <w:tabs>
        <w:tab w:val="left" w:pos="425"/>
      </w:tabs>
      <w:topLinePunct/>
      <w:adjustRightInd w:val="0"/>
      <w:snapToGrid w:val="0"/>
      <w:spacing w:before="600" w:after="160" w:line="240" w:lineRule="atLeast"/>
      <w:jc w:val="left"/>
      <w:outlineLvl w:val="9"/>
    </w:pPr>
    <w:rPr>
      <w:rFonts w:ascii="Book Antiqua" w:hAnsi="Book Antiqua" w:cs="Book Antiqua"/>
      <w:b w:val="0"/>
      <w:kern w:val="0"/>
      <w:sz w:val="36"/>
      <w:szCs w:val="36"/>
      <w:lang w:eastAsia="en-US"/>
    </w:rPr>
  </w:style>
  <w:style w:type="paragraph" w:customStyle="1" w:styleId="Heading3NoNumber">
    <w:name w:val="Heading3 No Number"/>
    <w:basedOn w:val="3"/>
    <w:next w:val="a6"/>
    <w:qFormat/>
    <w:rsid w:val="004B0616"/>
    <w:pPr>
      <w:widowControl/>
      <w:numPr>
        <w:ilvl w:val="0"/>
        <w:numId w:val="0"/>
      </w:numPr>
      <w:tabs>
        <w:tab w:val="left" w:pos="425"/>
      </w:tabs>
      <w:topLinePunct/>
      <w:adjustRightInd w:val="0"/>
      <w:snapToGrid w:val="0"/>
      <w:spacing w:before="200" w:after="160" w:line="240" w:lineRule="atLeast"/>
      <w:jc w:val="left"/>
      <w:outlineLvl w:val="9"/>
    </w:pPr>
    <w:rPr>
      <w:rFonts w:ascii="Book Antiqua" w:eastAsia="黑体" w:hAnsi="Book Antiqua" w:cs="Book Antiqua"/>
      <w:b w:val="0"/>
      <w:bCs w:val="0"/>
      <w:kern w:val="0"/>
      <w:sz w:val="26"/>
    </w:rPr>
  </w:style>
  <w:style w:type="paragraph" w:customStyle="1" w:styleId="Heading4NoNumber">
    <w:name w:val="Heading4 No Number"/>
    <w:basedOn w:val="a6"/>
    <w:semiHidden/>
    <w:qFormat/>
    <w:rsid w:val="004B0616"/>
    <w:pPr>
      <w:keepNext/>
      <w:widowControl/>
      <w:topLinePunct/>
      <w:adjustRightInd w:val="0"/>
      <w:snapToGrid w:val="0"/>
      <w:spacing w:before="200" w:after="160" w:line="240" w:lineRule="atLeast"/>
      <w:ind w:left="1701" w:firstLineChars="200" w:firstLine="480"/>
      <w:jc w:val="left"/>
    </w:pPr>
    <w:rPr>
      <w:rFonts w:eastAsia="黑体" w:cs="Arial"/>
      <w:bCs/>
      <w:spacing w:val="-4"/>
      <w:sz w:val="24"/>
      <w:szCs w:val="21"/>
    </w:rPr>
  </w:style>
  <w:style w:type="paragraph" w:customStyle="1" w:styleId="ItemListText">
    <w:name w:val="Item List Text"/>
    <w:qFormat/>
    <w:rsid w:val="004B0616"/>
    <w:pPr>
      <w:adjustRightInd w:val="0"/>
      <w:snapToGrid w:val="0"/>
      <w:spacing w:before="80" w:after="80" w:line="240" w:lineRule="atLeast"/>
      <w:ind w:left="2126"/>
    </w:pPr>
    <w:rPr>
      <w:rFonts w:ascii="Times New Roman" w:eastAsia="宋体" w:hAnsi="Times New Roman" w:cs="Times New Roman"/>
      <w:kern w:val="2"/>
      <w:sz w:val="21"/>
      <w:szCs w:val="21"/>
    </w:rPr>
  </w:style>
  <w:style w:type="paragraph" w:customStyle="1" w:styleId="ManualTitle1">
    <w:name w:val="Manual Title1"/>
    <w:semiHidden/>
    <w:qFormat/>
    <w:rsid w:val="004B0616"/>
    <w:rPr>
      <w:rFonts w:ascii="Arial" w:eastAsia="黑体" w:hAnsi="Arial" w:cs="Times New Roman"/>
      <w:sz w:val="30"/>
      <w:lang w:eastAsia="en-US"/>
    </w:rPr>
  </w:style>
  <w:style w:type="table" w:customStyle="1" w:styleId="RemarksTable">
    <w:name w:val="Remarks Table"/>
    <w:basedOn w:val="afffc"/>
    <w:qFormat/>
    <w:rsid w:val="004B0616"/>
    <w:pPr>
      <w:widowControl w:val="0"/>
      <w:adjustRightInd w:val="0"/>
      <w:snapToGrid w:val="0"/>
      <w:spacing w:before="0" w:after="0"/>
    </w:pPr>
    <w:rPr>
      <w:rFonts w:cs="Arial"/>
      <w:sz w:val="21"/>
      <w:szCs w:val="21"/>
    </w:rPr>
    <w:tblPr/>
    <w:trPr>
      <w:cantSplit/>
    </w:trPr>
  </w:style>
  <w:style w:type="paragraph" w:customStyle="1" w:styleId="SubItemList">
    <w:name w:val="Sub Item List"/>
    <w:basedOn w:val="a6"/>
    <w:link w:val="SubItemListChar"/>
    <w:qFormat/>
    <w:rsid w:val="004B0616"/>
    <w:pPr>
      <w:widowControl/>
      <w:numPr>
        <w:numId w:val="12"/>
      </w:numPr>
      <w:topLinePunct/>
      <w:adjustRightInd w:val="0"/>
      <w:snapToGrid w:val="0"/>
      <w:spacing w:before="80" w:after="80" w:line="240" w:lineRule="atLeast"/>
      <w:ind w:firstLineChars="200" w:firstLine="200"/>
      <w:jc w:val="left"/>
    </w:pPr>
    <w:rPr>
      <w:rFonts w:eastAsia="宋体" w:cs="Arial"/>
      <w:sz w:val="24"/>
      <w:szCs w:val="21"/>
    </w:rPr>
  </w:style>
  <w:style w:type="paragraph" w:customStyle="1" w:styleId="SubItemListText">
    <w:name w:val="Sub Item List Text"/>
    <w:link w:val="SubItemListTextChar"/>
    <w:qFormat/>
    <w:rsid w:val="004B0616"/>
    <w:pPr>
      <w:adjustRightInd w:val="0"/>
      <w:snapToGrid w:val="0"/>
      <w:spacing w:before="80" w:after="80" w:line="240" w:lineRule="atLeast"/>
      <w:ind w:left="2410"/>
    </w:pPr>
    <w:rPr>
      <w:rFonts w:ascii="Times New Roman" w:eastAsia="宋体" w:hAnsi="Times New Roman" w:cs="Times New Roman"/>
      <w:kern w:val="2"/>
      <w:sz w:val="21"/>
      <w:szCs w:val="21"/>
    </w:rPr>
  </w:style>
  <w:style w:type="character" w:customStyle="1" w:styleId="afff9">
    <w:name w:val="标题 字符"/>
    <w:basedOn w:val="a7"/>
    <w:link w:val="afff8"/>
    <w:qFormat/>
    <w:rsid w:val="004B0616"/>
    <w:rPr>
      <w:rFonts w:ascii="Arial" w:eastAsia="宋体" w:hAnsi="Arial" w:cs="Arial"/>
      <w:b/>
      <w:bCs/>
      <w:kern w:val="2"/>
      <w:sz w:val="32"/>
      <w:szCs w:val="32"/>
    </w:rPr>
  </w:style>
  <w:style w:type="paragraph" w:customStyle="1" w:styleId="TableNote">
    <w:name w:val="Table Note"/>
    <w:basedOn w:val="a6"/>
    <w:rsid w:val="004B0616"/>
    <w:pPr>
      <w:widowControl/>
      <w:topLinePunct/>
      <w:adjustRightInd w:val="0"/>
      <w:snapToGrid w:val="0"/>
      <w:spacing w:before="80" w:after="80" w:line="240" w:lineRule="atLeast"/>
      <w:ind w:left="1701" w:firstLineChars="200" w:firstLine="480"/>
      <w:jc w:val="left"/>
    </w:pPr>
    <w:rPr>
      <w:rFonts w:eastAsia="宋体" w:cs="Arial"/>
      <w:sz w:val="18"/>
      <w:szCs w:val="18"/>
    </w:rPr>
  </w:style>
  <w:style w:type="paragraph" w:customStyle="1" w:styleId="HeadingMiddle">
    <w:name w:val="Heading Middle"/>
    <w:qFormat/>
    <w:rsid w:val="004B0616"/>
    <w:pPr>
      <w:adjustRightInd w:val="0"/>
      <w:snapToGrid w:val="0"/>
      <w:spacing w:line="240" w:lineRule="atLeast"/>
      <w:jc w:val="center"/>
    </w:pPr>
    <w:rPr>
      <w:rFonts w:ascii="Times New Roman" w:eastAsia="宋体" w:hAnsi="Times New Roman" w:cs="Arial"/>
      <w:snapToGrid w:val="0"/>
    </w:rPr>
  </w:style>
  <w:style w:type="character" w:customStyle="1" w:styleId="ab">
    <w:name w:val="宏文本 字符"/>
    <w:basedOn w:val="a7"/>
    <w:link w:val="aa"/>
    <w:qFormat/>
    <w:rsid w:val="004B0616"/>
    <w:rPr>
      <w:rFonts w:ascii="Courier New" w:eastAsia="宋体" w:hAnsi="Courier New" w:cs="Courier New"/>
      <w:kern w:val="2"/>
      <w:sz w:val="24"/>
      <w:szCs w:val="24"/>
    </w:rPr>
  </w:style>
  <w:style w:type="character" w:customStyle="1" w:styleId="afffff9">
    <w:name w:val="脚注文本 字符"/>
    <w:uiPriority w:val="99"/>
    <w:qFormat/>
    <w:rsid w:val="004B0616"/>
    <w:rPr>
      <w:rFonts w:ascii="Arial" w:hAnsi="Arial" w:cs="Arial"/>
      <w:kern w:val="2"/>
      <w:sz w:val="18"/>
      <w:szCs w:val="18"/>
    </w:rPr>
  </w:style>
  <w:style w:type="character" w:customStyle="1" w:styleId="aff5">
    <w:name w:val="尾注文本 字符"/>
    <w:basedOn w:val="a7"/>
    <w:link w:val="aff4"/>
    <w:qFormat/>
    <w:rsid w:val="004B0616"/>
    <w:rPr>
      <w:rFonts w:ascii="Times New Roman" w:eastAsia="宋体" w:hAnsi="Times New Roman" w:cs="Arial"/>
      <w:kern w:val="2"/>
      <w:sz w:val="24"/>
      <w:szCs w:val="21"/>
    </w:rPr>
  </w:style>
  <w:style w:type="character" w:customStyle="1" w:styleId="HTML0">
    <w:name w:val="HTML 地址 字符"/>
    <w:basedOn w:val="a7"/>
    <w:link w:val="HTML"/>
    <w:rsid w:val="004B0616"/>
    <w:rPr>
      <w:rFonts w:ascii="Times New Roman" w:eastAsia="宋体" w:hAnsi="Times New Roman" w:cs="Arial"/>
      <w:i/>
      <w:iCs/>
      <w:kern w:val="2"/>
      <w:sz w:val="24"/>
      <w:szCs w:val="21"/>
    </w:rPr>
  </w:style>
  <w:style w:type="character" w:customStyle="1" w:styleId="HTML2">
    <w:name w:val="HTML 预设格式 字符"/>
    <w:basedOn w:val="a7"/>
    <w:link w:val="HTML1"/>
    <w:qFormat/>
    <w:rsid w:val="004B0616"/>
    <w:rPr>
      <w:rFonts w:ascii="Courier New" w:eastAsia="宋体" w:hAnsi="Courier New" w:cs="Courier New"/>
      <w:kern w:val="2"/>
    </w:rPr>
  </w:style>
  <w:style w:type="character" w:customStyle="1" w:styleId="afb">
    <w:name w:val="称呼 字符"/>
    <w:basedOn w:val="a7"/>
    <w:link w:val="afa"/>
    <w:qFormat/>
    <w:rsid w:val="004B0616"/>
    <w:rPr>
      <w:rFonts w:ascii="Times New Roman" w:eastAsia="宋体" w:hAnsi="Times New Roman" w:cs="Arial"/>
      <w:kern w:val="2"/>
      <w:sz w:val="24"/>
      <w:szCs w:val="21"/>
    </w:rPr>
  </w:style>
  <w:style w:type="character" w:customStyle="1" w:styleId="af0">
    <w:name w:val="电子邮件签名 字符"/>
    <w:basedOn w:val="a7"/>
    <w:link w:val="af"/>
    <w:qFormat/>
    <w:rsid w:val="004B0616"/>
    <w:rPr>
      <w:rFonts w:ascii="Times New Roman" w:eastAsia="宋体" w:hAnsi="Times New Roman" w:cs="Arial"/>
      <w:kern w:val="2"/>
      <w:sz w:val="24"/>
      <w:szCs w:val="21"/>
    </w:rPr>
  </w:style>
  <w:style w:type="character" w:customStyle="1" w:styleId="afff1">
    <w:name w:val="副标题 字符"/>
    <w:basedOn w:val="a7"/>
    <w:link w:val="afff0"/>
    <w:qFormat/>
    <w:rsid w:val="004B0616"/>
    <w:rPr>
      <w:rFonts w:ascii="Arial" w:eastAsia="宋体" w:hAnsi="Arial" w:cs="Arial"/>
      <w:b/>
      <w:bCs/>
      <w:kern w:val="28"/>
      <w:sz w:val="32"/>
      <w:szCs w:val="32"/>
    </w:rPr>
  </w:style>
  <w:style w:type="character" w:customStyle="1" w:styleId="afd">
    <w:name w:val="结束语 字符"/>
    <w:basedOn w:val="a7"/>
    <w:link w:val="afc"/>
    <w:qFormat/>
    <w:rsid w:val="004B0616"/>
    <w:rPr>
      <w:rFonts w:ascii="Times New Roman" w:eastAsia="宋体" w:hAnsi="Times New Roman" w:cs="Arial"/>
      <w:kern w:val="2"/>
      <w:sz w:val="24"/>
      <w:szCs w:val="21"/>
    </w:rPr>
  </w:style>
  <w:style w:type="character" w:customStyle="1" w:styleId="affe">
    <w:name w:val="签名 字符"/>
    <w:basedOn w:val="a7"/>
    <w:link w:val="affd"/>
    <w:qFormat/>
    <w:rsid w:val="004B0616"/>
    <w:rPr>
      <w:rFonts w:ascii="Times New Roman" w:eastAsia="宋体" w:hAnsi="Times New Roman" w:cs="Arial"/>
      <w:kern w:val="2"/>
      <w:sz w:val="24"/>
      <w:szCs w:val="21"/>
    </w:rPr>
  </w:style>
  <w:style w:type="character" w:customStyle="1" w:styleId="aff3">
    <w:name w:val="日期 字符"/>
    <w:basedOn w:val="a7"/>
    <w:link w:val="aff2"/>
    <w:qFormat/>
    <w:rsid w:val="004B0616"/>
    <w:rPr>
      <w:rFonts w:ascii="Times New Roman" w:eastAsia="宋体" w:hAnsi="Times New Roman" w:cs="Arial"/>
      <w:kern w:val="2"/>
      <w:sz w:val="24"/>
      <w:szCs w:val="21"/>
    </w:rPr>
  </w:style>
  <w:style w:type="character" w:customStyle="1" w:styleId="afff6">
    <w:name w:val="信息标题 字符"/>
    <w:basedOn w:val="a7"/>
    <w:link w:val="afff5"/>
    <w:qFormat/>
    <w:rsid w:val="004B0616"/>
    <w:rPr>
      <w:rFonts w:ascii="Arial" w:eastAsia="宋体" w:hAnsi="Arial" w:cs="Arial"/>
      <w:kern w:val="2"/>
      <w:sz w:val="24"/>
      <w:szCs w:val="21"/>
      <w:shd w:val="pct20" w:color="auto" w:fill="auto"/>
    </w:rPr>
  </w:style>
  <w:style w:type="character" w:customStyle="1" w:styleId="ae">
    <w:name w:val="注释标题 字符"/>
    <w:basedOn w:val="a7"/>
    <w:link w:val="ad"/>
    <w:qFormat/>
    <w:rsid w:val="004B0616"/>
    <w:rPr>
      <w:rFonts w:ascii="Times New Roman" w:eastAsia="宋体" w:hAnsi="Times New Roman" w:cs="Arial"/>
      <w:kern w:val="2"/>
      <w:sz w:val="24"/>
      <w:szCs w:val="21"/>
    </w:rPr>
  </w:style>
  <w:style w:type="paragraph" w:customStyle="1" w:styleId="TOC11">
    <w:name w:val="TOC 标题11"/>
    <w:next w:val="TOC1"/>
    <w:uiPriority w:val="39"/>
    <w:qFormat/>
    <w:rsid w:val="004B0616"/>
    <w:pPr>
      <w:keepNext/>
      <w:snapToGrid w:val="0"/>
      <w:spacing w:before="480" w:after="360"/>
      <w:jc w:val="center"/>
    </w:pPr>
    <w:rPr>
      <w:rFonts w:ascii="Arial" w:eastAsia="黑体" w:hAnsi="Arial" w:cs="Arial"/>
      <w:sz w:val="36"/>
      <w:szCs w:val="36"/>
    </w:rPr>
  </w:style>
  <w:style w:type="paragraph" w:customStyle="1" w:styleId="Outline">
    <w:name w:val="Outline"/>
    <w:basedOn w:val="a6"/>
    <w:semiHidden/>
    <w:qFormat/>
    <w:rsid w:val="004B0616"/>
    <w:pPr>
      <w:widowControl/>
      <w:adjustRightInd w:val="0"/>
      <w:snapToGrid w:val="0"/>
      <w:spacing w:before="80" w:after="80" w:line="200" w:lineRule="atLeast"/>
      <w:ind w:left="709" w:firstLineChars="200" w:firstLine="480"/>
    </w:pPr>
    <w:rPr>
      <w:rFonts w:eastAsia="宋体" w:cs="Arial"/>
      <w:i/>
      <w:color w:val="0000FF"/>
      <w:kern w:val="0"/>
      <w:sz w:val="18"/>
      <w:szCs w:val="18"/>
    </w:rPr>
  </w:style>
  <w:style w:type="paragraph" w:customStyle="1" w:styleId="TableDescriptioninAppendix">
    <w:name w:val="Table Description in Appendix"/>
    <w:basedOn w:val="TableDescription"/>
    <w:next w:val="a6"/>
    <w:qFormat/>
    <w:rsid w:val="004B0616"/>
    <w:pPr>
      <w:numPr>
        <w:ilvl w:val="8"/>
        <w:numId w:val="13"/>
      </w:numPr>
      <w:tabs>
        <w:tab w:val="left" w:pos="360"/>
      </w:tabs>
      <w:adjustRightInd w:val="0"/>
      <w:snapToGrid w:val="0"/>
      <w:spacing w:before="320" w:line="240" w:lineRule="atLeast"/>
      <w:ind w:left="425" w:hanging="425"/>
      <w:outlineLvl w:val="8"/>
    </w:pPr>
    <w:rPr>
      <w:rFonts w:ascii="Times New Roman" w:hAnsi="Times New Roman"/>
      <w:spacing w:val="-4"/>
      <w:kern w:val="2"/>
    </w:rPr>
  </w:style>
  <w:style w:type="paragraph" w:customStyle="1" w:styleId="SubItemListTextTD">
    <w:name w:val="Sub Item List Text TD"/>
    <w:basedOn w:val="TerminalDisplay"/>
    <w:qFormat/>
    <w:rsid w:val="004B0616"/>
    <w:pPr>
      <w:shd w:val="clear" w:color="auto" w:fill="F2F2F2"/>
      <w:adjustRightInd w:val="0"/>
      <w:snapToGrid w:val="0"/>
      <w:spacing w:before="0" w:after="0" w:line="240" w:lineRule="atLeast"/>
      <w:ind w:left="2410"/>
    </w:pPr>
    <w:rPr>
      <w:snapToGrid w:val="0"/>
      <w:spacing w:val="-1"/>
      <w:sz w:val="16"/>
      <w:szCs w:val="16"/>
    </w:rPr>
  </w:style>
  <w:style w:type="paragraph" w:customStyle="1" w:styleId="ItemlistTextTD">
    <w:name w:val="Item list Text TD"/>
    <w:basedOn w:val="TerminalDisplay"/>
    <w:qFormat/>
    <w:rsid w:val="004B0616"/>
    <w:pPr>
      <w:shd w:val="clear" w:color="auto" w:fill="F2F2F2"/>
      <w:adjustRightInd w:val="0"/>
      <w:snapToGrid w:val="0"/>
      <w:spacing w:before="0" w:after="0" w:line="240" w:lineRule="atLeast"/>
      <w:ind w:left="2126"/>
    </w:pPr>
    <w:rPr>
      <w:snapToGrid w:val="0"/>
      <w:spacing w:val="-1"/>
      <w:sz w:val="16"/>
      <w:szCs w:val="16"/>
    </w:rPr>
  </w:style>
  <w:style w:type="paragraph" w:customStyle="1" w:styleId="ItemListTextinTable">
    <w:name w:val="Item List Text in Table"/>
    <w:basedOn w:val="TableText"/>
    <w:qFormat/>
    <w:rsid w:val="004B0616"/>
    <w:pPr>
      <w:widowControl w:val="0"/>
      <w:topLinePunct/>
      <w:adjustRightInd w:val="0"/>
      <w:snapToGrid w:val="0"/>
      <w:spacing w:line="240" w:lineRule="atLeast"/>
      <w:ind w:left="284"/>
      <w:jc w:val="both"/>
      <w:textAlignment w:val="auto"/>
    </w:pPr>
    <w:rPr>
      <w:rFonts w:ascii="Times New Roman" w:eastAsia="Times New Roman" w:hAnsi="Times New Roman" w:cs="Times New Roman"/>
      <w:snapToGrid w:val="0"/>
      <w:sz w:val="21"/>
      <w:szCs w:val="21"/>
    </w:rPr>
  </w:style>
  <w:style w:type="character" w:styleId="afffffa">
    <w:name w:val="Placeholder Text"/>
    <w:uiPriority w:val="99"/>
    <w:semiHidden/>
    <w:qFormat/>
    <w:rsid w:val="004B0616"/>
    <w:rPr>
      <w:color w:val="808080"/>
    </w:rPr>
  </w:style>
  <w:style w:type="character" w:customStyle="1" w:styleId="1f2">
    <w:name w:val="不明显强调1"/>
    <w:uiPriority w:val="19"/>
    <w:qFormat/>
    <w:rsid w:val="004B0616"/>
    <w:rPr>
      <w:rFonts w:eastAsia="宋体" w:cs="Times New Roman"/>
      <w:i/>
      <w:iCs/>
      <w:color w:val="808080"/>
      <w:szCs w:val="22"/>
      <w:lang w:eastAsia="zh-CN"/>
    </w:rPr>
  </w:style>
  <w:style w:type="character" w:customStyle="1" w:styleId="uicontrol">
    <w:name w:val="uicontrol"/>
    <w:basedOn w:val="a7"/>
    <w:qFormat/>
    <w:rsid w:val="004B0616"/>
  </w:style>
  <w:style w:type="character" w:customStyle="1" w:styleId="1f3">
    <w:name w:val="占位符文本1"/>
    <w:uiPriority w:val="99"/>
    <w:semiHidden/>
    <w:qFormat/>
    <w:rsid w:val="004B0616"/>
    <w:rPr>
      <w:color w:val="808080"/>
    </w:rPr>
  </w:style>
  <w:style w:type="character" w:customStyle="1" w:styleId="110">
    <w:name w:val="不明显强调11"/>
    <w:uiPriority w:val="19"/>
    <w:qFormat/>
    <w:rsid w:val="004B0616"/>
    <w:rPr>
      <w:rFonts w:eastAsia="宋体" w:cs="Times New Roman"/>
      <w:i/>
      <w:iCs/>
      <w:color w:val="7F7F7F"/>
      <w:szCs w:val="22"/>
      <w:lang w:eastAsia="zh-CN"/>
    </w:rPr>
  </w:style>
  <w:style w:type="character" w:customStyle="1" w:styleId="2f">
    <w:name w:val="占位符文本2"/>
    <w:uiPriority w:val="99"/>
    <w:semiHidden/>
    <w:qFormat/>
    <w:rsid w:val="004B0616"/>
    <w:rPr>
      <w:color w:val="808080"/>
    </w:rPr>
  </w:style>
  <w:style w:type="character" w:customStyle="1" w:styleId="2f0">
    <w:name w:val="不明显强调2"/>
    <w:uiPriority w:val="19"/>
    <w:qFormat/>
    <w:rsid w:val="004B0616"/>
    <w:rPr>
      <w:rFonts w:eastAsia="宋体" w:cs="Times New Roman"/>
      <w:i/>
      <w:iCs/>
      <w:color w:val="7F7F7F"/>
      <w:szCs w:val="22"/>
      <w:lang w:eastAsia="zh-CN"/>
    </w:rPr>
  </w:style>
  <w:style w:type="table" w:customStyle="1" w:styleId="Table1">
    <w:name w:val="Table1"/>
    <w:basedOn w:val="a8"/>
    <w:uiPriority w:val="99"/>
    <w:qFormat/>
    <w:rsid w:val="004B0616"/>
    <w:pPr>
      <w:spacing w:line="360" w:lineRule="auto"/>
    </w:pPr>
    <w:rPr>
      <w:rFonts w:ascii="Times New Roman" w:eastAsia="宋体" w:hAnsi="Times New Roman" w:cs="Times New Roman"/>
      <w:sz w:val="24"/>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tblStylePr w:type="firstRow">
      <w:pPr>
        <w:jc w:val="center"/>
      </w:pPr>
      <w:rPr>
        <w:rFonts w:ascii="Times New Roman" w:eastAsia="宋体" w:hAnsi="Times New Roman"/>
        <w:b/>
        <w:i w:val="0"/>
        <w:sz w:val="24"/>
      </w:rPr>
      <w:tblPr/>
      <w:tcPr>
        <w:shd w:val="clear" w:color="auto" w:fill="D9D9D9"/>
        <w:vAlign w:val="center"/>
      </w:tcPr>
    </w:tblStylePr>
  </w:style>
  <w:style w:type="character" w:customStyle="1" w:styleId="noticetitle1">
    <w:name w:val="noticetitle1"/>
    <w:qFormat/>
    <w:rsid w:val="004B0616"/>
    <w:rPr>
      <w:b/>
      <w:bCs/>
    </w:rPr>
  </w:style>
  <w:style w:type="character" w:customStyle="1" w:styleId="notetitle1">
    <w:name w:val="notetitle1"/>
    <w:qFormat/>
    <w:rsid w:val="004B0616"/>
    <w:rPr>
      <w:b/>
      <w:bCs/>
    </w:rPr>
  </w:style>
  <w:style w:type="character" w:customStyle="1" w:styleId="SubItemListTextChar">
    <w:name w:val="Sub Item List Text Char"/>
    <w:link w:val="SubItemListText"/>
    <w:qFormat/>
    <w:rsid w:val="004B0616"/>
    <w:rPr>
      <w:rFonts w:ascii="Times New Roman" w:eastAsia="宋体" w:hAnsi="Times New Roman" w:cs="Times New Roman"/>
      <w:kern w:val="2"/>
      <w:sz w:val="21"/>
      <w:szCs w:val="21"/>
    </w:rPr>
  </w:style>
  <w:style w:type="character" w:customStyle="1" w:styleId="ItemListChar">
    <w:name w:val="Item List Char"/>
    <w:qFormat/>
    <w:rsid w:val="004B0616"/>
    <w:rPr>
      <w:rFonts w:cs="Arial"/>
      <w:kern w:val="2"/>
      <w:sz w:val="21"/>
      <w:szCs w:val="21"/>
    </w:rPr>
  </w:style>
  <w:style w:type="character" w:customStyle="1" w:styleId="SubItemListChar">
    <w:name w:val="Sub Item List Char"/>
    <w:link w:val="SubItemList"/>
    <w:qFormat/>
    <w:rsid w:val="004B0616"/>
    <w:rPr>
      <w:rFonts w:ascii="Times New Roman" w:eastAsia="宋体" w:hAnsi="Times New Roman" w:cs="Arial"/>
      <w:kern w:val="2"/>
      <w:sz w:val="24"/>
      <w:szCs w:val="21"/>
    </w:rPr>
  </w:style>
  <w:style w:type="character" w:customStyle="1" w:styleId="notetitle">
    <w:name w:val="notetitle"/>
    <w:basedOn w:val="a7"/>
    <w:qFormat/>
    <w:rsid w:val="004B0616"/>
  </w:style>
  <w:style w:type="character" w:customStyle="1" w:styleId="noticetitle">
    <w:name w:val="noticetitle"/>
    <w:basedOn w:val="a7"/>
    <w:qFormat/>
    <w:rsid w:val="004B0616"/>
  </w:style>
  <w:style w:type="character" w:customStyle="1" w:styleId="parmname">
    <w:name w:val="parmname"/>
    <w:basedOn w:val="a7"/>
    <w:qFormat/>
    <w:rsid w:val="004B0616"/>
  </w:style>
  <w:style w:type="character" w:customStyle="1" w:styleId="parmvalue">
    <w:name w:val="parmvalue"/>
    <w:basedOn w:val="a7"/>
    <w:qFormat/>
    <w:rsid w:val="004B0616"/>
  </w:style>
  <w:style w:type="character" w:customStyle="1" w:styleId="3e">
    <w:name w:val="占位符文本3"/>
    <w:uiPriority w:val="99"/>
    <w:semiHidden/>
    <w:qFormat/>
    <w:rsid w:val="004B0616"/>
    <w:rPr>
      <w:color w:val="808080"/>
    </w:rPr>
  </w:style>
  <w:style w:type="character" w:customStyle="1" w:styleId="3f">
    <w:name w:val="不明显强调3"/>
    <w:uiPriority w:val="19"/>
    <w:qFormat/>
    <w:rsid w:val="004B0616"/>
    <w:rPr>
      <w:rFonts w:eastAsia="宋体" w:cs="Times New Roman"/>
      <w:i/>
      <w:iCs/>
      <w:color w:val="7F7F7F"/>
      <w:szCs w:val="22"/>
      <w:lang w:eastAsia="zh-CN"/>
    </w:rPr>
  </w:style>
  <w:style w:type="paragraph" w:customStyle="1" w:styleId="Pa4">
    <w:name w:val="Pa4"/>
    <w:basedOn w:val="Default"/>
    <w:next w:val="Default"/>
    <w:uiPriority w:val="99"/>
    <w:qFormat/>
    <w:rsid w:val="004B0616"/>
    <w:pPr>
      <w:spacing w:line="181" w:lineRule="atLeast"/>
    </w:pPr>
    <w:rPr>
      <w:rFonts w:ascii="黑体" w:eastAsia="黑体" w:cs="Times New Roman"/>
      <w:color w:val="auto"/>
    </w:rPr>
  </w:style>
  <w:style w:type="paragraph" w:customStyle="1" w:styleId="Default">
    <w:name w:val="Default"/>
    <w:qFormat/>
    <w:rsid w:val="004B0616"/>
    <w:pPr>
      <w:widowControl w:val="0"/>
      <w:autoSpaceDE w:val="0"/>
      <w:autoSpaceDN w:val="0"/>
      <w:adjustRightInd w:val="0"/>
    </w:pPr>
    <w:rPr>
      <w:rFonts w:ascii="宋体u─萀" w:eastAsia="宋体u─萀" w:hAnsi="Times New Roman" w:cs="宋体u─萀"/>
      <w:color w:val="000000"/>
      <w:sz w:val="24"/>
      <w:szCs w:val="24"/>
    </w:rPr>
  </w:style>
  <w:style w:type="paragraph" w:customStyle="1" w:styleId="Pa10">
    <w:name w:val="Pa10"/>
    <w:basedOn w:val="Default"/>
    <w:next w:val="Default"/>
    <w:uiPriority w:val="99"/>
    <w:qFormat/>
    <w:rsid w:val="004B0616"/>
    <w:pPr>
      <w:spacing w:line="201" w:lineRule="atLeast"/>
    </w:pPr>
    <w:rPr>
      <w:rFonts w:ascii="黑体" w:eastAsia="黑体" w:cs="Times New Roman"/>
      <w:color w:val="auto"/>
    </w:rPr>
  </w:style>
  <w:style w:type="paragraph" w:customStyle="1" w:styleId="Pa12">
    <w:name w:val="Pa12"/>
    <w:basedOn w:val="Default"/>
    <w:next w:val="Default"/>
    <w:uiPriority w:val="99"/>
    <w:qFormat/>
    <w:rsid w:val="004B0616"/>
    <w:pPr>
      <w:spacing w:line="181" w:lineRule="atLeast"/>
    </w:pPr>
    <w:rPr>
      <w:rFonts w:ascii="黑体" w:eastAsia="黑体" w:cs="Times New Roman"/>
      <w:color w:val="auto"/>
    </w:rPr>
  </w:style>
  <w:style w:type="paragraph" w:customStyle="1" w:styleId="Pa16">
    <w:name w:val="Pa16"/>
    <w:basedOn w:val="Default"/>
    <w:next w:val="Default"/>
    <w:uiPriority w:val="99"/>
    <w:qFormat/>
    <w:rsid w:val="004B0616"/>
    <w:pPr>
      <w:spacing w:line="181" w:lineRule="atLeast"/>
    </w:pPr>
    <w:rPr>
      <w:rFonts w:ascii="黑体" w:eastAsia="黑体" w:cs="Times New Roman"/>
      <w:color w:val="auto"/>
    </w:rPr>
  </w:style>
  <w:style w:type="paragraph" w:customStyle="1" w:styleId="TableHeading9">
    <w:name w:val="Table Heading +9磅"/>
    <w:basedOn w:val="TableHeading"/>
    <w:qFormat/>
    <w:rsid w:val="004B0616"/>
    <w:pPr>
      <w:autoSpaceDE w:val="0"/>
      <w:autoSpaceDN w:val="0"/>
      <w:jc w:val="left"/>
      <w:textAlignment w:val="bottom"/>
    </w:pPr>
    <w:rPr>
      <w:rFonts w:cs="Arial"/>
      <w:b w:val="0"/>
      <w:bCs w:val="0"/>
      <w:szCs w:val="18"/>
    </w:rPr>
  </w:style>
  <w:style w:type="character" w:customStyle="1" w:styleId="1f4">
    <w:name w:val="未处理的提及1"/>
    <w:uiPriority w:val="99"/>
    <w:semiHidden/>
    <w:unhideWhenUsed/>
    <w:qFormat/>
    <w:rsid w:val="004B0616"/>
    <w:rPr>
      <w:color w:val="808080"/>
      <w:shd w:val="clear" w:color="auto" w:fill="E6E6E6"/>
    </w:rPr>
  </w:style>
  <w:style w:type="character" w:customStyle="1" w:styleId="Heading1NoNumberChar">
    <w:name w:val="Heading1 No Number Char"/>
    <w:link w:val="Heading1NoNumber"/>
    <w:qFormat/>
    <w:rsid w:val="004B0616"/>
    <w:rPr>
      <w:rFonts w:ascii="Book Antiqua" w:eastAsia="黑体" w:hAnsi="Book Antiqua" w:cs="Book Antiqua"/>
      <w:b/>
      <w:bCs/>
      <w:kern w:val="2"/>
      <w:sz w:val="44"/>
      <w:szCs w:val="44"/>
    </w:rPr>
  </w:style>
  <w:style w:type="character" w:customStyle="1" w:styleId="filterth">
    <w:name w:val="filterth"/>
    <w:basedOn w:val="a7"/>
    <w:qFormat/>
    <w:rsid w:val="004B0616"/>
  </w:style>
  <w:style w:type="character" w:customStyle="1" w:styleId="filterth1">
    <w:name w:val="filterth1"/>
    <w:qFormat/>
    <w:rsid w:val="004B0616"/>
    <w:rPr>
      <w:color w:val="CC0000"/>
    </w:rPr>
  </w:style>
  <w:style w:type="character" w:customStyle="1" w:styleId="filterth2">
    <w:name w:val="filterth2"/>
    <w:qFormat/>
    <w:rsid w:val="004B0616"/>
    <w:rPr>
      <w:color w:val="CC0000"/>
    </w:rPr>
  </w:style>
  <w:style w:type="character" w:customStyle="1" w:styleId="hover">
    <w:name w:val="hover"/>
    <w:qFormat/>
    <w:rsid w:val="004B0616"/>
    <w:rPr>
      <w:color w:val="FFFFFF"/>
      <w:shd w:val="clear" w:color="auto" w:fill="21AFE5"/>
    </w:rPr>
  </w:style>
  <w:style w:type="character" w:customStyle="1" w:styleId="hover1">
    <w:name w:val="hover1"/>
    <w:qFormat/>
    <w:rsid w:val="004B0616"/>
    <w:rPr>
      <w:color w:val="FFFFFF"/>
      <w:shd w:val="clear" w:color="auto" w:fill="21AFE5"/>
    </w:rPr>
  </w:style>
  <w:style w:type="paragraph" w:customStyle="1" w:styleId="msolistparagraph0">
    <w:name w:val="msolistparagraph"/>
    <w:basedOn w:val="a6"/>
    <w:qFormat/>
    <w:rsid w:val="004B0616"/>
    <w:pPr>
      <w:widowControl/>
      <w:topLinePunct/>
      <w:adjustRightInd w:val="0"/>
      <w:snapToGrid w:val="0"/>
      <w:spacing w:before="160" w:after="160" w:line="240" w:lineRule="atLeast"/>
      <w:ind w:left="1702" w:firstLineChars="200" w:firstLine="420"/>
      <w:jc w:val="left"/>
    </w:pPr>
    <w:rPr>
      <w:rFonts w:eastAsia="宋体" w:cs="Times New Roman"/>
      <w:sz w:val="24"/>
      <w:szCs w:val="21"/>
    </w:rPr>
  </w:style>
  <w:style w:type="table" w:customStyle="1" w:styleId="Table11">
    <w:name w:val="Table11"/>
    <w:basedOn w:val="affff0"/>
    <w:uiPriority w:val="99"/>
    <w:qFormat/>
    <w:rsid w:val="004B0616"/>
    <w:pPr>
      <w:widowControl w:val="0"/>
      <w:spacing w:before="0" w:after="0" w:line="360" w:lineRule="auto"/>
      <w:ind w:left="0"/>
    </w:pPr>
    <w:rPr>
      <w:rFonts w:cs="Arial"/>
      <w:sz w:val="24"/>
    </w:rPr>
    <w:tblPr>
      <w:jc w:val="center"/>
    </w:tblPr>
    <w:trPr>
      <w:cantSplit/>
      <w:tblHeader/>
      <w:jc w:val="center"/>
    </w:trPr>
    <w:tcPr>
      <w:shd w:val="clear" w:color="auto" w:fill="auto"/>
    </w:tcPr>
    <w:tblStylePr w:type="firstRow">
      <w:rPr>
        <w:b w:val="0"/>
        <w:bCs w:val="0"/>
        <w:i w:val="0"/>
        <w:iCs w:val="0"/>
        <w:color w:val="auto"/>
        <w:sz w:val="20"/>
        <w:szCs w:val="20"/>
      </w:rPr>
      <w:tblPr/>
      <w:tcPr>
        <w:tcBorders>
          <w:tl2br w:val="nil"/>
          <w:tr2bl w:val="nil"/>
        </w:tcBorders>
        <w:shd w:val="clear" w:color="auto" w:fill="D9D9D9"/>
      </w:tcPr>
    </w:tblStylePr>
  </w:style>
  <w:style w:type="character" w:customStyle="1" w:styleId="2f1">
    <w:name w:val="未处理的提及2"/>
    <w:uiPriority w:val="99"/>
    <w:semiHidden/>
    <w:unhideWhenUsed/>
    <w:qFormat/>
    <w:rsid w:val="004B0616"/>
    <w:rPr>
      <w:color w:val="808080"/>
      <w:shd w:val="clear" w:color="auto" w:fill="E6E6E6"/>
    </w:rPr>
  </w:style>
  <w:style w:type="paragraph" w:customStyle="1" w:styleId="ItemList1">
    <w:name w:val="Item_List1"/>
    <w:basedOn w:val="a6"/>
    <w:link w:val="ItemList1Char"/>
    <w:qFormat/>
    <w:rsid w:val="004B0616"/>
    <w:pPr>
      <w:tabs>
        <w:tab w:val="left" w:pos="902"/>
      </w:tabs>
      <w:spacing w:line="360" w:lineRule="auto"/>
      <w:ind w:left="425" w:hanging="425"/>
    </w:pPr>
    <w:rPr>
      <w:rFonts w:eastAsia="宋体" w:cs="Times New Roman"/>
      <w:sz w:val="24"/>
    </w:rPr>
  </w:style>
  <w:style w:type="character" w:customStyle="1" w:styleId="ItemList1Char">
    <w:name w:val="Item_List1 Char"/>
    <w:link w:val="ItemList1"/>
    <w:qFormat/>
    <w:rsid w:val="004B0616"/>
    <w:rPr>
      <w:rFonts w:ascii="Times New Roman" w:eastAsia="宋体" w:hAnsi="Times New Roman" w:cs="Times New Roman"/>
      <w:kern w:val="2"/>
      <w:sz w:val="24"/>
      <w:szCs w:val="24"/>
    </w:rPr>
  </w:style>
  <w:style w:type="paragraph" w:customStyle="1" w:styleId="tablelongjing">
    <w:name w:val="table longjing"/>
    <w:basedOn w:val="a6"/>
    <w:link w:val="tablelongjing0"/>
    <w:qFormat/>
    <w:rsid w:val="004B0616"/>
    <w:pPr>
      <w:spacing w:line="360" w:lineRule="auto"/>
      <w:jc w:val="center"/>
    </w:pPr>
    <w:rPr>
      <w:rFonts w:eastAsia="宋体" w:cs="Times New Roman"/>
      <w:b/>
      <w:sz w:val="24"/>
    </w:rPr>
  </w:style>
  <w:style w:type="character" w:customStyle="1" w:styleId="tablelongjing0">
    <w:name w:val="table longjing 字符"/>
    <w:link w:val="tablelongjing"/>
    <w:qFormat/>
    <w:rsid w:val="004B0616"/>
    <w:rPr>
      <w:rFonts w:ascii="Times New Roman" w:eastAsia="宋体" w:hAnsi="Times New Roman" w:cs="Times New Roman"/>
      <w:b/>
      <w:kern w:val="2"/>
      <w:sz w:val="24"/>
      <w:szCs w:val="24"/>
    </w:rPr>
  </w:style>
  <w:style w:type="paragraph" w:customStyle="1" w:styleId="afffffb">
    <w:name w:val="摘要"/>
    <w:basedOn w:val="a6"/>
    <w:qFormat/>
    <w:rsid w:val="004B0616"/>
    <w:pPr>
      <w:widowControl/>
      <w:tabs>
        <w:tab w:val="left" w:pos="851"/>
      </w:tabs>
      <w:snapToGrid w:val="0"/>
      <w:spacing w:before="80" w:after="80"/>
    </w:pPr>
    <w:rPr>
      <w:rFonts w:ascii="Arial" w:eastAsia="楷体_GB2312" w:hAnsi="Arial" w:cs="Arial"/>
      <w:kern w:val="0"/>
      <w:szCs w:val="21"/>
    </w:rPr>
  </w:style>
  <w:style w:type="paragraph" w:customStyle="1" w:styleId="1">
    <w:name w:val="步骤1"/>
    <w:basedOn w:val="a6"/>
    <w:link w:val="1Char0"/>
    <w:qFormat/>
    <w:rsid w:val="004B0616"/>
    <w:pPr>
      <w:widowControl/>
      <w:numPr>
        <w:numId w:val="14"/>
      </w:numPr>
      <w:adjustRightInd w:val="0"/>
      <w:snapToGrid w:val="0"/>
      <w:spacing w:before="160" w:after="160" w:line="180" w:lineRule="atLeast"/>
      <w:jc w:val="left"/>
    </w:pPr>
    <w:rPr>
      <w:rFonts w:eastAsia="黑体" w:cs="Times New Roman"/>
      <w:snapToGrid w:val="0"/>
      <w:color w:val="0D0D0D"/>
      <w:kern w:val="0"/>
      <w:szCs w:val="21"/>
    </w:rPr>
  </w:style>
  <w:style w:type="character" w:customStyle="1" w:styleId="1Char0">
    <w:name w:val="步骤1 Char"/>
    <w:link w:val="1"/>
    <w:qFormat/>
    <w:rsid w:val="004B0616"/>
    <w:rPr>
      <w:rFonts w:ascii="Times New Roman" w:eastAsia="黑体" w:hAnsi="Times New Roman" w:cs="Times New Roman"/>
      <w:snapToGrid w:val="0"/>
      <w:color w:val="0D0D0D"/>
      <w:sz w:val="21"/>
      <w:szCs w:val="21"/>
    </w:rPr>
  </w:style>
  <w:style w:type="paragraph" w:customStyle="1" w:styleId="111">
    <w:name w:val="修订11"/>
    <w:hidden/>
    <w:uiPriority w:val="99"/>
    <w:qFormat/>
    <w:rsid w:val="004B0616"/>
    <w:rPr>
      <w:rFonts w:ascii="Arial" w:eastAsia="宋体" w:hAnsi="Arial" w:cs="Arial"/>
      <w:kern w:val="2"/>
      <w:sz w:val="21"/>
    </w:rPr>
  </w:style>
  <w:style w:type="character" w:customStyle="1" w:styleId="fontstyle01">
    <w:name w:val="fontstyle01"/>
    <w:basedOn w:val="a7"/>
    <w:qFormat/>
    <w:rsid w:val="004B0616"/>
    <w:rPr>
      <w:rFonts w:ascii="宋体" w:eastAsia="宋体" w:hAnsi="宋体" w:hint="eastAsia"/>
      <w:color w:val="000000"/>
      <w:sz w:val="22"/>
      <w:szCs w:val="22"/>
    </w:rPr>
  </w:style>
  <w:style w:type="character" w:customStyle="1" w:styleId="fontstyle11">
    <w:name w:val="fontstyle11"/>
    <w:basedOn w:val="a7"/>
    <w:qFormat/>
    <w:rsid w:val="004B0616"/>
    <w:rPr>
      <w:rFonts w:ascii="ArialMT" w:hAnsi="ArialMT" w:hint="default"/>
      <w:color w:val="000000"/>
      <w:sz w:val="22"/>
      <w:szCs w:val="22"/>
    </w:rPr>
  </w:style>
  <w:style w:type="paragraph" w:customStyle="1" w:styleId="afffffc">
    <w:name w:val="注和图解"/>
    <w:basedOn w:val="a6"/>
    <w:next w:val="a6"/>
    <w:link w:val="Char2"/>
    <w:qFormat/>
    <w:rsid w:val="004B0616"/>
    <w:pPr>
      <w:spacing w:line="360" w:lineRule="auto"/>
      <w:ind w:firstLine="420"/>
    </w:pPr>
    <w:rPr>
      <w:rFonts w:eastAsia="黑体" w:cs="Times New Roman"/>
      <w:b/>
    </w:rPr>
  </w:style>
  <w:style w:type="character" w:customStyle="1" w:styleId="Char2">
    <w:name w:val="注和图解 Char"/>
    <w:link w:val="afffffc"/>
    <w:qFormat/>
    <w:rsid w:val="004B0616"/>
    <w:rPr>
      <w:rFonts w:ascii="Times New Roman" w:eastAsia="黑体" w:hAnsi="Times New Roman" w:cs="Times New Roman"/>
      <w:b/>
      <w:kern w:val="2"/>
      <w:sz w:val="21"/>
      <w:szCs w:val="24"/>
    </w:rPr>
  </w:style>
  <w:style w:type="paragraph" w:customStyle="1" w:styleId="2f2">
    <w:name w:val="样式2"/>
    <w:basedOn w:val="a6"/>
    <w:link w:val="2Char"/>
    <w:qFormat/>
    <w:rsid w:val="004B0616"/>
    <w:pPr>
      <w:keepNext/>
      <w:keepLines/>
      <w:widowControl/>
      <w:spacing w:before="80" w:after="80" w:line="240" w:lineRule="auto"/>
      <w:ind w:firstLine="624"/>
      <w:jc w:val="left"/>
    </w:pPr>
    <w:rPr>
      <w:rFonts w:ascii="Arial" w:eastAsia="黑体" w:hAnsi="Arial" w:cs="Arial Narrow"/>
      <w:kern w:val="0"/>
      <w:szCs w:val="20"/>
    </w:rPr>
  </w:style>
  <w:style w:type="paragraph" w:customStyle="1" w:styleId="3f0">
    <w:name w:val="样式3"/>
    <w:basedOn w:val="TableDescription"/>
    <w:link w:val="3Char"/>
    <w:qFormat/>
    <w:rsid w:val="004B0616"/>
    <w:pPr>
      <w:keepLines/>
      <w:spacing w:before="80" w:after="80" w:line="240" w:lineRule="auto"/>
      <w:ind w:left="1134" w:hanging="510"/>
    </w:pPr>
    <w:rPr>
      <w:rFonts w:eastAsia="黑体" w:cs="Arial Narrow"/>
      <w:bCs w:val="0"/>
    </w:rPr>
  </w:style>
  <w:style w:type="character" w:customStyle="1" w:styleId="2Char">
    <w:name w:val="样式2 Char"/>
    <w:basedOn w:val="a7"/>
    <w:link w:val="2f2"/>
    <w:qFormat/>
    <w:rsid w:val="004B0616"/>
    <w:rPr>
      <w:rFonts w:ascii="Arial" w:eastAsia="黑体" w:hAnsi="Arial" w:cs="Arial Narrow"/>
      <w:sz w:val="21"/>
    </w:rPr>
  </w:style>
  <w:style w:type="character" w:customStyle="1" w:styleId="3Char">
    <w:name w:val="样式3 Char"/>
    <w:basedOn w:val="TableDescriptionChar"/>
    <w:link w:val="3f0"/>
    <w:qFormat/>
    <w:rsid w:val="004B0616"/>
    <w:rPr>
      <w:rFonts w:ascii="方正兰亭黑简体" w:eastAsia="黑体" w:hAnsi="方正兰亭黑简体" w:cs="Arial Narrow"/>
      <w:bCs w:val="0"/>
      <w:sz w:val="21"/>
      <w:szCs w:val="21"/>
    </w:rPr>
  </w:style>
  <w:style w:type="paragraph" w:customStyle="1" w:styleId="Itemstep20">
    <w:name w:val="Item step_2"/>
    <w:semiHidden/>
    <w:qFormat/>
    <w:rsid w:val="004B0616"/>
    <w:pPr>
      <w:tabs>
        <w:tab w:val="left" w:pos="1418"/>
      </w:tabs>
      <w:spacing w:before="40" w:after="40"/>
      <w:ind w:left="1418" w:hanging="284"/>
      <w:outlineLvl w:val="7"/>
    </w:pPr>
    <w:rPr>
      <w:rFonts w:ascii="Arial" w:eastAsia="宋体" w:hAnsi="Arial" w:cs="Times New Roman"/>
      <w:sz w:val="21"/>
      <w:lang w:eastAsia="en-US"/>
    </w:rPr>
  </w:style>
  <w:style w:type="paragraph" w:customStyle="1" w:styleId="TableHeadingleft">
    <w:name w:val="Table Heading left"/>
    <w:basedOn w:val="TableHeading"/>
    <w:qFormat/>
    <w:rsid w:val="004B0616"/>
    <w:pPr>
      <w:widowControl w:val="0"/>
      <w:spacing w:before="80" w:after="80" w:line="240" w:lineRule="auto"/>
      <w:jc w:val="left"/>
    </w:pPr>
    <w:rPr>
      <w:rFonts w:ascii="Arial" w:eastAsia="黑体" w:hAnsi="Arial"/>
      <w:b w:val="0"/>
      <w:kern w:val="0"/>
      <w:sz w:val="18"/>
      <w:szCs w:val="20"/>
    </w:rPr>
  </w:style>
  <w:style w:type="paragraph" w:customStyle="1" w:styleId="tabletext0">
    <w:name w:val="tabletext"/>
    <w:basedOn w:val="a6"/>
    <w:qFormat/>
    <w:rsid w:val="004B0616"/>
    <w:pPr>
      <w:widowControl/>
      <w:spacing w:before="100" w:beforeAutospacing="1" w:after="100" w:afterAutospacing="1"/>
      <w:jc w:val="left"/>
    </w:pPr>
    <w:rPr>
      <w:rFonts w:ascii="宋体" w:eastAsia="宋体" w:hAnsi="宋体" w:cs="宋体"/>
      <w:kern w:val="0"/>
      <w:sz w:val="24"/>
    </w:rPr>
  </w:style>
  <w:style w:type="paragraph" w:customStyle="1" w:styleId="itemlistintable0">
    <w:name w:val="itemlistintable"/>
    <w:basedOn w:val="a6"/>
    <w:qFormat/>
    <w:rsid w:val="004B0616"/>
    <w:pPr>
      <w:widowControl/>
      <w:spacing w:before="100" w:beforeAutospacing="1" w:after="100" w:afterAutospacing="1"/>
      <w:jc w:val="left"/>
    </w:pPr>
    <w:rPr>
      <w:rFonts w:ascii="宋体" w:eastAsia="宋体" w:hAnsi="宋体" w:cs="宋体"/>
      <w:kern w:val="0"/>
      <w:sz w:val="24"/>
    </w:rPr>
  </w:style>
  <w:style w:type="paragraph" w:customStyle="1" w:styleId="text0">
    <w:name w:val="text"/>
    <w:basedOn w:val="a6"/>
    <w:link w:val="textChar"/>
    <w:qFormat/>
    <w:rsid w:val="004B0616"/>
    <w:pPr>
      <w:spacing w:line="360" w:lineRule="auto"/>
      <w:ind w:firstLineChars="200" w:firstLine="200"/>
    </w:pPr>
    <w:rPr>
      <w:rFonts w:eastAsia="宋体" w:cs="Times New Roman"/>
      <w:sz w:val="24"/>
    </w:rPr>
  </w:style>
  <w:style w:type="character" w:customStyle="1" w:styleId="textChar">
    <w:name w:val="text Char"/>
    <w:basedOn w:val="a7"/>
    <w:link w:val="text0"/>
    <w:qFormat/>
    <w:rsid w:val="004B0616"/>
    <w:rPr>
      <w:rFonts w:ascii="Times New Roman" w:eastAsia="宋体" w:hAnsi="Times New Roman" w:cs="Times New Roman"/>
      <w:kern w:val="2"/>
      <w:sz w:val="24"/>
      <w:szCs w:val="24"/>
    </w:rPr>
  </w:style>
  <w:style w:type="paragraph" w:customStyle="1" w:styleId="ItemStep0">
    <w:name w:val="Item Step"/>
    <w:basedOn w:val="a6"/>
    <w:link w:val="ItemStepChar"/>
    <w:qFormat/>
    <w:rsid w:val="004B0616"/>
    <w:pPr>
      <w:widowControl/>
      <w:tabs>
        <w:tab w:val="left" w:pos="992"/>
      </w:tabs>
      <w:spacing w:line="360" w:lineRule="auto"/>
      <w:ind w:left="482" w:hanging="482"/>
      <w:jc w:val="left"/>
      <w:outlineLvl w:val="4"/>
    </w:pPr>
    <w:rPr>
      <w:rFonts w:ascii="Arial" w:eastAsia="宋体" w:hAnsi="Arial" w:cs="Times New Roman"/>
      <w:kern w:val="0"/>
      <w:sz w:val="24"/>
    </w:rPr>
  </w:style>
  <w:style w:type="character" w:customStyle="1" w:styleId="ItemStepChar">
    <w:name w:val="Item Step Char"/>
    <w:link w:val="ItemStep0"/>
    <w:qFormat/>
    <w:rsid w:val="004B0616"/>
    <w:rPr>
      <w:rFonts w:ascii="Arial" w:eastAsia="宋体" w:hAnsi="Arial" w:cs="Times New Roman"/>
      <w:sz w:val="24"/>
      <w:szCs w:val="24"/>
    </w:rPr>
  </w:style>
  <w:style w:type="paragraph" w:customStyle="1" w:styleId="2f3">
    <w:name w:val="列出段落2"/>
    <w:basedOn w:val="a6"/>
    <w:uiPriority w:val="99"/>
    <w:unhideWhenUsed/>
    <w:qFormat/>
    <w:rsid w:val="004B0616"/>
    <w:pPr>
      <w:ind w:firstLineChars="200" w:firstLine="420"/>
    </w:pPr>
    <w:rPr>
      <w:szCs w:val="21"/>
    </w:rPr>
  </w:style>
  <w:style w:type="paragraph" w:customStyle="1" w:styleId="1dbapp">
    <w:name w:val="标题 1（dbapp）"/>
    <w:basedOn w:val="11"/>
    <w:next w:val="a6"/>
    <w:qFormat/>
    <w:rsid w:val="004B0616"/>
    <w:pPr>
      <w:pageBreakBefore/>
      <w:numPr>
        <w:numId w:val="1"/>
      </w:numPr>
      <w:pBdr>
        <w:bottom w:val="single" w:sz="48" w:space="1" w:color="auto"/>
      </w:pBdr>
      <w:tabs>
        <w:tab w:val="clear" w:pos="425"/>
      </w:tabs>
      <w:spacing w:line="240" w:lineRule="auto"/>
      <w:jc w:val="right"/>
    </w:pPr>
    <w:rPr>
      <w:rFonts w:eastAsia="方正兰亭黑简体"/>
    </w:rPr>
  </w:style>
  <w:style w:type="paragraph" w:customStyle="1" w:styleId="3dbapp">
    <w:name w:val="标题 3（dbapp）"/>
    <w:basedOn w:val="3"/>
    <w:next w:val="a6"/>
    <w:rsid w:val="004B0616"/>
    <w:pPr>
      <w:numPr>
        <w:numId w:val="1"/>
      </w:numPr>
      <w:tabs>
        <w:tab w:val="clear" w:pos="709"/>
        <w:tab w:val="left" w:pos="960"/>
      </w:tabs>
      <w:spacing w:line="288" w:lineRule="auto"/>
      <w:jc w:val="left"/>
    </w:pPr>
    <w:rPr>
      <w:rFonts w:eastAsia="方正兰亭黑简体"/>
      <w:bCs w:val="0"/>
      <w:kern w:val="0"/>
      <w:sz w:val="30"/>
      <w:szCs w:val="30"/>
    </w:rPr>
  </w:style>
  <w:style w:type="paragraph" w:customStyle="1" w:styleId="4dbapp">
    <w:name w:val="标题 4（dbapp）"/>
    <w:basedOn w:val="40"/>
    <w:next w:val="a6"/>
    <w:qFormat/>
    <w:rsid w:val="004B0616"/>
    <w:pPr>
      <w:widowControl/>
      <w:numPr>
        <w:numId w:val="1"/>
      </w:numPr>
      <w:spacing w:line="288" w:lineRule="auto"/>
      <w:jc w:val="left"/>
    </w:pPr>
    <w:rPr>
      <w:rFonts w:ascii="Times New Roman" w:eastAsia="方正兰亭黑简体" w:hAnsi="Times New Roman"/>
      <w:bCs w:val="0"/>
      <w:kern w:val="0"/>
    </w:rPr>
  </w:style>
  <w:style w:type="character" w:customStyle="1" w:styleId="TableDescChar">
    <w:name w:val="Table Desc Char"/>
    <w:basedOn w:val="a7"/>
    <w:link w:val="TableDesc"/>
    <w:rsid w:val="004B0616"/>
    <w:rPr>
      <w:rFonts w:ascii="Verdana" w:eastAsia="黑体" w:hAnsi="Verdana"/>
      <w:kern w:val="2"/>
      <w:szCs w:val="22"/>
    </w:rPr>
  </w:style>
  <w:style w:type="paragraph" w:customStyle="1" w:styleId="TableDesc">
    <w:name w:val="Table Desc"/>
    <w:basedOn w:val="a6"/>
    <w:link w:val="TableDescChar"/>
    <w:rsid w:val="004B0616"/>
    <w:pPr>
      <w:spacing w:line="300" w:lineRule="auto"/>
      <w:ind w:leftChars="300" w:left="300"/>
    </w:pPr>
    <w:rPr>
      <w:rFonts w:ascii="Verdana" w:eastAsia="黑体" w:hAnsi="Verdana"/>
      <w:sz w:val="20"/>
      <w:szCs w:val="22"/>
    </w:rPr>
  </w:style>
  <w:style w:type="character" w:customStyle="1" w:styleId="fontstyle21">
    <w:name w:val="fontstyle21"/>
    <w:basedOn w:val="a7"/>
    <w:qFormat/>
    <w:rsid w:val="004B0616"/>
    <w:rPr>
      <w:rFonts w:ascii="宋体" w:eastAsia="宋体" w:hAnsi="宋体" w:hint="eastAsia"/>
      <w:color w:val="404040"/>
      <w:sz w:val="22"/>
      <w:szCs w:val="22"/>
    </w:rPr>
  </w:style>
  <w:style w:type="character" w:customStyle="1" w:styleId="fontstyle31">
    <w:name w:val="fontstyle31"/>
    <w:basedOn w:val="a7"/>
    <w:rsid w:val="004B0616"/>
    <w:rPr>
      <w:rFonts w:ascii="CenturyGothic" w:hAnsi="CenturyGothic" w:hint="default"/>
      <w:color w:val="404040"/>
      <w:sz w:val="22"/>
      <w:szCs w:val="22"/>
    </w:rPr>
  </w:style>
  <w:style w:type="character" w:customStyle="1" w:styleId="ItemList0">
    <w:name w:val="Item List 字符"/>
    <w:rsid w:val="004B0616"/>
    <w:rPr>
      <w:rFonts w:ascii="Arial" w:eastAsia="宋体" w:hAnsi="Arial" w:cs="Arial"/>
      <w:kern w:val="2"/>
      <w:sz w:val="21"/>
      <w:lang w:eastAsia="en-US"/>
    </w:rPr>
  </w:style>
  <w:style w:type="character" w:customStyle="1" w:styleId="value">
    <w:name w:val="value"/>
    <w:basedOn w:val="a7"/>
    <w:rsid w:val="004B0616"/>
  </w:style>
  <w:style w:type="character" w:customStyle="1" w:styleId="2f4">
    <w:name w:val="标题2"/>
    <w:basedOn w:val="a7"/>
    <w:rsid w:val="004B0616"/>
  </w:style>
  <w:style w:type="paragraph" w:customStyle="1" w:styleId="2f5">
    <w:name w:val="修订2"/>
    <w:hidden/>
    <w:uiPriority w:val="99"/>
    <w:semiHidden/>
    <w:rsid w:val="004B0616"/>
    <w:rPr>
      <w:kern w:val="2"/>
      <w:sz w:val="21"/>
      <w:szCs w:val="24"/>
    </w:rPr>
  </w:style>
  <w:style w:type="paragraph" w:customStyle="1" w:styleId="afffffd">
    <w:name w:val="缺省文本"/>
    <w:basedOn w:val="a6"/>
    <w:rsid w:val="004B0616"/>
    <w:pPr>
      <w:autoSpaceDE w:val="0"/>
      <w:autoSpaceDN w:val="0"/>
      <w:adjustRightInd w:val="0"/>
      <w:snapToGrid w:val="0"/>
      <w:spacing w:line="300" w:lineRule="auto"/>
      <w:jc w:val="left"/>
    </w:pPr>
    <w:rPr>
      <w:rFonts w:ascii="微软雅黑" w:eastAsia="微软雅黑" w:hAnsi="微软雅黑" w:cs="Times New Roman"/>
      <w:kern w:val="0"/>
      <w:sz w:val="24"/>
    </w:rPr>
  </w:style>
  <w:style w:type="table" w:customStyle="1" w:styleId="LightList-Accent11">
    <w:name w:val="Light List - Accent 11"/>
    <w:basedOn w:val="a8"/>
    <w:uiPriority w:val="61"/>
    <w:rsid w:val="004B0616"/>
    <w:rPr>
      <w:rFonts w:ascii="Times New Roman" w:eastAsia="宋体" w:hAnsi="Times New Roman" w:cs="Times New Roman"/>
    </w:rPr>
    <w:tblPr>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paragraph" w:customStyle="1" w:styleId="Style5">
    <w:name w:val="Style5"/>
    <w:basedOn w:val="3"/>
    <w:qFormat/>
    <w:rsid w:val="004B0616"/>
    <w:pPr>
      <w:numPr>
        <w:ilvl w:val="0"/>
        <w:numId w:val="0"/>
      </w:numPr>
      <w:snapToGrid w:val="0"/>
      <w:spacing w:beforeLines="100" w:before="317" w:after="158" w:line="276" w:lineRule="auto"/>
    </w:pPr>
    <w:rPr>
      <w:rFonts w:ascii="方正兰亭黑简体" w:eastAsia="方正兰亭黑简体" w:hAnsi="方正兰亭黑简体"/>
      <w:sz w:val="30"/>
      <w:szCs w:val="30"/>
    </w:rPr>
  </w:style>
  <w:style w:type="paragraph" w:customStyle="1" w:styleId="Style6">
    <w:name w:val="Style6"/>
    <w:basedOn w:val="3"/>
    <w:qFormat/>
    <w:rsid w:val="004B0616"/>
    <w:pPr>
      <w:numPr>
        <w:ilvl w:val="0"/>
        <w:numId w:val="0"/>
      </w:numPr>
      <w:snapToGrid w:val="0"/>
      <w:spacing w:beforeLines="100" w:before="317" w:after="158" w:line="276" w:lineRule="auto"/>
    </w:pPr>
    <w:rPr>
      <w:rFonts w:ascii="方正兰亭黑简体" w:eastAsia="方正兰亭黑简体" w:hAnsi="方正兰亭黑简体"/>
      <w:sz w:val="30"/>
      <w:szCs w:val="30"/>
    </w:rPr>
  </w:style>
  <w:style w:type="paragraph" w:customStyle="1" w:styleId="TOC20">
    <w:name w:val="TOC 标题2"/>
    <w:basedOn w:val="11"/>
    <w:next w:val="a6"/>
    <w:uiPriority w:val="39"/>
    <w:unhideWhenUsed/>
    <w:qFormat/>
    <w:rsid w:val="004B0616"/>
    <w:pPr>
      <w:widowControl/>
      <w:tabs>
        <w:tab w:val="clear" w:pos="425"/>
      </w:tabs>
      <w:spacing w:before="480" w:line="276" w:lineRule="auto"/>
      <w:outlineLvl w:val="9"/>
    </w:pPr>
    <w:rPr>
      <w:rFonts w:asciiTheme="majorHAnsi" w:eastAsiaTheme="majorEastAsia" w:hAnsiTheme="majorHAnsi" w:cstheme="majorBidi"/>
      <w:color w:val="2E74B5" w:themeColor="accent1" w:themeShade="BF"/>
      <w:kern w:val="0"/>
      <w:sz w:val="28"/>
      <w:szCs w:val="28"/>
      <w:lang w:eastAsia="en-US"/>
    </w:rPr>
  </w:style>
  <w:style w:type="character" w:customStyle="1" w:styleId="affffb">
    <w:name w:val="列表段落 字符"/>
    <w:basedOn w:val="a7"/>
    <w:link w:val="affffa"/>
    <w:uiPriority w:val="34"/>
    <w:qFormat/>
    <w:rsid w:val="004B0616"/>
    <w:rPr>
      <w:rFonts w:ascii="Arial" w:eastAsia="方正兰亭黑简体" w:hAnsi="Arial" w:cs="Arial"/>
      <w:kern w:val="2"/>
      <w:sz w:val="21"/>
    </w:rPr>
  </w:style>
  <w:style w:type="table" w:customStyle="1" w:styleId="afffffe">
    <w:name w:val="表格"/>
    <w:basedOn w:val="afffc"/>
    <w:qFormat/>
    <w:rsid w:val="004B0616"/>
    <w:pPr>
      <w:jc w:val="both"/>
      <w:textAlignment w:val="center"/>
    </w:pPr>
    <w:rPr>
      <w:rFonts w:ascii="Arial" w:hAnsi="Arial"/>
    </w:rPr>
    <w:tblPr/>
    <w:trPr>
      <w:cantSplit/>
    </w:trPr>
    <w:tcPr>
      <w:vAlign w:val="center"/>
    </w:tcPr>
    <w:tblStylePr w:type="firstRow">
      <w:pPr>
        <w:wordWrap/>
        <w:ind w:leftChars="0" w:left="0"/>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cPr>
    </w:tblStylePr>
  </w:style>
  <w:style w:type="paragraph" w:customStyle="1" w:styleId="TOC30">
    <w:name w:val="TOC 标题3"/>
    <w:basedOn w:val="11"/>
    <w:next w:val="a6"/>
    <w:uiPriority w:val="39"/>
    <w:unhideWhenUsed/>
    <w:qFormat/>
    <w:pPr>
      <w:widowControl/>
      <w:tabs>
        <w:tab w:val="clear" w:pos="425"/>
      </w:tabs>
      <w:spacing w:before="24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character" w:customStyle="1" w:styleId="FigureDescriptionChar">
    <w:name w:val="Figure Description Char"/>
    <w:link w:val="FigureDescription"/>
    <w:qFormat/>
    <w:rsid w:val="004B0616"/>
    <w:rPr>
      <w:rFonts w:ascii="Arial" w:eastAsia="宋体" w:hAnsi="Arial" w:cs="Arial Narrow"/>
      <w:bCs/>
      <w:sz w:val="21"/>
    </w:rPr>
  </w:style>
  <w:style w:type="paragraph" w:customStyle="1" w:styleId="Command">
    <w:name w:val="Command"/>
    <w:qFormat/>
    <w:rsid w:val="004B0616"/>
    <w:pPr>
      <w:keepNext/>
      <w:spacing w:before="80" w:after="80"/>
    </w:pPr>
    <w:rPr>
      <w:rFonts w:ascii="Arial" w:eastAsia="黑体" w:hAnsi="Arial" w:cs="Arial"/>
      <w:bCs/>
      <w:color w:val="800000"/>
      <w:sz w:val="21"/>
      <w:szCs w:val="22"/>
    </w:rPr>
  </w:style>
  <w:style w:type="character" w:customStyle="1" w:styleId="FigureChar">
    <w:name w:val="Figure Char"/>
    <w:link w:val="Figure"/>
    <w:qFormat/>
    <w:rsid w:val="004B0616"/>
    <w:rPr>
      <w:rFonts w:ascii="Calibri" w:eastAsia="宋体" w:hAnsi="Calibri" w:cs="Times New Roman"/>
      <w:kern w:val="2"/>
      <w:sz w:val="21"/>
      <w:szCs w:val="22"/>
    </w:rPr>
  </w:style>
  <w:style w:type="character" w:customStyle="1" w:styleId="commandparameter">
    <w:name w:val="command parameter"/>
    <w:qFormat/>
    <w:rsid w:val="004B0616"/>
    <w:rPr>
      <w:rFonts w:ascii="Courier New" w:eastAsia="宋体" w:hAnsi="Courier New"/>
      <w:i/>
      <w:color w:val="auto"/>
      <w:szCs w:val="21"/>
    </w:rPr>
  </w:style>
  <w:style w:type="character" w:customStyle="1" w:styleId="commandkeywords">
    <w:name w:val="command keywords"/>
    <w:qFormat/>
    <w:rsid w:val="004B0616"/>
    <w:rPr>
      <w:rFonts w:ascii="Courier New" w:eastAsia="宋体" w:hAnsi="Courier New"/>
      <w:b/>
      <w:color w:val="auto"/>
      <w:szCs w:val="21"/>
    </w:rPr>
  </w:style>
  <w:style w:type="paragraph" w:customStyle="1" w:styleId="affffff">
    <w:name w:val="编写建议"/>
    <w:basedOn w:val="a6"/>
    <w:link w:val="Char3"/>
    <w:qFormat/>
    <w:rsid w:val="004B0616"/>
    <w:pPr>
      <w:widowControl/>
      <w:autoSpaceDE w:val="0"/>
      <w:autoSpaceDN w:val="0"/>
      <w:adjustRightInd w:val="0"/>
      <w:spacing w:before="40" w:after="40" w:line="360" w:lineRule="auto"/>
      <w:ind w:left="624" w:firstLineChars="200" w:firstLine="480"/>
    </w:pPr>
    <w:rPr>
      <w:rFonts w:ascii="Arial" w:eastAsia="宋体" w:hAnsi="Arial" w:cs="Arial"/>
      <w:i/>
      <w:color w:val="0000FF"/>
      <w:sz w:val="24"/>
      <w:szCs w:val="21"/>
    </w:rPr>
  </w:style>
  <w:style w:type="character" w:customStyle="1" w:styleId="Char3">
    <w:name w:val="编写建议 Char"/>
    <w:link w:val="affffff"/>
    <w:qFormat/>
    <w:rsid w:val="004B0616"/>
    <w:rPr>
      <w:rFonts w:ascii="Arial" w:eastAsia="宋体" w:hAnsi="Arial" w:cs="Arial"/>
      <w:i/>
      <w:color w:val="0000FF"/>
      <w:kern w:val="2"/>
      <w:sz w:val="24"/>
      <w:szCs w:val="21"/>
    </w:rPr>
  </w:style>
  <w:style w:type="character" w:customStyle="1" w:styleId="BoldText">
    <w:name w:val="Bold Text"/>
    <w:qFormat/>
    <w:rsid w:val="004B0616"/>
    <w:rPr>
      <w:rFonts w:ascii="Arial" w:hAnsi="Arial"/>
      <w:b/>
    </w:rPr>
  </w:style>
  <w:style w:type="character" w:customStyle="1" w:styleId="BoldItalicText">
    <w:name w:val="BoldItalic Text"/>
    <w:qFormat/>
    <w:rsid w:val="004B0616"/>
    <w:rPr>
      <w:rFonts w:ascii="Arial" w:hAnsi="Arial"/>
      <w:b/>
      <w:i/>
    </w:rPr>
  </w:style>
  <w:style w:type="character" w:customStyle="1" w:styleId="commandtext">
    <w:name w:val="command text"/>
    <w:qFormat/>
    <w:rsid w:val="004B0616"/>
    <w:rPr>
      <w:rFonts w:ascii="Courier New" w:eastAsia="宋体" w:hAnsi="Courier New" w:cs="黑体"/>
      <w:color w:val="auto"/>
    </w:rPr>
  </w:style>
  <w:style w:type="paragraph" w:customStyle="1" w:styleId="text1">
    <w:name w:val="* text"/>
    <w:basedOn w:val="a6"/>
    <w:link w:val="textCharChar0"/>
    <w:qFormat/>
    <w:rsid w:val="004B0616"/>
    <w:pPr>
      <w:widowControl/>
      <w:spacing w:before="40" w:after="40" w:line="360" w:lineRule="auto"/>
      <w:ind w:firstLineChars="200" w:firstLine="480"/>
    </w:pPr>
    <w:rPr>
      <w:rFonts w:ascii="Arial" w:eastAsia="宋体" w:hAnsi="Arial" w:cs="Times New Roman"/>
      <w:color w:val="333333"/>
      <w:sz w:val="18"/>
      <w:szCs w:val="18"/>
    </w:rPr>
  </w:style>
  <w:style w:type="character" w:customStyle="1" w:styleId="textCharChar0">
    <w:name w:val="* text Char Char"/>
    <w:link w:val="text1"/>
    <w:qFormat/>
    <w:rsid w:val="004B0616"/>
    <w:rPr>
      <w:rFonts w:ascii="Arial" w:eastAsia="宋体" w:hAnsi="Arial" w:cs="Times New Roman"/>
      <w:color w:val="333333"/>
      <w:kern w:val="2"/>
      <w:sz w:val="18"/>
      <w:szCs w:val="18"/>
    </w:rPr>
  </w:style>
  <w:style w:type="paragraph" w:customStyle="1" w:styleId="spec">
    <w:name w:val="* spec"/>
    <w:basedOn w:val="text1"/>
    <w:qFormat/>
    <w:rsid w:val="004B0616"/>
    <w:pPr>
      <w:pBdr>
        <w:top w:val="single" w:sz="12" w:space="1" w:color="999999"/>
        <w:bottom w:val="single" w:sz="12" w:space="1" w:color="999999"/>
      </w:pBdr>
      <w:tabs>
        <w:tab w:val="left" w:pos="360"/>
      </w:tabs>
    </w:pPr>
    <w:rPr>
      <w:rFonts w:eastAsia="楷体_GB2312"/>
    </w:rPr>
  </w:style>
  <w:style w:type="character" w:customStyle="1" w:styleId="tabletextChar0">
    <w:name w:val="* table text Char"/>
    <w:link w:val="tabletext1"/>
    <w:qFormat/>
    <w:locked/>
    <w:rsid w:val="004B0616"/>
    <w:rPr>
      <w:rFonts w:ascii="Arial" w:hAnsi="Arial" w:cs="Arial"/>
      <w:color w:val="333333"/>
      <w:kern w:val="2"/>
      <w:sz w:val="18"/>
      <w:szCs w:val="18"/>
    </w:rPr>
  </w:style>
  <w:style w:type="paragraph" w:customStyle="1" w:styleId="tabletext1">
    <w:name w:val="* table text"/>
    <w:basedOn w:val="text1"/>
    <w:link w:val="tabletextChar0"/>
    <w:qFormat/>
    <w:rsid w:val="004B0616"/>
    <w:pPr>
      <w:spacing w:beforeLines="0" w:afterLines="0"/>
      <w:ind w:left="624"/>
    </w:pPr>
    <w:rPr>
      <w:rFonts w:eastAsiaTheme="minorEastAsia" w:cs="Arial"/>
    </w:rPr>
  </w:style>
  <w:style w:type="paragraph" w:customStyle="1" w:styleId="instruction">
    <w:name w:val="* instruction"/>
    <w:basedOn w:val="text1"/>
    <w:qFormat/>
    <w:rsid w:val="004B0616"/>
    <w:pPr>
      <w:pBdr>
        <w:top w:val="single" w:sz="12" w:space="1" w:color="999999"/>
        <w:bottom w:val="single" w:sz="12" w:space="1" w:color="999999"/>
      </w:pBdr>
      <w:spacing w:before="0" w:after="0"/>
      <w:ind w:left="1044" w:hanging="420"/>
    </w:pPr>
    <w:rPr>
      <w:rFonts w:eastAsia="楷体_GB2312" w:cs="Arial"/>
    </w:rPr>
  </w:style>
  <w:style w:type="paragraph" w:customStyle="1" w:styleId="notice">
    <w:name w:val="* notice"/>
    <w:basedOn w:val="text1"/>
    <w:qFormat/>
    <w:rsid w:val="004B0616"/>
    <w:pPr>
      <w:pBdr>
        <w:top w:val="single" w:sz="12" w:space="1" w:color="999999"/>
        <w:bottom w:val="single" w:sz="12" w:space="1" w:color="999999"/>
      </w:pBdr>
      <w:tabs>
        <w:tab w:val="left" w:pos="360"/>
      </w:tabs>
      <w:spacing w:before="0" w:after="0"/>
    </w:pPr>
    <w:rPr>
      <w:rFonts w:eastAsia="楷体_GB2312" w:cs="Arial"/>
    </w:rPr>
  </w:style>
  <w:style w:type="character" w:customStyle="1" w:styleId="DisplayterminalCharChar">
    <w:name w:val="* Display terminal Char Char"/>
    <w:link w:val="Displayterminal"/>
    <w:qFormat/>
    <w:locked/>
    <w:rsid w:val="004B0616"/>
    <w:rPr>
      <w:rFonts w:ascii="宋体" w:hAnsi="Verdana"/>
      <w:kern w:val="2"/>
      <w:sz w:val="18"/>
      <w:szCs w:val="18"/>
      <w:shd w:val="clear" w:color="auto" w:fill="E6E6E6"/>
    </w:rPr>
  </w:style>
  <w:style w:type="paragraph" w:customStyle="1" w:styleId="Displayterminal">
    <w:name w:val="* Display terminal"/>
    <w:link w:val="DisplayterminalCharChar"/>
    <w:qFormat/>
    <w:rsid w:val="004B0616"/>
    <w:pPr>
      <w:shd w:val="clear" w:color="auto" w:fill="E6E6E6"/>
    </w:pPr>
    <w:rPr>
      <w:rFonts w:ascii="宋体" w:hAnsi="Verdana"/>
      <w:kern w:val="2"/>
      <w:sz w:val="18"/>
      <w:szCs w:val="18"/>
    </w:rPr>
  </w:style>
  <w:style w:type="paragraph" w:customStyle="1" w:styleId="itemlist4">
    <w:name w:val="* item list"/>
    <w:basedOn w:val="text1"/>
    <w:qFormat/>
    <w:rsid w:val="004B0616"/>
    <w:pPr>
      <w:tabs>
        <w:tab w:val="left" w:pos="360"/>
      </w:tabs>
      <w:spacing w:before="0" w:after="0"/>
    </w:pPr>
    <w:rPr>
      <w:rFonts w:cs="Arial"/>
    </w:rPr>
  </w:style>
  <w:style w:type="paragraph" w:customStyle="1" w:styleId="Block">
    <w:name w:val="*Block"/>
    <w:basedOn w:val="a6"/>
    <w:next w:val="text1"/>
    <w:qFormat/>
    <w:rsid w:val="004B0616"/>
    <w:pPr>
      <w:widowControl/>
      <w:spacing w:line="360" w:lineRule="auto"/>
      <w:ind w:left="1248" w:firstLineChars="200" w:firstLine="480"/>
    </w:pPr>
    <w:rPr>
      <w:rFonts w:ascii="Arial" w:eastAsia="微软雅黑" w:hAnsi="Arial" w:cs="Arial"/>
      <w:b/>
      <w:color w:val="333333"/>
      <w:sz w:val="24"/>
    </w:rPr>
  </w:style>
  <w:style w:type="paragraph" w:customStyle="1" w:styleId="step0">
    <w:name w:val="* step"/>
    <w:basedOn w:val="text1"/>
    <w:qFormat/>
    <w:rsid w:val="004B0616"/>
    <w:pPr>
      <w:tabs>
        <w:tab w:val="left" w:pos="360"/>
      </w:tabs>
      <w:spacing w:before="0" w:after="0"/>
    </w:pPr>
    <w:rPr>
      <w:rFonts w:cs="Arial"/>
    </w:rPr>
  </w:style>
  <w:style w:type="paragraph" w:customStyle="1" w:styleId="Char1CharCharCharCharCharChar">
    <w:name w:val="Char1 Char Char Char Char Char Char"/>
    <w:basedOn w:val="a6"/>
    <w:next w:val="a6"/>
    <w:semiHidden/>
    <w:qFormat/>
    <w:rsid w:val="004B0616"/>
    <w:pPr>
      <w:spacing w:before="40" w:after="40" w:line="360" w:lineRule="auto"/>
      <w:ind w:left="624" w:firstLineChars="200" w:firstLine="480"/>
    </w:pPr>
    <w:rPr>
      <w:rFonts w:ascii="Tahoma" w:eastAsia="宋体" w:hAnsi="Tahoma" w:cs="Arial"/>
      <w:sz w:val="24"/>
      <w:szCs w:val="20"/>
    </w:rPr>
  </w:style>
  <w:style w:type="paragraph" w:customStyle="1" w:styleId="CharCharCharChar">
    <w:name w:val="Char Char Char Char"/>
    <w:basedOn w:val="a6"/>
    <w:semiHidden/>
    <w:qFormat/>
    <w:rsid w:val="004B0616"/>
    <w:pPr>
      <w:pageBreakBefore/>
      <w:spacing w:before="40" w:after="40" w:line="360" w:lineRule="auto"/>
      <w:ind w:left="624" w:firstLineChars="200" w:firstLine="480"/>
    </w:pPr>
    <w:rPr>
      <w:rFonts w:ascii="Tahoma" w:eastAsia="宋体" w:hAnsi="Tahoma" w:cs="Arial"/>
      <w:color w:val="000000"/>
      <w:sz w:val="24"/>
      <w:szCs w:val="21"/>
    </w:rPr>
  </w:style>
  <w:style w:type="character" w:customStyle="1" w:styleId="DisplayterminalChar">
    <w:name w:val="Display terminal Char"/>
    <w:link w:val="Displayterminal0"/>
    <w:qFormat/>
    <w:locked/>
    <w:rsid w:val="004B0616"/>
    <w:rPr>
      <w:rFonts w:ascii="Courier New" w:hAnsi="Courier New" w:cs="Courier New"/>
    </w:rPr>
  </w:style>
  <w:style w:type="paragraph" w:customStyle="1" w:styleId="Displayterminal0">
    <w:name w:val="Display terminal"/>
    <w:link w:val="DisplayterminalChar"/>
    <w:qFormat/>
    <w:rsid w:val="004B0616"/>
    <w:pPr>
      <w:ind w:leftChars="400" w:left="400"/>
    </w:pPr>
    <w:rPr>
      <w:rFonts w:ascii="Courier New" w:hAnsi="Courier New" w:cs="Courier New"/>
    </w:rPr>
  </w:style>
  <w:style w:type="character" w:customStyle="1" w:styleId="apple-converted-space">
    <w:name w:val="apple-converted-space"/>
    <w:qFormat/>
    <w:rsid w:val="004B0616"/>
  </w:style>
  <w:style w:type="paragraph" w:customStyle="1" w:styleId="EOC">
    <w:name w:val="EOC正文"/>
    <w:link w:val="EOCChar"/>
    <w:qFormat/>
    <w:rsid w:val="004B0616"/>
    <w:pPr>
      <w:spacing w:before="80" w:after="80"/>
      <w:ind w:firstLineChars="200" w:firstLine="200"/>
    </w:pPr>
    <w:rPr>
      <w:rFonts w:ascii="Times New Roman" w:eastAsia="宋体" w:hAnsi="Times New Roman" w:cs="Times New Roman"/>
      <w:sz w:val="21"/>
      <w:szCs w:val="28"/>
    </w:rPr>
  </w:style>
  <w:style w:type="character" w:customStyle="1" w:styleId="EOCChar">
    <w:name w:val="EOC正文 Char"/>
    <w:link w:val="EOC"/>
    <w:qFormat/>
    <w:locked/>
    <w:rsid w:val="004B0616"/>
    <w:rPr>
      <w:rFonts w:ascii="Times New Roman" w:eastAsia="宋体" w:hAnsi="Times New Roman" w:cs="Times New Roman"/>
      <w:sz w:val="21"/>
      <w:szCs w:val="28"/>
    </w:rPr>
  </w:style>
  <w:style w:type="paragraph" w:customStyle="1" w:styleId="blocklabel2">
    <w:name w:val="block label2"/>
    <w:basedOn w:val="a6"/>
    <w:next w:val="TOC6"/>
    <w:link w:val="blocklabel2Char"/>
    <w:qFormat/>
    <w:rsid w:val="004B0616"/>
    <w:pPr>
      <w:keepNext/>
      <w:keepLines/>
      <w:widowControl/>
      <w:topLinePunct/>
      <w:adjustRightInd w:val="0"/>
      <w:snapToGrid w:val="0"/>
      <w:spacing w:before="300" w:after="80" w:line="240" w:lineRule="atLeast"/>
      <w:ind w:firstLineChars="200" w:firstLine="480"/>
      <w:jc w:val="left"/>
      <w:outlineLvl w:val="5"/>
    </w:pPr>
    <w:rPr>
      <w:rFonts w:ascii="Book Antiqua" w:eastAsia="黑体" w:hAnsi="Book Antiqua" w:cs="Book Antiqua"/>
      <w:bCs/>
      <w:kern w:val="0"/>
      <w:sz w:val="26"/>
      <w:szCs w:val="26"/>
    </w:rPr>
  </w:style>
  <w:style w:type="character" w:customStyle="1" w:styleId="blocklabel2Char">
    <w:name w:val="block label2 Char"/>
    <w:link w:val="blocklabel2"/>
    <w:qFormat/>
    <w:rsid w:val="004B0616"/>
    <w:rPr>
      <w:rFonts w:ascii="Book Antiqua" w:eastAsia="黑体" w:hAnsi="Book Antiqua" w:cs="Book Antiqua"/>
      <w:bCs/>
      <w:sz w:val="26"/>
      <w:szCs w:val="26"/>
    </w:rPr>
  </w:style>
  <w:style w:type="paragraph" w:customStyle="1" w:styleId="BlockLabel">
    <w:name w:val="Block Label"/>
    <w:basedOn w:val="a6"/>
    <w:next w:val="a6"/>
    <w:link w:val="BlockLabelChar"/>
    <w:qFormat/>
    <w:rsid w:val="004B0616"/>
    <w:pPr>
      <w:keepNext/>
      <w:keepLines/>
      <w:widowControl/>
      <w:topLinePunct/>
      <w:adjustRightInd w:val="0"/>
      <w:snapToGrid w:val="0"/>
      <w:spacing w:before="300" w:after="80" w:line="240" w:lineRule="atLeast"/>
      <w:ind w:firstLineChars="200" w:firstLine="480"/>
      <w:jc w:val="left"/>
    </w:pPr>
    <w:rPr>
      <w:rFonts w:ascii="Book Antiqua" w:eastAsia="黑体" w:hAnsi="Book Antiqua" w:cs="Book Antiqua"/>
      <w:bCs/>
      <w:kern w:val="0"/>
      <w:sz w:val="26"/>
      <w:szCs w:val="26"/>
    </w:rPr>
  </w:style>
  <w:style w:type="paragraph" w:customStyle="1" w:styleId="Cover1">
    <w:name w:val="Cover1"/>
    <w:basedOn w:val="a6"/>
    <w:qFormat/>
    <w:rsid w:val="004B0616"/>
    <w:pPr>
      <w:widowControl/>
      <w:topLinePunct/>
      <w:adjustRightInd w:val="0"/>
      <w:snapToGrid w:val="0"/>
      <w:spacing w:before="80" w:after="80" w:line="360" w:lineRule="auto"/>
      <w:ind w:firstLineChars="200" w:firstLine="480"/>
      <w:jc w:val="left"/>
    </w:pPr>
    <w:rPr>
      <w:rFonts w:ascii="Arial" w:eastAsia="黑体" w:hAnsi="Arial" w:cs="Arial"/>
      <w:b/>
      <w:bCs/>
      <w:kern w:val="0"/>
      <w:sz w:val="48"/>
      <w:szCs w:val="48"/>
    </w:rPr>
  </w:style>
  <w:style w:type="paragraph" w:customStyle="1" w:styleId="Cover4">
    <w:name w:val="Cover 4"/>
    <w:basedOn w:val="Cover3"/>
    <w:qFormat/>
    <w:rsid w:val="004B0616"/>
    <w:pPr>
      <w:spacing w:before="0" w:after="0" w:line="240" w:lineRule="auto"/>
      <w:jc w:val="both"/>
    </w:pPr>
    <w:rPr>
      <w:sz w:val="21"/>
      <w:szCs w:val="21"/>
    </w:rPr>
  </w:style>
  <w:style w:type="paragraph" w:customStyle="1" w:styleId="Cover3">
    <w:name w:val="Cover 3"/>
    <w:basedOn w:val="a6"/>
    <w:qFormat/>
    <w:rsid w:val="004B0616"/>
    <w:pPr>
      <w:adjustRightInd w:val="0"/>
      <w:snapToGrid w:val="0"/>
      <w:spacing w:before="80" w:after="80" w:line="240" w:lineRule="atLeast"/>
      <w:ind w:firstLineChars="200" w:firstLine="480"/>
      <w:jc w:val="left"/>
    </w:pPr>
    <w:rPr>
      <w:rFonts w:ascii="Arial" w:eastAsia="黑体" w:hAnsi="Arial" w:cs="Arial"/>
      <w:b/>
      <w:bCs/>
      <w:spacing w:val="-4"/>
      <w:sz w:val="22"/>
    </w:rPr>
  </w:style>
  <w:style w:type="paragraph" w:customStyle="1" w:styleId="Cover5">
    <w:name w:val="Cover 5"/>
    <w:basedOn w:val="a6"/>
    <w:qFormat/>
    <w:rsid w:val="004B0616"/>
    <w:pPr>
      <w:topLinePunct/>
      <w:adjustRightInd w:val="0"/>
      <w:snapToGrid w:val="0"/>
      <w:spacing w:line="360" w:lineRule="auto"/>
      <w:ind w:firstLineChars="200" w:firstLine="480"/>
      <w:jc w:val="left"/>
    </w:pPr>
    <w:rPr>
      <w:rFonts w:eastAsia="宋体" w:cs="Arial"/>
      <w:sz w:val="18"/>
      <w:szCs w:val="18"/>
    </w:rPr>
  </w:style>
  <w:style w:type="paragraph" w:customStyle="1" w:styleId="AboutThisChapter">
    <w:name w:val="About This Chapter"/>
    <w:basedOn w:val="Heading2NoNumber"/>
    <w:next w:val="a6"/>
    <w:qFormat/>
    <w:rsid w:val="004B0616"/>
    <w:pPr>
      <w:ind w:left="567" w:firstLine="200"/>
    </w:pPr>
  </w:style>
  <w:style w:type="paragraph" w:customStyle="1" w:styleId="CAUTIONHeading">
    <w:name w:val="CAUTION Heading"/>
    <w:basedOn w:val="a6"/>
    <w:qFormat/>
    <w:rsid w:val="004B0616"/>
    <w:pPr>
      <w:keepNext/>
      <w:widowControl/>
      <w:pBdr>
        <w:top w:val="single" w:sz="12" w:space="4" w:color="auto"/>
      </w:pBdr>
      <w:topLinePunct/>
      <w:adjustRightInd w:val="0"/>
      <w:snapToGrid w:val="0"/>
      <w:spacing w:before="80" w:after="80" w:line="240" w:lineRule="atLeast"/>
      <w:ind w:left="1701" w:firstLineChars="200" w:firstLine="480"/>
      <w:jc w:val="left"/>
    </w:pPr>
    <w:rPr>
      <w:rFonts w:ascii="Book Antiqua" w:eastAsia="黑体" w:hAnsi="Book Antiqua" w:cs="Arial"/>
      <w:bCs/>
      <w:sz w:val="24"/>
      <w:szCs w:val="21"/>
    </w:rPr>
  </w:style>
  <w:style w:type="paragraph" w:customStyle="1" w:styleId="CAUTIONText">
    <w:name w:val="CAUTION Text"/>
    <w:basedOn w:val="a6"/>
    <w:qFormat/>
    <w:rsid w:val="004B0616"/>
    <w:pPr>
      <w:keepLines/>
      <w:widowControl/>
      <w:pBdr>
        <w:bottom w:val="single" w:sz="12" w:space="4" w:color="auto"/>
      </w:pBdr>
      <w:topLinePunct/>
      <w:adjustRightInd w:val="0"/>
      <w:snapToGrid w:val="0"/>
      <w:spacing w:before="80" w:after="80" w:line="240" w:lineRule="atLeast"/>
      <w:ind w:left="1701" w:firstLineChars="200" w:firstLine="480"/>
      <w:jc w:val="left"/>
    </w:pPr>
    <w:rPr>
      <w:rFonts w:eastAsia="楷体_GB2312" w:cs="Arial"/>
      <w:iCs/>
      <w:sz w:val="24"/>
      <w:szCs w:val="21"/>
    </w:rPr>
  </w:style>
  <w:style w:type="paragraph" w:customStyle="1" w:styleId="CAUTIONTextList">
    <w:name w:val="CAUTION Text List"/>
    <w:basedOn w:val="CAUTIONText"/>
    <w:qFormat/>
    <w:rsid w:val="004B0616"/>
    <w:pPr>
      <w:keepNext/>
      <w:tabs>
        <w:tab w:val="left" w:pos="1985"/>
      </w:tabs>
      <w:ind w:left="1985" w:hanging="284"/>
    </w:pPr>
  </w:style>
  <w:style w:type="paragraph" w:customStyle="1" w:styleId="CopyrightDeclaration">
    <w:name w:val="Copyright Declaration"/>
    <w:semiHidden/>
    <w:qFormat/>
    <w:rsid w:val="004B0616"/>
    <w:pPr>
      <w:spacing w:before="80" w:after="80"/>
    </w:pPr>
    <w:rPr>
      <w:rFonts w:ascii="Arial" w:eastAsia="黑体" w:hAnsi="Arial" w:cs="Times New Roman"/>
      <w:sz w:val="36"/>
    </w:rPr>
  </w:style>
  <w:style w:type="paragraph" w:customStyle="1" w:styleId="Contents">
    <w:name w:val="Contents"/>
    <w:basedOn w:val="Heading1NoNumber"/>
    <w:qFormat/>
    <w:rsid w:val="004B0616"/>
    <w:pPr>
      <w:outlineLvl w:val="9"/>
    </w:pPr>
  </w:style>
  <w:style w:type="paragraph" w:customStyle="1" w:styleId="End">
    <w:name w:val="End"/>
    <w:basedOn w:val="a6"/>
    <w:qFormat/>
    <w:rsid w:val="004B0616"/>
    <w:pPr>
      <w:widowControl/>
      <w:topLinePunct/>
      <w:adjustRightInd w:val="0"/>
      <w:snapToGrid w:val="0"/>
      <w:spacing w:before="160" w:after="400" w:line="240" w:lineRule="atLeast"/>
      <w:ind w:left="1701" w:firstLineChars="200" w:firstLine="480"/>
      <w:jc w:val="left"/>
    </w:pPr>
    <w:rPr>
      <w:rFonts w:eastAsia="宋体" w:cs="Arial"/>
      <w:b/>
      <w:sz w:val="24"/>
      <w:szCs w:val="21"/>
    </w:rPr>
  </w:style>
  <w:style w:type="paragraph" w:customStyle="1" w:styleId="FigureDescriptioninAppendix">
    <w:name w:val="Figure Description in Appendix"/>
    <w:basedOn w:val="Figure"/>
    <w:next w:val="Figure"/>
    <w:link w:val="FigureDescriptioninAppendixChar"/>
    <w:qFormat/>
    <w:rsid w:val="004B0616"/>
    <w:pPr>
      <w:adjustRightInd w:val="0"/>
      <w:snapToGrid w:val="0"/>
      <w:spacing w:before="160" w:after="160" w:line="240" w:lineRule="atLeast"/>
      <w:ind w:left="1701"/>
      <w:outlineLvl w:val="7"/>
    </w:pPr>
    <w:rPr>
      <w:rFonts w:ascii="Times New Roman" w:eastAsia="黑体" w:hAnsi="Times New Roman"/>
      <w:szCs w:val="21"/>
    </w:rPr>
  </w:style>
  <w:style w:type="paragraph" w:customStyle="1" w:styleId="Cover2">
    <w:name w:val="Cover 2"/>
    <w:qFormat/>
    <w:rsid w:val="004B0616"/>
    <w:pPr>
      <w:adjustRightInd w:val="0"/>
      <w:snapToGrid w:val="0"/>
    </w:pPr>
    <w:rPr>
      <w:rFonts w:ascii="Arial" w:eastAsia="黑体" w:hAnsi="Arial" w:cs="Arial"/>
      <w:sz w:val="32"/>
      <w:szCs w:val="32"/>
      <w:lang w:eastAsia="en-US"/>
    </w:rPr>
  </w:style>
  <w:style w:type="paragraph" w:customStyle="1" w:styleId="CoverText">
    <w:name w:val="Cover Text"/>
    <w:qFormat/>
    <w:rsid w:val="004B0616"/>
    <w:pPr>
      <w:adjustRightInd w:val="0"/>
      <w:snapToGrid w:val="0"/>
      <w:spacing w:before="80" w:after="80" w:line="240" w:lineRule="atLeast"/>
      <w:jc w:val="both"/>
    </w:pPr>
    <w:rPr>
      <w:rFonts w:ascii="Arial" w:eastAsia="宋体" w:hAnsi="Arial" w:cs="Arial"/>
      <w:snapToGrid w:val="0"/>
    </w:rPr>
  </w:style>
  <w:style w:type="paragraph" w:customStyle="1" w:styleId="Code">
    <w:name w:val="Code"/>
    <w:basedOn w:val="a6"/>
    <w:qFormat/>
    <w:rsid w:val="004B0616"/>
    <w:pPr>
      <w:shd w:val="clear" w:color="auto" w:fill="F2F2F2"/>
      <w:topLinePunct/>
      <w:autoSpaceDE w:val="0"/>
      <w:autoSpaceDN w:val="0"/>
      <w:adjustRightInd w:val="0"/>
      <w:snapToGrid w:val="0"/>
      <w:spacing w:line="360" w:lineRule="auto"/>
      <w:ind w:left="1701" w:firstLineChars="200" w:firstLine="480"/>
      <w:jc w:val="left"/>
    </w:pPr>
    <w:rPr>
      <w:rFonts w:ascii="Courier New" w:eastAsia="宋体" w:hAnsi="Courier New" w:cs="Arial"/>
      <w:sz w:val="18"/>
      <w:szCs w:val="21"/>
    </w:rPr>
  </w:style>
  <w:style w:type="paragraph" w:customStyle="1" w:styleId="CopyrightDeclaration1">
    <w:name w:val="Copyright Declaration1"/>
    <w:qFormat/>
    <w:rsid w:val="004B0616"/>
    <w:pPr>
      <w:spacing w:before="80" w:after="80"/>
    </w:pPr>
    <w:rPr>
      <w:rFonts w:ascii="Arial" w:eastAsia="黑体" w:hAnsi="Arial" w:cs="Times New Roman"/>
      <w:sz w:val="36"/>
    </w:rPr>
  </w:style>
  <w:style w:type="paragraph" w:customStyle="1" w:styleId="Cover30">
    <w:name w:val="Cover3"/>
    <w:semiHidden/>
    <w:qFormat/>
    <w:rsid w:val="004B0616"/>
    <w:pPr>
      <w:adjustRightInd w:val="0"/>
      <w:snapToGrid w:val="0"/>
      <w:spacing w:before="80" w:after="80" w:line="240" w:lineRule="atLeast"/>
    </w:pPr>
    <w:rPr>
      <w:rFonts w:ascii="Arial" w:eastAsia="黑体" w:hAnsi="Arial" w:cs="Arial"/>
      <w:sz w:val="32"/>
      <w:szCs w:val="32"/>
      <w:lang w:eastAsia="en-US"/>
    </w:rPr>
  </w:style>
  <w:style w:type="paragraph" w:customStyle="1" w:styleId="Cover40">
    <w:name w:val="Cover4"/>
    <w:basedOn w:val="a6"/>
    <w:semiHidden/>
    <w:qFormat/>
    <w:rsid w:val="004B0616"/>
    <w:pPr>
      <w:widowControl/>
      <w:adjustRightInd w:val="0"/>
      <w:snapToGrid w:val="0"/>
      <w:spacing w:before="160" w:after="160" w:line="240" w:lineRule="atLeast"/>
      <w:ind w:firstLineChars="200" w:firstLine="480"/>
      <w:jc w:val="left"/>
    </w:pPr>
    <w:rPr>
      <w:rFonts w:ascii="Arial" w:eastAsia="Arial" w:hAnsi="Arial" w:cs="Arial"/>
      <w:b/>
      <w:bCs/>
      <w:sz w:val="24"/>
    </w:rPr>
  </w:style>
  <w:style w:type="paragraph" w:customStyle="1" w:styleId="Appendixheading1">
    <w:name w:val="Appendix heading 1"/>
    <w:basedOn w:val="11"/>
    <w:next w:val="2"/>
    <w:qFormat/>
    <w:rsid w:val="004B0616"/>
    <w:pPr>
      <w:widowControl/>
      <w:pBdr>
        <w:bottom w:val="single" w:sz="12" w:space="1" w:color="auto"/>
      </w:pBdr>
      <w:adjustRightInd w:val="0"/>
      <w:snapToGrid w:val="0"/>
      <w:spacing w:before="1600" w:after="800" w:line="240" w:lineRule="atLeast"/>
      <w:jc w:val="right"/>
    </w:pPr>
    <w:rPr>
      <w:rFonts w:ascii="Book Antiqua" w:eastAsia="黑体" w:hAnsi="Book Antiqua" w:cs="Book Antiqua" w:hint="eastAsia"/>
      <w:bCs w:val="0"/>
      <w:kern w:val="2"/>
    </w:rPr>
  </w:style>
  <w:style w:type="paragraph" w:customStyle="1" w:styleId="Appendixheading2">
    <w:name w:val="Appendix heading 2"/>
    <w:basedOn w:val="2"/>
    <w:next w:val="Appendixheading3"/>
    <w:qFormat/>
    <w:rsid w:val="004B0616"/>
    <w:pPr>
      <w:widowControl/>
      <w:numPr>
        <w:ilvl w:val="0"/>
        <w:numId w:val="0"/>
      </w:numPr>
      <w:adjustRightInd w:val="0"/>
      <w:snapToGrid w:val="0"/>
      <w:spacing w:before="200" w:after="160" w:line="240" w:lineRule="atLeast"/>
      <w:jc w:val="left"/>
    </w:pPr>
    <w:rPr>
      <w:rFonts w:ascii="Book Antiqua" w:hAnsi="Book Antiqua" w:hint="eastAsia"/>
      <w:b w:val="0"/>
      <w:kern w:val="0"/>
      <w:sz w:val="36"/>
      <w:szCs w:val="36"/>
      <w:lang w:eastAsia="en-US"/>
    </w:rPr>
  </w:style>
  <w:style w:type="paragraph" w:customStyle="1" w:styleId="Appendixheading3">
    <w:name w:val="Appendix heading 3"/>
    <w:basedOn w:val="3"/>
    <w:next w:val="Appendixheading4"/>
    <w:qFormat/>
    <w:rsid w:val="004B0616"/>
    <w:pPr>
      <w:widowControl/>
      <w:numPr>
        <w:ilvl w:val="0"/>
        <w:numId w:val="0"/>
      </w:numPr>
      <w:adjustRightInd w:val="0"/>
      <w:snapToGrid w:val="0"/>
      <w:spacing w:before="200" w:after="160" w:line="240" w:lineRule="atLeast"/>
      <w:jc w:val="left"/>
    </w:pPr>
    <w:rPr>
      <w:rFonts w:ascii="Book Antiqua" w:eastAsia="黑体" w:hAnsi="Book Antiqua" w:hint="eastAsia"/>
      <w:b w:val="0"/>
      <w:bCs w:val="0"/>
      <w:kern w:val="0"/>
    </w:rPr>
  </w:style>
  <w:style w:type="paragraph" w:customStyle="1" w:styleId="Appendixheading4">
    <w:name w:val="Appendix heading 4"/>
    <w:basedOn w:val="40"/>
    <w:next w:val="Appendixheading5"/>
    <w:qFormat/>
    <w:rsid w:val="004B0616"/>
    <w:pPr>
      <w:widowControl/>
      <w:numPr>
        <w:ilvl w:val="0"/>
        <w:numId w:val="0"/>
      </w:numPr>
      <w:adjustRightInd w:val="0"/>
      <w:snapToGrid w:val="0"/>
      <w:spacing w:before="160" w:after="160" w:line="240" w:lineRule="atLeast"/>
      <w:jc w:val="left"/>
    </w:pPr>
    <w:rPr>
      <w:rFonts w:ascii="Book Antiqua" w:hAnsi="Book Antiqua" w:cs="宋体" w:hint="eastAsia"/>
      <w:b w:val="0"/>
      <w:kern w:val="0"/>
    </w:rPr>
  </w:style>
  <w:style w:type="paragraph" w:customStyle="1" w:styleId="Appendixheading5">
    <w:name w:val="Appendix heading 5"/>
    <w:basedOn w:val="50"/>
    <w:next w:val="BlockLabel"/>
    <w:qFormat/>
    <w:rsid w:val="004B0616"/>
    <w:pPr>
      <w:widowControl/>
      <w:numPr>
        <w:ilvl w:val="0"/>
        <w:numId w:val="0"/>
      </w:numPr>
      <w:adjustRightInd w:val="0"/>
      <w:snapToGrid w:val="0"/>
      <w:spacing w:before="160" w:after="160" w:line="240" w:lineRule="atLeast"/>
      <w:jc w:val="left"/>
    </w:pPr>
    <w:rPr>
      <w:rFonts w:ascii="Book Antiqua" w:eastAsia="黑体" w:hAnsi="Book Antiqua" w:hint="eastAsia"/>
      <w:b w:val="0"/>
      <w:kern w:val="0"/>
      <w:sz w:val="24"/>
      <w:szCs w:val="24"/>
    </w:rPr>
  </w:style>
  <w:style w:type="paragraph" w:customStyle="1" w:styleId="DecimalAligned">
    <w:name w:val="Decimal Aligned"/>
    <w:basedOn w:val="a6"/>
    <w:uiPriority w:val="40"/>
    <w:qFormat/>
    <w:rsid w:val="004B0616"/>
    <w:pPr>
      <w:widowControl/>
      <w:tabs>
        <w:tab w:val="decimal" w:pos="360"/>
      </w:tabs>
      <w:spacing w:after="200" w:line="276" w:lineRule="auto"/>
      <w:ind w:firstLineChars="200" w:firstLine="480"/>
      <w:jc w:val="left"/>
    </w:pPr>
    <w:rPr>
      <w:rFonts w:ascii="宋体" w:eastAsia="宋体" w:hAnsi="宋体" w:cs="Times New Roman"/>
      <w:kern w:val="0"/>
      <w:sz w:val="22"/>
    </w:rPr>
  </w:style>
  <w:style w:type="paragraph" w:customStyle="1" w:styleId="CodeinTable">
    <w:name w:val="Code in Table"/>
    <w:basedOn w:val="Code"/>
    <w:qFormat/>
    <w:rsid w:val="004B0616"/>
    <w:pPr>
      <w:spacing w:before="80" w:after="80" w:line="240" w:lineRule="atLeast"/>
      <w:ind w:left="0"/>
    </w:pPr>
    <w:rPr>
      <w:lang w:val="fr-FR"/>
    </w:rPr>
  </w:style>
  <w:style w:type="paragraph" w:customStyle="1" w:styleId="1f5">
    <w:name w:val="1"/>
    <w:uiPriority w:val="64"/>
    <w:qFormat/>
    <w:rsid w:val="004B0616"/>
    <w:rPr>
      <w:rFonts w:ascii="Calibri" w:eastAsia="宋体" w:hAnsi="Calibri" w:cs="Times New Roman"/>
      <w:sz w:val="22"/>
      <w:szCs w:val="22"/>
    </w:rPr>
  </w:style>
  <w:style w:type="character" w:customStyle="1" w:styleId="figcap">
    <w:name w:val="figcap"/>
    <w:basedOn w:val="a7"/>
    <w:qFormat/>
    <w:rsid w:val="004B0616"/>
  </w:style>
  <w:style w:type="character" w:customStyle="1" w:styleId="BlockLabelChar">
    <w:name w:val="Block Label Char"/>
    <w:link w:val="BlockLabel"/>
    <w:qFormat/>
    <w:rsid w:val="004B0616"/>
    <w:rPr>
      <w:rFonts w:ascii="Book Antiqua" w:eastAsia="黑体" w:hAnsi="Book Antiqua" w:cs="Book Antiqua"/>
      <w:bCs/>
      <w:sz w:val="26"/>
      <w:szCs w:val="26"/>
    </w:rPr>
  </w:style>
  <w:style w:type="character" w:customStyle="1" w:styleId="figcap1">
    <w:name w:val="figcap1"/>
    <w:qFormat/>
    <w:rsid w:val="004B0616"/>
    <w:rPr>
      <w:sz w:val="20"/>
      <w:szCs w:val="20"/>
    </w:rPr>
  </w:style>
  <w:style w:type="character" w:customStyle="1" w:styleId="cautiontitle1">
    <w:name w:val="cautiontitle1"/>
    <w:qFormat/>
    <w:rsid w:val="004B0616"/>
    <w:rPr>
      <w:b/>
      <w:bCs/>
    </w:rPr>
  </w:style>
  <w:style w:type="character" w:customStyle="1" w:styleId="FigureDescriptioninAppendixChar">
    <w:name w:val="Figure Description in Appendix Char"/>
    <w:link w:val="FigureDescriptioninAppendix"/>
    <w:qFormat/>
    <w:rsid w:val="004B0616"/>
    <w:rPr>
      <w:rFonts w:ascii="Times New Roman" w:eastAsia="黑体" w:hAnsi="Times New Roman" w:cs="Times New Roman"/>
      <w:kern w:val="2"/>
      <w:sz w:val="21"/>
      <w:szCs w:val="21"/>
    </w:rPr>
  </w:style>
  <w:style w:type="character" w:customStyle="1" w:styleId="cmdname">
    <w:name w:val="cmdname"/>
    <w:basedOn w:val="a7"/>
    <w:qFormat/>
    <w:rsid w:val="004B0616"/>
  </w:style>
  <w:style w:type="character" w:customStyle="1" w:styleId="dangertitle">
    <w:name w:val="dangertitle"/>
    <w:basedOn w:val="a7"/>
    <w:qFormat/>
    <w:rsid w:val="004B0616"/>
  </w:style>
  <w:style w:type="character" w:customStyle="1" w:styleId="cautiontitle">
    <w:name w:val="cautiontitle"/>
    <w:basedOn w:val="a7"/>
    <w:qFormat/>
    <w:rsid w:val="004B0616"/>
  </w:style>
  <w:style w:type="character" w:customStyle="1" w:styleId="A70">
    <w:name w:val="A7"/>
    <w:uiPriority w:val="99"/>
    <w:qFormat/>
    <w:rsid w:val="004B0616"/>
    <w:rPr>
      <w:rFonts w:cs="华文楷体"/>
      <w:color w:val="000000"/>
      <w:sz w:val="20"/>
      <w:szCs w:val="20"/>
    </w:rPr>
  </w:style>
  <w:style w:type="character" w:customStyle="1" w:styleId="A10">
    <w:name w:val="A10"/>
    <w:uiPriority w:val="99"/>
    <w:qFormat/>
    <w:rsid w:val="004B0616"/>
    <w:rPr>
      <w:rFonts w:ascii="Arial" w:hAnsi="Arial" w:cs="Arial"/>
      <w:color w:val="000000"/>
      <w:sz w:val="18"/>
      <w:szCs w:val="18"/>
      <w:u w:val="single"/>
    </w:rPr>
  </w:style>
  <w:style w:type="character" w:customStyle="1" w:styleId="A40">
    <w:name w:val="A4"/>
    <w:uiPriority w:val="99"/>
    <w:qFormat/>
    <w:rsid w:val="004B0616"/>
    <w:rPr>
      <w:rFonts w:cs="黑体"/>
      <w:color w:val="000000"/>
      <w:sz w:val="18"/>
      <w:szCs w:val="18"/>
    </w:rPr>
  </w:style>
  <w:style w:type="character" w:customStyle="1" w:styleId="active">
    <w:name w:val="active"/>
    <w:qFormat/>
    <w:rsid w:val="004B0616"/>
    <w:rPr>
      <w:shd w:val="clear" w:color="auto" w:fill="0A90C4"/>
    </w:rPr>
  </w:style>
  <w:style w:type="character" w:customStyle="1" w:styleId="active1">
    <w:name w:val="active1"/>
    <w:qFormat/>
    <w:rsid w:val="004B0616"/>
    <w:rPr>
      <w:shd w:val="clear" w:color="auto" w:fill="0A90C4"/>
    </w:rPr>
  </w:style>
  <w:style w:type="character" w:customStyle="1" w:styleId="150">
    <w:name w:val="15"/>
    <w:qFormat/>
    <w:rsid w:val="004B0616"/>
    <w:rPr>
      <w:rFonts w:ascii="Times New Roman" w:hAnsi="Times New Roman" w:cs="Times New Roman" w:hint="default"/>
      <w:color w:val="0000FF"/>
    </w:rPr>
  </w:style>
  <w:style w:type="paragraph" w:customStyle="1" w:styleId="Char4">
    <w:name w:val="Char"/>
    <w:basedOn w:val="a6"/>
    <w:qFormat/>
    <w:rsid w:val="004B0616"/>
    <w:pPr>
      <w:keepNext/>
      <w:keepLines/>
      <w:pageBreakBefore/>
      <w:tabs>
        <w:tab w:val="left" w:pos="360"/>
      </w:tabs>
      <w:adjustRightInd w:val="0"/>
      <w:textAlignment w:val="baseline"/>
    </w:pPr>
    <w:rPr>
      <w:rFonts w:ascii="宋体" w:eastAsia="宋体" w:cs="Times New Roman"/>
      <w:kern w:val="0"/>
      <w:szCs w:val="21"/>
    </w:rPr>
  </w:style>
  <w:style w:type="paragraph" w:customStyle="1" w:styleId="Copyright">
    <w:name w:val="Copyright"/>
    <w:qFormat/>
    <w:rsid w:val="004B0616"/>
    <w:pPr>
      <w:spacing w:line="240" w:lineRule="exact"/>
    </w:pPr>
    <w:rPr>
      <w:rFonts w:ascii="Arial" w:eastAsia="宋体" w:hAnsi="Arial" w:cs="Arial"/>
      <w:kern w:val="2"/>
      <w:sz w:val="16"/>
      <w:szCs w:val="14"/>
    </w:rPr>
  </w:style>
  <w:style w:type="paragraph" w:customStyle="1" w:styleId="BL">
    <w:name w:val="BL"/>
    <w:basedOn w:val="a6"/>
    <w:link w:val="BLChar"/>
    <w:qFormat/>
    <w:rsid w:val="004B0616"/>
    <w:pPr>
      <w:spacing w:line="360" w:lineRule="auto"/>
    </w:pPr>
    <w:rPr>
      <w:rFonts w:ascii="黑体" w:eastAsia="黑体" w:hAnsi="Calibri" w:cs="Times New Roman"/>
      <w:bCs/>
      <w:color w:val="0D0D0D"/>
      <w:kern w:val="0"/>
      <w:sz w:val="24"/>
      <w:szCs w:val="28"/>
    </w:rPr>
  </w:style>
  <w:style w:type="character" w:customStyle="1" w:styleId="BLChar">
    <w:name w:val="BL Char"/>
    <w:link w:val="BL"/>
    <w:qFormat/>
    <w:rsid w:val="004B0616"/>
    <w:rPr>
      <w:rFonts w:ascii="黑体" w:eastAsia="黑体" w:hAnsi="Calibri" w:cs="Times New Roman"/>
      <w:bCs/>
      <w:color w:val="0D0D0D"/>
      <w:sz w:val="24"/>
      <w:szCs w:val="28"/>
    </w:rPr>
  </w:style>
  <w:style w:type="paragraph" w:customStyle="1" w:styleId="affffff0">
    <w:name w:val="明御正文"/>
    <w:basedOn w:val="a6"/>
    <w:qFormat/>
    <w:rsid w:val="004B0616"/>
    <w:pPr>
      <w:spacing w:line="360" w:lineRule="auto"/>
      <w:ind w:firstLineChars="200" w:firstLine="480"/>
    </w:pPr>
    <w:rPr>
      <w:rFonts w:ascii="宋体" w:eastAsia="宋体" w:hAnsi="宋体" w:cs="Times New Roman"/>
      <w:sz w:val="24"/>
    </w:rPr>
  </w:style>
  <w:style w:type="paragraph" w:customStyle="1" w:styleId="-">
    <w:name w:val="正文-缩进"/>
    <w:basedOn w:val="a6"/>
    <w:qFormat/>
    <w:rsid w:val="004B0616"/>
    <w:pPr>
      <w:ind w:left="839"/>
    </w:pPr>
  </w:style>
  <w:style w:type="character" w:customStyle="1" w:styleId="3f1">
    <w:name w:val="未处理的提及3"/>
    <w:basedOn w:val="a7"/>
    <w:qFormat/>
    <w:rPr>
      <w:color w:val="605E5C"/>
      <w:shd w:val="clear" w:color="auto" w:fill="E1DFDD"/>
    </w:rPr>
  </w:style>
  <w:style w:type="paragraph" w:customStyle="1" w:styleId="affffff1">
    <w:name w:val="表格正文"/>
    <w:basedOn w:val="a6"/>
    <w:qFormat/>
    <w:rsid w:val="004B0616"/>
    <w:pPr>
      <w:spacing w:beforeLines="0" w:before="40" w:afterLines="0" w:after="40"/>
    </w:pPr>
    <w:rPr>
      <w:rFonts w:cs="Times New Roman"/>
    </w:rPr>
  </w:style>
  <w:style w:type="paragraph" w:customStyle="1" w:styleId="affffff2">
    <w:name w:val="表格并列项"/>
    <w:basedOn w:val="a"/>
    <w:qFormat/>
    <w:rsid w:val="004B0616"/>
    <w:pPr>
      <w:spacing w:beforeLines="0" w:before="40" w:afterLines="0" w:after="40"/>
    </w:pPr>
  </w:style>
  <w:style w:type="paragraph" w:customStyle="1" w:styleId="a0">
    <w:name w:val="子步骤"/>
    <w:qFormat/>
    <w:rsid w:val="004B0616"/>
    <w:pPr>
      <w:numPr>
        <w:numId w:val="48"/>
      </w:numPr>
      <w:spacing w:before="40" w:after="40"/>
    </w:pPr>
    <w:rPr>
      <w:rFonts w:ascii="Times New Roman" w:eastAsia="方正兰亭黑简体" w:hAnsi="Times New Roman" w:cs="Arial"/>
      <w:kern w:val="2"/>
      <w:sz w:val="21"/>
    </w:rPr>
  </w:style>
  <w:style w:type="paragraph" w:customStyle="1" w:styleId="affffff3">
    <w:name w:val="命令行"/>
    <w:basedOn w:val="a6"/>
    <w:qFormat/>
    <w:rsid w:val="004B0616"/>
    <w:pPr>
      <w:spacing w:before="158" w:after="158" w:line="240" w:lineRule="auto"/>
    </w:pPr>
    <w:rPr>
      <w:i/>
      <w:iCs/>
    </w:rPr>
  </w:style>
  <w:style w:type="paragraph" w:customStyle="1" w:styleId="affffff4">
    <w:name w:val="屏幕回显"/>
    <w:basedOn w:val="a6"/>
    <w:qFormat/>
    <w:rsid w:val="004B0616"/>
    <w:pPr>
      <w:shd w:val="clear" w:color="auto" w:fill="D0CECE" w:themeFill="background2" w:themeFillShade="E6"/>
      <w:spacing w:before="158" w:after="158"/>
    </w:pPr>
  </w:style>
  <w:style w:type="paragraph" w:customStyle="1" w:styleId="-0">
    <w:name w:val="图片-缩进"/>
    <w:basedOn w:val="affffd"/>
    <w:qFormat/>
    <w:rsid w:val="004B0616"/>
    <w:pPr>
      <w:ind w:left="839"/>
      <w:jc w:val="left"/>
    </w:pPr>
  </w:style>
  <w:style w:type="character" w:customStyle="1" w:styleId="affffff5">
    <w:name w:val="交叉引用"/>
    <w:basedOn w:val="a7"/>
    <w:uiPriority w:val="1"/>
    <w:qFormat/>
    <w:rsid w:val="004B0616"/>
    <w:rPr>
      <w:color w:val="0000FF"/>
      <w:u w:val="single"/>
    </w:rPr>
  </w:style>
  <w:style w:type="paragraph" w:customStyle="1" w:styleId="5dbapp">
    <w:name w:val="标题5(dbapp)"/>
    <w:basedOn w:val="59"/>
    <w:next w:val="a6"/>
    <w:qFormat/>
    <w:rsid w:val="004B0616"/>
    <w:pPr>
      <w:numPr>
        <w:ilvl w:val="4"/>
        <w:numId w:val="1"/>
      </w:numPr>
      <w:spacing w:line="288" w:lineRule="auto"/>
    </w:pPr>
    <w:rPr>
      <w:rFonts w:eastAsia="方正兰亭黑简体"/>
      <w:sz w:val="24"/>
    </w:rPr>
  </w:style>
  <w:style w:type="paragraph" w:customStyle="1" w:styleId="6dbapp">
    <w:name w:val="标题6（dbapp）"/>
    <w:basedOn w:val="6"/>
    <w:next w:val="a6"/>
    <w:link w:val="6dbapp0"/>
    <w:qFormat/>
    <w:rsid w:val="004B0616"/>
    <w:pPr>
      <w:numPr>
        <w:ilvl w:val="5"/>
        <w:numId w:val="1"/>
      </w:numPr>
    </w:pPr>
    <w:rPr>
      <w:rFonts w:ascii="Times New Roman" w:eastAsia="方正兰亭黑简体" w:hAnsi="Times New Roman"/>
      <w:bCs w:val="0"/>
      <w:sz w:val="21"/>
      <w:szCs w:val="28"/>
    </w:rPr>
  </w:style>
  <w:style w:type="character" w:customStyle="1" w:styleId="6dbapp0">
    <w:name w:val="标题6（dbapp） 字符"/>
    <w:basedOn w:val="a7"/>
    <w:link w:val="6dbapp"/>
    <w:rsid w:val="004B0616"/>
    <w:rPr>
      <w:rFonts w:ascii="Times New Roman" w:eastAsia="方正兰亭黑简体" w:hAnsi="Times New Roman" w:cs="Times New Roman"/>
      <w:b/>
      <w:kern w:val="2"/>
      <w:sz w:val="21"/>
      <w:szCs w:val="28"/>
    </w:rPr>
  </w:style>
  <w:style w:type="paragraph" w:customStyle="1" w:styleId="3f2">
    <w:name w:val="标题3"/>
    <w:basedOn w:val="3"/>
    <w:link w:val="3f3"/>
    <w:qFormat/>
    <w:pPr>
      <w:numPr>
        <w:ilvl w:val="0"/>
        <w:numId w:val="0"/>
      </w:numPr>
      <w:spacing w:before="158" w:after="158"/>
      <w:ind w:left="794" w:hanging="794"/>
    </w:pPr>
    <w:rPr>
      <w:rFonts w:eastAsia="方正兰亭超细黑简体"/>
      <w:b w:val="0"/>
      <w:sz w:val="28"/>
    </w:rPr>
  </w:style>
  <w:style w:type="character" w:customStyle="1" w:styleId="3f3">
    <w:name w:val="标题3 字符"/>
    <w:basedOn w:val="30"/>
    <w:link w:val="3f2"/>
    <w:qFormat/>
    <w:rPr>
      <w:rFonts w:ascii="Times New Roman" w:eastAsia="方正兰亭超细黑简体" w:hAnsi="Times New Roman" w:cs="Times New Roman"/>
      <w:b w:val="0"/>
      <w:bCs/>
      <w:kern w:val="2"/>
      <w:sz w:val="28"/>
      <w:szCs w:val="32"/>
    </w:rPr>
  </w:style>
  <w:style w:type="table" w:customStyle="1" w:styleId="1-11">
    <w:name w:val="网格表 1 浅色 - 着色 11"/>
    <w:basedOn w:val="a8"/>
    <w:uiPriority w:val="46"/>
    <w:qFormat/>
    <w:tblPr>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customStyle="1" w:styleId="1-51">
    <w:name w:val="网格表 1 浅色 - 着色 51"/>
    <w:basedOn w:val="a8"/>
    <w:uiPriority w:val="46"/>
    <w:qFormat/>
    <w:tblPr>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customStyle="1" w:styleId="112">
    <w:name w:val="网格表 1 浅色1"/>
    <w:basedOn w:val="a8"/>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p1">
    <w:name w:val="p1"/>
    <w:basedOn w:val="a6"/>
    <w:qFormat/>
    <w:pPr>
      <w:jc w:val="left"/>
    </w:pPr>
    <w:rPr>
      <w:rFonts w:ascii="Helvetica Neue" w:eastAsia="Helvetica Neue" w:hAnsi="Helvetica Neue" w:cs="Times New Roman"/>
      <w:kern w:val="0"/>
    </w:rPr>
  </w:style>
  <w:style w:type="character" w:customStyle="1" w:styleId="4b">
    <w:name w:val="未处理的提及4"/>
    <w:basedOn w:val="a7"/>
    <w:qFormat/>
    <w:rPr>
      <w:color w:val="605E5C"/>
      <w:shd w:val="clear" w:color="auto" w:fill="E1DFDD"/>
    </w:rPr>
  </w:style>
  <w:style w:type="character" w:customStyle="1" w:styleId="5a">
    <w:name w:val="未处理的提及5"/>
    <w:basedOn w:val="a7"/>
    <w:qFormat/>
    <w:rPr>
      <w:color w:val="605E5C"/>
      <w:shd w:val="clear" w:color="auto" w:fill="E1DFDD"/>
    </w:rPr>
  </w:style>
  <w:style w:type="paragraph" w:customStyle="1" w:styleId="a4">
    <w:name w:val="缩进并列项"/>
    <w:basedOn w:val="-"/>
    <w:qFormat/>
    <w:pPr>
      <w:numPr>
        <w:numId w:val="16"/>
      </w:numPr>
      <w:spacing w:before="158" w:after="158"/>
    </w:pPr>
  </w:style>
  <w:style w:type="table" w:customStyle="1" w:styleId="2f6">
    <w:name w:val="表格样式2"/>
    <w:basedOn w:val="a8"/>
    <w:uiPriority w:val="99"/>
    <w:qFormat/>
    <w:rPr>
      <w:rFonts w:ascii="Times New Roman" w:eastAsia="宋体" w:hAnsi="Times New Roman" w:cs="Times New Roman"/>
    </w:rPr>
    <w:tblPr>
      <w:tblBorders>
        <w:top w:val="double" w:sz="4" w:space="0" w:color="auto"/>
        <w:left w:val="double" w:sz="4" w:space="0" w:color="auto"/>
        <w:bottom w:val="double" w:sz="4" w:space="0" w:color="auto"/>
        <w:right w:val="double" w:sz="4" w:space="0" w:color="auto"/>
      </w:tblBorders>
    </w:tblPr>
    <w:tblStylePr w:type="firstRow">
      <w:rPr>
        <w:b/>
      </w:rPr>
      <w:tblPr/>
      <w:tcPr>
        <w:tcBorders>
          <w:insideH w:val="single" w:sz="4" w:space="0" w:color="auto"/>
          <w:insideV w:val="single" w:sz="4" w:space="0" w:color="auto"/>
        </w:tcBorders>
      </w:tcPr>
    </w:tblStylePr>
    <w:tblStylePr w:type="band1Vert">
      <w:tblPr/>
      <w:tcPr>
        <w:tcBorders>
          <w:insideH w:val="single" w:sz="4" w:space="0" w:color="auto"/>
          <w:insideV w:val="single" w:sz="4" w:space="0" w:color="auto"/>
        </w:tcBorders>
      </w:tcPr>
    </w:tblStylePr>
    <w:tblStylePr w:type="band2Vert">
      <w:tblPr/>
      <w:tcPr>
        <w:tcBorders>
          <w:insideH w:val="single" w:sz="4" w:space="0" w:color="auto"/>
          <w:insideV w:val="single" w:sz="4" w:space="0" w:color="auto"/>
        </w:tcBorders>
      </w:tcPr>
    </w:tblStylePr>
    <w:tblStylePr w:type="band1Horz">
      <w:tblPr/>
      <w:tcPr>
        <w:tcBorders>
          <w:insideH w:val="single" w:sz="4" w:space="0" w:color="auto"/>
          <w:insideV w:val="single" w:sz="4" w:space="0" w:color="auto"/>
        </w:tcBorders>
      </w:tcPr>
    </w:tblStylePr>
    <w:tblStylePr w:type="band2Horz">
      <w:tblPr/>
      <w:tcPr>
        <w:tcBorders>
          <w:insideH w:val="single" w:sz="4" w:space="0" w:color="auto"/>
          <w:insideV w:val="single" w:sz="4" w:space="0" w:color="auto"/>
        </w:tcBorders>
      </w:tcPr>
    </w:tblStylePr>
  </w:style>
  <w:style w:type="paragraph" w:customStyle="1" w:styleId="TOC40">
    <w:name w:val="TOC 标题4"/>
    <w:basedOn w:val="11"/>
    <w:next w:val="a6"/>
    <w:uiPriority w:val="39"/>
    <w:unhideWhenUsed/>
    <w:qFormat/>
    <w:pPr>
      <w:widowControl/>
      <w:tabs>
        <w:tab w:val="clear" w:pos="425"/>
      </w:tabs>
      <w:spacing w:before="24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character" w:customStyle="1" w:styleId="65">
    <w:name w:val="未处理的提及6"/>
    <w:basedOn w:val="a7"/>
    <w:qFormat/>
    <w:rPr>
      <w:color w:val="605E5C"/>
      <w:shd w:val="clear" w:color="auto" w:fill="E1DFDD"/>
    </w:rPr>
  </w:style>
  <w:style w:type="paragraph" w:customStyle="1" w:styleId="3f4">
    <w:name w:val="修订3"/>
    <w:hidden/>
    <w:uiPriority w:val="99"/>
    <w:semiHidden/>
    <w:qFormat/>
    <w:rPr>
      <w:rFonts w:ascii="Times New Roman" w:eastAsia="方正兰亭黑简体" w:hAnsi="Times New Roman"/>
      <w:kern w:val="2"/>
      <w:sz w:val="21"/>
      <w:szCs w:val="24"/>
    </w:rPr>
  </w:style>
  <w:style w:type="paragraph" w:customStyle="1" w:styleId="4c">
    <w:name w:val="修订4"/>
    <w:hidden/>
    <w:uiPriority w:val="99"/>
    <w:semiHidden/>
    <w:qFormat/>
    <w:rPr>
      <w:kern w:val="2"/>
      <w:sz w:val="21"/>
      <w:szCs w:val="22"/>
    </w:rPr>
  </w:style>
  <w:style w:type="paragraph" w:customStyle="1" w:styleId="TOC50">
    <w:name w:val="TOC 标题5"/>
    <w:basedOn w:val="11"/>
    <w:next w:val="a6"/>
    <w:uiPriority w:val="39"/>
    <w:unhideWhenUsed/>
    <w:qFormat/>
    <w:pPr>
      <w:widowControl/>
      <w:tabs>
        <w:tab w:val="clear" w:pos="425"/>
      </w:tabs>
      <w:spacing w:before="24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character" w:customStyle="1" w:styleId="74">
    <w:name w:val="未处理的提及7"/>
    <w:basedOn w:val="a7"/>
    <w:qFormat/>
    <w:rPr>
      <w:color w:val="605E5C"/>
      <w:shd w:val="clear" w:color="auto" w:fill="E1DFDD"/>
    </w:rPr>
  </w:style>
  <w:style w:type="paragraph" w:customStyle="1" w:styleId="TOC60">
    <w:name w:val="TOC 标题6"/>
    <w:basedOn w:val="11"/>
    <w:next w:val="a6"/>
    <w:uiPriority w:val="39"/>
    <w:unhideWhenUsed/>
    <w:qFormat/>
    <w:pPr>
      <w:widowControl/>
      <w:tabs>
        <w:tab w:val="clear" w:pos="425"/>
      </w:tabs>
      <w:spacing w:before="24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character" w:customStyle="1" w:styleId="84">
    <w:name w:val="未处理的提及8"/>
    <w:basedOn w:val="a7"/>
    <w:qFormat/>
    <w:rPr>
      <w:color w:val="605E5C"/>
      <w:shd w:val="clear" w:color="auto" w:fill="E1DFDD"/>
    </w:rPr>
  </w:style>
  <w:style w:type="paragraph" w:customStyle="1" w:styleId="TOC70">
    <w:name w:val="TOC 标题7"/>
    <w:basedOn w:val="11"/>
    <w:next w:val="a6"/>
    <w:uiPriority w:val="39"/>
    <w:unhideWhenUsed/>
    <w:qFormat/>
    <w:pPr>
      <w:widowControl/>
      <w:tabs>
        <w:tab w:val="clear" w:pos="425"/>
      </w:tabs>
      <w:spacing w:before="24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character" w:customStyle="1" w:styleId="92">
    <w:name w:val="未处理的提及9"/>
    <w:basedOn w:val="a7"/>
    <w:qFormat/>
    <w:rPr>
      <w:color w:val="605E5C"/>
      <w:shd w:val="clear" w:color="auto" w:fill="E1DFDD"/>
    </w:rPr>
  </w:style>
  <w:style w:type="paragraph" w:customStyle="1" w:styleId="5b">
    <w:name w:val="修订5"/>
    <w:hidden/>
    <w:uiPriority w:val="99"/>
    <w:unhideWhenUsed/>
    <w:qFormat/>
    <w:rPr>
      <w:rFonts w:ascii="Times New Roman" w:eastAsia="方正兰亭黑简体" w:hAnsi="Times New Roman"/>
      <w:kern w:val="2"/>
      <w:sz w:val="21"/>
      <w:szCs w:val="24"/>
    </w:rPr>
  </w:style>
  <w:style w:type="paragraph" w:styleId="TOC0">
    <w:name w:val="TOC Heading"/>
    <w:basedOn w:val="11"/>
    <w:next w:val="a6"/>
    <w:uiPriority w:val="39"/>
    <w:unhideWhenUsed/>
    <w:qFormat/>
    <w:rsid w:val="004B0616"/>
    <w:pPr>
      <w:widowControl/>
      <w:tabs>
        <w:tab w:val="clear" w:pos="425"/>
      </w:tabs>
      <w:spacing w:before="24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character" w:styleId="affffff6">
    <w:name w:val="Unresolved Mention"/>
    <w:basedOn w:val="a7"/>
    <w:rsid w:val="004B06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image" Target="media/image10.png"/><Relationship Id="rId39" Type="http://schemas.openxmlformats.org/officeDocument/2006/relationships/image" Target="media/image21.png"/><Relationship Id="rId21" Type="http://schemas.openxmlformats.org/officeDocument/2006/relationships/image" Target="media/image8.png"/><Relationship Id="rId34" Type="http://schemas.openxmlformats.org/officeDocument/2006/relationships/image" Target="media/image16.png"/><Relationship Id="rId42" Type="http://schemas.openxmlformats.org/officeDocument/2006/relationships/image" Target="media/image2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image" Target="media/image12.png"/><Relationship Id="rId1" Type="http://schemas.microsoft.com/office/2006/relationships/keyMapCustomizations" Target="customizations.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9.pn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hyperlink" Target="https://ip:8891"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footer" Target="footer6.xml"/><Relationship Id="rId28" Type="http://schemas.openxmlformats.org/officeDocument/2006/relationships/image" Target="media/image11.png"/><Relationship Id="rId36" Type="http://schemas.openxmlformats.org/officeDocument/2006/relationships/image" Target="media/image18.png"/><Relationship Id="rId10" Type="http://schemas.openxmlformats.org/officeDocument/2006/relationships/header" Target="header2.xml"/><Relationship Id="rId19" Type="http://schemas.openxmlformats.org/officeDocument/2006/relationships/image" Target="media/image6.png"/><Relationship Id="rId31" Type="http://schemas.openxmlformats.org/officeDocument/2006/relationships/oleObject" Target="embeddings/oleObject1.bin"/><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yperlink" Target="mailto:400-doc@dbappsecurity.com.cn" TargetMode="External"/><Relationship Id="rId27" Type="http://schemas.openxmlformats.org/officeDocument/2006/relationships/hyperlink" Target="http://www.2cto.com/os/linux/" TargetMode="External"/><Relationship Id="rId30" Type="http://schemas.openxmlformats.org/officeDocument/2006/relationships/image" Target="media/image13.emf"/><Relationship Id="rId35" Type="http://schemas.openxmlformats.org/officeDocument/2006/relationships/image" Target="media/image17.png"/><Relationship Id="rId43" Type="http://schemas.openxmlformats.org/officeDocument/2006/relationships/image" Target="media/image24.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5.xml"/><Relationship Id="rId25" Type="http://schemas.openxmlformats.org/officeDocument/2006/relationships/chart" Target="charts/chart1.xml"/><Relationship Id="rId33" Type="http://schemas.openxmlformats.org/officeDocument/2006/relationships/image" Target="media/image15.png"/><Relationship Id="rId38" Type="http://schemas.openxmlformats.org/officeDocument/2006/relationships/image" Target="media/image20.png"/><Relationship Id="rId20" Type="http://schemas.openxmlformats.org/officeDocument/2006/relationships/image" Target="media/image7.png"/><Relationship Id="rId41" Type="http://schemas.openxmlformats.org/officeDocument/2006/relationships/image" Target="media/image22.png"/></Relationships>
</file>

<file path=word/_rels/footer4.xml.rels><?xml version="1.0" encoding="UTF-8" standalone="yes"?>
<Relationships xmlns="http://schemas.openxmlformats.org/package/2006/relationships"><Relationship Id="rId1" Type="http://schemas.openxmlformats.org/officeDocument/2006/relationships/image" Target="media/image4.png"/></Relationships>
</file>

<file path=word/_rels/footer5.xml.rels><?xml version="1.0" encoding="UTF-8" standalone="yes"?>
<Relationships xmlns="http://schemas.openxmlformats.org/package/2006/relationships"><Relationship Id="rId1" Type="http://schemas.openxmlformats.org/officeDocument/2006/relationships/image" Target="media/image4.png"/></Relationships>
</file>

<file path=word/_rels/footer6.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endy\Desktop\TODO\&#25991;&#26723;\&#21806;&#21069;&#36164;&#26009;&#27169;&#26495;\04-&#20135;&#21697;&#30333;&#30382;&#20070;\xxxx&#20135;&#21697;&#30333;&#30382;&#20070;-&#26356;&#26032;&#26085;&#26399;&#65288;&#21551;&#29992;&#23439;&#30340;&#27169;&#26495;&#65289;.dotm" TargetMode="Externa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24037;&#20316;&#31807;2"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0" vertOverflow="ellipsis" vert="horz" wrap="square" anchor="ctr" anchorCtr="1" forceAA="0"/>
          <a:lstStyle/>
          <a:p>
            <a:pPr>
              <a:defRPr lang="zh-CN" sz="1400" b="0" i="0" u="none" strike="noStrike" kern="1200" spc="0" baseline="0">
                <a:solidFill>
                  <a:schemeClr val="tx1"/>
                </a:solidFill>
                <a:latin typeface="+mn-lt"/>
                <a:ea typeface="+mn-ea"/>
                <a:cs typeface="+mn-cs"/>
              </a:defRPr>
            </a:pPr>
            <a:r>
              <a:rPr lang="en-US" altLang="zh-CN"/>
              <a:t>2022</a:t>
            </a:r>
            <a:r>
              <a:rPr lang="zh-CN" altLang="en-US"/>
              <a:t>年安全漏洞风险等级分布</a:t>
            </a:r>
          </a:p>
        </c:rich>
      </c:tx>
      <c:layout>
        <c:manualLayout>
          <c:xMode val="edge"/>
          <c:yMode val="edge"/>
          <c:x val="0.15759470393527"/>
          <c:y val="4.6965699208443297E-2"/>
        </c:manualLayout>
      </c:layout>
      <c:overlay val="0"/>
      <c:spPr>
        <a:noFill/>
        <a:ln>
          <a:noFill/>
        </a:ln>
        <a:effectLst/>
      </c:spPr>
      <c:txPr>
        <a:bodyPr rot="0" spcFirstLastPara="0" vertOverflow="ellipsis" vert="horz" wrap="square" anchor="ctr" anchorCtr="1" forceAA="0"/>
        <a:lstStyle/>
        <a:p>
          <a:pPr>
            <a:defRPr lang="zh-CN" sz="1400" b="0" i="0" u="none" strike="noStrike" kern="1200" spc="0" baseline="0">
              <a:solidFill>
                <a:schemeClr val="tx1"/>
              </a:solidFill>
              <a:latin typeface="+mn-lt"/>
              <a:ea typeface="+mn-ea"/>
              <a:cs typeface="+mn-cs"/>
            </a:defRPr>
          </a:pPr>
          <a:endParaRPr lang="zh-CN"/>
        </a:p>
      </c:txPr>
    </c:title>
    <c:autoTitleDeleted val="0"/>
    <c:plotArea>
      <c:layout/>
      <c:pieChart>
        <c:varyColors val="1"/>
        <c:ser>
          <c:idx val="0"/>
          <c:order val="0"/>
          <c:dPt>
            <c:idx val="0"/>
            <c:bubble3D val="0"/>
            <c:spPr>
              <a:solidFill>
                <a:srgbClr val="70AD47"/>
              </a:solidFill>
              <a:ln w="19050">
                <a:solidFill>
                  <a:schemeClr val="lt1"/>
                </a:solidFill>
              </a:ln>
              <a:effectLst/>
            </c:spPr>
            <c:extLst>
              <c:ext xmlns:c16="http://schemas.microsoft.com/office/drawing/2014/chart" uri="{C3380CC4-5D6E-409C-BE32-E72D297353CC}">
                <c16:uniqueId val="{00000001-A2D5-497F-B423-F554935812DC}"/>
              </c:ext>
            </c:extLst>
          </c:dPt>
          <c:dPt>
            <c:idx val="1"/>
            <c:bubble3D val="0"/>
            <c:spPr>
              <a:gradFill>
                <a:gsLst>
                  <a:gs pos="0">
                    <a:srgbClr val="E30000"/>
                  </a:gs>
                  <a:gs pos="100000">
                    <a:srgbClr val="760303"/>
                  </a:gs>
                </a:gsLst>
                <a:lin ang="5400000" scaled="0"/>
              </a:gradFill>
              <a:ln w="19050">
                <a:solidFill>
                  <a:schemeClr val="lt1"/>
                </a:solidFill>
              </a:ln>
              <a:effectLst/>
            </c:spPr>
            <c:extLst>
              <c:ext xmlns:c16="http://schemas.microsoft.com/office/drawing/2014/chart" uri="{C3380CC4-5D6E-409C-BE32-E72D297353CC}">
                <c16:uniqueId val="{00000003-A2D5-497F-B423-F554935812DC}"/>
              </c:ext>
            </c:extLst>
          </c:dPt>
          <c:dPt>
            <c:idx val="2"/>
            <c:bubble3D val="0"/>
            <c:spPr>
              <a:solidFill>
                <a:srgbClr val="ED7D31"/>
              </a:solidFill>
              <a:ln w="19050">
                <a:solidFill>
                  <a:schemeClr val="lt1"/>
                </a:solidFill>
              </a:ln>
              <a:effectLst/>
            </c:spPr>
            <c:extLst>
              <c:ext xmlns:c16="http://schemas.microsoft.com/office/drawing/2014/chart" uri="{C3380CC4-5D6E-409C-BE32-E72D297353CC}">
                <c16:uniqueId val="{00000005-A2D5-497F-B423-F554935812DC}"/>
              </c:ext>
            </c:extLst>
          </c:dPt>
          <c:dLbls>
            <c:spPr>
              <a:noFill/>
              <a:ln>
                <a:noFill/>
              </a:ln>
              <a:effectLst/>
            </c:spPr>
            <c:txPr>
              <a:bodyPr rot="0" spcFirstLastPara="0" vertOverflow="ellipsis" vert="horz" wrap="square" lIns="38100" tIns="19050" rIns="38100" bIns="19050" anchor="ctr" anchorCtr="1" forceAA="0"/>
              <a:lstStyle/>
              <a:p>
                <a:pPr>
                  <a:defRPr lang="zh-CN" sz="1000" b="1" i="0" u="none" strike="noStrike" kern="1200" baseline="0">
                    <a:solidFill>
                      <a:schemeClr val="bg1"/>
                    </a:solidFill>
                    <a:latin typeface="+mn-lt"/>
                    <a:ea typeface="+mn-ea"/>
                    <a:cs typeface="+mn-cs"/>
                  </a:defRPr>
                </a:pPr>
                <a:endParaRPr lang="zh-CN"/>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[工作簿2]Sheet1!$B$2:$B$4</c:f>
              <c:strCache>
                <c:ptCount val="3"/>
                <c:pt idx="0">
                  <c:v>低风险</c:v>
                </c:pt>
                <c:pt idx="1">
                  <c:v>中高风险</c:v>
                </c:pt>
                <c:pt idx="2">
                  <c:v>高危风险</c:v>
                </c:pt>
              </c:strCache>
            </c:strRef>
          </c:cat>
          <c:val>
            <c:numRef>
              <c:f>[工作簿2]Sheet1!$C$2:$C$4</c:f>
              <c:numCache>
                <c:formatCode>General</c:formatCode>
                <c:ptCount val="3"/>
                <c:pt idx="0">
                  <c:v>11.13</c:v>
                </c:pt>
                <c:pt idx="1">
                  <c:v>53.82</c:v>
                </c:pt>
                <c:pt idx="2">
                  <c:v>35.049999999999997</c:v>
                </c:pt>
              </c:numCache>
            </c:numRef>
          </c:val>
          <c:extLst>
            <c:ext xmlns:c16="http://schemas.microsoft.com/office/drawing/2014/chart" uri="{C3380CC4-5D6E-409C-BE32-E72D297353CC}">
              <c16:uniqueId val="{00000006-A2D5-497F-B423-F554935812DC}"/>
            </c:ext>
          </c:extLst>
        </c:ser>
        <c:dLbls>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0" vertOverflow="ellipsis" vert="horz" wrap="square" anchor="ctr" anchorCtr="1" forceAA="0"/>
        <a:lstStyle/>
        <a:p>
          <a:pPr>
            <a:defRPr lang="zh-CN"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chart>
  <c:spPr>
    <a:solidFill>
      <a:schemeClr val="bg1"/>
    </a:solidFill>
    <a:ln w="9525" cap="flat" cmpd="sng" algn="ctr">
      <a:solidFill>
        <a:schemeClr val="tx1">
          <a:lumMod val="15000"/>
          <a:lumOff val="85000"/>
        </a:schemeClr>
      </a:solidFill>
      <a:round/>
    </a:ln>
    <a:effectLst>
      <a:outerShdw blurRad="63500" dist="37357" dir="2700000" sx="0" sy="0" rotWithShape="0">
        <a:scrgbClr r="0" g="0" b="0"/>
      </a:outerShdw>
    </a:effectLst>
  </c:spPr>
  <c:txPr>
    <a:bodyPr/>
    <a:lstStyle/>
    <a:p>
      <a:pPr>
        <a:defRPr lang="zh-CN"/>
      </a:pPr>
      <a:endParaRPr lang="zh-CN"/>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theme/themeOverride1.xml><?xml version="1.0" encoding="utf-8"?>
<a:themeOverride xmlns:a="http://schemas.openxmlformats.org/drawingml/2006/main">
  <a:clrScheme name="【1】">
    <a:dk1>
      <a:srgbClr val="000000"/>
    </a:dk1>
    <a:lt1>
      <a:srgbClr val="FFFFFF"/>
    </a:lt1>
    <a:dk2>
      <a:srgbClr val="0C0E1F"/>
    </a:dk2>
    <a:lt2>
      <a:srgbClr val="FEFFFF"/>
    </a:lt2>
    <a:accent1>
      <a:srgbClr val="4F81FF"/>
    </a:accent1>
    <a:accent2>
      <a:srgbClr val="16CC8A"/>
    </a:accent2>
    <a:accent3>
      <a:srgbClr val="FFC619"/>
    </a:accent3>
    <a:accent4>
      <a:srgbClr val="FF8041"/>
    </a:accent4>
    <a:accent5>
      <a:srgbClr val="F95F5F"/>
    </a:accent5>
    <a:accent6>
      <a:srgbClr val="A15CFF"/>
    </a:accent6>
    <a:hlink>
      <a:srgbClr val="304FFE"/>
    </a:hlink>
    <a:folHlink>
      <a:srgbClr val="492067"/>
    </a:folHlink>
  </a:clrScheme>
  <a:fontScheme name="自定义 2">
    <a:majorFont>
      <a:latin typeface="微软雅黑"/>
      <a:ea typeface="微软雅黑"/>
      <a:cs typeface=""/>
    </a:majorFont>
    <a:minorFont>
      <a:latin typeface="微软雅黑"/>
      <a:ea typeface="微软雅黑"/>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docProps/app.xml><?xml version="1.0" encoding="utf-8"?>
<Properties xmlns="http://schemas.openxmlformats.org/officeDocument/2006/extended-properties" xmlns:vt="http://schemas.openxmlformats.org/officeDocument/2006/docPropsVTypes">
  <Template>xxxx产品白皮书-更新日期（启用宏的模板）.dotm</Template>
  <TotalTime>53</TotalTime>
  <Pages>50</Pages>
  <Words>3520</Words>
  <Characters>20070</Characters>
  <Application>Microsoft Office Word</Application>
  <DocSecurity>0</DocSecurity>
  <Lines>167</Lines>
  <Paragraphs>47</Paragraphs>
  <ScaleCrop>false</ScaleCrop>
  <Company>Sapling</Company>
  <LinksUpToDate>false</LinksUpToDate>
  <CharactersWithSpaces>23543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明鉴漏洞扫描系统</dc:title>
  <dc:subject>产品白皮书</dc:subject>
  <dc:creator>Administrator</dc:creator>
  <cp:lastModifiedBy>辰 高</cp:lastModifiedBy>
  <cp:revision>9</cp:revision>
  <cp:lastPrinted>2023-06-27T07:13:00Z</cp:lastPrinted>
  <dcterms:created xsi:type="dcterms:W3CDTF">2023-06-27T07:13:00Z</dcterms:created>
  <dcterms:modified xsi:type="dcterms:W3CDTF">2024-07-12T06:08:00Z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2052-6.5.2.8766</vt:lpwstr>
  </property>
  <property fmtid="{D5CDD505-2E9C-101B-9397-08002B2CF9AE}" pid="3" name="ICV">
    <vt:lpwstr>37E877B6733AF99A247A6165561DFA62_43</vt:lpwstr>
  </property>
</Properties>
</file>