
<file path=[Content_Types].xml><?xml version="1.0" encoding="utf-8"?>
<Types xmlns="http://schemas.openxmlformats.org/package/2006/content-types">
  <Default Extension="bin" ContentType="application/vnd.ms-office.activeX"/>
  <Default Extension="odttf" ContentType="application/vnd.openxmlformats-officedocument.obfuscatedFon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D5DD1" w:rsidRPr="001D5DD1" w:rsidRDefault="00E67D83">
      <w:pPr>
        <w:spacing w:line="600" w:lineRule="exact"/>
        <w:jc w:val="center"/>
        <w:rPr>
          <w:rFonts w:ascii="黑体" w:eastAsia="黑体" w:hAnsi="黑体" w:cs="Times New Roman"/>
          <w:b/>
          <w:bCs/>
          <w:sz w:val="44"/>
          <w:szCs w:val="44"/>
        </w:rPr>
      </w:pPr>
      <w:bookmarkStart w:id="0" w:name="OLE_LINK3"/>
      <w:r w:rsidRPr="001D5DD1">
        <w:rPr>
          <w:rFonts w:ascii="黑体" w:eastAsia="黑体" w:hAnsi="黑体" w:cs="Times New Roman"/>
          <w:b/>
          <w:bCs/>
          <w:sz w:val="44"/>
          <w:szCs w:val="44"/>
        </w:rPr>
        <w:t>山东省创新发展研究院</w:t>
      </w:r>
      <w:bookmarkStart w:id="1" w:name="OLE_LINK5"/>
      <w:bookmarkEnd w:id="0"/>
      <w:r w:rsidR="001D5DD1" w:rsidRPr="001D5DD1">
        <w:rPr>
          <w:rFonts w:ascii="黑体" w:eastAsia="黑体" w:hAnsi="黑体" w:cs="宋体" w:hint="eastAsia"/>
          <w:b/>
          <w:bCs/>
          <w:sz w:val="44"/>
          <w:szCs w:val="44"/>
        </w:rPr>
        <w:t>信息化系统</w:t>
      </w:r>
    </w:p>
    <w:p w:rsidR="000D3001" w:rsidRPr="001D5DD1" w:rsidRDefault="001D5DD1">
      <w:pPr>
        <w:spacing w:line="600" w:lineRule="exact"/>
        <w:jc w:val="center"/>
        <w:rPr>
          <w:rFonts w:ascii="黑体" w:eastAsia="黑体" w:hAnsi="黑体" w:cs="Times New Roman"/>
          <w:b/>
          <w:bCs/>
          <w:sz w:val="44"/>
          <w:szCs w:val="44"/>
        </w:rPr>
      </w:pPr>
      <w:r w:rsidRPr="001D5DD1">
        <w:rPr>
          <w:rFonts w:ascii="黑体" w:eastAsia="黑体" w:hAnsi="黑体" w:cs="宋体" w:hint="eastAsia"/>
          <w:b/>
          <w:bCs/>
          <w:sz w:val="44"/>
          <w:szCs w:val="44"/>
        </w:rPr>
        <w:t>优化</w:t>
      </w:r>
      <w:bookmarkEnd w:id="1"/>
      <w:r w:rsidR="00E67D83" w:rsidRPr="001D5DD1">
        <w:rPr>
          <w:rFonts w:ascii="黑体" w:eastAsia="黑体" w:hAnsi="黑体" w:cs="Times New Roman" w:hint="eastAsia"/>
          <w:b/>
          <w:bCs/>
          <w:sz w:val="44"/>
          <w:szCs w:val="44"/>
        </w:rPr>
        <w:t>需求</w:t>
      </w:r>
      <w:r w:rsidR="00E67D83" w:rsidRPr="001D5DD1">
        <w:rPr>
          <w:rFonts w:ascii="黑体" w:eastAsia="黑体" w:hAnsi="黑体" w:cs="Times New Roman"/>
          <w:b/>
          <w:bCs/>
          <w:sz w:val="44"/>
          <w:szCs w:val="44"/>
        </w:rPr>
        <w:t>调研方案</w:t>
      </w:r>
    </w:p>
    <w:p w:rsidR="000D3001" w:rsidRDefault="00E67D83">
      <w:pPr>
        <w:spacing w:line="600" w:lineRule="exact"/>
        <w:ind w:firstLineChars="200" w:firstLine="640"/>
        <w:jc w:val="left"/>
        <w:outlineLvl w:val="0"/>
        <w:rPr>
          <w:rFonts w:ascii="Times New Roman" w:eastAsia="黑体" w:hAnsi="Times New Roman" w:cs="Times New Roman"/>
          <w:kern w:val="2"/>
          <w:sz w:val="32"/>
          <w:szCs w:val="32"/>
        </w:rPr>
      </w:pPr>
      <w:r>
        <w:rPr>
          <w:rFonts w:ascii="Times New Roman" w:eastAsia="黑体" w:hAnsi="Times New Roman" w:cs="Times New Roman"/>
          <w:kern w:val="2"/>
          <w:sz w:val="32"/>
          <w:szCs w:val="32"/>
        </w:rPr>
        <w:t>一、调研总</w:t>
      </w:r>
      <w:proofErr w:type="gramStart"/>
      <w:r>
        <w:rPr>
          <w:rFonts w:ascii="Times New Roman" w:eastAsia="黑体" w:hAnsi="Times New Roman" w:cs="Times New Roman"/>
          <w:kern w:val="2"/>
          <w:sz w:val="32"/>
          <w:szCs w:val="32"/>
        </w:rPr>
        <w:t>览</w:t>
      </w:r>
      <w:proofErr w:type="gramEnd"/>
    </w:p>
    <w:p w:rsidR="000D3001" w:rsidRDefault="00E67D83" w:rsidP="00B1611D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本次调研围绕山东省创新发展研究院</w:t>
      </w:r>
      <w:r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（以下简称“创发院”）</w:t>
      </w:r>
      <w:r w:rsidR="00E629FF" w:rsidRPr="00E629FF"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信息化系统优化</w:t>
      </w:r>
      <w:r w:rsidR="00E629FF"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需求</w:t>
      </w:r>
      <w:r w:rsidRPr="001D08A5">
        <w:rPr>
          <w:rFonts w:ascii="Times New Roman" w:eastAsia="仿宋_GB2312" w:hAnsi="Times New Roman" w:cs="Times New Roman"/>
          <w:color w:val="000000"/>
          <w:sz w:val="32"/>
          <w:szCs w:val="32"/>
        </w:rPr>
        <w:t>展开，核心目标是精准对接各业务部门实际需求，明确系统</w:t>
      </w:r>
      <w:r w:rsidR="008359B9" w:rsidRPr="001D08A5"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优化方向</w:t>
      </w:r>
      <w:r w:rsidRPr="001D08A5">
        <w:rPr>
          <w:rFonts w:ascii="Times New Roman" w:eastAsia="仿宋_GB2312" w:hAnsi="Times New Roman" w:cs="Times New Roman"/>
          <w:color w:val="000000"/>
          <w:sz w:val="32"/>
          <w:szCs w:val="32"/>
        </w:rPr>
        <w:t>，解决项目实施中的关键疑问，为项目</w:t>
      </w:r>
      <w:r w:rsidR="008359B9" w:rsidRPr="001D08A5"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优化迭代</w:t>
      </w:r>
      <w:r w:rsidRPr="001D08A5">
        <w:rPr>
          <w:rFonts w:ascii="Times New Roman" w:eastAsia="仿宋_GB2312" w:hAnsi="Times New Roman" w:cs="Times New Roman"/>
          <w:color w:val="000000"/>
          <w:sz w:val="32"/>
          <w:szCs w:val="32"/>
        </w:rPr>
        <w:t>提供全面、可落地的需求支撑。调研周期设定为</w:t>
      </w:r>
      <w:r w:rsidR="00464B2B" w:rsidRPr="001D08A5"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3</w:t>
      </w:r>
      <w:r w:rsidRPr="001D08A5">
        <w:rPr>
          <w:rFonts w:ascii="Times New Roman" w:eastAsia="仿宋_GB2312" w:hAnsi="Times New Roman" w:cs="Times New Roman"/>
          <w:color w:val="000000"/>
          <w:sz w:val="32"/>
          <w:szCs w:val="32"/>
        </w:rPr>
        <w:t>月</w:t>
      </w:r>
      <w:r w:rsidRPr="001D08A5"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2</w:t>
      </w:r>
      <w:r w:rsidRPr="001D08A5">
        <w:rPr>
          <w:rFonts w:ascii="Times New Roman" w:eastAsia="仿宋_GB2312" w:hAnsi="Times New Roman" w:cs="Times New Roman"/>
          <w:color w:val="000000"/>
          <w:sz w:val="32"/>
          <w:szCs w:val="32"/>
        </w:rPr>
        <w:t>日</w:t>
      </w:r>
      <w:r w:rsidRPr="001D08A5"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—</w:t>
      </w:r>
      <w:r w:rsidRPr="001D08A5"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3</w:t>
      </w:r>
      <w:r w:rsidRPr="001D08A5">
        <w:rPr>
          <w:rFonts w:ascii="Times New Roman" w:eastAsia="仿宋_GB2312" w:hAnsi="Times New Roman" w:cs="Times New Roman"/>
          <w:color w:val="000000"/>
          <w:sz w:val="32"/>
          <w:szCs w:val="32"/>
        </w:rPr>
        <w:t>月</w:t>
      </w:r>
      <w:r w:rsidR="00D12BA5" w:rsidRPr="001D08A5"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17</w:t>
      </w:r>
      <w:r w:rsidRPr="001D08A5"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日完成调研工作，项目开发周期内采用敏捷开放模式持续跟进各用户需求，</w:t>
      </w:r>
      <w:r w:rsidRPr="001D08A5">
        <w:rPr>
          <w:rFonts w:ascii="Times New Roman" w:eastAsia="仿宋_GB2312" w:hAnsi="Times New Roman" w:cs="Times New Roman"/>
          <w:color w:val="000000"/>
          <w:sz w:val="32"/>
          <w:szCs w:val="32"/>
        </w:rPr>
        <w:t>所有调研活动均以</w:t>
      </w:r>
      <w:r w:rsidRPr="001D08A5"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走访</w:t>
      </w:r>
      <w:r w:rsidRPr="001D08A5">
        <w:rPr>
          <w:rFonts w:ascii="Times New Roman" w:eastAsia="仿宋_GB2312" w:hAnsi="Times New Roman" w:cs="Times New Roman"/>
          <w:color w:val="000000"/>
          <w:sz w:val="32"/>
          <w:szCs w:val="32"/>
        </w:rPr>
        <w:t>形式开展，调研范围覆盖</w:t>
      </w:r>
      <w:r w:rsidRPr="001D08A5"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创发</w:t>
      </w:r>
      <w:r w:rsidRPr="001D08A5">
        <w:rPr>
          <w:rFonts w:ascii="Times New Roman" w:eastAsia="仿宋_GB2312" w:hAnsi="Times New Roman" w:cs="Times New Roman"/>
          <w:color w:val="000000"/>
          <w:sz w:val="32"/>
          <w:szCs w:val="32"/>
        </w:rPr>
        <w:t>院各</w:t>
      </w:r>
      <w:r w:rsidRPr="001D08A5"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相关</w:t>
      </w:r>
      <w:r w:rsidRPr="001D08A5">
        <w:rPr>
          <w:rFonts w:ascii="Times New Roman" w:eastAsia="仿宋_GB2312" w:hAnsi="Times New Roman" w:cs="Times New Roman"/>
          <w:color w:val="000000"/>
          <w:sz w:val="32"/>
          <w:szCs w:val="32"/>
        </w:rPr>
        <w:t>核心业务科室，每个功能模块对应明确调研对象、时间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、地点及核心内容，同步梳理待确认关键点，形成闭环调研流程。</w:t>
      </w:r>
    </w:p>
    <w:p w:rsidR="000D3001" w:rsidRDefault="00E67D83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相应的功能点及调研科室对应关系如下：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76"/>
        <w:gridCol w:w="3015"/>
        <w:gridCol w:w="3130"/>
      </w:tblGrid>
      <w:tr w:rsidR="008F377A" w:rsidTr="00823FCC">
        <w:tc>
          <w:tcPr>
            <w:tcW w:w="2376" w:type="dxa"/>
          </w:tcPr>
          <w:p w:rsidR="008F377A" w:rsidRDefault="008F377A">
            <w:pPr>
              <w:pStyle w:val="a8"/>
              <w:spacing w:line="560" w:lineRule="exact"/>
              <w:ind w:firstLine="0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应用系统</w:t>
            </w:r>
          </w:p>
        </w:tc>
        <w:tc>
          <w:tcPr>
            <w:tcW w:w="3015" w:type="dxa"/>
          </w:tcPr>
          <w:p w:rsidR="008F377A" w:rsidRDefault="008F377A">
            <w:pPr>
              <w:pStyle w:val="a8"/>
              <w:spacing w:line="560" w:lineRule="exact"/>
              <w:ind w:firstLine="0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功能点</w:t>
            </w:r>
          </w:p>
        </w:tc>
        <w:tc>
          <w:tcPr>
            <w:tcW w:w="3130" w:type="dxa"/>
          </w:tcPr>
          <w:p w:rsidR="008F377A" w:rsidRDefault="008F377A">
            <w:pPr>
              <w:pStyle w:val="a8"/>
              <w:spacing w:line="560" w:lineRule="exact"/>
              <w:ind w:firstLine="0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调研单位或科室</w:t>
            </w:r>
          </w:p>
        </w:tc>
      </w:tr>
      <w:tr w:rsidR="001E1829" w:rsidTr="00823FCC">
        <w:tc>
          <w:tcPr>
            <w:tcW w:w="2376" w:type="dxa"/>
            <w:vMerge w:val="restart"/>
          </w:tcPr>
          <w:p w:rsidR="001E1829" w:rsidRDefault="001E1829">
            <w:pPr>
              <w:pStyle w:val="a8"/>
              <w:spacing w:line="560" w:lineRule="exact"/>
              <w:ind w:firstLine="0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科技统计数据服务平台</w:t>
            </w:r>
          </w:p>
        </w:tc>
        <w:tc>
          <w:tcPr>
            <w:tcW w:w="3015" w:type="dxa"/>
            <w:vAlign w:val="center"/>
          </w:tcPr>
          <w:p w:rsidR="001E1829" w:rsidRDefault="001E1829">
            <w:pPr>
              <w:pStyle w:val="a8"/>
              <w:spacing w:line="560" w:lineRule="exact"/>
              <w:ind w:firstLine="0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bookmarkStart w:id="2" w:name="OLE_LINK1"/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首页展示内容、当前问题</w:t>
            </w:r>
            <w:bookmarkEnd w:id="2"/>
          </w:p>
        </w:tc>
        <w:tc>
          <w:tcPr>
            <w:tcW w:w="3130" w:type="dxa"/>
            <w:vAlign w:val="center"/>
          </w:tcPr>
          <w:p w:rsidR="001E1829" w:rsidRDefault="00A47F79">
            <w:pPr>
              <w:pStyle w:val="a8"/>
              <w:spacing w:line="560" w:lineRule="exact"/>
              <w:ind w:firstLine="0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 w:rsidRPr="00A47F79"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统计中心、战略中心</w:t>
            </w:r>
          </w:p>
        </w:tc>
      </w:tr>
      <w:tr w:rsidR="001E1829" w:rsidTr="00823FCC">
        <w:tc>
          <w:tcPr>
            <w:tcW w:w="2376" w:type="dxa"/>
            <w:vMerge/>
          </w:tcPr>
          <w:p w:rsidR="001E1829" w:rsidRDefault="001E1829">
            <w:pPr>
              <w:pStyle w:val="a8"/>
              <w:spacing w:line="560" w:lineRule="exact"/>
              <w:ind w:firstLine="0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3015" w:type="dxa"/>
            <w:vAlign w:val="center"/>
          </w:tcPr>
          <w:p w:rsidR="001E1829" w:rsidRDefault="001E1829">
            <w:pPr>
              <w:pStyle w:val="a8"/>
              <w:spacing w:line="560" w:lineRule="exact"/>
              <w:ind w:firstLine="0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数据查询模块展示数据范围、来源、当前问题</w:t>
            </w:r>
          </w:p>
        </w:tc>
        <w:tc>
          <w:tcPr>
            <w:tcW w:w="3130" w:type="dxa"/>
            <w:vAlign w:val="center"/>
          </w:tcPr>
          <w:p w:rsidR="001E1829" w:rsidRDefault="00A47F79">
            <w:pPr>
              <w:pStyle w:val="a8"/>
              <w:spacing w:line="560" w:lineRule="exact"/>
              <w:ind w:firstLine="0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 w:rsidRPr="00A47F79"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统计中心</w:t>
            </w: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、产业中心</w:t>
            </w:r>
          </w:p>
        </w:tc>
      </w:tr>
      <w:tr w:rsidR="001E1829" w:rsidTr="00823FCC">
        <w:tc>
          <w:tcPr>
            <w:tcW w:w="2376" w:type="dxa"/>
            <w:vMerge/>
          </w:tcPr>
          <w:p w:rsidR="001E1829" w:rsidRDefault="001E1829">
            <w:pPr>
              <w:pStyle w:val="a8"/>
              <w:spacing w:line="560" w:lineRule="exact"/>
              <w:ind w:firstLine="0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3015" w:type="dxa"/>
            <w:vAlign w:val="center"/>
          </w:tcPr>
          <w:p w:rsidR="001E1829" w:rsidRDefault="001E1829">
            <w:pPr>
              <w:pStyle w:val="a8"/>
              <w:spacing w:line="560" w:lineRule="exact"/>
              <w:ind w:firstLine="0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数据分析模块当前问题</w:t>
            </w:r>
          </w:p>
        </w:tc>
        <w:tc>
          <w:tcPr>
            <w:tcW w:w="3130" w:type="dxa"/>
            <w:vAlign w:val="center"/>
          </w:tcPr>
          <w:p w:rsidR="001E1829" w:rsidRDefault="00A47F79">
            <w:pPr>
              <w:pStyle w:val="a8"/>
              <w:spacing w:line="560" w:lineRule="exact"/>
              <w:ind w:firstLine="0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 w:rsidRPr="00A47F79"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统计中心</w:t>
            </w: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、产业中心</w:t>
            </w:r>
          </w:p>
        </w:tc>
      </w:tr>
      <w:tr w:rsidR="001E1829" w:rsidTr="00823FCC">
        <w:tc>
          <w:tcPr>
            <w:tcW w:w="2376" w:type="dxa"/>
            <w:vMerge/>
          </w:tcPr>
          <w:p w:rsidR="001E1829" w:rsidRDefault="001E1829">
            <w:pPr>
              <w:pStyle w:val="a8"/>
              <w:spacing w:line="560" w:lineRule="exact"/>
              <w:ind w:firstLine="0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3015" w:type="dxa"/>
            <w:vAlign w:val="center"/>
          </w:tcPr>
          <w:p w:rsidR="001E1829" w:rsidRDefault="001E1829">
            <w:pPr>
              <w:pStyle w:val="a8"/>
              <w:spacing w:line="560" w:lineRule="exact"/>
              <w:ind w:firstLine="0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数据展示大屏数据范围、来源</w:t>
            </w:r>
          </w:p>
        </w:tc>
        <w:tc>
          <w:tcPr>
            <w:tcW w:w="3130" w:type="dxa"/>
            <w:vAlign w:val="center"/>
          </w:tcPr>
          <w:p w:rsidR="001E1829" w:rsidRDefault="00A47F79">
            <w:pPr>
              <w:pStyle w:val="a8"/>
              <w:spacing w:line="560" w:lineRule="exact"/>
              <w:ind w:firstLine="0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bookmarkStart w:id="3" w:name="OLE_LINK13"/>
            <w:r w:rsidRPr="00A47F79"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统计中心</w:t>
            </w:r>
            <w:bookmarkEnd w:id="3"/>
            <w:r w:rsidRPr="00A47F79"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、战略中心</w:t>
            </w:r>
          </w:p>
        </w:tc>
      </w:tr>
      <w:tr w:rsidR="001E1829" w:rsidTr="00823FCC">
        <w:tc>
          <w:tcPr>
            <w:tcW w:w="2376" w:type="dxa"/>
            <w:vMerge/>
          </w:tcPr>
          <w:p w:rsidR="001E1829" w:rsidRDefault="001E1829">
            <w:pPr>
              <w:pStyle w:val="a8"/>
              <w:spacing w:line="560" w:lineRule="exact"/>
              <w:ind w:firstLine="0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3015" w:type="dxa"/>
            <w:vAlign w:val="center"/>
          </w:tcPr>
          <w:p w:rsidR="001E1829" w:rsidRDefault="001E1829">
            <w:pPr>
              <w:pStyle w:val="a8"/>
              <w:spacing w:line="560" w:lineRule="exact"/>
              <w:ind w:firstLine="0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统计资料当前问题</w:t>
            </w:r>
          </w:p>
        </w:tc>
        <w:tc>
          <w:tcPr>
            <w:tcW w:w="3130" w:type="dxa"/>
            <w:vAlign w:val="center"/>
          </w:tcPr>
          <w:p w:rsidR="001E1829" w:rsidRDefault="00A47F79">
            <w:pPr>
              <w:pStyle w:val="a8"/>
              <w:spacing w:line="560" w:lineRule="exact"/>
              <w:ind w:firstLine="0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 w:rsidRPr="00A47F79"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统计中心</w:t>
            </w: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、产业中心</w:t>
            </w:r>
          </w:p>
        </w:tc>
      </w:tr>
      <w:tr w:rsidR="001E1829" w:rsidTr="00823FCC">
        <w:trPr>
          <w:trHeight w:val="510"/>
        </w:trPr>
        <w:tc>
          <w:tcPr>
            <w:tcW w:w="2376" w:type="dxa"/>
            <w:vMerge/>
          </w:tcPr>
          <w:p w:rsidR="001E1829" w:rsidRDefault="001E1829">
            <w:pPr>
              <w:pStyle w:val="a8"/>
              <w:spacing w:line="560" w:lineRule="exact"/>
              <w:ind w:firstLine="0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3015" w:type="dxa"/>
            <w:vAlign w:val="center"/>
          </w:tcPr>
          <w:p w:rsidR="001E1829" w:rsidRDefault="001E1829">
            <w:pPr>
              <w:pStyle w:val="a8"/>
              <w:spacing w:line="560" w:lineRule="exact"/>
              <w:ind w:firstLine="0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专题应用其它需求</w:t>
            </w:r>
          </w:p>
        </w:tc>
        <w:tc>
          <w:tcPr>
            <w:tcW w:w="3130" w:type="dxa"/>
            <w:vAlign w:val="center"/>
          </w:tcPr>
          <w:p w:rsidR="001E1829" w:rsidRDefault="00A47F79">
            <w:pPr>
              <w:pStyle w:val="a8"/>
              <w:spacing w:line="560" w:lineRule="exact"/>
              <w:ind w:firstLine="0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 w:rsidRPr="00A47F79"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统计中心</w:t>
            </w: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、区域中心</w:t>
            </w:r>
          </w:p>
        </w:tc>
      </w:tr>
      <w:tr w:rsidR="00246675" w:rsidTr="00823FCC">
        <w:tc>
          <w:tcPr>
            <w:tcW w:w="2376" w:type="dxa"/>
            <w:vMerge w:val="restart"/>
          </w:tcPr>
          <w:p w:rsidR="00246675" w:rsidRDefault="00246675">
            <w:pPr>
              <w:pStyle w:val="a8"/>
              <w:spacing w:line="560" w:lineRule="exact"/>
              <w:ind w:firstLine="0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科技项目全过程平台</w:t>
            </w:r>
          </w:p>
        </w:tc>
        <w:tc>
          <w:tcPr>
            <w:tcW w:w="3015" w:type="dxa"/>
            <w:vAlign w:val="center"/>
          </w:tcPr>
          <w:p w:rsidR="00246675" w:rsidRDefault="00246675">
            <w:pPr>
              <w:pStyle w:val="a8"/>
              <w:spacing w:line="560" w:lineRule="exact"/>
              <w:ind w:firstLine="0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首页展示内容、当前问题</w:t>
            </w:r>
          </w:p>
        </w:tc>
        <w:tc>
          <w:tcPr>
            <w:tcW w:w="3130" w:type="dxa"/>
            <w:vAlign w:val="center"/>
          </w:tcPr>
          <w:p w:rsidR="00246675" w:rsidRDefault="00A47F79">
            <w:pPr>
              <w:pStyle w:val="a8"/>
              <w:spacing w:line="560" w:lineRule="exact"/>
              <w:ind w:firstLine="0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 w:rsidRPr="00A47F79"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战略中心、</w:t>
            </w:r>
            <w:proofErr w:type="gramStart"/>
            <w:r w:rsidRPr="00A47F79"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信通院</w:t>
            </w:r>
            <w:proofErr w:type="gramEnd"/>
          </w:p>
        </w:tc>
      </w:tr>
      <w:tr w:rsidR="00246675" w:rsidTr="00823FCC">
        <w:tc>
          <w:tcPr>
            <w:tcW w:w="2376" w:type="dxa"/>
            <w:vMerge/>
          </w:tcPr>
          <w:p w:rsidR="00246675" w:rsidRDefault="00246675">
            <w:pPr>
              <w:pStyle w:val="a8"/>
              <w:spacing w:line="560" w:lineRule="exact"/>
              <w:ind w:firstLine="0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3015" w:type="dxa"/>
            <w:vAlign w:val="center"/>
          </w:tcPr>
          <w:p w:rsidR="00246675" w:rsidRDefault="00246675">
            <w:pPr>
              <w:pStyle w:val="a8"/>
              <w:spacing w:line="560" w:lineRule="exact"/>
              <w:ind w:firstLine="0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项目指南模块当前问题</w:t>
            </w:r>
          </w:p>
        </w:tc>
        <w:tc>
          <w:tcPr>
            <w:tcW w:w="3130" w:type="dxa"/>
            <w:vAlign w:val="center"/>
          </w:tcPr>
          <w:p w:rsidR="00246675" w:rsidRDefault="00A47F79">
            <w:pPr>
              <w:pStyle w:val="a8"/>
              <w:spacing w:line="560" w:lineRule="exact"/>
              <w:ind w:firstLine="0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 w:rsidRPr="00A47F79"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战略中心、</w:t>
            </w:r>
            <w:proofErr w:type="gramStart"/>
            <w:r w:rsidRPr="00A47F79"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信通院</w:t>
            </w:r>
            <w:proofErr w:type="gramEnd"/>
          </w:p>
        </w:tc>
      </w:tr>
      <w:tr w:rsidR="00246675" w:rsidTr="00823FCC">
        <w:tc>
          <w:tcPr>
            <w:tcW w:w="2376" w:type="dxa"/>
            <w:vMerge/>
          </w:tcPr>
          <w:p w:rsidR="00246675" w:rsidRDefault="00246675">
            <w:pPr>
              <w:pStyle w:val="a8"/>
              <w:spacing w:line="560" w:lineRule="exact"/>
              <w:ind w:firstLine="0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3015" w:type="dxa"/>
            <w:vAlign w:val="center"/>
          </w:tcPr>
          <w:p w:rsidR="00246675" w:rsidRDefault="00246675">
            <w:pPr>
              <w:pStyle w:val="a8"/>
              <w:spacing w:line="560" w:lineRule="exact"/>
              <w:ind w:firstLine="0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立项申报模块</w:t>
            </w:r>
            <w:r w:rsidRPr="006552D9"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当前问题及需求</w:t>
            </w:r>
          </w:p>
        </w:tc>
        <w:tc>
          <w:tcPr>
            <w:tcW w:w="3130" w:type="dxa"/>
            <w:vAlign w:val="center"/>
          </w:tcPr>
          <w:p w:rsidR="00246675" w:rsidRDefault="00A47F79">
            <w:pPr>
              <w:pStyle w:val="a8"/>
              <w:spacing w:line="560" w:lineRule="exact"/>
              <w:ind w:firstLine="0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 w:rsidRPr="00A47F79"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战略中心、</w:t>
            </w:r>
            <w:proofErr w:type="gramStart"/>
            <w:r w:rsidRPr="00A47F79"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信通院</w:t>
            </w:r>
            <w:proofErr w:type="gramEnd"/>
          </w:p>
        </w:tc>
      </w:tr>
      <w:tr w:rsidR="00246675" w:rsidTr="00823FCC">
        <w:tc>
          <w:tcPr>
            <w:tcW w:w="2376" w:type="dxa"/>
            <w:vMerge/>
          </w:tcPr>
          <w:p w:rsidR="00246675" w:rsidRDefault="00246675">
            <w:pPr>
              <w:pStyle w:val="a8"/>
              <w:spacing w:line="560" w:lineRule="exact"/>
              <w:ind w:firstLine="0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3015" w:type="dxa"/>
            <w:vAlign w:val="center"/>
          </w:tcPr>
          <w:p w:rsidR="00246675" w:rsidRDefault="00246675">
            <w:pPr>
              <w:pStyle w:val="a8"/>
              <w:spacing w:line="560" w:lineRule="exact"/>
              <w:ind w:firstLine="0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中期评估模块</w:t>
            </w:r>
            <w:r w:rsidRPr="006552D9"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当前问题及需求</w:t>
            </w:r>
          </w:p>
        </w:tc>
        <w:tc>
          <w:tcPr>
            <w:tcW w:w="3130" w:type="dxa"/>
            <w:vAlign w:val="center"/>
          </w:tcPr>
          <w:p w:rsidR="00246675" w:rsidRDefault="00A47F79">
            <w:pPr>
              <w:pStyle w:val="a8"/>
              <w:spacing w:line="560" w:lineRule="exact"/>
              <w:ind w:firstLine="0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 w:rsidRPr="00A47F79"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战略中心、</w:t>
            </w:r>
            <w:proofErr w:type="gramStart"/>
            <w:r w:rsidRPr="00A47F79"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信通院</w:t>
            </w:r>
            <w:proofErr w:type="gramEnd"/>
          </w:p>
        </w:tc>
      </w:tr>
      <w:tr w:rsidR="00246675" w:rsidTr="00823FCC">
        <w:tc>
          <w:tcPr>
            <w:tcW w:w="2376" w:type="dxa"/>
            <w:vMerge/>
          </w:tcPr>
          <w:p w:rsidR="00246675" w:rsidRDefault="00246675">
            <w:pPr>
              <w:pStyle w:val="a8"/>
              <w:spacing w:line="560" w:lineRule="exact"/>
              <w:ind w:firstLine="0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3015" w:type="dxa"/>
            <w:vAlign w:val="center"/>
          </w:tcPr>
          <w:p w:rsidR="00246675" w:rsidRDefault="00246675">
            <w:pPr>
              <w:pStyle w:val="a8"/>
              <w:spacing w:line="560" w:lineRule="exact"/>
              <w:ind w:firstLine="0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结题验收模块</w:t>
            </w:r>
            <w:r w:rsidRPr="006552D9"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当前问题及需求</w:t>
            </w:r>
          </w:p>
        </w:tc>
        <w:tc>
          <w:tcPr>
            <w:tcW w:w="3130" w:type="dxa"/>
            <w:vAlign w:val="center"/>
          </w:tcPr>
          <w:p w:rsidR="00246675" w:rsidRDefault="00A47F79">
            <w:pPr>
              <w:pStyle w:val="a8"/>
              <w:spacing w:line="560" w:lineRule="exact"/>
              <w:ind w:firstLine="0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 w:rsidRPr="00A47F79"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战略中心、</w:t>
            </w:r>
            <w:proofErr w:type="gramStart"/>
            <w:r w:rsidRPr="00A47F79"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信通院</w:t>
            </w:r>
            <w:proofErr w:type="gramEnd"/>
          </w:p>
        </w:tc>
      </w:tr>
      <w:tr w:rsidR="00246675" w:rsidTr="00823FCC">
        <w:tc>
          <w:tcPr>
            <w:tcW w:w="2376" w:type="dxa"/>
            <w:vMerge/>
          </w:tcPr>
          <w:p w:rsidR="00246675" w:rsidRDefault="00246675">
            <w:pPr>
              <w:pStyle w:val="a8"/>
              <w:spacing w:line="560" w:lineRule="exact"/>
              <w:ind w:firstLine="0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3015" w:type="dxa"/>
            <w:vAlign w:val="center"/>
          </w:tcPr>
          <w:p w:rsidR="00246675" w:rsidRDefault="00246675">
            <w:pPr>
              <w:pStyle w:val="a8"/>
              <w:spacing w:line="560" w:lineRule="exact"/>
              <w:ind w:firstLine="0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后评估管理模块</w:t>
            </w:r>
            <w:r w:rsidRPr="006552D9"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当前问题及需求</w:t>
            </w:r>
          </w:p>
        </w:tc>
        <w:tc>
          <w:tcPr>
            <w:tcW w:w="3130" w:type="dxa"/>
            <w:vAlign w:val="center"/>
          </w:tcPr>
          <w:p w:rsidR="00246675" w:rsidRDefault="00A47F79">
            <w:pPr>
              <w:pStyle w:val="a8"/>
              <w:spacing w:line="560" w:lineRule="exact"/>
              <w:ind w:firstLine="0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 w:rsidRPr="00A47F79"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战略中心、</w:t>
            </w:r>
            <w:proofErr w:type="gramStart"/>
            <w:r w:rsidRPr="00A47F79"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信通院</w:t>
            </w:r>
            <w:proofErr w:type="gramEnd"/>
          </w:p>
        </w:tc>
      </w:tr>
      <w:tr w:rsidR="00246675" w:rsidTr="00823FCC">
        <w:tc>
          <w:tcPr>
            <w:tcW w:w="2376" w:type="dxa"/>
            <w:vMerge/>
          </w:tcPr>
          <w:p w:rsidR="00246675" w:rsidRDefault="00246675">
            <w:pPr>
              <w:pStyle w:val="a8"/>
              <w:spacing w:line="560" w:lineRule="exact"/>
              <w:ind w:firstLine="0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3015" w:type="dxa"/>
            <w:vAlign w:val="center"/>
          </w:tcPr>
          <w:p w:rsidR="00246675" w:rsidRDefault="00246675">
            <w:pPr>
              <w:pStyle w:val="a8"/>
              <w:spacing w:line="560" w:lineRule="exact"/>
              <w:ind w:firstLine="0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资源库</w:t>
            </w:r>
          </w:p>
        </w:tc>
        <w:tc>
          <w:tcPr>
            <w:tcW w:w="3130" w:type="dxa"/>
            <w:vAlign w:val="center"/>
          </w:tcPr>
          <w:p w:rsidR="00246675" w:rsidRDefault="00A47F79">
            <w:pPr>
              <w:pStyle w:val="a8"/>
              <w:spacing w:line="560" w:lineRule="exact"/>
              <w:ind w:firstLine="0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 w:rsidRPr="00A47F79"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战略中心、</w:t>
            </w:r>
            <w:proofErr w:type="gramStart"/>
            <w:r w:rsidRPr="00A47F79"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信通院</w:t>
            </w:r>
            <w:proofErr w:type="gramEnd"/>
          </w:p>
        </w:tc>
      </w:tr>
      <w:tr w:rsidR="00246675" w:rsidTr="00823FCC">
        <w:tc>
          <w:tcPr>
            <w:tcW w:w="2376" w:type="dxa"/>
            <w:vMerge/>
          </w:tcPr>
          <w:p w:rsidR="00246675" w:rsidRDefault="00246675">
            <w:pPr>
              <w:pStyle w:val="a8"/>
              <w:spacing w:line="560" w:lineRule="exact"/>
              <w:ind w:firstLine="0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3015" w:type="dxa"/>
            <w:vAlign w:val="center"/>
          </w:tcPr>
          <w:p w:rsidR="00246675" w:rsidRDefault="00246675">
            <w:pPr>
              <w:pStyle w:val="a8"/>
              <w:spacing w:line="560" w:lineRule="exact"/>
              <w:ind w:firstLine="0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个人工作台</w:t>
            </w:r>
            <w:bookmarkStart w:id="4" w:name="OLE_LINK2"/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当前问题及需求</w:t>
            </w:r>
            <w:bookmarkEnd w:id="4"/>
          </w:p>
        </w:tc>
        <w:tc>
          <w:tcPr>
            <w:tcW w:w="3130" w:type="dxa"/>
            <w:vAlign w:val="center"/>
          </w:tcPr>
          <w:p w:rsidR="00246675" w:rsidRDefault="00A47F79">
            <w:pPr>
              <w:pStyle w:val="a8"/>
              <w:spacing w:line="560" w:lineRule="exact"/>
              <w:ind w:firstLine="0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 w:rsidRPr="00A47F79"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战略中心、</w:t>
            </w:r>
            <w:proofErr w:type="gramStart"/>
            <w:r w:rsidRPr="00A47F79"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信通院</w:t>
            </w:r>
            <w:proofErr w:type="gramEnd"/>
          </w:p>
        </w:tc>
      </w:tr>
    </w:tbl>
    <w:p w:rsidR="000D3001" w:rsidRDefault="00E67D83">
      <w:pPr>
        <w:numPr>
          <w:ilvl w:val="0"/>
          <w:numId w:val="1"/>
        </w:numPr>
        <w:spacing w:line="600" w:lineRule="exact"/>
        <w:ind w:firstLineChars="200" w:firstLine="640"/>
        <w:jc w:val="left"/>
        <w:outlineLvl w:val="0"/>
        <w:rPr>
          <w:rFonts w:ascii="Times New Roman" w:eastAsia="黑体" w:hAnsi="Times New Roman" w:cs="Times New Roman"/>
          <w:kern w:val="2"/>
          <w:sz w:val="32"/>
          <w:szCs w:val="32"/>
        </w:rPr>
      </w:pPr>
      <w:r>
        <w:rPr>
          <w:rFonts w:ascii="Times New Roman" w:eastAsia="黑体" w:hAnsi="Times New Roman" w:cs="Times New Roman"/>
          <w:kern w:val="2"/>
          <w:sz w:val="32"/>
          <w:szCs w:val="32"/>
        </w:rPr>
        <w:t>调研安排</w:t>
      </w:r>
    </w:p>
    <w:p w:rsidR="000D3001" w:rsidRDefault="00E67D83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（一）</w:t>
      </w:r>
      <w:r w:rsidR="00C27D22"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科技统计数据服务平台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调研</w:t>
      </w:r>
    </w:p>
    <w:p w:rsidR="000D3001" w:rsidRDefault="00E67D83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调研单位及科室：战略中心、产业中心、统计中心</w:t>
      </w:r>
      <w:r w:rsidR="0019395D"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、区域中心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。</w:t>
      </w:r>
    </w:p>
    <w:p w:rsidR="000D3001" w:rsidRDefault="00E67D83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调研形式：走访（邀请战略中心主任、产业中心主任、统计中心主任</w:t>
      </w:r>
      <w:r w:rsidR="009B51A4"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、区域中心主任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，各科室骨干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1-2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名参会）</w:t>
      </w:r>
    </w:p>
    <w:p w:rsidR="000D3001" w:rsidRDefault="00E67D83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调研内容：围绕</w:t>
      </w:r>
      <w:r w:rsidR="00BC7D4B"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包括首页在内的各个模块在功能和数</w:t>
      </w:r>
      <w:r w:rsidR="00BC7D4B"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lastRenderedPageBreak/>
        <w:t>据方面存在的问题和新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需求。</w:t>
      </w:r>
    </w:p>
    <w:p w:rsidR="000D3001" w:rsidRDefault="00E67D83" w:rsidP="0090185A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待确认关键点：</w:t>
      </w:r>
      <w:r w:rsidR="0090185A"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功能调整目标边界、相关数据的边界和来源等信息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。</w:t>
      </w:r>
    </w:p>
    <w:p w:rsidR="00D11E3E" w:rsidRDefault="00D11E3E" w:rsidP="00D11E3E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（</w:t>
      </w:r>
      <w:r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二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）</w:t>
      </w:r>
      <w:r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科技项目全过程平台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调研</w:t>
      </w:r>
    </w:p>
    <w:p w:rsidR="00D11E3E" w:rsidRDefault="00D11E3E" w:rsidP="00D11E3E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调研单位及科室：战略中心、</w:t>
      </w:r>
      <w:r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信通院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。</w:t>
      </w:r>
    </w:p>
    <w:p w:rsidR="00D11E3E" w:rsidRDefault="00D11E3E" w:rsidP="00D11E3E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调研形式：走访（邀请战略中心主任、</w:t>
      </w:r>
      <w:proofErr w:type="gramStart"/>
      <w:r w:rsidR="00425817"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信通院</w:t>
      </w:r>
      <w:r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主任</w:t>
      </w:r>
      <w:proofErr w:type="gramEnd"/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，各科室骨干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1-2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名参会）</w:t>
      </w:r>
    </w:p>
    <w:p w:rsidR="00D11E3E" w:rsidRDefault="00D11E3E" w:rsidP="00D11E3E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bookmarkStart w:id="5" w:name="OLE_LINK9"/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调研内容：</w:t>
      </w:r>
      <w:bookmarkEnd w:id="5"/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围绕</w:t>
      </w:r>
      <w:r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包括首页在内的各个模块在功能和数据方面存在的问题和新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需求。</w:t>
      </w:r>
    </w:p>
    <w:p w:rsidR="00D11E3E" w:rsidRDefault="00D11E3E" w:rsidP="00D11E3E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待确认关键点：</w:t>
      </w:r>
      <w:r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功能调整目标边界、相关数据的边界和来源等信息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。</w:t>
      </w:r>
    </w:p>
    <w:p w:rsidR="000D3001" w:rsidRDefault="007521B4">
      <w:pPr>
        <w:spacing w:line="600" w:lineRule="exact"/>
        <w:ind w:firstLineChars="200" w:firstLine="640"/>
        <w:jc w:val="left"/>
        <w:outlineLvl w:val="0"/>
        <w:rPr>
          <w:rFonts w:ascii="Times New Roman" w:eastAsia="黑体" w:hAnsi="Times New Roman" w:cs="Times New Roman"/>
          <w:kern w:val="2"/>
          <w:sz w:val="32"/>
          <w:szCs w:val="32"/>
        </w:rPr>
      </w:pPr>
      <w:r>
        <w:rPr>
          <w:rFonts w:ascii="Times New Roman" w:eastAsia="黑体" w:hAnsi="Times New Roman" w:cs="Times New Roman" w:hint="eastAsia"/>
          <w:kern w:val="2"/>
          <w:sz w:val="32"/>
          <w:szCs w:val="32"/>
        </w:rPr>
        <w:t>三</w:t>
      </w:r>
      <w:r w:rsidR="00E67D83">
        <w:rPr>
          <w:rFonts w:ascii="Times New Roman" w:eastAsia="黑体" w:hAnsi="Times New Roman" w:cs="Times New Roman"/>
          <w:kern w:val="2"/>
          <w:sz w:val="32"/>
          <w:szCs w:val="32"/>
        </w:rPr>
        <w:t>、调研成果性材料</w:t>
      </w:r>
    </w:p>
    <w:p w:rsidR="000D3001" w:rsidRDefault="00E67D83">
      <w:pPr>
        <w:pStyle w:val="a8"/>
        <w:spacing w:line="560" w:lineRule="exact"/>
        <w:ind w:firstLineChars="200" w:firstLine="643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/>
          <w:b/>
          <w:bCs/>
          <w:color w:val="000000"/>
          <w:sz w:val="32"/>
          <w:szCs w:val="32"/>
        </w:rPr>
        <w:t>《</w:t>
      </w:r>
      <w:r w:rsidR="00425817" w:rsidRPr="00425817">
        <w:rPr>
          <w:rFonts w:ascii="Times New Roman" w:eastAsia="仿宋_GB2312" w:hAnsi="Times New Roman" w:cs="Times New Roman" w:hint="eastAsia"/>
          <w:b/>
          <w:bCs/>
          <w:color w:val="000000"/>
          <w:sz w:val="32"/>
          <w:szCs w:val="32"/>
        </w:rPr>
        <w:t>科技统计数据服务平台</w:t>
      </w:r>
      <w:r>
        <w:rPr>
          <w:rFonts w:ascii="Times New Roman" w:eastAsia="仿宋_GB2312" w:hAnsi="Times New Roman" w:cs="Times New Roman"/>
          <w:b/>
          <w:bCs/>
          <w:color w:val="000000"/>
          <w:sz w:val="32"/>
          <w:szCs w:val="32"/>
        </w:rPr>
        <w:t>调研报告》</w:t>
      </w:r>
      <w:bookmarkStart w:id="6" w:name="OLE_LINK4"/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：包含调研概况（目的、范围、时间、方式）、各功能模块调研详情（需求梳理、参会人员意见汇总、核心共识）、待确认关键点的明确结论及解决方案、功能优化建议及落地可行性分析、项目实施优先级建议，附调研会议</w:t>
      </w:r>
      <w:r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《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签到表</w:t>
      </w:r>
      <w:r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》《会议纪要》《需求确认单》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作为附件</w:t>
      </w:r>
      <w:bookmarkEnd w:id="6"/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。</w:t>
      </w:r>
    </w:p>
    <w:p w:rsidR="000D3001" w:rsidRDefault="00E67D83">
      <w:pPr>
        <w:pStyle w:val="a8"/>
        <w:spacing w:line="560" w:lineRule="exact"/>
        <w:ind w:firstLineChars="200" w:firstLine="643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/>
          <w:b/>
          <w:bCs/>
          <w:color w:val="000000"/>
          <w:sz w:val="32"/>
          <w:szCs w:val="32"/>
        </w:rPr>
        <w:t>《</w:t>
      </w:r>
      <w:r w:rsidR="00425817" w:rsidRPr="00425817">
        <w:rPr>
          <w:rFonts w:ascii="Times New Roman" w:eastAsia="仿宋_GB2312" w:hAnsi="Times New Roman" w:cs="Times New Roman" w:hint="eastAsia"/>
          <w:b/>
          <w:bCs/>
          <w:color w:val="000000"/>
          <w:sz w:val="32"/>
          <w:szCs w:val="32"/>
        </w:rPr>
        <w:t>科技项目全过程平台</w:t>
      </w:r>
      <w:r>
        <w:rPr>
          <w:rFonts w:ascii="Times New Roman" w:eastAsia="仿宋_GB2312" w:hAnsi="Times New Roman" w:cs="Times New Roman"/>
          <w:b/>
          <w:bCs/>
          <w:color w:val="000000"/>
          <w:sz w:val="32"/>
          <w:szCs w:val="32"/>
        </w:rPr>
        <w:t>调研报告》</w:t>
      </w:r>
      <w:r w:rsidR="00B6513E">
        <w:rPr>
          <w:rFonts w:ascii="Times New Roman" w:eastAsia="仿宋_GB2312" w:hAnsi="Times New Roman" w:cs="Times New Roman"/>
          <w:color w:val="000000"/>
          <w:sz w:val="32"/>
          <w:szCs w:val="32"/>
        </w:rPr>
        <w:t>：包含调研概况（目的、范围、时间、方式）、各功能模块调研详情（需求梳理、参会人员意见汇总、核心共识）、待确认关键点的明确结论及解决方案、功能优化建议及落地可行性分析、项目实施优先级建议，附调研会议</w:t>
      </w:r>
      <w:r w:rsidR="00B6513E"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《</w:t>
      </w:r>
      <w:r w:rsidR="00B6513E">
        <w:rPr>
          <w:rFonts w:ascii="Times New Roman" w:eastAsia="仿宋_GB2312" w:hAnsi="Times New Roman" w:cs="Times New Roman"/>
          <w:color w:val="000000"/>
          <w:sz w:val="32"/>
          <w:szCs w:val="32"/>
        </w:rPr>
        <w:t>签到表</w:t>
      </w:r>
      <w:r w:rsidR="00B6513E"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》《会议纪要》《需求确认单》</w:t>
      </w:r>
      <w:r w:rsidR="00B6513E">
        <w:rPr>
          <w:rFonts w:ascii="Times New Roman" w:eastAsia="仿宋_GB2312" w:hAnsi="Times New Roman" w:cs="Times New Roman"/>
          <w:color w:val="000000"/>
          <w:sz w:val="32"/>
          <w:szCs w:val="32"/>
        </w:rPr>
        <w:t>作为附件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。</w:t>
      </w:r>
    </w:p>
    <w:p w:rsidR="000D3001" w:rsidRDefault="00E67D83">
      <w:pPr>
        <w:pStyle w:val="a8"/>
        <w:spacing w:line="560" w:lineRule="exact"/>
        <w:ind w:firstLineChars="200" w:firstLine="643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 w:hint="eastAsia"/>
          <w:b/>
          <w:bCs/>
          <w:color w:val="000000"/>
          <w:sz w:val="32"/>
          <w:szCs w:val="32"/>
        </w:rPr>
        <w:lastRenderedPageBreak/>
        <w:t>《会议</w:t>
      </w:r>
      <w:r>
        <w:rPr>
          <w:rFonts w:ascii="Times New Roman" w:eastAsia="仿宋_GB2312" w:hAnsi="Times New Roman" w:cs="Times New Roman"/>
          <w:b/>
          <w:bCs/>
          <w:color w:val="000000"/>
          <w:sz w:val="32"/>
          <w:szCs w:val="32"/>
        </w:rPr>
        <w:t>纪要</w:t>
      </w:r>
      <w:r>
        <w:rPr>
          <w:rFonts w:ascii="Times New Roman" w:eastAsia="仿宋_GB2312" w:hAnsi="Times New Roman" w:cs="Times New Roman" w:hint="eastAsia"/>
          <w:b/>
          <w:bCs/>
          <w:color w:val="000000"/>
          <w:sz w:val="32"/>
          <w:szCs w:val="32"/>
        </w:rPr>
        <w:t>》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：每个</w:t>
      </w:r>
      <w:r w:rsidR="00B6513E"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系统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对应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1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份纪要，详细记录参会人员信息、会议议程、发言要点、讨论焦点、达成共识及争议问题，明确争议问题的后续对接责任人及时限，</w:t>
      </w:r>
      <w:r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建议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由参会人员签字确认后归档。</w:t>
      </w:r>
    </w:p>
    <w:p w:rsidR="000D3001" w:rsidRDefault="00E67D83">
      <w:pPr>
        <w:pStyle w:val="a8"/>
        <w:spacing w:line="560" w:lineRule="exact"/>
        <w:ind w:firstLineChars="200" w:firstLine="643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 w:hint="eastAsia"/>
          <w:b/>
          <w:bCs/>
          <w:color w:val="000000"/>
          <w:sz w:val="32"/>
          <w:szCs w:val="32"/>
        </w:rPr>
        <w:t>《需求确认单》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：按两大</w:t>
      </w:r>
      <w:r w:rsidR="00B6513E"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系统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各功能模块分类统计，涵盖调研对象、参会人员及职务、核心需求要点、待确认关键点、达成共识内容、争议问题等信息，设置筛选、排序功能，便于快速检索核心数据，为调研成果复盘及项目决策提供支撑。</w:t>
      </w:r>
    </w:p>
    <w:p w:rsidR="000D3001" w:rsidRDefault="00E67D83">
      <w:pPr>
        <w:pStyle w:val="a8"/>
        <w:spacing w:line="560" w:lineRule="exact"/>
        <w:ind w:firstLineChars="200" w:firstLine="643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 w:hint="eastAsia"/>
          <w:b/>
          <w:bCs/>
          <w:color w:val="000000"/>
          <w:sz w:val="32"/>
          <w:szCs w:val="32"/>
        </w:rPr>
        <w:t>《</w:t>
      </w:r>
      <w:r>
        <w:rPr>
          <w:rFonts w:ascii="Times New Roman" w:eastAsia="仿宋_GB2312" w:hAnsi="Times New Roman" w:cs="Times New Roman"/>
          <w:b/>
          <w:bCs/>
          <w:color w:val="000000"/>
          <w:sz w:val="32"/>
          <w:szCs w:val="32"/>
        </w:rPr>
        <w:t>需求规格说明书</w:t>
      </w:r>
      <w:r>
        <w:rPr>
          <w:rFonts w:ascii="Times New Roman" w:eastAsia="仿宋_GB2312" w:hAnsi="Times New Roman" w:cs="Times New Roman" w:hint="eastAsia"/>
          <w:b/>
          <w:bCs/>
          <w:color w:val="000000"/>
          <w:sz w:val="32"/>
          <w:szCs w:val="32"/>
        </w:rPr>
        <w:t>》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：明确两个项目各功能模块的详细需求（功能需求、性能需求、安全需求、兼容性需求）、技术指标（准确率、响应速度、资源占用率等）、性能要求、接口规范、部署环境要求、用户操作流程，</w:t>
      </w:r>
      <w:proofErr w:type="gramStart"/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附需求</w:t>
      </w:r>
      <w:proofErr w:type="gramEnd"/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追溯矩阵（关联调研要点与需求条款），作为项目招标、开发建设的核心依据。</w:t>
      </w:r>
    </w:p>
    <w:p w:rsidR="000D3001" w:rsidRDefault="007521B4">
      <w:pPr>
        <w:spacing w:line="600" w:lineRule="exact"/>
        <w:ind w:firstLineChars="200" w:firstLine="640"/>
        <w:jc w:val="left"/>
        <w:outlineLvl w:val="0"/>
        <w:rPr>
          <w:rFonts w:ascii="Times New Roman" w:eastAsia="黑体" w:hAnsi="Times New Roman" w:cs="Times New Roman"/>
          <w:kern w:val="2"/>
          <w:sz w:val="32"/>
          <w:szCs w:val="32"/>
        </w:rPr>
      </w:pPr>
      <w:r>
        <w:rPr>
          <w:rFonts w:ascii="Times New Roman" w:eastAsia="黑体" w:hAnsi="Times New Roman" w:cs="Times New Roman" w:hint="eastAsia"/>
          <w:kern w:val="2"/>
          <w:sz w:val="32"/>
          <w:szCs w:val="32"/>
        </w:rPr>
        <w:t>四</w:t>
      </w:r>
      <w:r w:rsidR="00E67D83">
        <w:rPr>
          <w:rFonts w:ascii="Times New Roman" w:eastAsia="黑体" w:hAnsi="Times New Roman" w:cs="Times New Roman"/>
          <w:kern w:val="2"/>
          <w:sz w:val="32"/>
          <w:szCs w:val="32"/>
        </w:rPr>
        <w:t>、多轮调研补充安排</w:t>
      </w:r>
    </w:p>
    <w:p w:rsidR="000D3001" w:rsidRDefault="00E67D83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本次调研设置二轮、三轮补充机制，不设固定周期，全程服务于需求澄清与问题解决，形成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“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首轮全覆盖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—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多轮针对性补调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—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需求闭环确认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”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的完整流程。</w:t>
      </w:r>
    </w:p>
    <w:p w:rsidR="000D3001" w:rsidRDefault="00E67D83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（一）二轮调研安排</w:t>
      </w:r>
    </w:p>
    <w:p w:rsidR="000D3001" w:rsidRDefault="00E67D83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1.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触发条件</w:t>
      </w:r>
    </w:p>
    <w:p w:rsidR="000D3001" w:rsidRDefault="00E67D83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首轮后存在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≥3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项核心需求未达成共识，或关键争议需</w:t>
      </w:r>
      <w:proofErr w:type="gramStart"/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多方再</w:t>
      </w:r>
      <w:proofErr w:type="gramEnd"/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论证；</w:t>
      </w:r>
    </w:p>
    <w:p w:rsidR="000D3001" w:rsidRDefault="00E67D83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部分模块需求零散，需整合梳理并补充场景；</w:t>
      </w:r>
    </w:p>
    <w:p w:rsidR="000D3001" w:rsidRDefault="00E67D83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sz w:val="32"/>
          <w:szCs w:val="32"/>
        </w:rPr>
        <w:lastRenderedPageBreak/>
        <w:t>首轮出现新的重要潜在需求，对项目有较大影响；</w:t>
      </w:r>
    </w:p>
    <w:p w:rsidR="000D3001" w:rsidRDefault="00E67D83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上级新出台规范或标准，需补充合</w:t>
      </w:r>
      <w:proofErr w:type="gramStart"/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规</w:t>
      </w:r>
      <w:proofErr w:type="gramEnd"/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调研。</w:t>
      </w:r>
    </w:p>
    <w:p w:rsidR="000D3001" w:rsidRDefault="00E67D83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2.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调研实施</w:t>
      </w:r>
    </w:p>
    <w:p w:rsidR="000D3001" w:rsidRDefault="00E67D83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范围：聚焦未共识模块及新增场景，选取核心部门与专家，避免全范围重复；</w:t>
      </w:r>
    </w:p>
    <w:p w:rsidR="000D3001" w:rsidRDefault="00E67D83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形式：以专题座谈会为主（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5–8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人），复杂问题可增加专家访谈或现场核验；</w:t>
      </w:r>
    </w:p>
    <w:p w:rsidR="000D3001" w:rsidRDefault="00E67D83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时间：首轮结束后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10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个工作日内启动，单模块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≤3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天，整体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≤15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个工作日；</w:t>
      </w:r>
    </w:p>
    <w:p w:rsidR="000D3001" w:rsidRDefault="00E67D83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目标：解决争议、明确需求、补充场景、校准参数与合</w:t>
      </w:r>
      <w:proofErr w:type="gramStart"/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规</w:t>
      </w:r>
      <w:proofErr w:type="gramEnd"/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要求，形成需求共识清单。</w:t>
      </w:r>
    </w:p>
    <w:p w:rsidR="000D3001" w:rsidRDefault="00E67D83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（二）三轮调研安排</w:t>
      </w:r>
    </w:p>
    <w:p w:rsidR="000D3001" w:rsidRDefault="00E67D83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1.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触发条件</w:t>
      </w:r>
    </w:p>
    <w:p w:rsidR="000D3001" w:rsidRDefault="00E67D83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二轮后仍有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1–2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项关键技术、权限或合</w:t>
      </w:r>
      <w:proofErr w:type="gramStart"/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规</w:t>
      </w:r>
      <w:proofErr w:type="gramEnd"/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问题未解，影响项目招标或开发；</w:t>
      </w:r>
    </w:p>
    <w:p w:rsidR="000D3001" w:rsidRDefault="00E67D83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需求规格说明编写中发现逻辑冲突或可行性问题，需多部门再论证；</w:t>
      </w:r>
    </w:p>
    <w:p w:rsidR="000D3001" w:rsidRDefault="00E67D83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上级或合作方提出新要求、新方案，需调研适配性；</w:t>
      </w:r>
    </w:p>
    <w:p w:rsidR="000D3001" w:rsidRDefault="00E67D83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原型演示后业务部门提出重大调整，需评估可行性及影响。</w:t>
      </w:r>
    </w:p>
    <w:p w:rsidR="000D3001" w:rsidRDefault="00E67D83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2.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调研实施</w:t>
      </w:r>
    </w:p>
    <w:p w:rsidR="000D3001" w:rsidRDefault="00E67D83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范围：精准定位问题涉及的核心部门、专家，可邀请上级或第三方参与；</w:t>
      </w:r>
    </w:p>
    <w:p w:rsidR="000D3001" w:rsidRDefault="00E67D83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形式：采用论证会、评审会、方案对接会等，结合原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lastRenderedPageBreak/>
        <w:t>型演示与参数测算；</w:t>
      </w:r>
    </w:p>
    <w:p w:rsidR="000D3001" w:rsidRDefault="00E67D83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时间：二轮结束后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7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个工作日内启动，全程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≤10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个工作日；</w:t>
      </w:r>
    </w:p>
    <w:p w:rsidR="000D3001" w:rsidRDefault="00E67D83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目标：彻底解决关键问题，化解需求冲突，确认最终方案与标准，输出需求最终确认函。</w:t>
      </w:r>
    </w:p>
    <w:p w:rsidR="000D3001" w:rsidRDefault="00E67D83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（三）多轮调研成果衔接</w:t>
      </w:r>
    </w:p>
    <w:p w:rsidR="000D3001" w:rsidRDefault="00E67D83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各轮调研成果应及时更新至《需求规格说明书》及</w:t>
      </w:r>
      <w:proofErr w:type="gramStart"/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调研总</w:t>
      </w:r>
      <w:proofErr w:type="gramEnd"/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报告，补</w:t>
      </w:r>
      <w:proofErr w:type="gramStart"/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调过程</w:t>
      </w:r>
      <w:proofErr w:type="gramEnd"/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资料纳入过程汇编。建议每轮结束后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3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个工作日内完成调研科室负责人签字确认，确保需求可追溯、责任清晰。</w:t>
      </w:r>
    </w:p>
    <w:p w:rsidR="00283F8E" w:rsidRDefault="00283F8E" w:rsidP="00283F8E">
      <w:pPr>
        <w:pStyle w:val="a8"/>
        <w:spacing w:line="560" w:lineRule="exact"/>
        <w:ind w:firstLine="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附件：调研计划表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59"/>
        <w:gridCol w:w="1701"/>
        <w:gridCol w:w="1559"/>
        <w:gridCol w:w="2581"/>
        <w:gridCol w:w="1721"/>
      </w:tblGrid>
      <w:tr w:rsidR="00283F8E" w:rsidTr="00283F8E">
        <w:tc>
          <w:tcPr>
            <w:tcW w:w="959" w:type="dxa"/>
          </w:tcPr>
          <w:p w:rsidR="00283F8E" w:rsidRDefault="00283F8E" w:rsidP="00283F8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序号</w:t>
            </w:r>
          </w:p>
        </w:tc>
        <w:tc>
          <w:tcPr>
            <w:tcW w:w="1701" w:type="dxa"/>
          </w:tcPr>
          <w:p w:rsidR="00283F8E" w:rsidRDefault="00283F8E" w:rsidP="00283F8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调研部门</w:t>
            </w:r>
          </w:p>
        </w:tc>
        <w:tc>
          <w:tcPr>
            <w:tcW w:w="1559" w:type="dxa"/>
          </w:tcPr>
          <w:p w:rsidR="00283F8E" w:rsidRDefault="00283F8E" w:rsidP="00283F8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调研时间</w:t>
            </w:r>
          </w:p>
        </w:tc>
        <w:tc>
          <w:tcPr>
            <w:tcW w:w="2581" w:type="dxa"/>
          </w:tcPr>
          <w:p w:rsidR="00283F8E" w:rsidRDefault="00283F8E" w:rsidP="00283F8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调研内容</w:t>
            </w:r>
          </w:p>
        </w:tc>
        <w:tc>
          <w:tcPr>
            <w:tcW w:w="1721" w:type="dxa"/>
          </w:tcPr>
          <w:p w:rsidR="00283F8E" w:rsidRDefault="00283F8E" w:rsidP="00283F8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所属系统</w:t>
            </w:r>
          </w:p>
        </w:tc>
      </w:tr>
      <w:tr w:rsidR="00D62F2E" w:rsidTr="00283F8E">
        <w:tc>
          <w:tcPr>
            <w:tcW w:w="959" w:type="dxa"/>
          </w:tcPr>
          <w:p w:rsidR="00D62F2E" w:rsidRDefault="00B1656F" w:rsidP="00283F8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1</w:t>
            </w:r>
          </w:p>
        </w:tc>
        <w:tc>
          <w:tcPr>
            <w:tcW w:w="1701" w:type="dxa"/>
            <w:vMerge w:val="restart"/>
          </w:tcPr>
          <w:p w:rsidR="00D62F2E" w:rsidRDefault="00D62F2E" w:rsidP="00283F8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统计中心</w:t>
            </w:r>
          </w:p>
        </w:tc>
        <w:tc>
          <w:tcPr>
            <w:tcW w:w="1559" w:type="dxa"/>
            <w:vMerge w:val="restart"/>
          </w:tcPr>
          <w:p w:rsidR="00D62F2E" w:rsidRDefault="00D62F2E" w:rsidP="00283F8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bookmarkStart w:id="7" w:name="OLE_LINK15"/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3</w:t>
            </w: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月</w:t>
            </w: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2</w:t>
            </w: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号</w:t>
            </w:r>
            <w:bookmarkEnd w:id="7"/>
          </w:p>
        </w:tc>
        <w:tc>
          <w:tcPr>
            <w:tcW w:w="2581" w:type="dxa"/>
            <w:vAlign w:val="center"/>
          </w:tcPr>
          <w:p w:rsidR="00D62F2E" w:rsidRDefault="00D62F2E" w:rsidP="00283F8E">
            <w:pPr>
              <w:pStyle w:val="a8"/>
              <w:spacing w:line="560" w:lineRule="exact"/>
              <w:ind w:firstLine="0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首页展示内容、当前问题</w:t>
            </w:r>
          </w:p>
        </w:tc>
        <w:tc>
          <w:tcPr>
            <w:tcW w:w="1721" w:type="dxa"/>
            <w:vMerge w:val="restart"/>
          </w:tcPr>
          <w:p w:rsidR="00D62F2E" w:rsidRDefault="00D62F2E" w:rsidP="00283F8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科技统计数据服务平台</w:t>
            </w:r>
          </w:p>
        </w:tc>
      </w:tr>
      <w:tr w:rsidR="00D62F2E" w:rsidTr="00283F8E">
        <w:tc>
          <w:tcPr>
            <w:tcW w:w="959" w:type="dxa"/>
          </w:tcPr>
          <w:p w:rsidR="00D62F2E" w:rsidRDefault="00B1656F" w:rsidP="00283F8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2</w:t>
            </w:r>
          </w:p>
        </w:tc>
        <w:tc>
          <w:tcPr>
            <w:tcW w:w="1701" w:type="dxa"/>
            <w:vMerge/>
          </w:tcPr>
          <w:p w:rsidR="00D62F2E" w:rsidRDefault="00D62F2E" w:rsidP="00283F8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559" w:type="dxa"/>
            <w:vMerge/>
          </w:tcPr>
          <w:p w:rsidR="00D62F2E" w:rsidRDefault="00D62F2E" w:rsidP="00283F8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81" w:type="dxa"/>
            <w:vAlign w:val="center"/>
          </w:tcPr>
          <w:p w:rsidR="00D62F2E" w:rsidRDefault="00D62F2E" w:rsidP="00283F8E">
            <w:pPr>
              <w:pStyle w:val="a8"/>
              <w:spacing w:line="560" w:lineRule="exact"/>
              <w:ind w:firstLine="0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数据查询模块展示数据范围、来源、当前问题</w:t>
            </w:r>
          </w:p>
        </w:tc>
        <w:tc>
          <w:tcPr>
            <w:tcW w:w="1721" w:type="dxa"/>
            <w:vMerge/>
          </w:tcPr>
          <w:p w:rsidR="00D62F2E" w:rsidRDefault="00D62F2E" w:rsidP="00283F8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62F2E" w:rsidTr="00283F8E">
        <w:tc>
          <w:tcPr>
            <w:tcW w:w="959" w:type="dxa"/>
          </w:tcPr>
          <w:p w:rsidR="00D62F2E" w:rsidRDefault="00B1656F" w:rsidP="00283F8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3</w:t>
            </w:r>
          </w:p>
        </w:tc>
        <w:tc>
          <w:tcPr>
            <w:tcW w:w="1701" w:type="dxa"/>
            <w:vMerge/>
          </w:tcPr>
          <w:p w:rsidR="00D62F2E" w:rsidRDefault="00D62F2E" w:rsidP="00283F8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559" w:type="dxa"/>
            <w:vMerge/>
          </w:tcPr>
          <w:p w:rsidR="00D62F2E" w:rsidRDefault="00D62F2E" w:rsidP="00283F8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81" w:type="dxa"/>
            <w:vAlign w:val="center"/>
          </w:tcPr>
          <w:p w:rsidR="00D62F2E" w:rsidRDefault="00D62F2E" w:rsidP="00283F8E">
            <w:pPr>
              <w:pStyle w:val="a8"/>
              <w:spacing w:line="560" w:lineRule="exact"/>
              <w:ind w:firstLine="0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数据分析模块当前问题</w:t>
            </w:r>
          </w:p>
        </w:tc>
        <w:tc>
          <w:tcPr>
            <w:tcW w:w="1721" w:type="dxa"/>
            <w:vMerge/>
          </w:tcPr>
          <w:p w:rsidR="00D62F2E" w:rsidRDefault="00D62F2E" w:rsidP="00283F8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62F2E" w:rsidTr="00283F8E">
        <w:tc>
          <w:tcPr>
            <w:tcW w:w="959" w:type="dxa"/>
          </w:tcPr>
          <w:p w:rsidR="00D62F2E" w:rsidRDefault="00B1656F" w:rsidP="00283F8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4</w:t>
            </w:r>
          </w:p>
        </w:tc>
        <w:tc>
          <w:tcPr>
            <w:tcW w:w="1701" w:type="dxa"/>
            <w:vMerge/>
          </w:tcPr>
          <w:p w:rsidR="00D62F2E" w:rsidRDefault="00D62F2E" w:rsidP="00283F8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559" w:type="dxa"/>
            <w:vMerge/>
          </w:tcPr>
          <w:p w:rsidR="00D62F2E" w:rsidRDefault="00D62F2E" w:rsidP="00283F8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81" w:type="dxa"/>
            <w:vAlign w:val="center"/>
          </w:tcPr>
          <w:p w:rsidR="00D62F2E" w:rsidRDefault="00D62F2E" w:rsidP="00283F8E">
            <w:pPr>
              <w:pStyle w:val="a8"/>
              <w:spacing w:line="560" w:lineRule="exact"/>
              <w:ind w:firstLine="0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数据展示大屏数据范围、来源</w:t>
            </w:r>
          </w:p>
        </w:tc>
        <w:tc>
          <w:tcPr>
            <w:tcW w:w="1721" w:type="dxa"/>
            <w:vMerge/>
          </w:tcPr>
          <w:p w:rsidR="00D62F2E" w:rsidRDefault="00D62F2E" w:rsidP="00283F8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62F2E" w:rsidTr="00283F8E">
        <w:tc>
          <w:tcPr>
            <w:tcW w:w="959" w:type="dxa"/>
          </w:tcPr>
          <w:p w:rsidR="00D62F2E" w:rsidRDefault="00B1656F" w:rsidP="00283F8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5</w:t>
            </w:r>
          </w:p>
        </w:tc>
        <w:tc>
          <w:tcPr>
            <w:tcW w:w="1701" w:type="dxa"/>
            <w:vMerge/>
          </w:tcPr>
          <w:p w:rsidR="00D62F2E" w:rsidRDefault="00D62F2E" w:rsidP="00283F8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559" w:type="dxa"/>
            <w:vMerge/>
          </w:tcPr>
          <w:p w:rsidR="00D62F2E" w:rsidRDefault="00D62F2E" w:rsidP="00283F8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81" w:type="dxa"/>
            <w:vAlign w:val="center"/>
          </w:tcPr>
          <w:p w:rsidR="00D62F2E" w:rsidRDefault="00D62F2E" w:rsidP="00283F8E">
            <w:pPr>
              <w:pStyle w:val="a8"/>
              <w:spacing w:line="560" w:lineRule="exact"/>
              <w:ind w:firstLine="0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统计资料当前问题</w:t>
            </w:r>
          </w:p>
        </w:tc>
        <w:tc>
          <w:tcPr>
            <w:tcW w:w="1721" w:type="dxa"/>
            <w:vMerge/>
          </w:tcPr>
          <w:p w:rsidR="00D62F2E" w:rsidRDefault="00D62F2E" w:rsidP="00283F8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62F2E" w:rsidTr="00283F8E">
        <w:tc>
          <w:tcPr>
            <w:tcW w:w="959" w:type="dxa"/>
          </w:tcPr>
          <w:p w:rsidR="00D62F2E" w:rsidRDefault="00B1656F" w:rsidP="00283F8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6</w:t>
            </w:r>
          </w:p>
        </w:tc>
        <w:tc>
          <w:tcPr>
            <w:tcW w:w="1701" w:type="dxa"/>
            <w:vMerge/>
          </w:tcPr>
          <w:p w:rsidR="00D62F2E" w:rsidRDefault="00D62F2E" w:rsidP="00283F8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559" w:type="dxa"/>
            <w:vMerge/>
          </w:tcPr>
          <w:p w:rsidR="00D62F2E" w:rsidRDefault="00D62F2E" w:rsidP="00283F8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81" w:type="dxa"/>
            <w:vAlign w:val="center"/>
          </w:tcPr>
          <w:p w:rsidR="00D62F2E" w:rsidRDefault="00D62F2E" w:rsidP="00283F8E">
            <w:pPr>
              <w:pStyle w:val="a8"/>
              <w:spacing w:line="560" w:lineRule="exact"/>
              <w:ind w:firstLine="0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专题应用其它需</w:t>
            </w: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lastRenderedPageBreak/>
              <w:t>求</w:t>
            </w:r>
          </w:p>
        </w:tc>
        <w:tc>
          <w:tcPr>
            <w:tcW w:w="1721" w:type="dxa"/>
            <w:vMerge/>
          </w:tcPr>
          <w:p w:rsidR="00D62F2E" w:rsidRDefault="00D62F2E" w:rsidP="00283F8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62F2E" w:rsidTr="00283F8E">
        <w:tc>
          <w:tcPr>
            <w:tcW w:w="959" w:type="dxa"/>
          </w:tcPr>
          <w:p w:rsidR="00D62F2E" w:rsidRDefault="00B1656F" w:rsidP="00283F8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7</w:t>
            </w:r>
          </w:p>
        </w:tc>
        <w:tc>
          <w:tcPr>
            <w:tcW w:w="1701" w:type="dxa"/>
            <w:vMerge w:val="restart"/>
          </w:tcPr>
          <w:p w:rsidR="00D62F2E" w:rsidRDefault="00D62F2E" w:rsidP="00283F8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 w:rsidRPr="00A47F79"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战略中心</w:t>
            </w:r>
          </w:p>
        </w:tc>
        <w:tc>
          <w:tcPr>
            <w:tcW w:w="1559" w:type="dxa"/>
            <w:vMerge w:val="restart"/>
          </w:tcPr>
          <w:p w:rsidR="00D62F2E" w:rsidRDefault="00D62F2E" w:rsidP="00283F8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3</w:t>
            </w: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月</w:t>
            </w: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3</w:t>
            </w: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号</w:t>
            </w:r>
          </w:p>
        </w:tc>
        <w:tc>
          <w:tcPr>
            <w:tcW w:w="2581" w:type="dxa"/>
            <w:vAlign w:val="center"/>
          </w:tcPr>
          <w:p w:rsidR="00D62F2E" w:rsidRDefault="00D62F2E" w:rsidP="00283F8E">
            <w:pPr>
              <w:pStyle w:val="a8"/>
              <w:spacing w:line="560" w:lineRule="exact"/>
              <w:ind w:firstLine="0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首页展示内容、当前问题</w:t>
            </w:r>
          </w:p>
        </w:tc>
        <w:tc>
          <w:tcPr>
            <w:tcW w:w="1721" w:type="dxa"/>
            <w:vMerge/>
          </w:tcPr>
          <w:p w:rsidR="00D62F2E" w:rsidRDefault="00D62F2E" w:rsidP="00283F8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62F2E" w:rsidTr="00283F8E">
        <w:tc>
          <w:tcPr>
            <w:tcW w:w="959" w:type="dxa"/>
          </w:tcPr>
          <w:p w:rsidR="00D62F2E" w:rsidRDefault="00B1656F" w:rsidP="00283F8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8</w:t>
            </w:r>
          </w:p>
        </w:tc>
        <w:tc>
          <w:tcPr>
            <w:tcW w:w="1701" w:type="dxa"/>
            <w:vMerge/>
          </w:tcPr>
          <w:p w:rsidR="00D62F2E" w:rsidRDefault="00D62F2E" w:rsidP="00283F8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559" w:type="dxa"/>
            <w:vMerge/>
          </w:tcPr>
          <w:p w:rsidR="00D62F2E" w:rsidRDefault="00D62F2E" w:rsidP="00283F8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81" w:type="dxa"/>
            <w:vAlign w:val="center"/>
          </w:tcPr>
          <w:p w:rsidR="00D62F2E" w:rsidRDefault="00D62F2E" w:rsidP="00283F8E">
            <w:pPr>
              <w:pStyle w:val="a8"/>
              <w:spacing w:line="560" w:lineRule="exact"/>
              <w:ind w:firstLine="0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数据展示大屏数据范围、来源</w:t>
            </w:r>
          </w:p>
        </w:tc>
        <w:tc>
          <w:tcPr>
            <w:tcW w:w="1721" w:type="dxa"/>
            <w:vMerge/>
          </w:tcPr>
          <w:p w:rsidR="00D62F2E" w:rsidRDefault="00D62F2E" w:rsidP="00283F8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62F2E" w:rsidTr="00283F8E">
        <w:tc>
          <w:tcPr>
            <w:tcW w:w="959" w:type="dxa"/>
          </w:tcPr>
          <w:p w:rsidR="00D62F2E" w:rsidRDefault="00B1656F" w:rsidP="00E6194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9</w:t>
            </w:r>
          </w:p>
        </w:tc>
        <w:tc>
          <w:tcPr>
            <w:tcW w:w="1701" w:type="dxa"/>
            <w:vMerge w:val="restart"/>
          </w:tcPr>
          <w:p w:rsidR="00D62F2E" w:rsidRDefault="00D62F2E" w:rsidP="00E6194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产业中心</w:t>
            </w:r>
          </w:p>
        </w:tc>
        <w:tc>
          <w:tcPr>
            <w:tcW w:w="1559" w:type="dxa"/>
            <w:vMerge w:val="restart"/>
          </w:tcPr>
          <w:p w:rsidR="00D62F2E" w:rsidRDefault="00D62F2E" w:rsidP="00E6194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3</w:t>
            </w: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月</w:t>
            </w: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4</w:t>
            </w: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号</w:t>
            </w:r>
          </w:p>
        </w:tc>
        <w:tc>
          <w:tcPr>
            <w:tcW w:w="2581" w:type="dxa"/>
            <w:vAlign w:val="center"/>
          </w:tcPr>
          <w:p w:rsidR="00D62F2E" w:rsidRDefault="00D62F2E" w:rsidP="00E6194E">
            <w:pPr>
              <w:pStyle w:val="a8"/>
              <w:spacing w:line="560" w:lineRule="exact"/>
              <w:ind w:firstLine="0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数据查询模块展示数据范围、来源、当前问题</w:t>
            </w:r>
          </w:p>
        </w:tc>
        <w:tc>
          <w:tcPr>
            <w:tcW w:w="1721" w:type="dxa"/>
            <w:vMerge/>
          </w:tcPr>
          <w:p w:rsidR="00D62F2E" w:rsidRDefault="00D62F2E" w:rsidP="00E6194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62F2E" w:rsidTr="00283F8E">
        <w:tc>
          <w:tcPr>
            <w:tcW w:w="959" w:type="dxa"/>
          </w:tcPr>
          <w:p w:rsidR="00D62F2E" w:rsidRDefault="00B1656F" w:rsidP="00E6194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10</w:t>
            </w:r>
          </w:p>
        </w:tc>
        <w:tc>
          <w:tcPr>
            <w:tcW w:w="1701" w:type="dxa"/>
            <w:vMerge/>
          </w:tcPr>
          <w:p w:rsidR="00D62F2E" w:rsidRDefault="00D62F2E" w:rsidP="00E6194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559" w:type="dxa"/>
            <w:vMerge/>
          </w:tcPr>
          <w:p w:rsidR="00D62F2E" w:rsidRDefault="00D62F2E" w:rsidP="00E6194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81" w:type="dxa"/>
            <w:vAlign w:val="center"/>
          </w:tcPr>
          <w:p w:rsidR="00D62F2E" w:rsidRDefault="00D62F2E" w:rsidP="00E6194E">
            <w:pPr>
              <w:pStyle w:val="a8"/>
              <w:spacing w:line="560" w:lineRule="exact"/>
              <w:ind w:firstLine="0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数据分析模块当前问题</w:t>
            </w:r>
          </w:p>
        </w:tc>
        <w:tc>
          <w:tcPr>
            <w:tcW w:w="1721" w:type="dxa"/>
            <w:vMerge/>
          </w:tcPr>
          <w:p w:rsidR="00D62F2E" w:rsidRDefault="00D62F2E" w:rsidP="00E6194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62F2E" w:rsidTr="00283F8E">
        <w:tc>
          <w:tcPr>
            <w:tcW w:w="959" w:type="dxa"/>
          </w:tcPr>
          <w:p w:rsidR="00D62F2E" w:rsidRDefault="00B1656F" w:rsidP="00E6194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11</w:t>
            </w:r>
          </w:p>
        </w:tc>
        <w:tc>
          <w:tcPr>
            <w:tcW w:w="1701" w:type="dxa"/>
            <w:vMerge/>
          </w:tcPr>
          <w:p w:rsidR="00D62F2E" w:rsidRDefault="00D62F2E" w:rsidP="00E6194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559" w:type="dxa"/>
            <w:vMerge/>
          </w:tcPr>
          <w:p w:rsidR="00D62F2E" w:rsidRDefault="00D62F2E" w:rsidP="00E6194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81" w:type="dxa"/>
            <w:vAlign w:val="center"/>
          </w:tcPr>
          <w:p w:rsidR="00D62F2E" w:rsidRDefault="00D62F2E" w:rsidP="00E6194E">
            <w:pPr>
              <w:pStyle w:val="a8"/>
              <w:spacing w:line="560" w:lineRule="exact"/>
              <w:ind w:firstLine="0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统计资料当前问题</w:t>
            </w:r>
          </w:p>
        </w:tc>
        <w:tc>
          <w:tcPr>
            <w:tcW w:w="1721" w:type="dxa"/>
            <w:vMerge/>
          </w:tcPr>
          <w:p w:rsidR="00D62F2E" w:rsidRDefault="00D62F2E" w:rsidP="00E6194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62F2E" w:rsidTr="00283F8E">
        <w:tc>
          <w:tcPr>
            <w:tcW w:w="959" w:type="dxa"/>
          </w:tcPr>
          <w:p w:rsidR="00D62F2E" w:rsidRDefault="00B1656F" w:rsidP="00E6194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12</w:t>
            </w:r>
          </w:p>
        </w:tc>
        <w:tc>
          <w:tcPr>
            <w:tcW w:w="1701" w:type="dxa"/>
          </w:tcPr>
          <w:p w:rsidR="00D62F2E" w:rsidRDefault="00D62F2E" w:rsidP="00E6194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区域中心</w:t>
            </w:r>
          </w:p>
        </w:tc>
        <w:tc>
          <w:tcPr>
            <w:tcW w:w="1559" w:type="dxa"/>
          </w:tcPr>
          <w:p w:rsidR="00D62F2E" w:rsidRDefault="00D62F2E" w:rsidP="00E6194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3</w:t>
            </w: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月</w:t>
            </w: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5</w:t>
            </w: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号</w:t>
            </w:r>
          </w:p>
        </w:tc>
        <w:tc>
          <w:tcPr>
            <w:tcW w:w="2581" w:type="dxa"/>
            <w:vAlign w:val="center"/>
          </w:tcPr>
          <w:p w:rsidR="00D62F2E" w:rsidRDefault="00D62F2E" w:rsidP="00E6194E">
            <w:pPr>
              <w:pStyle w:val="a8"/>
              <w:spacing w:line="560" w:lineRule="exact"/>
              <w:ind w:firstLine="0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专题应用其它需求</w:t>
            </w:r>
          </w:p>
        </w:tc>
        <w:tc>
          <w:tcPr>
            <w:tcW w:w="1721" w:type="dxa"/>
            <w:vMerge/>
          </w:tcPr>
          <w:p w:rsidR="00D62F2E" w:rsidRDefault="00D62F2E" w:rsidP="00E6194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62F2E" w:rsidTr="00283F8E">
        <w:tc>
          <w:tcPr>
            <w:tcW w:w="959" w:type="dxa"/>
          </w:tcPr>
          <w:p w:rsidR="00D62F2E" w:rsidRDefault="00B1656F" w:rsidP="00D62F2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13</w:t>
            </w:r>
          </w:p>
        </w:tc>
        <w:tc>
          <w:tcPr>
            <w:tcW w:w="1701" w:type="dxa"/>
            <w:vMerge w:val="restart"/>
          </w:tcPr>
          <w:p w:rsidR="00D62F2E" w:rsidRDefault="00D62F2E" w:rsidP="00D62F2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 w:rsidRPr="00A47F79"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战略中心</w:t>
            </w:r>
          </w:p>
        </w:tc>
        <w:tc>
          <w:tcPr>
            <w:tcW w:w="1559" w:type="dxa"/>
            <w:vMerge w:val="restart"/>
          </w:tcPr>
          <w:p w:rsidR="00D62F2E" w:rsidRDefault="00D62F2E" w:rsidP="00D62F2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3</w:t>
            </w: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月</w:t>
            </w: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6</w:t>
            </w: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号</w:t>
            </w:r>
          </w:p>
        </w:tc>
        <w:tc>
          <w:tcPr>
            <w:tcW w:w="2581" w:type="dxa"/>
            <w:vAlign w:val="center"/>
          </w:tcPr>
          <w:p w:rsidR="00D62F2E" w:rsidRDefault="00D62F2E" w:rsidP="00D62F2E">
            <w:pPr>
              <w:pStyle w:val="a8"/>
              <w:spacing w:line="560" w:lineRule="exact"/>
              <w:ind w:firstLine="0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首页展示内容、当前问题</w:t>
            </w:r>
          </w:p>
        </w:tc>
        <w:tc>
          <w:tcPr>
            <w:tcW w:w="1721" w:type="dxa"/>
            <w:vMerge w:val="restart"/>
          </w:tcPr>
          <w:p w:rsidR="00D62F2E" w:rsidRDefault="00D62F2E" w:rsidP="00D62F2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科技项目全过程平台</w:t>
            </w:r>
          </w:p>
        </w:tc>
      </w:tr>
      <w:tr w:rsidR="00D62F2E" w:rsidTr="00283F8E">
        <w:tc>
          <w:tcPr>
            <w:tcW w:w="959" w:type="dxa"/>
          </w:tcPr>
          <w:p w:rsidR="00D62F2E" w:rsidRDefault="00B1656F" w:rsidP="00D62F2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14</w:t>
            </w:r>
          </w:p>
        </w:tc>
        <w:tc>
          <w:tcPr>
            <w:tcW w:w="1701" w:type="dxa"/>
            <w:vMerge/>
          </w:tcPr>
          <w:p w:rsidR="00D62F2E" w:rsidRDefault="00D62F2E" w:rsidP="00D62F2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559" w:type="dxa"/>
            <w:vMerge/>
          </w:tcPr>
          <w:p w:rsidR="00D62F2E" w:rsidRDefault="00D62F2E" w:rsidP="00D62F2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81" w:type="dxa"/>
            <w:vAlign w:val="center"/>
          </w:tcPr>
          <w:p w:rsidR="00D62F2E" w:rsidRDefault="00D62F2E" w:rsidP="00D62F2E">
            <w:pPr>
              <w:pStyle w:val="a8"/>
              <w:spacing w:line="560" w:lineRule="exact"/>
              <w:ind w:firstLine="0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项目指南模块当前问题</w:t>
            </w:r>
          </w:p>
        </w:tc>
        <w:tc>
          <w:tcPr>
            <w:tcW w:w="1721" w:type="dxa"/>
            <w:vMerge/>
          </w:tcPr>
          <w:p w:rsidR="00D62F2E" w:rsidRDefault="00D62F2E" w:rsidP="00D62F2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62F2E" w:rsidTr="00283F8E">
        <w:tc>
          <w:tcPr>
            <w:tcW w:w="959" w:type="dxa"/>
          </w:tcPr>
          <w:p w:rsidR="00D62F2E" w:rsidRDefault="00B1656F" w:rsidP="00D62F2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15</w:t>
            </w:r>
          </w:p>
        </w:tc>
        <w:tc>
          <w:tcPr>
            <w:tcW w:w="1701" w:type="dxa"/>
            <w:vMerge/>
          </w:tcPr>
          <w:p w:rsidR="00D62F2E" w:rsidRDefault="00D62F2E" w:rsidP="00D62F2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559" w:type="dxa"/>
            <w:vMerge/>
          </w:tcPr>
          <w:p w:rsidR="00D62F2E" w:rsidRDefault="00D62F2E" w:rsidP="00D62F2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81" w:type="dxa"/>
            <w:vAlign w:val="center"/>
          </w:tcPr>
          <w:p w:rsidR="00D62F2E" w:rsidRDefault="00D62F2E" w:rsidP="00D62F2E">
            <w:pPr>
              <w:pStyle w:val="a8"/>
              <w:spacing w:line="560" w:lineRule="exact"/>
              <w:ind w:firstLine="0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立项申报模块</w:t>
            </w:r>
            <w:r w:rsidRPr="006552D9"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当前问题及需求</w:t>
            </w:r>
          </w:p>
        </w:tc>
        <w:tc>
          <w:tcPr>
            <w:tcW w:w="1721" w:type="dxa"/>
            <w:vMerge/>
          </w:tcPr>
          <w:p w:rsidR="00D62F2E" w:rsidRDefault="00D62F2E" w:rsidP="00D62F2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62F2E" w:rsidTr="00283F8E">
        <w:tc>
          <w:tcPr>
            <w:tcW w:w="959" w:type="dxa"/>
          </w:tcPr>
          <w:p w:rsidR="00D62F2E" w:rsidRDefault="00B1656F" w:rsidP="00D62F2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16</w:t>
            </w:r>
          </w:p>
        </w:tc>
        <w:tc>
          <w:tcPr>
            <w:tcW w:w="1701" w:type="dxa"/>
            <w:vMerge/>
          </w:tcPr>
          <w:p w:rsidR="00D62F2E" w:rsidRDefault="00D62F2E" w:rsidP="00D62F2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559" w:type="dxa"/>
            <w:vMerge/>
          </w:tcPr>
          <w:p w:rsidR="00D62F2E" w:rsidRDefault="00D62F2E" w:rsidP="00D62F2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81" w:type="dxa"/>
            <w:vAlign w:val="center"/>
          </w:tcPr>
          <w:p w:rsidR="00D62F2E" w:rsidRDefault="00D62F2E" w:rsidP="00D62F2E">
            <w:pPr>
              <w:pStyle w:val="a8"/>
              <w:spacing w:line="560" w:lineRule="exact"/>
              <w:ind w:firstLine="0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中期评估模块</w:t>
            </w:r>
            <w:r w:rsidRPr="006552D9"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当前问题及需求</w:t>
            </w:r>
          </w:p>
        </w:tc>
        <w:tc>
          <w:tcPr>
            <w:tcW w:w="1721" w:type="dxa"/>
            <w:vMerge/>
          </w:tcPr>
          <w:p w:rsidR="00D62F2E" w:rsidRDefault="00D62F2E" w:rsidP="00D62F2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62F2E" w:rsidTr="00283F8E">
        <w:tc>
          <w:tcPr>
            <w:tcW w:w="959" w:type="dxa"/>
          </w:tcPr>
          <w:p w:rsidR="00D62F2E" w:rsidRDefault="00B1656F" w:rsidP="00D62F2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17</w:t>
            </w:r>
          </w:p>
        </w:tc>
        <w:tc>
          <w:tcPr>
            <w:tcW w:w="1701" w:type="dxa"/>
            <w:vMerge/>
          </w:tcPr>
          <w:p w:rsidR="00D62F2E" w:rsidRDefault="00D62F2E" w:rsidP="00D62F2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559" w:type="dxa"/>
            <w:vMerge/>
          </w:tcPr>
          <w:p w:rsidR="00D62F2E" w:rsidRDefault="00D62F2E" w:rsidP="00D62F2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81" w:type="dxa"/>
            <w:vAlign w:val="center"/>
          </w:tcPr>
          <w:p w:rsidR="00D62F2E" w:rsidRDefault="00D62F2E" w:rsidP="00D62F2E">
            <w:pPr>
              <w:pStyle w:val="a8"/>
              <w:spacing w:line="560" w:lineRule="exact"/>
              <w:ind w:firstLine="0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结题验收模块</w:t>
            </w:r>
            <w:r w:rsidRPr="006552D9"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当前问题及需求</w:t>
            </w:r>
          </w:p>
        </w:tc>
        <w:tc>
          <w:tcPr>
            <w:tcW w:w="1721" w:type="dxa"/>
            <w:vMerge/>
          </w:tcPr>
          <w:p w:rsidR="00D62F2E" w:rsidRDefault="00D62F2E" w:rsidP="00D62F2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62F2E" w:rsidTr="00283F8E">
        <w:tc>
          <w:tcPr>
            <w:tcW w:w="959" w:type="dxa"/>
          </w:tcPr>
          <w:p w:rsidR="00D62F2E" w:rsidRDefault="00B1656F" w:rsidP="00D62F2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lastRenderedPageBreak/>
              <w:t>18</w:t>
            </w:r>
          </w:p>
        </w:tc>
        <w:tc>
          <w:tcPr>
            <w:tcW w:w="1701" w:type="dxa"/>
            <w:vMerge/>
          </w:tcPr>
          <w:p w:rsidR="00D62F2E" w:rsidRDefault="00D62F2E" w:rsidP="00D62F2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559" w:type="dxa"/>
            <w:vMerge/>
          </w:tcPr>
          <w:p w:rsidR="00D62F2E" w:rsidRDefault="00D62F2E" w:rsidP="00D62F2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81" w:type="dxa"/>
            <w:vAlign w:val="center"/>
          </w:tcPr>
          <w:p w:rsidR="00D62F2E" w:rsidRDefault="00D62F2E" w:rsidP="00D62F2E">
            <w:pPr>
              <w:pStyle w:val="a8"/>
              <w:spacing w:line="560" w:lineRule="exact"/>
              <w:ind w:firstLine="0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后评估管理模块</w:t>
            </w:r>
            <w:r w:rsidRPr="006552D9"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当前问题及需求</w:t>
            </w:r>
          </w:p>
        </w:tc>
        <w:tc>
          <w:tcPr>
            <w:tcW w:w="1721" w:type="dxa"/>
            <w:vMerge/>
          </w:tcPr>
          <w:p w:rsidR="00D62F2E" w:rsidRDefault="00D62F2E" w:rsidP="00D62F2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62F2E" w:rsidTr="00283F8E">
        <w:tc>
          <w:tcPr>
            <w:tcW w:w="959" w:type="dxa"/>
          </w:tcPr>
          <w:p w:rsidR="00D62F2E" w:rsidRDefault="00B1656F" w:rsidP="00D62F2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19</w:t>
            </w:r>
          </w:p>
        </w:tc>
        <w:tc>
          <w:tcPr>
            <w:tcW w:w="1701" w:type="dxa"/>
            <w:vMerge/>
          </w:tcPr>
          <w:p w:rsidR="00D62F2E" w:rsidRDefault="00D62F2E" w:rsidP="00D62F2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559" w:type="dxa"/>
            <w:vMerge/>
          </w:tcPr>
          <w:p w:rsidR="00D62F2E" w:rsidRDefault="00D62F2E" w:rsidP="00D62F2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81" w:type="dxa"/>
            <w:vAlign w:val="center"/>
          </w:tcPr>
          <w:p w:rsidR="00D62F2E" w:rsidRDefault="00D62F2E" w:rsidP="00D62F2E">
            <w:pPr>
              <w:pStyle w:val="a8"/>
              <w:spacing w:line="560" w:lineRule="exact"/>
              <w:ind w:firstLine="0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资源库</w:t>
            </w:r>
          </w:p>
        </w:tc>
        <w:tc>
          <w:tcPr>
            <w:tcW w:w="1721" w:type="dxa"/>
            <w:vMerge/>
          </w:tcPr>
          <w:p w:rsidR="00D62F2E" w:rsidRDefault="00D62F2E" w:rsidP="00D62F2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62F2E" w:rsidTr="00283F8E">
        <w:tc>
          <w:tcPr>
            <w:tcW w:w="959" w:type="dxa"/>
          </w:tcPr>
          <w:p w:rsidR="00D62F2E" w:rsidRDefault="00B1656F" w:rsidP="00D62F2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20</w:t>
            </w:r>
          </w:p>
        </w:tc>
        <w:tc>
          <w:tcPr>
            <w:tcW w:w="1701" w:type="dxa"/>
            <w:vMerge/>
          </w:tcPr>
          <w:p w:rsidR="00D62F2E" w:rsidRDefault="00D62F2E" w:rsidP="00D62F2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559" w:type="dxa"/>
            <w:vMerge/>
          </w:tcPr>
          <w:p w:rsidR="00D62F2E" w:rsidRDefault="00D62F2E" w:rsidP="00D62F2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81" w:type="dxa"/>
            <w:vAlign w:val="center"/>
          </w:tcPr>
          <w:p w:rsidR="00D62F2E" w:rsidRDefault="00D62F2E" w:rsidP="00D62F2E">
            <w:pPr>
              <w:pStyle w:val="a8"/>
              <w:spacing w:line="560" w:lineRule="exact"/>
              <w:ind w:firstLine="0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个人工作台当前问题及需求</w:t>
            </w:r>
          </w:p>
        </w:tc>
        <w:tc>
          <w:tcPr>
            <w:tcW w:w="1721" w:type="dxa"/>
            <w:vMerge/>
          </w:tcPr>
          <w:p w:rsidR="00D62F2E" w:rsidRDefault="00D62F2E" w:rsidP="00D62F2E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</w:tr>
    </w:tbl>
    <w:p w:rsidR="000D3001" w:rsidRDefault="00E67D83">
      <w:pPr>
        <w:pStyle w:val="a8"/>
        <w:spacing w:line="560" w:lineRule="exact"/>
        <w:ind w:firstLine="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附件一：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调研</w:t>
      </w:r>
      <w:r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会议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纪要</w:t>
      </w:r>
    </w:p>
    <w:tbl>
      <w:tblPr>
        <w:tblW w:w="4863" w:type="pct"/>
        <w:tblInd w:w="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2"/>
        <w:gridCol w:w="3367"/>
        <w:gridCol w:w="991"/>
        <w:gridCol w:w="2848"/>
      </w:tblGrid>
      <w:tr w:rsidR="000D3001">
        <w:trPr>
          <w:trHeight w:val="270"/>
          <w:tblHeader/>
        </w:trPr>
        <w:tc>
          <w:tcPr>
            <w:tcW w:w="5000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D3001" w:rsidRDefault="00E67D83">
            <w:pPr>
              <w:jc w:val="center"/>
              <w:rPr>
                <w:rFonts w:ascii="宋体" w:hAnsi="宋体" w:hint="eastAsia"/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会议纪要</w:t>
            </w:r>
            <w:r>
              <w:rPr>
                <w:rFonts w:hAnsi="宋体" w:hint="eastAsia"/>
                <w:b/>
                <w:sz w:val="32"/>
                <w:szCs w:val="32"/>
              </w:rPr>
              <w:t>（模板）</w:t>
            </w:r>
          </w:p>
        </w:tc>
      </w:tr>
      <w:tr w:rsidR="000D3001" w:rsidTr="00E10926">
        <w:trPr>
          <w:trHeight w:val="345"/>
          <w:tblHeader/>
        </w:trPr>
        <w:tc>
          <w:tcPr>
            <w:tcW w:w="653" w:type="pct"/>
            <w:tcBorders>
              <w:right w:val="nil"/>
            </w:tcBorders>
            <w:vAlign w:val="center"/>
          </w:tcPr>
          <w:p w:rsidR="000D3001" w:rsidRDefault="00E67D83">
            <w:pPr>
              <w:ind w:rightChars="-91" w:right="-191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工程名称：</w:t>
            </w:r>
          </w:p>
        </w:tc>
        <w:tc>
          <w:tcPr>
            <w:tcW w:w="2629" w:type="pct"/>
            <w:gridSpan w:val="2"/>
            <w:tcBorders>
              <w:left w:val="nil"/>
              <w:right w:val="nil"/>
            </w:tcBorders>
            <w:vAlign w:val="center"/>
          </w:tcPr>
          <w:p w:rsidR="000D3001" w:rsidRDefault="000D3001">
            <w:pPr>
              <w:rPr>
                <w:rFonts w:ascii="宋体" w:hAnsi="宋体" w:hint="eastAsia"/>
              </w:rPr>
            </w:pPr>
          </w:p>
        </w:tc>
        <w:tc>
          <w:tcPr>
            <w:tcW w:w="1718" w:type="pct"/>
            <w:tcBorders>
              <w:left w:val="nil"/>
            </w:tcBorders>
            <w:vAlign w:val="center"/>
          </w:tcPr>
          <w:p w:rsidR="000D3001" w:rsidRDefault="00E67D83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文档编号：</w:t>
            </w:r>
          </w:p>
        </w:tc>
      </w:tr>
      <w:tr w:rsidR="000D3001" w:rsidTr="00E10926">
        <w:trPr>
          <w:trHeight w:val="298"/>
          <w:tblHeader/>
        </w:trPr>
        <w:tc>
          <w:tcPr>
            <w:tcW w:w="2684" w:type="pct"/>
            <w:gridSpan w:val="2"/>
            <w:vAlign w:val="center"/>
          </w:tcPr>
          <w:p w:rsidR="000D3001" w:rsidRDefault="00E67D83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地点：</w:t>
            </w:r>
          </w:p>
        </w:tc>
        <w:tc>
          <w:tcPr>
            <w:tcW w:w="2316" w:type="pct"/>
            <w:gridSpan w:val="2"/>
            <w:vAlign w:val="center"/>
          </w:tcPr>
          <w:p w:rsidR="000D3001" w:rsidRDefault="00E67D83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日期及时间</w:t>
            </w:r>
            <w:r>
              <w:rPr>
                <w:rFonts w:hAnsi="宋体"/>
              </w:rPr>
              <w:t>：</w:t>
            </w:r>
          </w:p>
        </w:tc>
      </w:tr>
      <w:tr w:rsidR="000D3001">
        <w:trPr>
          <w:trHeight w:val="1566"/>
        </w:trPr>
        <w:tc>
          <w:tcPr>
            <w:tcW w:w="5000" w:type="pct"/>
            <w:gridSpan w:val="4"/>
            <w:vAlign w:val="center"/>
          </w:tcPr>
          <w:p w:rsidR="000D3001" w:rsidRDefault="00E67D83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参与人员：</w:t>
            </w:r>
          </w:p>
          <w:p w:rsidR="000D3001" w:rsidRDefault="00E67D83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业主单位：</w:t>
            </w:r>
          </w:p>
          <w:p w:rsidR="000D3001" w:rsidRDefault="00E67D83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承建单位：</w:t>
            </w:r>
          </w:p>
        </w:tc>
      </w:tr>
      <w:tr w:rsidR="000D3001">
        <w:trPr>
          <w:trHeight w:val="5525"/>
        </w:trPr>
        <w:tc>
          <w:tcPr>
            <w:tcW w:w="5000" w:type="pct"/>
            <w:gridSpan w:val="4"/>
          </w:tcPr>
          <w:p w:rsidR="000D3001" w:rsidRDefault="00E67D83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议题：</w:t>
            </w:r>
          </w:p>
          <w:p w:rsidR="000D3001" w:rsidRDefault="00E67D83">
            <w:pPr>
              <w:ind w:left="586" w:hangingChars="279" w:hanging="586"/>
              <w:rPr>
                <w:rFonts w:ascii="宋体" w:hAnsi="宋体" w:hint="eastAsia"/>
                <w:color w:val="FF0000"/>
              </w:rPr>
            </w:pPr>
            <w:r>
              <w:rPr>
                <w:rFonts w:ascii="宋体" w:hAnsi="宋体" w:hint="eastAsia"/>
              </w:rPr>
              <w:t>内容：</w:t>
            </w:r>
          </w:p>
          <w:p w:rsidR="000D3001" w:rsidRDefault="000D3001">
            <w:pPr>
              <w:tabs>
                <w:tab w:val="left" w:pos="266"/>
              </w:tabs>
              <w:spacing w:line="336" w:lineRule="auto"/>
              <w:ind w:firstLineChars="200" w:firstLine="420"/>
              <w:rPr>
                <w:rFonts w:ascii="宋体" w:hAnsi="宋体" w:hint="eastAsia"/>
              </w:rPr>
            </w:pPr>
          </w:p>
          <w:p w:rsidR="000D3001" w:rsidRDefault="00E67D83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决议：</w:t>
            </w:r>
          </w:p>
          <w:p w:rsidR="000D3001" w:rsidRDefault="000D3001">
            <w:pPr>
              <w:ind w:left="420"/>
              <w:rPr>
                <w:rFonts w:ascii="宋体" w:hAnsi="宋体" w:hint="eastAsia"/>
              </w:rPr>
            </w:pPr>
          </w:p>
          <w:p w:rsidR="000D3001" w:rsidRDefault="000D3001">
            <w:pPr>
              <w:ind w:firstLineChars="200" w:firstLine="420"/>
              <w:rPr>
                <w:rFonts w:ascii="宋体" w:hAnsi="宋体" w:hint="eastAsia"/>
              </w:rPr>
            </w:pPr>
          </w:p>
          <w:p w:rsidR="000D3001" w:rsidRDefault="000D3001">
            <w:pPr>
              <w:ind w:firstLineChars="200" w:firstLine="420"/>
              <w:rPr>
                <w:rFonts w:ascii="宋体" w:hAnsi="宋体" w:hint="eastAsia"/>
              </w:rPr>
            </w:pPr>
          </w:p>
          <w:p w:rsidR="000D3001" w:rsidRDefault="000D3001">
            <w:pPr>
              <w:ind w:firstLineChars="200" w:firstLine="420"/>
              <w:rPr>
                <w:rFonts w:ascii="宋体" w:hAnsi="宋体" w:hint="eastAsia"/>
              </w:rPr>
            </w:pPr>
          </w:p>
          <w:p w:rsidR="000D3001" w:rsidRDefault="000D3001">
            <w:pPr>
              <w:ind w:firstLineChars="200" w:firstLine="420"/>
              <w:rPr>
                <w:rFonts w:ascii="宋体" w:hAnsi="宋体" w:hint="eastAsia"/>
              </w:rPr>
            </w:pPr>
          </w:p>
          <w:p w:rsidR="000D3001" w:rsidRDefault="000D3001">
            <w:pPr>
              <w:ind w:firstLineChars="200" w:firstLine="420"/>
              <w:rPr>
                <w:rFonts w:ascii="宋体" w:hAnsi="宋体" w:hint="eastAsia"/>
              </w:rPr>
            </w:pPr>
          </w:p>
          <w:p w:rsidR="000D3001" w:rsidRDefault="000D3001">
            <w:pPr>
              <w:ind w:firstLineChars="200" w:firstLine="420"/>
              <w:rPr>
                <w:rFonts w:ascii="宋体" w:hAnsi="宋体" w:hint="eastAsia"/>
              </w:rPr>
            </w:pPr>
          </w:p>
          <w:p w:rsidR="000D3001" w:rsidRDefault="000D3001">
            <w:pPr>
              <w:ind w:firstLineChars="200" w:firstLine="420"/>
              <w:rPr>
                <w:rFonts w:ascii="宋体" w:hAnsi="宋体" w:hint="eastAsia"/>
              </w:rPr>
            </w:pPr>
          </w:p>
          <w:p w:rsidR="000D3001" w:rsidRDefault="000D3001">
            <w:pPr>
              <w:ind w:firstLineChars="200" w:firstLine="420"/>
              <w:rPr>
                <w:rFonts w:ascii="宋体" w:hAnsi="宋体" w:hint="eastAsia"/>
              </w:rPr>
            </w:pPr>
          </w:p>
          <w:p w:rsidR="000D3001" w:rsidRDefault="000D3001">
            <w:pPr>
              <w:ind w:firstLineChars="200" w:firstLine="420"/>
              <w:rPr>
                <w:rFonts w:ascii="宋体" w:hAnsi="宋体" w:hint="eastAsia"/>
              </w:rPr>
            </w:pPr>
          </w:p>
          <w:p w:rsidR="000D3001" w:rsidRDefault="000D3001">
            <w:pPr>
              <w:ind w:firstLineChars="200" w:firstLine="420"/>
              <w:rPr>
                <w:rFonts w:ascii="宋体" w:hAnsi="宋体" w:hint="eastAsia"/>
              </w:rPr>
            </w:pPr>
          </w:p>
          <w:p w:rsidR="000D3001" w:rsidRDefault="000D3001">
            <w:pPr>
              <w:ind w:firstLineChars="200" w:firstLine="420"/>
              <w:rPr>
                <w:rFonts w:ascii="宋体" w:hAnsi="宋体" w:hint="eastAsia"/>
              </w:rPr>
            </w:pPr>
          </w:p>
          <w:p w:rsidR="000D3001" w:rsidRDefault="000D3001">
            <w:pPr>
              <w:ind w:firstLineChars="200" w:firstLine="420"/>
              <w:rPr>
                <w:rFonts w:ascii="宋体" w:hAnsi="宋体" w:hint="eastAsia"/>
              </w:rPr>
            </w:pPr>
          </w:p>
          <w:p w:rsidR="000D3001" w:rsidRDefault="000D3001">
            <w:pPr>
              <w:ind w:firstLineChars="200" w:firstLine="420"/>
              <w:rPr>
                <w:rFonts w:ascii="宋体" w:hAnsi="宋体" w:hint="eastAsia"/>
              </w:rPr>
            </w:pPr>
          </w:p>
          <w:p w:rsidR="000D3001" w:rsidRDefault="000D3001">
            <w:pPr>
              <w:ind w:firstLineChars="200" w:firstLine="420"/>
              <w:rPr>
                <w:rFonts w:ascii="宋体" w:hAnsi="宋体" w:hint="eastAsia"/>
              </w:rPr>
            </w:pPr>
          </w:p>
          <w:p w:rsidR="000D3001" w:rsidRDefault="00E67D83">
            <w:pPr>
              <w:spacing w:beforeLines="50" w:before="1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（以下无内容）</w:t>
            </w:r>
          </w:p>
          <w:p w:rsidR="000D3001" w:rsidRDefault="000D3001">
            <w:pPr>
              <w:ind w:firstLineChars="200" w:firstLine="420"/>
              <w:rPr>
                <w:rFonts w:ascii="宋体" w:hAnsi="宋体" w:hint="eastAsia"/>
              </w:rPr>
            </w:pPr>
          </w:p>
          <w:p w:rsidR="000D3001" w:rsidRDefault="000D3001">
            <w:pPr>
              <w:ind w:firstLineChars="200" w:firstLine="420"/>
              <w:rPr>
                <w:rFonts w:ascii="宋体" w:hAnsi="宋体" w:hint="eastAsia"/>
              </w:rPr>
            </w:pPr>
          </w:p>
          <w:p w:rsidR="000D3001" w:rsidRDefault="000D3001">
            <w:pPr>
              <w:ind w:firstLineChars="200" w:firstLine="420"/>
              <w:rPr>
                <w:rFonts w:ascii="宋体" w:hAnsi="宋体" w:hint="eastAsia"/>
              </w:rPr>
            </w:pPr>
          </w:p>
          <w:p w:rsidR="000D3001" w:rsidRDefault="00E67D83">
            <w:pPr>
              <w:ind w:firstLineChars="500" w:firstLine="105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业主单位代表(签字)承建单位代表(签字)监理机构代表(签字)</w:t>
            </w:r>
          </w:p>
          <w:p w:rsidR="000D3001" w:rsidRDefault="000D3001">
            <w:pPr>
              <w:rPr>
                <w:rFonts w:ascii="宋体" w:hAnsi="宋体" w:hint="eastAsia"/>
              </w:rPr>
            </w:pPr>
          </w:p>
          <w:p w:rsidR="000D3001" w:rsidRDefault="000D3001">
            <w:pPr>
              <w:rPr>
                <w:rFonts w:ascii="宋体" w:hAnsi="宋体" w:hint="eastAsia"/>
              </w:rPr>
            </w:pPr>
          </w:p>
          <w:p w:rsidR="000D3001" w:rsidRDefault="000D3001">
            <w:pPr>
              <w:rPr>
                <w:rFonts w:ascii="宋体" w:hAnsi="宋体" w:hint="eastAsia"/>
              </w:rPr>
            </w:pPr>
          </w:p>
          <w:p w:rsidR="000D3001" w:rsidRDefault="000D3001">
            <w:pPr>
              <w:rPr>
                <w:rFonts w:ascii="宋体" w:hAnsi="宋体" w:hint="eastAsia"/>
              </w:rPr>
            </w:pPr>
          </w:p>
          <w:p w:rsidR="000D3001" w:rsidRDefault="000D3001">
            <w:pPr>
              <w:rPr>
                <w:rFonts w:ascii="宋体" w:hAnsi="宋体" w:hint="eastAsia"/>
              </w:rPr>
            </w:pPr>
          </w:p>
        </w:tc>
      </w:tr>
    </w:tbl>
    <w:p w:rsidR="000D3001" w:rsidRDefault="000D3001">
      <w:pPr>
        <w:adjustRightInd w:val="0"/>
        <w:snapToGrid w:val="0"/>
        <w:spacing w:line="120" w:lineRule="auto"/>
        <w:rPr>
          <w:sz w:val="10"/>
          <w:szCs w:val="10"/>
        </w:rPr>
      </w:pPr>
    </w:p>
    <w:p w:rsidR="000D3001" w:rsidRDefault="00E67D83">
      <w:pPr>
        <w:pStyle w:val="a8"/>
        <w:spacing w:line="560" w:lineRule="exact"/>
        <w:ind w:firstLine="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sz w:val="32"/>
          <w:szCs w:val="32"/>
        </w:rPr>
        <w:br w:type="page"/>
      </w:r>
      <w:r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lastRenderedPageBreak/>
        <w:t>附件二：需求调研记录</w:t>
      </w:r>
    </w:p>
    <w:tbl>
      <w:tblPr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1546"/>
        <w:gridCol w:w="2711"/>
        <w:gridCol w:w="1361"/>
        <w:gridCol w:w="3022"/>
      </w:tblGrid>
      <w:tr w:rsidR="000D3001">
        <w:trPr>
          <w:trHeight w:val="598"/>
          <w:tblHeader/>
          <w:jc w:val="center"/>
        </w:trPr>
        <w:tc>
          <w:tcPr>
            <w:tcW w:w="8640" w:type="dxa"/>
            <w:gridSpan w:val="4"/>
          </w:tcPr>
          <w:p w:rsidR="000D3001" w:rsidRDefault="00E67D8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rFonts w:hAnsi="宋体" w:hint="eastAsia"/>
                <w:b/>
                <w:sz w:val="32"/>
                <w:szCs w:val="32"/>
              </w:rPr>
              <w:t>需求调研记录（模板）</w:t>
            </w:r>
          </w:p>
        </w:tc>
      </w:tr>
      <w:tr w:rsidR="000D3001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</w:tblPrEx>
        <w:trPr>
          <w:trHeight w:val="354"/>
          <w:tblHeader/>
          <w:jc w:val="center"/>
        </w:trPr>
        <w:tc>
          <w:tcPr>
            <w:tcW w:w="1546" w:type="dxa"/>
            <w:tcBorders>
              <w:left w:val="single" w:sz="4" w:space="0" w:color="auto"/>
              <w:right w:val="nil"/>
            </w:tcBorders>
            <w:vAlign w:val="center"/>
          </w:tcPr>
          <w:p w:rsidR="000D3001" w:rsidRDefault="00E67D83">
            <w:pPr>
              <w:widowControl/>
              <w:ind w:rightChars="-91" w:right="-191"/>
              <w:rPr>
                <w:bCs/>
                <w:szCs w:val="21"/>
              </w:rPr>
            </w:pPr>
            <w:r>
              <w:rPr>
                <w:rFonts w:hAnsi="宋体" w:hint="eastAsia"/>
                <w:szCs w:val="21"/>
              </w:rPr>
              <w:t>工程</w:t>
            </w:r>
            <w:r>
              <w:rPr>
                <w:rFonts w:hAnsi="宋体"/>
                <w:szCs w:val="21"/>
              </w:rPr>
              <w:t>名称：</w:t>
            </w:r>
          </w:p>
        </w:tc>
        <w:tc>
          <w:tcPr>
            <w:tcW w:w="4072" w:type="dxa"/>
            <w:gridSpan w:val="2"/>
            <w:tcBorders>
              <w:left w:val="nil"/>
              <w:right w:val="nil"/>
            </w:tcBorders>
            <w:vAlign w:val="center"/>
          </w:tcPr>
          <w:p w:rsidR="000D3001" w:rsidRDefault="000D3001">
            <w:pPr>
              <w:widowControl/>
              <w:rPr>
                <w:bCs/>
                <w:szCs w:val="21"/>
              </w:rPr>
            </w:pPr>
          </w:p>
        </w:tc>
        <w:tc>
          <w:tcPr>
            <w:tcW w:w="3022" w:type="dxa"/>
            <w:tcBorders>
              <w:left w:val="nil"/>
              <w:right w:val="single" w:sz="4" w:space="0" w:color="auto"/>
            </w:tcBorders>
            <w:vAlign w:val="center"/>
          </w:tcPr>
          <w:p w:rsidR="000D3001" w:rsidRDefault="00E67D83">
            <w:pPr>
              <w:widowControl/>
              <w:wordWrap w:val="0"/>
              <w:rPr>
                <w:b/>
                <w:bCs/>
                <w:szCs w:val="21"/>
              </w:rPr>
            </w:pPr>
            <w:r>
              <w:rPr>
                <w:rFonts w:hAnsi="宋体" w:hint="eastAsia"/>
                <w:szCs w:val="21"/>
              </w:rPr>
              <w:t>文档</w:t>
            </w:r>
            <w:r>
              <w:rPr>
                <w:rFonts w:hAnsi="宋体"/>
                <w:szCs w:val="21"/>
              </w:rPr>
              <w:t>编号：</w:t>
            </w:r>
          </w:p>
        </w:tc>
      </w:tr>
      <w:tr w:rsidR="000D3001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354"/>
          <w:jc w:val="center"/>
        </w:trPr>
        <w:tc>
          <w:tcPr>
            <w:tcW w:w="4257" w:type="dxa"/>
            <w:gridSpan w:val="2"/>
            <w:tcBorders>
              <w:left w:val="single" w:sz="4" w:space="0" w:color="auto"/>
            </w:tcBorders>
            <w:vAlign w:val="center"/>
          </w:tcPr>
          <w:p w:rsidR="000D3001" w:rsidRDefault="00E67D83">
            <w:pPr>
              <w:widowControl/>
              <w:rPr>
                <w:bCs/>
                <w:szCs w:val="21"/>
              </w:rPr>
            </w:pPr>
            <w:r>
              <w:rPr>
                <w:rFonts w:hAnsi="宋体"/>
                <w:szCs w:val="21"/>
              </w:rPr>
              <w:t>时间：</w:t>
            </w:r>
          </w:p>
        </w:tc>
        <w:tc>
          <w:tcPr>
            <w:tcW w:w="4383" w:type="dxa"/>
            <w:gridSpan w:val="2"/>
            <w:tcBorders>
              <w:right w:val="single" w:sz="4" w:space="0" w:color="auto"/>
            </w:tcBorders>
            <w:vAlign w:val="center"/>
          </w:tcPr>
          <w:p w:rsidR="000D3001" w:rsidRDefault="00E67D83">
            <w:pPr>
              <w:widowControl/>
              <w:rPr>
                <w:bCs/>
                <w:szCs w:val="21"/>
              </w:rPr>
            </w:pPr>
            <w:r>
              <w:rPr>
                <w:rFonts w:hAnsi="宋体" w:hint="eastAsia"/>
                <w:szCs w:val="21"/>
              </w:rPr>
              <w:t>地点：</w:t>
            </w:r>
          </w:p>
        </w:tc>
      </w:tr>
      <w:tr w:rsidR="000D3001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354"/>
          <w:jc w:val="center"/>
        </w:trPr>
        <w:tc>
          <w:tcPr>
            <w:tcW w:w="1546" w:type="dxa"/>
            <w:tcBorders>
              <w:left w:val="single" w:sz="4" w:space="0" w:color="auto"/>
              <w:right w:val="nil"/>
            </w:tcBorders>
            <w:vAlign w:val="center"/>
          </w:tcPr>
          <w:p w:rsidR="000D3001" w:rsidRDefault="00E67D83">
            <w:pPr>
              <w:widowControl/>
              <w:ind w:rightChars="-91" w:right="-191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调研对象</w:t>
            </w:r>
            <w:r>
              <w:rPr>
                <w:rFonts w:hAnsi="宋体"/>
                <w:szCs w:val="21"/>
              </w:rPr>
              <w:t>：</w:t>
            </w:r>
          </w:p>
        </w:tc>
        <w:tc>
          <w:tcPr>
            <w:tcW w:w="7094" w:type="dxa"/>
            <w:gridSpan w:val="3"/>
            <w:tcBorders>
              <w:left w:val="nil"/>
              <w:right w:val="single" w:sz="4" w:space="0" w:color="auto"/>
            </w:tcBorders>
            <w:vAlign w:val="center"/>
          </w:tcPr>
          <w:p w:rsidR="000D3001" w:rsidRDefault="000D3001">
            <w:pPr>
              <w:widowControl/>
              <w:rPr>
                <w:rFonts w:hAnsi="宋体" w:hint="eastAsia"/>
                <w:szCs w:val="21"/>
              </w:rPr>
            </w:pPr>
          </w:p>
        </w:tc>
      </w:tr>
      <w:tr w:rsidR="000D3001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407"/>
          <w:jc w:val="center"/>
        </w:trPr>
        <w:tc>
          <w:tcPr>
            <w:tcW w:w="1546" w:type="dxa"/>
            <w:tcBorders>
              <w:left w:val="single" w:sz="4" w:space="0" w:color="auto"/>
              <w:right w:val="nil"/>
            </w:tcBorders>
            <w:vAlign w:val="center"/>
          </w:tcPr>
          <w:p w:rsidR="000D3001" w:rsidRDefault="00E67D83">
            <w:pPr>
              <w:widowControl/>
              <w:ind w:rightChars="-98" w:right="-206"/>
              <w:rPr>
                <w:bCs/>
                <w:szCs w:val="21"/>
              </w:rPr>
            </w:pPr>
            <w:r>
              <w:rPr>
                <w:rFonts w:hAnsi="宋体" w:hint="eastAsia"/>
                <w:szCs w:val="21"/>
              </w:rPr>
              <w:t>调研人员</w:t>
            </w:r>
            <w:r>
              <w:rPr>
                <w:rFonts w:hAnsi="宋体"/>
                <w:szCs w:val="21"/>
              </w:rPr>
              <w:t>：</w:t>
            </w:r>
          </w:p>
        </w:tc>
        <w:tc>
          <w:tcPr>
            <w:tcW w:w="7094" w:type="dxa"/>
            <w:gridSpan w:val="3"/>
            <w:tcBorders>
              <w:left w:val="nil"/>
              <w:right w:val="single" w:sz="4" w:space="0" w:color="auto"/>
            </w:tcBorders>
            <w:vAlign w:val="center"/>
          </w:tcPr>
          <w:p w:rsidR="000D3001" w:rsidRDefault="000D3001">
            <w:pPr>
              <w:widowControl/>
              <w:rPr>
                <w:bCs/>
                <w:szCs w:val="21"/>
              </w:rPr>
            </w:pPr>
          </w:p>
        </w:tc>
      </w:tr>
      <w:tr w:rsidR="000D3001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421"/>
          <w:jc w:val="center"/>
        </w:trPr>
        <w:tc>
          <w:tcPr>
            <w:tcW w:w="8640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D3001" w:rsidRDefault="00E67D83">
            <w:pPr>
              <w:widowControl/>
              <w:textAlignment w:val="center"/>
            </w:pPr>
            <w:r>
              <w:rPr>
                <w:rFonts w:hint="eastAsia"/>
                <w:szCs w:val="21"/>
              </w:rPr>
              <w:t>调研方式：</w:t>
            </w:r>
            <w: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1" type="#_x0000_t75" alt="" style="width:11.45pt;height:15.25pt" o:ole="">
                  <v:imagedata r:id="rId7" o:title=""/>
                </v:shape>
                <w:control r:id="rId8" w:name="CheckBox1111111" w:shapeid="_x0000_i1031"/>
              </w:object>
            </w:r>
            <w:r>
              <w:rPr>
                <w:rFonts w:hint="eastAsia"/>
              </w:rPr>
              <w:t>座谈</w:t>
            </w:r>
            <w:r>
              <w:object w:dxaOrig="1440" w:dyaOrig="1440">
                <v:shape id="_x0000_i1033" type="#_x0000_t75" alt="" style="width:11.45pt;height:15.25pt" o:ole="">
                  <v:imagedata r:id="rId7" o:title=""/>
                </v:shape>
                <w:control r:id="rId9" w:name="CheckBox1" w:shapeid="_x0000_i1033"/>
              </w:object>
            </w:r>
            <w:r>
              <w:rPr>
                <w:rFonts w:hint="eastAsia"/>
              </w:rPr>
              <w:t>访谈</w:t>
            </w:r>
            <w:r>
              <w:object w:dxaOrig="1440" w:dyaOrig="1440">
                <v:shape id="_x0000_i1035" type="#_x0000_t75" alt="" style="width:11.45pt;height:15.25pt" o:ole="">
                  <v:imagedata r:id="rId7" o:title=""/>
                </v:shape>
                <w:control r:id="rId10" w:name="CheckBox121112" w:shapeid="_x0000_i1035"/>
              </w:object>
            </w:r>
            <w:r>
              <w:rPr>
                <w:rFonts w:hint="eastAsia"/>
              </w:rPr>
              <w:t>调查表</w:t>
            </w:r>
          </w:p>
        </w:tc>
      </w:tr>
      <w:tr w:rsidR="000D3001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8640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3001" w:rsidRDefault="00E67D83">
            <w:pPr>
              <w:widowControl/>
              <w:spacing w:line="360" w:lineRule="auto"/>
              <w:rPr>
                <w:bCs/>
                <w:szCs w:val="21"/>
              </w:rPr>
            </w:pPr>
            <w:r>
              <w:rPr>
                <w:rFonts w:hint="eastAsia"/>
                <w:szCs w:val="21"/>
              </w:rPr>
              <w:t>调研内容</w:t>
            </w:r>
            <w:r>
              <w:rPr>
                <w:rFonts w:hint="eastAsia"/>
                <w:bCs/>
                <w:szCs w:val="21"/>
              </w:rPr>
              <w:t>：</w:t>
            </w:r>
          </w:p>
          <w:p w:rsidR="000D3001" w:rsidRDefault="000D3001">
            <w:pPr>
              <w:widowControl/>
              <w:spacing w:line="360" w:lineRule="auto"/>
              <w:ind w:firstLineChars="200" w:firstLine="420"/>
              <w:rPr>
                <w:szCs w:val="21"/>
              </w:rPr>
            </w:pPr>
          </w:p>
          <w:p w:rsidR="000D3001" w:rsidRDefault="000D3001">
            <w:pPr>
              <w:widowControl/>
              <w:spacing w:line="360" w:lineRule="auto"/>
              <w:ind w:firstLineChars="200" w:firstLine="420"/>
              <w:rPr>
                <w:szCs w:val="21"/>
              </w:rPr>
            </w:pPr>
          </w:p>
          <w:p w:rsidR="000D3001" w:rsidRDefault="000D3001">
            <w:pPr>
              <w:widowControl/>
              <w:spacing w:line="360" w:lineRule="auto"/>
              <w:ind w:firstLineChars="200" w:firstLine="420"/>
              <w:rPr>
                <w:szCs w:val="21"/>
              </w:rPr>
            </w:pPr>
          </w:p>
          <w:p w:rsidR="000D3001" w:rsidRDefault="000D3001">
            <w:pPr>
              <w:widowControl/>
              <w:spacing w:line="360" w:lineRule="auto"/>
              <w:ind w:firstLineChars="200" w:firstLine="420"/>
              <w:rPr>
                <w:szCs w:val="21"/>
              </w:rPr>
            </w:pPr>
          </w:p>
          <w:p w:rsidR="000D3001" w:rsidRDefault="000D3001">
            <w:pPr>
              <w:widowControl/>
              <w:spacing w:line="360" w:lineRule="auto"/>
              <w:ind w:firstLineChars="200" w:firstLine="420"/>
              <w:rPr>
                <w:szCs w:val="21"/>
              </w:rPr>
            </w:pPr>
          </w:p>
          <w:p w:rsidR="000D3001" w:rsidRDefault="000D3001">
            <w:pPr>
              <w:widowControl/>
              <w:spacing w:line="360" w:lineRule="auto"/>
              <w:ind w:firstLineChars="200" w:firstLine="420"/>
              <w:rPr>
                <w:szCs w:val="21"/>
              </w:rPr>
            </w:pPr>
          </w:p>
          <w:p w:rsidR="000D3001" w:rsidRDefault="000D3001">
            <w:pPr>
              <w:widowControl/>
              <w:ind w:firstLineChars="200" w:firstLine="420"/>
              <w:rPr>
                <w:szCs w:val="21"/>
              </w:rPr>
            </w:pPr>
          </w:p>
          <w:p w:rsidR="000D3001" w:rsidRDefault="000D3001">
            <w:pPr>
              <w:widowControl/>
              <w:ind w:firstLineChars="200" w:firstLine="420"/>
              <w:rPr>
                <w:szCs w:val="21"/>
              </w:rPr>
            </w:pPr>
          </w:p>
          <w:p w:rsidR="000D3001" w:rsidRDefault="000D3001">
            <w:pPr>
              <w:widowControl/>
              <w:ind w:firstLineChars="200" w:firstLine="420"/>
              <w:rPr>
                <w:szCs w:val="21"/>
              </w:rPr>
            </w:pPr>
          </w:p>
          <w:p w:rsidR="000D3001" w:rsidRDefault="000D3001">
            <w:pPr>
              <w:widowControl/>
              <w:ind w:firstLineChars="200" w:firstLine="420"/>
              <w:rPr>
                <w:szCs w:val="21"/>
              </w:rPr>
            </w:pPr>
          </w:p>
          <w:p w:rsidR="000D3001" w:rsidRDefault="000D3001">
            <w:pPr>
              <w:widowControl/>
              <w:ind w:firstLineChars="200" w:firstLine="420"/>
              <w:rPr>
                <w:szCs w:val="21"/>
              </w:rPr>
            </w:pPr>
          </w:p>
          <w:p w:rsidR="000D3001" w:rsidRDefault="000D3001">
            <w:pPr>
              <w:widowControl/>
              <w:ind w:firstLineChars="200" w:firstLine="420"/>
              <w:rPr>
                <w:szCs w:val="21"/>
              </w:rPr>
            </w:pPr>
          </w:p>
          <w:p w:rsidR="000D3001" w:rsidRDefault="000D3001">
            <w:pPr>
              <w:widowControl/>
              <w:spacing w:line="360" w:lineRule="auto"/>
              <w:rPr>
                <w:bCs/>
                <w:szCs w:val="21"/>
              </w:rPr>
            </w:pPr>
          </w:p>
          <w:p w:rsidR="000D3001" w:rsidRDefault="000D3001">
            <w:pPr>
              <w:widowControl/>
              <w:rPr>
                <w:szCs w:val="21"/>
              </w:rPr>
            </w:pPr>
          </w:p>
          <w:p w:rsidR="000D3001" w:rsidRDefault="000D3001">
            <w:pPr>
              <w:widowControl/>
              <w:rPr>
                <w:szCs w:val="21"/>
              </w:rPr>
            </w:pPr>
          </w:p>
          <w:p w:rsidR="000D3001" w:rsidRDefault="000D3001">
            <w:pPr>
              <w:widowControl/>
              <w:ind w:firstLineChars="200" w:firstLine="420"/>
              <w:rPr>
                <w:szCs w:val="21"/>
              </w:rPr>
            </w:pPr>
          </w:p>
          <w:p w:rsidR="000D3001" w:rsidRDefault="000D3001">
            <w:pPr>
              <w:widowControl/>
              <w:ind w:firstLineChars="200" w:firstLine="420"/>
              <w:rPr>
                <w:szCs w:val="21"/>
              </w:rPr>
            </w:pPr>
          </w:p>
          <w:p w:rsidR="000D3001" w:rsidRDefault="000D3001">
            <w:pPr>
              <w:widowControl/>
              <w:ind w:firstLineChars="200" w:firstLine="420"/>
              <w:rPr>
                <w:szCs w:val="21"/>
              </w:rPr>
            </w:pPr>
          </w:p>
          <w:p w:rsidR="000D3001" w:rsidRDefault="000D3001">
            <w:pPr>
              <w:widowControl/>
              <w:ind w:firstLineChars="200" w:firstLine="420"/>
              <w:rPr>
                <w:szCs w:val="21"/>
              </w:rPr>
            </w:pPr>
          </w:p>
          <w:p w:rsidR="000D3001" w:rsidRDefault="000D3001">
            <w:pPr>
              <w:widowControl/>
              <w:ind w:firstLineChars="200" w:firstLine="420"/>
              <w:rPr>
                <w:szCs w:val="21"/>
              </w:rPr>
            </w:pPr>
          </w:p>
          <w:p w:rsidR="000D3001" w:rsidRDefault="000D3001">
            <w:pPr>
              <w:widowControl/>
              <w:ind w:firstLineChars="200" w:firstLine="420"/>
              <w:rPr>
                <w:szCs w:val="21"/>
              </w:rPr>
            </w:pPr>
          </w:p>
          <w:p w:rsidR="000D3001" w:rsidRDefault="000D3001">
            <w:pPr>
              <w:widowControl/>
              <w:ind w:firstLineChars="200" w:firstLine="420"/>
              <w:rPr>
                <w:szCs w:val="21"/>
              </w:rPr>
            </w:pPr>
          </w:p>
          <w:p w:rsidR="000D3001" w:rsidRDefault="000D3001">
            <w:pPr>
              <w:widowControl/>
              <w:ind w:firstLineChars="200" w:firstLine="420"/>
              <w:rPr>
                <w:szCs w:val="21"/>
              </w:rPr>
            </w:pPr>
          </w:p>
          <w:p w:rsidR="000D3001" w:rsidRDefault="00E67D83">
            <w:pPr>
              <w:widowControl/>
              <w:spacing w:beforeLines="50" w:before="120"/>
              <w:ind w:firstLineChars="400" w:firstLine="840"/>
              <w:rPr>
                <w:szCs w:val="21"/>
              </w:rPr>
            </w:pPr>
            <w:r>
              <w:rPr>
                <w:rFonts w:hAnsi="宋体" w:hint="eastAsia"/>
                <w:szCs w:val="21"/>
              </w:rPr>
              <w:t>业主</w:t>
            </w:r>
            <w:r>
              <w:rPr>
                <w:rFonts w:hAnsi="宋体"/>
                <w:szCs w:val="21"/>
              </w:rPr>
              <w:t>单位</w:t>
            </w:r>
            <w:r>
              <w:rPr>
                <w:rFonts w:hAnsi="宋体" w:hint="eastAsia"/>
                <w:szCs w:val="21"/>
              </w:rPr>
              <w:t>（签字）</w:t>
            </w:r>
            <w:r>
              <w:rPr>
                <w:rFonts w:hAnsi="宋体"/>
                <w:szCs w:val="21"/>
              </w:rPr>
              <w:t>承建单位</w:t>
            </w:r>
            <w:r>
              <w:rPr>
                <w:rFonts w:hAnsi="宋体" w:hint="eastAsia"/>
                <w:szCs w:val="21"/>
              </w:rPr>
              <w:t>（签字）</w:t>
            </w:r>
            <w:r>
              <w:rPr>
                <w:rFonts w:hAnsi="宋体"/>
                <w:szCs w:val="21"/>
              </w:rPr>
              <w:t>监理</w:t>
            </w:r>
            <w:r>
              <w:rPr>
                <w:rFonts w:hAnsi="宋体" w:hint="eastAsia"/>
                <w:szCs w:val="21"/>
              </w:rPr>
              <w:t>机构（签字）</w:t>
            </w:r>
          </w:p>
          <w:p w:rsidR="000D3001" w:rsidRDefault="000D3001">
            <w:pPr>
              <w:widowControl/>
              <w:ind w:leftChars="95" w:left="199" w:right="120"/>
              <w:rPr>
                <w:szCs w:val="21"/>
              </w:rPr>
            </w:pPr>
          </w:p>
          <w:p w:rsidR="000D3001" w:rsidRDefault="000D3001">
            <w:pPr>
              <w:widowControl/>
              <w:ind w:leftChars="95" w:left="199" w:right="120"/>
              <w:rPr>
                <w:szCs w:val="21"/>
              </w:rPr>
            </w:pPr>
          </w:p>
          <w:p w:rsidR="000D3001" w:rsidRDefault="000D3001">
            <w:pPr>
              <w:widowControl/>
              <w:ind w:leftChars="95" w:left="199" w:right="120"/>
              <w:rPr>
                <w:szCs w:val="21"/>
              </w:rPr>
            </w:pPr>
          </w:p>
          <w:p w:rsidR="000D3001" w:rsidRDefault="000D3001">
            <w:pPr>
              <w:widowControl/>
              <w:ind w:leftChars="95" w:left="199" w:right="120"/>
              <w:rPr>
                <w:szCs w:val="21"/>
              </w:rPr>
            </w:pPr>
          </w:p>
          <w:p w:rsidR="000D3001" w:rsidRDefault="00E67D83">
            <w:pPr>
              <w:spacing w:line="360" w:lineRule="auto"/>
              <w:ind w:firstLineChars="400" w:firstLine="840"/>
              <w:rPr>
                <w:szCs w:val="21"/>
              </w:rPr>
            </w:pPr>
            <w:r>
              <w:rPr>
                <w:rFonts w:hAnsi="宋体"/>
                <w:szCs w:val="21"/>
              </w:rPr>
              <w:t>日期</w:t>
            </w:r>
            <w:r>
              <w:rPr>
                <w:rFonts w:hAnsi="宋体" w:hint="eastAsia"/>
                <w:szCs w:val="21"/>
              </w:rPr>
              <w:t>____________</w:t>
            </w:r>
            <w:r>
              <w:rPr>
                <w:rFonts w:hAnsi="宋体"/>
                <w:szCs w:val="21"/>
              </w:rPr>
              <w:t>日期</w:t>
            </w:r>
            <w:r>
              <w:rPr>
                <w:rFonts w:hAnsi="宋体" w:hint="eastAsia"/>
                <w:szCs w:val="21"/>
              </w:rPr>
              <w:t>____________</w:t>
            </w:r>
            <w:r>
              <w:rPr>
                <w:rFonts w:hAnsi="宋体"/>
                <w:szCs w:val="21"/>
              </w:rPr>
              <w:t>日期</w:t>
            </w:r>
            <w:r>
              <w:rPr>
                <w:rFonts w:hAnsi="宋体" w:hint="eastAsia"/>
                <w:szCs w:val="21"/>
              </w:rPr>
              <w:t>____________</w:t>
            </w:r>
          </w:p>
        </w:tc>
      </w:tr>
    </w:tbl>
    <w:p w:rsidR="000D3001" w:rsidRDefault="00E67D83">
      <w:pPr>
        <w:pStyle w:val="a8"/>
        <w:spacing w:line="560" w:lineRule="exact"/>
        <w:ind w:firstLine="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sz w:val="32"/>
          <w:szCs w:val="32"/>
        </w:rPr>
        <w:br w:type="page"/>
      </w:r>
      <w:r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lastRenderedPageBreak/>
        <w:t>附件三：软件需求确认单</w:t>
      </w:r>
    </w:p>
    <w:tbl>
      <w:tblPr>
        <w:tblW w:w="8630" w:type="dxa"/>
        <w:tblInd w:w="-44" w:type="dxa"/>
        <w:tblLayout w:type="fixed"/>
        <w:tblLook w:val="04A0" w:firstRow="1" w:lastRow="0" w:firstColumn="1" w:lastColumn="0" w:noHBand="0" w:noVBand="1"/>
      </w:tblPr>
      <w:tblGrid>
        <w:gridCol w:w="1106"/>
        <w:gridCol w:w="4963"/>
        <w:gridCol w:w="2561"/>
      </w:tblGrid>
      <w:tr w:rsidR="000D3001">
        <w:trPr>
          <w:trHeight w:val="598"/>
          <w:tblHeader/>
        </w:trPr>
        <w:tc>
          <w:tcPr>
            <w:tcW w:w="8630" w:type="dxa"/>
            <w:gridSpan w:val="3"/>
          </w:tcPr>
          <w:p w:rsidR="000D3001" w:rsidRDefault="00E67D8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rFonts w:hAnsi="宋体" w:hint="eastAsia"/>
                <w:b/>
                <w:sz w:val="32"/>
                <w:szCs w:val="32"/>
              </w:rPr>
              <w:t>软件需求确认单（模板）</w:t>
            </w:r>
          </w:p>
        </w:tc>
      </w:tr>
      <w:tr w:rsidR="000D3001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</w:tblPrEx>
        <w:trPr>
          <w:trHeight w:val="354"/>
          <w:tblHeader/>
        </w:trPr>
        <w:tc>
          <w:tcPr>
            <w:tcW w:w="1106" w:type="dxa"/>
            <w:tcBorders>
              <w:left w:val="single" w:sz="4" w:space="0" w:color="auto"/>
              <w:right w:val="nil"/>
            </w:tcBorders>
            <w:vAlign w:val="center"/>
          </w:tcPr>
          <w:p w:rsidR="000D3001" w:rsidRDefault="00E67D83">
            <w:pPr>
              <w:widowControl/>
              <w:ind w:rightChars="-100" w:right="-210"/>
              <w:rPr>
                <w:bCs/>
                <w:szCs w:val="21"/>
              </w:rPr>
            </w:pPr>
            <w:r>
              <w:rPr>
                <w:rFonts w:hAnsi="宋体" w:hint="eastAsia"/>
                <w:szCs w:val="21"/>
              </w:rPr>
              <w:t>工程</w:t>
            </w:r>
            <w:r>
              <w:rPr>
                <w:rFonts w:hAnsi="宋体"/>
                <w:szCs w:val="21"/>
              </w:rPr>
              <w:t>名称：</w:t>
            </w:r>
          </w:p>
        </w:tc>
        <w:tc>
          <w:tcPr>
            <w:tcW w:w="4963" w:type="dxa"/>
            <w:tcBorders>
              <w:left w:val="nil"/>
              <w:right w:val="nil"/>
            </w:tcBorders>
            <w:vAlign w:val="center"/>
          </w:tcPr>
          <w:p w:rsidR="000D3001" w:rsidRDefault="000D3001">
            <w:pPr>
              <w:widowControl/>
              <w:rPr>
                <w:bCs/>
                <w:szCs w:val="21"/>
              </w:rPr>
            </w:pPr>
          </w:p>
        </w:tc>
        <w:tc>
          <w:tcPr>
            <w:tcW w:w="2561" w:type="dxa"/>
            <w:tcBorders>
              <w:left w:val="nil"/>
              <w:right w:val="single" w:sz="4" w:space="0" w:color="auto"/>
            </w:tcBorders>
            <w:vAlign w:val="center"/>
          </w:tcPr>
          <w:p w:rsidR="000D3001" w:rsidRDefault="00E67D83">
            <w:pPr>
              <w:widowControl/>
              <w:spacing w:line="360" w:lineRule="auto"/>
              <w:rPr>
                <w:rFonts w:eastAsia="宋体"/>
                <w:b/>
                <w:bCs/>
                <w:szCs w:val="21"/>
              </w:rPr>
            </w:pPr>
            <w:r>
              <w:rPr>
                <w:rFonts w:hAnsi="宋体" w:hint="eastAsia"/>
                <w:szCs w:val="21"/>
              </w:rPr>
              <w:t>文档</w:t>
            </w:r>
            <w:r>
              <w:rPr>
                <w:rFonts w:hAnsi="宋体"/>
                <w:szCs w:val="21"/>
              </w:rPr>
              <w:t>编号：</w:t>
            </w:r>
          </w:p>
        </w:tc>
      </w:tr>
      <w:tr w:rsidR="000D3001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5354"/>
        </w:trPr>
        <w:tc>
          <w:tcPr>
            <w:tcW w:w="863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3001" w:rsidRDefault="00E67D83">
            <w:pPr>
              <w:widowControl/>
              <w:spacing w:line="288" w:lineRule="auto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需求内容：</w:t>
            </w:r>
          </w:p>
        </w:tc>
      </w:tr>
      <w:tr w:rsidR="000D3001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</w:tblPrEx>
        <w:trPr>
          <w:trHeight w:val="1716"/>
        </w:trPr>
        <w:tc>
          <w:tcPr>
            <w:tcW w:w="863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0D3001" w:rsidRDefault="00E67D83">
            <w:pPr>
              <w:widowControl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业主单位确认：</w:t>
            </w:r>
          </w:p>
          <w:p w:rsidR="000D3001" w:rsidRDefault="000D3001">
            <w:pPr>
              <w:rPr>
                <w:rFonts w:ascii="宋体" w:hAnsi="宋体" w:hint="eastAsia"/>
                <w:u w:val="single"/>
              </w:rPr>
            </w:pPr>
          </w:p>
          <w:p w:rsidR="000D3001" w:rsidRDefault="00E67D83">
            <w:pPr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</w:rPr>
              <w:t>项目负责人</w:t>
            </w:r>
          </w:p>
          <w:p w:rsidR="000D3001" w:rsidRDefault="000D3001">
            <w:pPr>
              <w:rPr>
                <w:rFonts w:ascii="宋体" w:hAnsi="宋体" w:hint="eastAsia"/>
              </w:rPr>
            </w:pPr>
          </w:p>
          <w:p w:rsidR="000D3001" w:rsidRDefault="00E67D83">
            <w:pPr>
              <w:widowControl/>
              <w:ind w:firstLineChars="200" w:firstLine="420"/>
              <w:rPr>
                <w:bCs/>
                <w:szCs w:val="21"/>
              </w:rPr>
            </w:pPr>
            <w:r>
              <w:rPr>
                <w:rFonts w:ascii="宋体" w:hAnsi="宋体" w:hint="eastAsia"/>
              </w:rPr>
              <w:t>日期</w:t>
            </w:r>
          </w:p>
        </w:tc>
      </w:tr>
      <w:tr w:rsidR="000D3001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</w:tblPrEx>
        <w:trPr>
          <w:trHeight w:val="1716"/>
        </w:trPr>
        <w:tc>
          <w:tcPr>
            <w:tcW w:w="863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0D3001" w:rsidRDefault="00E67D83">
            <w:pPr>
              <w:widowControl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承建单位确认：</w:t>
            </w:r>
          </w:p>
          <w:p w:rsidR="000D3001" w:rsidRDefault="000D3001">
            <w:pPr>
              <w:rPr>
                <w:rFonts w:ascii="宋体" w:hAnsi="宋体" w:hint="eastAsia"/>
                <w:u w:val="single"/>
              </w:rPr>
            </w:pPr>
          </w:p>
          <w:p w:rsidR="000D3001" w:rsidRDefault="00E67D83">
            <w:pPr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</w:rPr>
              <w:t>项目经理</w:t>
            </w:r>
          </w:p>
          <w:p w:rsidR="000D3001" w:rsidRDefault="000D3001">
            <w:pPr>
              <w:rPr>
                <w:rFonts w:ascii="宋体" w:hAnsi="宋体" w:hint="eastAsia"/>
              </w:rPr>
            </w:pPr>
          </w:p>
          <w:p w:rsidR="000D3001" w:rsidRDefault="00E67D83">
            <w:pPr>
              <w:widowControl/>
              <w:ind w:firstLineChars="200" w:firstLine="420"/>
              <w:rPr>
                <w:bCs/>
                <w:szCs w:val="21"/>
              </w:rPr>
            </w:pPr>
            <w:r>
              <w:rPr>
                <w:rFonts w:ascii="宋体" w:hAnsi="宋体" w:hint="eastAsia"/>
              </w:rPr>
              <w:t>日期</w:t>
            </w:r>
          </w:p>
        </w:tc>
      </w:tr>
      <w:tr w:rsidR="000D3001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</w:tblPrEx>
        <w:trPr>
          <w:trHeight w:val="1716"/>
        </w:trPr>
        <w:tc>
          <w:tcPr>
            <w:tcW w:w="863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3001" w:rsidRDefault="00E67D83">
            <w:pPr>
              <w:widowControl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监理机构确认：</w:t>
            </w:r>
          </w:p>
          <w:p w:rsidR="000D3001" w:rsidRDefault="000D3001">
            <w:pPr>
              <w:rPr>
                <w:rFonts w:ascii="宋体" w:hAnsi="宋体" w:hint="eastAsia"/>
                <w:u w:val="single"/>
              </w:rPr>
            </w:pPr>
          </w:p>
          <w:p w:rsidR="000D3001" w:rsidRDefault="00E67D83">
            <w:pPr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</w:rPr>
              <w:t>监理</w:t>
            </w:r>
          </w:p>
          <w:p w:rsidR="000D3001" w:rsidRDefault="000D3001">
            <w:pPr>
              <w:rPr>
                <w:rFonts w:ascii="宋体" w:hAnsi="宋体" w:hint="eastAsia"/>
              </w:rPr>
            </w:pPr>
          </w:p>
          <w:p w:rsidR="000D3001" w:rsidRDefault="00E67D83">
            <w:pPr>
              <w:spacing w:line="360" w:lineRule="auto"/>
              <w:ind w:leftChars="95" w:left="199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</w:rPr>
              <w:t>日期</w:t>
            </w:r>
          </w:p>
        </w:tc>
      </w:tr>
    </w:tbl>
    <w:p w:rsidR="000D3001" w:rsidRDefault="000D3001">
      <w:pPr>
        <w:pStyle w:val="a8"/>
        <w:spacing w:line="560" w:lineRule="exact"/>
        <w:ind w:firstLine="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</w:p>
    <w:sectPr w:rsidR="000D3001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67D83" w:rsidRDefault="00E67D83">
      <w:r>
        <w:separator/>
      </w:r>
    </w:p>
  </w:endnote>
  <w:endnote w:type="continuationSeparator" w:id="0">
    <w:p w:rsidR="00E67D83" w:rsidRDefault="00E67D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subsetted="1" w:fontKey="{74224D5D-077B-4CBB-AEA1-0D7A49B4BAF7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2" w:subsetted="1" w:fontKey="{CB3E45BE-178E-4C9C-9114-A427DED69D7E}"/>
    <w:embedBold r:id="rId3" w:subsetted="1" w:fontKey="{4F26032F-096F-4E7F-93E2-8C049735808E}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  <w:embedRegular r:id="rId4" w:subsetted="1" w:fontKey="{D063F6F5-62F8-455C-AA5E-D69BC82C15E5}"/>
    <w:embedBold r:id="rId5" w:subsetted="1" w:fontKey="{3BA6CDBC-1FD0-4841-9F54-9DC2CF4FC53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67D83" w:rsidRDefault="00E67D83">
      <w:r>
        <w:separator/>
      </w:r>
    </w:p>
  </w:footnote>
  <w:footnote w:type="continuationSeparator" w:id="0">
    <w:p w:rsidR="00E67D83" w:rsidRDefault="00E67D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5BDCF2"/>
    <w:multiLevelType w:val="singleLevel"/>
    <w:tmpl w:val="625BDCF2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 w16cid:durableId="447430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saveSubsetFonts/>
  <w:bordersDoNotSurroundHeader/>
  <w:bordersDoNotSurroundFooter/>
  <w:proofState w:spelling="clean" w:grammar="clean"/>
  <w:defaultTabStop w:val="4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D3001"/>
    <w:rsid w:val="BFFE18FA"/>
    <w:rsid w:val="CEFD062B"/>
    <w:rsid w:val="CF7F7231"/>
    <w:rsid w:val="CFCD2410"/>
    <w:rsid w:val="CFEC9084"/>
    <w:rsid w:val="D0FB9D39"/>
    <w:rsid w:val="D3D7162F"/>
    <w:rsid w:val="D6CFA244"/>
    <w:rsid w:val="D8FE7EC5"/>
    <w:rsid w:val="DABBC82B"/>
    <w:rsid w:val="DBD7738A"/>
    <w:rsid w:val="DBE98CE3"/>
    <w:rsid w:val="DD745329"/>
    <w:rsid w:val="DDBB59BD"/>
    <w:rsid w:val="DDDB71DE"/>
    <w:rsid w:val="DDF77826"/>
    <w:rsid w:val="DF1D2856"/>
    <w:rsid w:val="DF57186C"/>
    <w:rsid w:val="DF6F408D"/>
    <w:rsid w:val="DFBF80A8"/>
    <w:rsid w:val="DFD71B06"/>
    <w:rsid w:val="DFEE6828"/>
    <w:rsid w:val="DFF6DEC5"/>
    <w:rsid w:val="E36E5A37"/>
    <w:rsid w:val="E37E50C0"/>
    <w:rsid w:val="E6EB8513"/>
    <w:rsid w:val="E6F862E4"/>
    <w:rsid w:val="E7AF700E"/>
    <w:rsid w:val="E7AF9AF2"/>
    <w:rsid w:val="E9EB6573"/>
    <w:rsid w:val="EAD7C23A"/>
    <w:rsid w:val="EAEFA021"/>
    <w:rsid w:val="EB648D13"/>
    <w:rsid w:val="ECBF2EA4"/>
    <w:rsid w:val="ECEF8F9D"/>
    <w:rsid w:val="EDFA1628"/>
    <w:rsid w:val="EDFB0E69"/>
    <w:rsid w:val="EDFF35DD"/>
    <w:rsid w:val="EE754722"/>
    <w:rsid w:val="EF1FAD48"/>
    <w:rsid w:val="EFAD7FCD"/>
    <w:rsid w:val="EFBB49A3"/>
    <w:rsid w:val="EFEB89A3"/>
    <w:rsid w:val="EFF61E70"/>
    <w:rsid w:val="F37F75D9"/>
    <w:rsid w:val="F3DF9FA9"/>
    <w:rsid w:val="F3FB586D"/>
    <w:rsid w:val="F3FF143C"/>
    <w:rsid w:val="F3FF784B"/>
    <w:rsid w:val="F5779F29"/>
    <w:rsid w:val="F5DC5D3B"/>
    <w:rsid w:val="F65A3996"/>
    <w:rsid w:val="F6CE11BE"/>
    <w:rsid w:val="F6D4DEA8"/>
    <w:rsid w:val="F6F709D4"/>
    <w:rsid w:val="F6FFDAA6"/>
    <w:rsid w:val="F7B6EE9C"/>
    <w:rsid w:val="F7BFF5A5"/>
    <w:rsid w:val="F7D729D0"/>
    <w:rsid w:val="F7FF7D5F"/>
    <w:rsid w:val="F8F35E74"/>
    <w:rsid w:val="F97BCDC3"/>
    <w:rsid w:val="FACD411D"/>
    <w:rsid w:val="FADF4C80"/>
    <w:rsid w:val="FB4F8C20"/>
    <w:rsid w:val="FB870F79"/>
    <w:rsid w:val="FB8EBF26"/>
    <w:rsid w:val="FBDCD534"/>
    <w:rsid w:val="FBF9D830"/>
    <w:rsid w:val="FC4B9685"/>
    <w:rsid w:val="FCFE9086"/>
    <w:rsid w:val="FD3F16C1"/>
    <w:rsid w:val="FD6FA051"/>
    <w:rsid w:val="FD9FAC12"/>
    <w:rsid w:val="FDD95C37"/>
    <w:rsid w:val="FDFA541B"/>
    <w:rsid w:val="FDFEB9F8"/>
    <w:rsid w:val="FE7E7BF0"/>
    <w:rsid w:val="FEABDF87"/>
    <w:rsid w:val="FEED5215"/>
    <w:rsid w:val="FF1F28CD"/>
    <w:rsid w:val="FF3F5FCF"/>
    <w:rsid w:val="FF6713FF"/>
    <w:rsid w:val="FF791F5B"/>
    <w:rsid w:val="FF7B5D25"/>
    <w:rsid w:val="FF7D60F4"/>
    <w:rsid w:val="FF7EF301"/>
    <w:rsid w:val="FF9F6ECD"/>
    <w:rsid w:val="FFAAE2CA"/>
    <w:rsid w:val="FFAF2A17"/>
    <w:rsid w:val="FFBB876E"/>
    <w:rsid w:val="FFBF1E39"/>
    <w:rsid w:val="FFEF40EA"/>
    <w:rsid w:val="FFF0FFB6"/>
    <w:rsid w:val="FFF4213B"/>
    <w:rsid w:val="FFFB697B"/>
    <w:rsid w:val="FFFB7A8C"/>
    <w:rsid w:val="FFFCABB2"/>
    <w:rsid w:val="FFFF8381"/>
    <w:rsid w:val="FFFF9DA0"/>
    <w:rsid w:val="00003620"/>
    <w:rsid w:val="00022D96"/>
    <w:rsid w:val="000548B4"/>
    <w:rsid w:val="000D3001"/>
    <w:rsid w:val="0019395D"/>
    <w:rsid w:val="001D08A5"/>
    <w:rsid w:val="001D5DD1"/>
    <w:rsid w:val="001E1829"/>
    <w:rsid w:val="00246675"/>
    <w:rsid w:val="00283F8E"/>
    <w:rsid w:val="00296939"/>
    <w:rsid w:val="002B5B28"/>
    <w:rsid w:val="002F7DC5"/>
    <w:rsid w:val="00361BE8"/>
    <w:rsid w:val="00390433"/>
    <w:rsid w:val="003F384E"/>
    <w:rsid w:val="00425817"/>
    <w:rsid w:val="00464B2B"/>
    <w:rsid w:val="00483A6F"/>
    <w:rsid w:val="00493040"/>
    <w:rsid w:val="004E3FAF"/>
    <w:rsid w:val="00570D3A"/>
    <w:rsid w:val="00603ABF"/>
    <w:rsid w:val="00624B46"/>
    <w:rsid w:val="006365B3"/>
    <w:rsid w:val="00647A8E"/>
    <w:rsid w:val="00653C65"/>
    <w:rsid w:val="006552D9"/>
    <w:rsid w:val="00694092"/>
    <w:rsid w:val="007250CA"/>
    <w:rsid w:val="007521B4"/>
    <w:rsid w:val="00801E21"/>
    <w:rsid w:val="00823FCC"/>
    <w:rsid w:val="008359B9"/>
    <w:rsid w:val="008A0CB9"/>
    <w:rsid w:val="008F377A"/>
    <w:rsid w:val="0090185A"/>
    <w:rsid w:val="009A33C9"/>
    <w:rsid w:val="009B51A4"/>
    <w:rsid w:val="00A47F79"/>
    <w:rsid w:val="00A73AF1"/>
    <w:rsid w:val="00AE18AD"/>
    <w:rsid w:val="00B03878"/>
    <w:rsid w:val="00B1611D"/>
    <w:rsid w:val="00B1656F"/>
    <w:rsid w:val="00B6513E"/>
    <w:rsid w:val="00BC7D4B"/>
    <w:rsid w:val="00C27D22"/>
    <w:rsid w:val="00C61CAD"/>
    <w:rsid w:val="00C74C84"/>
    <w:rsid w:val="00CC2036"/>
    <w:rsid w:val="00CE4421"/>
    <w:rsid w:val="00D11E3E"/>
    <w:rsid w:val="00D12BA5"/>
    <w:rsid w:val="00D62F2E"/>
    <w:rsid w:val="00D73AD7"/>
    <w:rsid w:val="00DD1FF0"/>
    <w:rsid w:val="00E10926"/>
    <w:rsid w:val="00E20F2B"/>
    <w:rsid w:val="00E6194E"/>
    <w:rsid w:val="00E629FF"/>
    <w:rsid w:val="00E67D83"/>
    <w:rsid w:val="00E87785"/>
    <w:rsid w:val="00EC0691"/>
    <w:rsid w:val="00F624A0"/>
    <w:rsid w:val="00FB1FA0"/>
    <w:rsid w:val="02095BDC"/>
    <w:rsid w:val="06F70C74"/>
    <w:rsid w:val="0CEA36C2"/>
    <w:rsid w:val="0FEB5E55"/>
    <w:rsid w:val="144E2788"/>
    <w:rsid w:val="177695CF"/>
    <w:rsid w:val="1857419C"/>
    <w:rsid w:val="1CB17D58"/>
    <w:rsid w:val="1F7B7F33"/>
    <w:rsid w:val="1F97605F"/>
    <w:rsid w:val="1FFF07EC"/>
    <w:rsid w:val="262B981A"/>
    <w:rsid w:val="26752B0C"/>
    <w:rsid w:val="293F2B33"/>
    <w:rsid w:val="2A1C2CB5"/>
    <w:rsid w:val="2B004F19"/>
    <w:rsid w:val="2BD9877A"/>
    <w:rsid w:val="2FFF5E1A"/>
    <w:rsid w:val="31AB491E"/>
    <w:rsid w:val="32250B75"/>
    <w:rsid w:val="33C543BD"/>
    <w:rsid w:val="347E3A3F"/>
    <w:rsid w:val="3595842D"/>
    <w:rsid w:val="376E41A2"/>
    <w:rsid w:val="3979F062"/>
    <w:rsid w:val="3B312338"/>
    <w:rsid w:val="3BA515F1"/>
    <w:rsid w:val="3BA768F5"/>
    <w:rsid w:val="3DDFC2E2"/>
    <w:rsid w:val="3EFF1C03"/>
    <w:rsid w:val="3F5F7EA0"/>
    <w:rsid w:val="3F77E343"/>
    <w:rsid w:val="3F7F51A3"/>
    <w:rsid w:val="3FA7D121"/>
    <w:rsid w:val="3FCB5E78"/>
    <w:rsid w:val="3FD908FC"/>
    <w:rsid w:val="3FFBBC50"/>
    <w:rsid w:val="3FFF7F9D"/>
    <w:rsid w:val="45F1DA72"/>
    <w:rsid w:val="478ED6F7"/>
    <w:rsid w:val="4CE22A8A"/>
    <w:rsid w:val="4F6FAAB4"/>
    <w:rsid w:val="4FAB38DA"/>
    <w:rsid w:val="4FBFC58A"/>
    <w:rsid w:val="52E2243E"/>
    <w:rsid w:val="55BEF0D7"/>
    <w:rsid w:val="5778E677"/>
    <w:rsid w:val="5BFCDE0E"/>
    <w:rsid w:val="5C891B7C"/>
    <w:rsid w:val="5DAB5B22"/>
    <w:rsid w:val="5F9F397E"/>
    <w:rsid w:val="5FA558B8"/>
    <w:rsid w:val="5FEBB1DA"/>
    <w:rsid w:val="5FEFD84B"/>
    <w:rsid w:val="5FFF0D56"/>
    <w:rsid w:val="63F7C67A"/>
    <w:rsid w:val="67B7092A"/>
    <w:rsid w:val="67F22AAF"/>
    <w:rsid w:val="67FE85C2"/>
    <w:rsid w:val="681A4CAB"/>
    <w:rsid w:val="6BD71352"/>
    <w:rsid w:val="6BFF545B"/>
    <w:rsid w:val="6D2E5133"/>
    <w:rsid w:val="6DFF3D65"/>
    <w:rsid w:val="6DFF799D"/>
    <w:rsid w:val="6E37884C"/>
    <w:rsid w:val="6E7F9C83"/>
    <w:rsid w:val="6EEECBCD"/>
    <w:rsid w:val="6F1F0A82"/>
    <w:rsid w:val="6FBFE900"/>
    <w:rsid w:val="6FDEDC90"/>
    <w:rsid w:val="6FDF979C"/>
    <w:rsid w:val="6FF95606"/>
    <w:rsid w:val="6FFBABC8"/>
    <w:rsid w:val="6FFD68F4"/>
    <w:rsid w:val="6FFD9F31"/>
    <w:rsid w:val="6FFE0D9D"/>
    <w:rsid w:val="70663E0C"/>
    <w:rsid w:val="72BF30A9"/>
    <w:rsid w:val="73171EBD"/>
    <w:rsid w:val="735F2C51"/>
    <w:rsid w:val="73DBDEFB"/>
    <w:rsid w:val="74177616"/>
    <w:rsid w:val="7527061C"/>
    <w:rsid w:val="75DB89E5"/>
    <w:rsid w:val="75FFF529"/>
    <w:rsid w:val="76AA29C3"/>
    <w:rsid w:val="76FD8A6F"/>
    <w:rsid w:val="76FFF1E7"/>
    <w:rsid w:val="775D9D3E"/>
    <w:rsid w:val="779427E0"/>
    <w:rsid w:val="77CB49DB"/>
    <w:rsid w:val="77EF8E56"/>
    <w:rsid w:val="77FFF0FA"/>
    <w:rsid w:val="78362761"/>
    <w:rsid w:val="7872ADF1"/>
    <w:rsid w:val="789DF246"/>
    <w:rsid w:val="78FA7249"/>
    <w:rsid w:val="79A954AE"/>
    <w:rsid w:val="79BE2B94"/>
    <w:rsid w:val="79DB1637"/>
    <w:rsid w:val="79FFCCC7"/>
    <w:rsid w:val="7AEFEF79"/>
    <w:rsid w:val="7BB7BF05"/>
    <w:rsid w:val="7BBB777A"/>
    <w:rsid w:val="7BFF7D77"/>
    <w:rsid w:val="7C4E4F86"/>
    <w:rsid w:val="7C8F87BD"/>
    <w:rsid w:val="7CBF8D6E"/>
    <w:rsid w:val="7CCAD8D0"/>
    <w:rsid w:val="7D7F239E"/>
    <w:rsid w:val="7DD3FD9E"/>
    <w:rsid w:val="7DEF9403"/>
    <w:rsid w:val="7DEFCE9E"/>
    <w:rsid w:val="7DF804B8"/>
    <w:rsid w:val="7DFC7CB9"/>
    <w:rsid w:val="7DFEABAF"/>
    <w:rsid w:val="7E7DEF99"/>
    <w:rsid w:val="7E7FF9A1"/>
    <w:rsid w:val="7EEFD0DB"/>
    <w:rsid w:val="7F2F7706"/>
    <w:rsid w:val="7F55CF53"/>
    <w:rsid w:val="7F5EA72C"/>
    <w:rsid w:val="7F5F4A5A"/>
    <w:rsid w:val="7F737393"/>
    <w:rsid w:val="7F7F9618"/>
    <w:rsid w:val="7FB418F5"/>
    <w:rsid w:val="7FBF112C"/>
    <w:rsid w:val="7FBF7104"/>
    <w:rsid w:val="7FDD3278"/>
    <w:rsid w:val="7FDE446B"/>
    <w:rsid w:val="7FEABBF4"/>
    <w:rsid w:val="7FF7A71F"/>
    <w:rsid w:val="7FF7C5E9"/>
    <w:rsid w:val="7FF87CA1"/>
    <w:rsid w:val="7FFB3F90"/>
    <w:rsid w:val="7FFDA5A1"/>
    <w:rsid w:val="7FFF1052"/>
    <w:rsid w:val="7FFFDB49"/>
    <w:rsid w:val="7FFFDC4E"/>
    <w:rsid w:val="9E9E30FE"/>
    <w:rsid w:val="9EFFA87A"/>
    <w:rsid w:val="9EFFCF42"/>
    <w:rsid w:val="9F35F01C"/>
    <w:rsid w:val="9F9E70C1"/>
    <w:rsid w:val="9F9F42F3"/>
    <w:rsid w:val="9F9F8244"/>
    <w:rsid w:val="9FCF39CB"/>
    <w:rsid w:val="9FD74EEC"/>
    <w:rsid w:val="9FD99C31"/>
    <w:rsid w:val="A66DBA23"/>
    <w:rsid w:val="ABFFE320"/>
    <w:rsid w:val="AE6F0801"/>
    <w:rsid w:val="AF551C41"/>
    <w:rsid w:val="AFBF5EC1"/>
    <w:rsid w:val="B1FB5DD0"/>
    <w:rsid w:val="B1FC258B"/>
    <w:rsid w:val="B1FFEBB5"/>
    <w:rsid w:val="B7EF7B0E"/>
    <w:rsid w:val="B7FB5EA6"/>
    <w:rsid w:val="B8FFEEF9"/>
    <w:rsid w:val="BBBF66E3"/>
    <w:rsid w:val="BBCF7B28"/>
    <w:rsid w:val="BBEF939E"/>
    <w:rsid w:val="BBF9005F"/>
    <w:rsid w:val="BBFB4C64"/>
    <w:rsid w:val="BCEE6E01"/>
    <w:rsid w:val="BDDF651F"/>
    <w:rsid w:val="BDF8024A"/>
    <w:rsid w:val="BEFF424A"/>
    <w:rsid w:val="BFBF6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1B71D16D"/>
  <w15:docId w15:val="{0E71273C-1BCA-43D6-8C7F-208BC818F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Body Text Indent" w:unhideWhenUsed="1" w:qFormat="1"/>
    <w:lsdException w:name="Subtitle" w:qFormat="1"/>
    <w:lsdException w:name="Body Text First Indent" w:unhideWhenUsed="1" w:qFormat="1"/>
    <w:lsdException w:name="Body Text First Indent 2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sz w:val="21"/>
      <w:szCs w:val="22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sz w:val="27"/>
      <w:szCs w:val="27"/>
    </w:rPr>
  </w:style>
  <w:style w:type="paragraph" w:styleId="4">
    <w:name w:val="heading 4"/>
    <w:basedOn w:val="a"/>
    <w:next w:val="a"/>
    <w:semiHidden/>
    <w:unhideWhenUsed/>
    <w:qFormat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next w:val="a"/>
    <w:qFormat/>
    <w:pPr>
      <w:autoSpaceDE w:val="0"/>
      <w:autoSpaceDN w:val="0"/>
      <w:jc w:val="left"/>
    </w:pPr>
    <w:rPr>
      <w:rFonts w:hAnsi="宋体" w:cs="宋体"/>
      <w:szCs w:val="24"/>
      <w:lang w:val="zh-CN" w:bidi="zh-CN"/>
    </w:rPr>
  </w:style>
  <w:style w:type="paragraph" w:styleId="a4">
    <w:name w:val="Body Text Indent"/>
    <w:basedOn w:val="a"/>
    <w:unhideWhenUsed/>
    <w:qFormat/>
    <w:pPr>
      <w:spacing w:after="120"/>
      <w:ind w:leftChars="200" w:left="420"/>
    </w:pPr>
  </w:style>
  <w:style w:type="paragraph" w:styleId="a5">
    <w:name w:val="Normal (Web)"/>
    <w:basedOn w:val="a"/>
    <w:qFormat/>
    <w:pPr>
      <w:spacing w:beforeAutospacing="1" w:afterAutospacing="1"/>
      <w:jc w:val="left"/>
    </w:pPr>
    <w:rPr>
      <w:rFonts w:cs="Times New Roman"/>
      <w:sz w:val="24"/>
    </w:rPr>
  </w:style>
  <w:style w:type="paragraph" w:styleId="a6">
    <w:name w:val="Body Text First Indent"/>
    <w:basedOn w:val="a3"/>
    <w:unhideWhenUsed/>
    <w:qFormat/>
    <w:pPr>
      <w:widowControl/>
      <w:autoSpaceDE/>
      <w:autoSpaceDN/>
      <w:spacing w:after="120" w:line="360" w:lineRule="auto"/>
      <w:ind w:firstLineChars="100" w:firstLine="420"/>
      <w:jc w:val="both"/>
    </w:pPr>
    <w:rPr>
      <w:rFonts w:hAnsiTheme="minorHAnsi" w:cstheme="minorBidi"/>
      <w:kern w:val="2"/>
      <w:szCs w:val="22"/>
      <w:lang w:val="en-US" w:bidi="ar-SA"/>
    </w:rPr>
  </w:style>
  <w:style w:type="paragraph" w:styleId="20">
    <w:name w:val="Body Text First Indent 2"/>
    <w:basedOn w:val="a4"/>
    <w:next w:val="a6"/>
    <w:unhideWhenUsed/>
    <w:qFormat/>
    <w:pPr>
      <w:ind w:firstLine="420"/>
    </w:p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表中文字"/>
    <w:basedOn w:val="a"/>
    <w:qFormat/>
    <w:pPr>
      <w:adjustRightInd w:val="0"/>
      <w:snapToGrid w:val="0"/>
      <w:spacing w:line="240" w:lineRule="atLeast"/>
      <w:ind w:firstLine="425"/>
      <w:jc w:val="center"/>
    </w:pPr>
    <w:rPr>
      <w:rFonts w:ascii="宋体" w:hAnsi="宋体"/>
      <w:sz w:val="24"/>
      <w:szCs w:val="20"/>
    </w:rPr>
  </w:style>
  <w:style w:type="paragraph" w:styleId="a9">
    <w:name w:val="header"/>
    <w:basedOn w:val="a"/>
    <w:link w:val="aa"/>
    <w:rsid w:val="00653C6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rsid w:val="00653C65"/>
    <w:rPr>
      <w:rFonts w:asciiTheme="minorHAnsi" w:eastAsiaTheme="minorEastAsia" w:hAnsiTheme="minorHAnsi" w:cstheme="minorBidi"/>
      <w:sz w:val="18"/>
      <w:szCs w:val="18"/>
    </w:rPr>
  </w:style>
  <w:style w:type="paragraph" w:styleId="ab">
    <w:name w:val="footer"/>
    <w:basedOn w:val="a"/>
    <w:link w:val="ac"/>
    <w:rsid w:val="00653C6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rsid w:val="00653C65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control" Target="activeX/activeX3.xml"/><Relationship Id="rId4" Type="http://schemas.openxmlformats.org/officeDocument/2006/relationships/webSettings" Target="webSettings.xml"/><Relationship Id="rId9" Type="http://schemas.openxmlformats.org/officeDocument/2006/relationships/control" Target="activeX/activeX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activeX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1866</TotalTime>
  <Pages>11</Pages>
  <Words>1611</Words>
  <Characters>1661</Characters>
  <Application>Microsoft Office Word</Application>
  <DocSecurity>0</DocSecurity>
  <Lines>97</Lines>
  <Paragraphs>77</Paragraphs>
  <ScaleCrop>false</ScaleCrop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琦 王</cp:lastModifiedBy>
  <cp:revision>60</cp:revision>
  <dcterms:created xsi:type="dcterms:W3CDTF">2026-01-22T07:18:00Z</dcterms:created>
  <dcterms:modified xsi:type="dcterms:W3CDTF">2026-03-02T00:57:00Z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639C6EB4844E40489025546F03B0C7E9_13</vt:lpwstr>
  </property>
  <property fmtid="{D5CDD505-2E9C-101B-9397-08002B2CF9AE}" pid="4" name="KSOTemplateDocerSaveRecord">
    <vt:lpwstr>eyJoZGlkIjoiYjIyZTdhMGJkMzY1ODNjY2ZhYzk5MGYzODAzNGYzNWEiLCJ1c2VySWQiOiI2NjQzOTYzNTAifQ==</vt:lpwstr>
  </property>
</Properties>
</file>