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75413">
      <w:r>
        <w:t>Расставить числа:</w:t>
      </w:r>
    </w:p>
    <w:p w:rsidR="00175413" w:rsidRDefault="00175413">
      <w:r>
        <w:rPr>
          <w:noProof/>
          <w:lang w:eastAsia="ru-RU"/>
        </w:rPr>
        <w:drawing>
          <wp:inline distT="0" distB="0" distL="0" distR="0" wp14:anchorId="35F54598" wp14:editId="026C1FB3">
            <wp:extent cx="3038475" cy="4194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0767" cy="419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413" w:rsidRDefault="00175413">
      <w:r>
        <w:t xml:space="preserve">Запомнить слова: </w:t>
      </w:r>
      <w:r w:rsidRPr="00175413">
        <w:t>пузырь, краска, совок, нога, хлеб, шелк</w:t>
      </w:r>
    </w:p>
    <w:p w:rsidR="00175413" w:rsidRDefault="00175413">
      <w:r>
        <w:t>Нарисовать циферблат часов:</w:t>
      </w:r>
    </w:p>
    <w:p w:rsidR="00175413" w:rsidRDefault="00175413"/>
    <w:p w:rsidR="00175413" w:rsidRDefault="00175413"/>
    <w:p w:rsidR="00175413" w:rsidRDefault="00175413"/>
    <w:p w:rsidR="00175413" w:rsidRDefault="00175413"/>
    <w:p w:rsidR="00175413" w:rsidRDefault="00175413"/>
    <w:p w:rsidR="00175413" w:rsidRDefault="00175413">
      <w:r>
        <w:t>Расшифровать таблицу:</w:t>
      </w:r>
    </w:p>
    <w:p w:rsidR="00175413" w:rsidRDefault="00175413">
      <w:r>
        <w:rPr>
          <w:noProof/>
          <w:lang w:eastAsia="ru-RU"/>
        </w:rPr>
        <w:drawing>
          <wp:inline distT="0" distB="0" distL="0" distR="0" wp14:anchorId="2D4B4589" wp14:editId="03D6079E">
            <wp:extent cx="5940425" cy="673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413" w:rsidRDefault="00175413">
      <w:r>
        <w:t>Задание:</w:t>
      </w:r>
    </w:p>
    <w:p w:rsidR="00175413" w:rsidRDefault="00175413">
      <w:r>
        <w:rPr>
          <w:noProof/>
          <w:lang w:eastAsia="ru-RU"/>
        </w:rPr>
        <w:drawing>
          <wp:inline distT="0" distB="0" distL="0" distR="0" wp14:anchorId="0535FAAA" wp14:editId="271AA040">
            <wp:extent cx="5940425" cy="4521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413" w:rsidRDefault="00175413">
      <w:r>
        <w:t>Написать 10 ассоциаций со словом «лето»:</w:t>
      </w:r>
      <w:bookmarkStart w:id="0" w:name="_GoBack"/>
      <w:bookmarkEnd w:id="0"/>
    </w:p>
    <w:sectPr w:rsidR="001754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4B6"/>
    <w:rsid w:val="00175413"/>
    <w:rsid w:val="004B0178"/>
    <w:rsid w:val="006754B6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C8D09C-C7C3-414C-9945-8A744357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</Words>
  <Characters>159</Characters>
  <Application>Microsoft Office Word</Application>
  <DocSecurity>0</DocSecurity>
  <Lines>1</Lines>
  <Paragraphs>1</Paragraphs>
  <ScaleCrop>false</ScaleCrop>
  <Company>Microsoft</Company>
  <LinksUpToDate>false</LinksUpToDate>
  <CharactersWithSpaces>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2023-04-23T14:04:00Z</dcterms:created>
  <dcterms:modified xsi:type="dcterms:W3CDTF">2023-04-23T14:12:00Z</dcterms:modified>
</cp:coreProperties>
</file>