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B4502" w:rsidRDefault="005B4502">
      <w:r>
        <w:t>Отметить числа от 1 до 36:</w:t>
      </w:r>
    </w:p>
    <w:p w:rsidR="005B4502" w:rsidRDefault="005B4502">
      <w:r>
        <w:rPr>
          <w:noProof/>
          <w:lang w:eastAsia="ru-RU"/>
        </w:rPr>
        <w:drawing>
          <wp:inline distT="0" distB="0" distL="0" distR="0" wp14:anchorId="56004686" wp14:editId="07C29327">
            <wp:extent cx="2200275" cy="240463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240181" cy="2448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502" w:rsidRDefault="005B4502">
      <w:r>
        <w:t>Прочитать текст:</w:t>
      </w:r>
    </w:p>
    <w:p w:rsidR="005B4502" w:rsidRPr="005B4502" w:rsidRDefault="005B4502" w:rsidP="005B4502">
      <w:pPr>
        <w:jc w:val="both"/>
        <w:rPr>
          <w:sz w:val="28"/>
        </w:rPr>
      </w:pPr>
      <w:r w:rsidRPr="005B4502">
        <w:rPr>
          <w:sz w:val="28"/>
        </w:rPr>
        <w:t>Один корабль обошёл вокруг света и возвращался домой. Была тихая погода, весь народ был на палубе. Посреди народа вертелась большая обезьяна и забавляла всех. Обезьяна эта корчилась, прыгала, делала смешные рожи, передразнивала людей, и видно было — она знала, что ею забавляются, и</w:t>
      </w:r>
      <w:r w:rsidRPr="005B4502">
        <w:rPr>
          <w:sz w:val="28"/>
        </w:rPr>
        <w:t xml:space="preserve"> оттого ещё больше расходилась.</w:t>
      </w:r>
      <w:r w:rsidR="008C1A72">
        <w:rPr>
          <w:sz w:val="28"/>
        </w:rPr>
        <w:t xml:space="preserve"> </w:t>
      </w:r>
      <w:r w:rsidRPr="005B4502">
        <w:rPr>
          <w:sz w:val="28"/>
        </w:rPr>
        <w:t>Она подпрыгнула к 12-летнему мальчику, сыну капитана корабля, сорвала с его головы шляпу, надела и живо взобралась на мачту. Все засмеялись, а мальчик остался без шляпы и сам не знал</w:t>
      </w:r>
      <w:r w:rsidRPr="005B4502">
        <w:rPr>
          <w:sz w:val="28"/>
        </w:rPr>
        <w:t>, смеяться ли ему, или плакать.</w:t>
      </w:r>
    </w:p>
    <w:p w:rsidR="005B4502" w:rsidRPr="005B4502" w:rsidRDefault="005B4502" w:rsidP="005B4502">
      <w:pPr>
        <w:jc w:val="both"/>
        <w:rPr>
          <w:sz w:val="28"/>
        </w:rPr>
      </w:pPr>
      <w:r w:rsidRPr="005B4502">
        <w:rPr>
          <w:sz w:val="28"/>
        </w:rPr>
        <w:t>Обезьяна села на первой перекладине мачты, сняла шляпу и стала зубами и лапами рвать её. Она как будто дразнила мальчика, показывала на него и делала ему рожи. Мальчик погрозил ей и крикнул на не</w:t>
      </w:r>
      <w:r w:rsidRPr="005B4502">
        <w:rPr>
          <w:sz w:val="28"/>
        </w:rPr>
        <w:t>ё, но она ещё злее рвала шляпу.</w:t>
      </w:r>
    </w:p>
    <w:p w:rsidR="005B4502" w:rsidRPr="005B4502" w:rsidRDefault="005B4502" w:rsidP="005B4502">
      <w:pPr>
        <w:jc w:val="both"/>
        <w:rPr>
          <w:sz w:val="28"/>
        </w:rPr>
      </w:pPr>
      <w:r w:rsidRPr="005B4502">
        <w:rPr>
          <w:sz w:val="28"/>
        </w:rPr>
        <w:t>Матросы громче стали смеяться, а мальчик покраснел, скинул куртку и бросился за обезьяной на мачту. В одну минуту он взобрался по верёвке на первую перекладину; но обезьяна ещё ловчее и быстрее его, в ту самую минуту, как он думал схватить шляпу, взобралась ещё выше.</w:t>
      </w:r>
    </w:p>
    <w:p w:rsidR="008C1A72" w:rsidRPr="008C1A72" w:rsidRDefault="008C1A72" w:rsidP="008C1A72">
      <w:pPr>
        <w:jc w:val="both"/>
        <w:rPr>
          <w:sz w:val="28"/>
        </w:rPr>
      </w:pPr>
      <w:r w:rsidRPr="008C1A72">
        <w:rPr>
          <w:sz w:val="28"/>
        </w:rPr>
        <w:t xml:space="preserve">— Так не уйдёшь же ты от меня! — закричал мальчик и полез </w:t>
      </w:r>
      <w:r w:rsidRPr="008C1A72">
        <w:rPr>
          <w:sz w:val="28"/>
        </w:rPr>
        <w:t>выше.</w:t>
      </w:r>
    </w:p>
    <w:p w:rsidR="005B4502" w:rsidRDefault="008C1A72" w:rsidP="008C1A72">
      <w:pPr>
        <w:jc w:val="both"/>
        <w:rPr>
          <w:sz w:val="28"/>
        </w:rPr>
      </w:pPr>
      <w:r w:rsidRPr="008C1A72">
        <w:rPr>
          <w:sz w:val="28"/>
        </w:rPr>
        <w:t>Обезьяна опять подманила его, полезла ещё выше, но мальчика уже разобрал задор, и он не отставал. Так обезьяна и мальчик в одну минуту добрались до самого верха.</w:t>
      </w:r>
    </w:p>
    <w:p w:rsidR="008C1A72" w:rsidRDefault="008C1A72" w:rsidP="008C1A72">
      <w:pPr>
        <w:jc w:val="both"/>
        <w:rPr>
          <w:sz w:val="28"/>
        </w:rPr>
      </w:pPr>
      <w:r w:rsidRPr="008C1A72">
        <w:rPr>
          <w:sz w:val="28"/>
        </w:rPr>
        <w:t>На самом верху обезьяна вытянулась во всю длину и, зацепившись задней рукой за верёвку, повесила шляпу на край последней перекладины, а сама взобралась на макушку мачты и оттуда корчилась, показывала зубы и радовалась.</w:t>
      </w:r>
    </w:p>
    <w:p w:rsidR="008C1A72" w:rsidRDefault="00CE7A7B" w:rsidP="008C1A72">
      <w:pPr>
        <w:jc w:val="both"/>
      </w:pPr>
      <w:r>
        <w:lastRenderedPageBreak/>
        <w:t>Обвести изображения:</w:t>
      </w:r>
    </w:p>
    <w:p w:rsidR="00CE7A7B" w:rsidRDefault="00CE7A7B" w:rsidP="008C1A72">
      <w:pPr>
        <w:jc w:val="both"/>
      </w:pPr>
      <w:r>
        <w:rPr>
          <w:noProof/>
          <w:lang w:eastAsia="ru-RU"/>
        </w:rPr>
        <w:drawing>
          <wp:inline distT="0" distB="0" distL="0" distR="0" wp14:anchorId="33A576A2" wp14:editId="7726AADC">
            <wp:extent cx="2352675" cy="3336302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55932" cy="3340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  <w:r>
        <w:rPr>
          <w:noProof/>
          <w:lang w:eastAsia="ru-RU"/>
        </w:rPr>
        <w:drawing>
          <wp:inline distT="0" distB="0" distL="0" distR="0" wp14:anchorId="5F01ED15" wp14:editId="5ED0D2DE">
            <wp:extent cx="3143250" cy="3187521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46577" cy="3190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A7B" w:rsidRDefault="00CE7A7B" w:rsidP="008C1A72">
      <w:pPr>
        <w:jc w:val="both"/>
      </w:pPr>
      <w:r>
        <w:t>Вычеркнуть выделенную букву:</w:t>
      </w:r>
    </w:p>
    <w:p w:rsidR="00CE7A7B" w:rsidRDefault="00CE7A7B" w:rsidP="008C1A72">
      <w:pPr>
        <w:jc w:val="both"/>
      </w:pPr>
      <w:r>
        <w:rPr>
          <w:noProof/>
          <w:lang w:eastAsia="ru-RU"/>
        </w:rPr>
        <w:drawing>
          <wp:inline distT="0" distB="0" distL="0" distR="0" wp14:anchorId="08F6DC50" wp14:editId="0C9D5E9E">
            <wp:extent cx="5676900" cy="1181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769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A7B" w:rsidRDefault="00CE7A7B" w:rsidP="008C1A72">
      <w:pPr>
        <w:jc w:val="both"/>
      </w:pPr>
      <w:r>
        <w:rPr>
          <w:noProof/>
          <w:lang w:eastAsia="ru-RU"/>
        </w:rPr>
        <w:drawing>
          <wp:inline distT="0" distB="0" distL="0" distR="0" wp14:anchorId="421B8E49" wp14:editId="7F07C3FC">
            <wp:extent cx="5191125" cy="220027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E7A7B" w:rsidRPr="008C1A72" w:rsidRDefault="00CE7A7B" w:rsidP="008C1A72">
      <w:pPr>
        <w:jc w:val="both"/>
      </w:pPr>
      <w:r>
        <w:t>Написать 10 назва</w:t>
      </w:r>
      <w:r w:rsidR="00F579D9">
        <w:t>ний</w:t>
      </w:r>
      <w:r w:rsidR="0085362A">
        <w:t xml:space="preserve"> известных исторических мест(памятников, улиц, сооружений)</w:t>
      </w:r>
      <w:bookmarkStart w:id="0" w:name="_GoBack"/>
      <w:bookmarkEnd w:id="0"/>
      <w:r w:rsidR="00F579D9">
        <w:t>:</w:t>
      </w:r>
    </w:p>
    <w:sectPr w:rsidR="00CE7A7B" w:rsidRPr="008C1A7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F42"/>
    <w:rsid w:val="004B0178"/>
    <w:rsid w:val="005B4502"/>
    <w:rsid w:val="0085362A"/>
    <w:rsid w:val="008C1A72"/>
    <w:rsid w:val="00CC17D1"/>
    <w:rsid w:val="00CE7A7B"/>
    <w:rsid w:val="00F23F42"/>
    <w:rsid w:val="00F579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1F5D040-092B-4C96-9EEF-698441024B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246</Words>
  <Characters>1406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1649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5</cp:revision>
  <dcterms:created xsi:type="dcterms:W3CDTF">2023-09-27T13:29:00Z</dcterms:created>
  <dcterms:modified xsi:type="dcterms:W3CDTF">2023-09-27T13:57:00Z</dcterms:modified>
</cp:coreProperties>
</file>