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20DB8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  <w:t>Нарисовать треугольник 3 раза:</w:t>
      </w:r>
    </w:p>
    <w:p w:rsidR="00120DB8" w:rsidRDefault="00120DB8">
      <w:r>
        <w:rPr>
          <w:noProof/>
          <w:lang w:eastAsia="ru-RU"/>
        </w:rPr>
        <w:drawing>
          <wp:inline distT="0" distB="0" distL="0" distR="0" wp14:anchorId="0ADC70F1" wp14:editId="54EBEA61">
            <wp:extent cx="2162175" cy="237446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704" cy="237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B8" w:rsidRDefault="00120DB8">
      <w:r>
        <w:t>Расшифровать таблицу:</w:t>
      </w:r>
    </w:p>
    <w:p w:rsidR="00120DB8" w:rsidRDefault="00120DB8">
      <w:r>
        <w:rPr>
          <w:noProof/>
          <w:lang w:eastAsia="ru-RU"/>
        </w:rPr>
        <w:drawing>
          <wp:inline distT="0" distB="0" distL="0" distR="0" wp14:anchorId="2978596B" wp14:editId="041347C3">
            <wp:extent cx="6275097" cy="47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914" cy="4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A1" w:rsidRDefault="007512A1" w:rsidP="007512A1">
      <w:pPr>
        <w:jc w:val="both"/>
      </w:pPr>
      <w:r>
        <w:t>Подобрать антонимы (противоположные по смыслу) слова к подчеркнутому слову:</w:t>
      </w:r>
    </w:p>
    <w:p w:rsidR="007512A1" w:rsidRPr="003D7F25" w:rsidRDefault="007512A1" w:rsidP="007512A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D7F25">
        <w:rPr>
          <w:sz w:val="26"/>
          <w:szCs w:val="26"/>
          <w:u w:val="single"/>
        </w:rPr>
        <w:t>Свежий</w:t>
      </w:r>
      <w:r w:rsidR="003D7F25">
        <w:rPr>
          <w:sz w:val="26"/>
          <w:szCs w:val="26"/>
        </w:rPr>
        <w:t xml:space="preserve"> хлеб -</w:t>
      </w:r>
      <w:r w:rsid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Pr="003D7F25">
        <w:rPr>
          <w:sz w:val="26"/>
          <w:szCs w:val="26"/>
        </w:rPr>
        <w:t xml:space="preserve">6.  </w:t>
      </w:r>
      <w:r w:rsidRPr="003D7F25">
        <w:rPr>
          <w:sz w:val="26"/>
          <w:szCs w:val="26"/>
          <w:u w:val="single"/>
        </w:rPr>
        <w:t>Отнести</w:t>
      </w:r>
      <w:r w:rsidRPr="003D7F25">
        <w:rPr>
          <w:sz w:val="26"/>
          <w:szCs w:val="26"/>
        </w:rPr>
        <w:t xml:space="preserve"> - </w:t>
      </w:r>
    </w:p>
    <w:p w:rsidR="007512A1" w:rsidRPr="003D7F25" w:rsidRDefault="007512A1" w:rsidP="007512A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D7F25">
        <w:rPr>
          <w:sz w:val="26"/>
          <w:szCs w:val="26"/>
          <w:u w:val="single"/>
        </w:rPr>
        <w:t>Свежая</w:t>
      </w:r>
      <w:r w:rsidRPr="003D7F25">
        <w:rPr>
          <w:sz w:val="26"/>
          <w:szCs w:val="26"/>
        </w:rPr>
        <w:t xml:space="preserve"> газета- </w:t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Pr="003D7F25">
        <w:rPr>
          <w:sz w:val="26"/>
          <w:szCs w:val="26"/>
        </w:rPr>
        <w:t xml:space="preserve">7.  </w:t>
      </w:r>
      <w:r w:rsidRPr="003D7F25">
        <w:rPr>
          <w:sz w:val="26"/>
          <w:szCs w:val="26"/>
          <w:u w:val="single"/>
        </w:rPr>
        <w:t>Конец</w:t>
      </w:r>
      <w:r w:rsidRPr="003D7F25">
        <w:rPr>
          <w:sz w:val="26"/>
          <w:szCs w:val="26"/>
        </w:rPr>
        <w:t xml:space="preserve"> - </w:t>
      </w:r>
    </w:p>
    <w:p w:rsidR="007512A1" w:rsidRPr="003D7F25" w:rsidRDefault="007512A1" w:rsidP="007512A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D7F25">
        <w:rPr>
          <w:sz w:val="26"/>
          <w:szCs w:val="26"/>
          <w:u w:val="single"/>
        </w:rPr>
        <w:t>Свежие</w:t>
      </w:r>
      <w:r w:rsidRPr="003D7F25">
        <w:rPr>
          <w:sz w:val="26"/>
          <w:szCs w:val="26"/>
        </w:rPr>
        <w:t xml:space="preserve"> яблоки – </w:t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Pr="003D7F25">
        <w:rPr>
          <w:sz w:val="26"/>
          <w:szCs w:val="26"/>
        </w:rPr>
        <w:t xml:space="preserve">8.  </w:t>
      </w:r>
      <w:r w:rsidRPr="003D7F25">
        <w:rPr>
          <w:sz w:val="26"/>
          <w:szCs w:val="26"/>
          <w:u w:val="single"/>
        </w:rPr>
        <w:t>Злость</w:t>
      </w:r>
      <w:r w:rsidRPr="003D7F25">
        <w:rPr>
          <w:sz w:val="26"/>
          <w:szCs w:val="26"/>
        </w:rPr>
        <w:t xml:space="preserve"> - </w:t>
      </w:r>
    </w:p>
    <w:p w:rsidR="007512A1" w:rsidRPr="003D7F25" w:rsidRDefault="007512A1" w:rsidP="007512A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D7F25">
        <w:rPr>
          <w:sz w:val="26"/>
          <w:szCs w:val="26"/>
          <w:u w:val="single"/>
        </w:rPr>
        <w:t>Широкий</w:t>
      </w:r>
      <w:r w:rsidRPr="003D7F25">
        <w:rPr>
          <w:sz w:val="26"/>
          <w:szCs w:val="26"/>
        </w:rPr>
        <w:t xml:space="preserve"> – </w:t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Pr="003D7F25">
        <w:rPr>
          <w:sz w:val="26"/>
          <w:szCs w:val="26"/>
        </w:rPr>
        <w:t xml:space="preserve">9.  </w:t>
      </w:r>
      <w:r w:rsidRPr="003D7F25">
        <w:rPr>
          <w:sz w:val="26"/>
          <w:szCs w:val="26"/>
          <w:u w:val="single"/>
        </w:rPr>
        <w:t>Избыток</w:t>
      </w:r>
      <w:r w:rsidRPr="003D7F25">
        <w:rPr>
          <w:sz w:val="26"/>
          <w:szCs w:val="26"/>
        </w:rPr>
        <w:t xml:space="preserve"> - </w:t>
      </w:r>
    </w:p>
    <w:p w:rsidR="007512A1" w:rsidRPr="003D7F25" w:rsidRDefault="007512A1" w:rsidP="007512A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D7F25">
        <w:rPr>
          <w:sz w:val="26"/>
          <w:szCs w:val="26"/>
          <w:u w:val="single"/>
        </w:rPr>
        <w:t xml:space="preserve">Длинный </w:t>
      </w:r>
      <w:r w:rsidRPr="003D7F25">
        <w:rPr>
          <w:sz w:val="26"/>
          <w:szCs w:val="26"/>
        </w:rPr>
        <w:t>-</w:t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Pr="003D7F25">
        <w:rPr>
          <w:sz w:val="26"/>
          <w:szCs w:val="26"/>
        </w:rPr>
        <w:tab/>
      </w:r>
      <w:r w:rsidR="003D7F25">
        <w:rPr>
          <w:sz w:val="26"/>
          <w:szCs w:val="26"/>
        </w:rPr>
        <w:tab/>
      </w:r>
      <w:r w:rsidRPr="003D7F25">
        <w:rPr>
          <w:sz w:val="26"/>
          <w:szCs w:val="26"/>
        </w:rPr>
        <w:t xml:space="preserve">10. </w:t>
      </w:r>
      <w:r w:rsidRPr="003D7F25">
        <w:rPr>
          <w:sz w:val="26"/>
          <w:szCs w:val="26"/>
          <w:u w:val="single"/>
        </w:rPr>
        <w:t>Интересно</w:t>
      </w:r>
      <w:r w:rsidRPr="003D7F25">
        <w:rPr>
          <w:sz w:val="26"/>
          <w:szCs w:val="26"/>
        </w:rPr>
        <w:t xml:space="preserve"> – </w:t>
      </w:r>
    </w:p>
    <w:p w:rsidR="00120DB8" w:rsidRDefault="00DD2B8D">
      <w:r>
        <w:t>Написать ФИО:</w:t>
      </w:r>
    </w:p>
    <w:p w:rsidR="00DD2B8D" w:rsidRDefault="00DD2B8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22B8B" w:rsidRDefault="00722B8B" w:rsidP="00722B8B">
      <w:pPr>
        <w:rPr>
          <w:sz w:val="24"/>
        </w:rPr>
      </w:pPr>
      <w:r>
        <w:rPr>
          <w:sz w:val="24"/>
        </w:rPr>
        <w:t>Вычеркнуть выделенную букву из ряда:</w:t>
      </w:r>
    </w:p>
    <w:p w:rsidR="00722B8B" w:rsidRDefault="00722B8B" w:rsidP="00722B8B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4092F95" wp14:editId="6F7313EF">
            <wp:extent cx="5772150" cy="876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D" w:rsidRDefault="00C5141D"/>
    <w:p w:rsidR="00DD2B8D" w:rsidRPr="00722B8B" w:rsidRDefault="00722B8B">
      <w:bookmarkStart w:id="0" w:name="_GoBack"/>
      <w:bookmarkEnd w:id="0"/>
      <w:r>
        <w:t>Написать 10 известных людей:</w:t>
      </w:r>
    </w:p>
    <w:sectPr w:rsidR="00DD2B8D" w:rsidRPr="00722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476E7B"/>
    <w:multiLevelType w:val="hybridMultilevel"/>
    <w:tmpl w:val="3DE60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F8"/>
    <w:rsid w:val="00120DB8"/>
    <w:rsid w:val="003D7F25"/>
    <w:rsid w:val="004B0178"/>
    <w:rsid w:val="00722B8B"/>
    <w:rsid w:val="007512A1"/>
    <w:rsid w:val="008D04F8"/>
    <w:rsid w:val="00C5141D"/>
    <w:rsid w:val="00CC17D1"/>
    <w:rsid w:val="00DD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E09194-1688-4E6F-B29E-7C99DFF1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2A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51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514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cp:lastPrinted>2024-04-16T14:02:00Z</cp:lastPrinted>
  <dcterms:created xsi:type="dcterms:W3CDTF">2024-04-16T13:12:00Z</dcterms:created>
  <dcterms:modified xsi:type="dcterms:W3CDTF">2024-04-16T14:03:00Z</dcterms:modified>
</cp:coreProperties>
</file>