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0176" w:rsidRDefault="00C70176" w:rsidP="00C70176">
      <w:pPr>
        <w:jc w:val="both"/>
        <w:rPr>
          <w:sz w:val="24"/>
        </w:rPr>
      </w:pPr>
      <w:r>
        <w:rPr>
          <w:sz w:val="24"/>
        </w:rPr>
        <w:t>Обвести изображения:</w:t>
      </w:r>
    </w:p>
    <w:p w:rsidR="00C70176" w:rsidRDefault="00C70176" w:rsidP="00C70176">
      <w:pPr>
        <w:jc w:val="both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29146429" wp14:editId="0E533703">
            <wp:extent cx="2543175" cy="204459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53779" cy="205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69F2">
        <w:rPr>
          <w:noProof/>
          <w:lang w:eastAsia="ru-RU"/>
        </w:rPr>
        <w:t xml:space="preserve"> </w:t>
      </w:r>
      <w:r>
        <w:rPr>
          <w:noProof/>
          <w:lang w:eastAsia="ru-RU"/>
        </w:rPr>
        <w:tab/>
      </w:r>
      <w:r>
        <w:rPr>
          <w:noProof/>
          <w:lang w:eastAsia="ru-RU"/>
        </w:rPr>
        <w:tab/>
      </w:r>
      <w:r>
        <w:rPr>
          <w:noProof/>
          <w:lang w:eastAsia="ru-RU"/>
        </w:rPr>
        <w:drawing>
          <wp:inline distT="0" distB="0" distL="0" distR="0" wp14:anchorId="297237D2" wp14:editId="1DD442F1">
            <wp:extent cx="2514600" cy="2682598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17316" cy="26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52E5" w:rsidRDefault="00F452E5">
      <w:r>
        <w:t>Прочитать текст, кратко пересказать, о чем он был:</w:t>
      </w:r>
    </w:p>
    <w:p w:rsidR="00F452E5" w:rsidRDefault="00F452E5" w:rsidP="00F452E5">
      <w:pPr>
        <w:pStyle w:val="a3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22222"/>
          <w:sz w:val="28"/>
          <w:szCs w:val="26"/>
        </w:rPr>
      </w:pPr>
      <w:r w:rsidRPr="00F452E5">
        <w:rPr>
          <w:rFonts w:ascii="Arial" w:hAnsi="Arial" w:cs="Arial"/>
          <w:color w:val="222222"/>
          <w:sz w:val="28"/>
          <w:szCs w:val="26"/>
        </w:rPr>
        <w:t>Пароход опустился на дно и лёг, наклонившись набок. У него была большая пробоина, и он весь был наполнен водой.</w:t>
      </w:r>
      <w:r>
        <w:rPr>
          <w:rFonts w:ascii="Arial" w:hAnsi="Arial" w:cs="Arial"/>
          <w:color w:val="222222"/>
          <w:sz w:val="28"/>
          <w:szCs w:val="26"/>
        </w:rPr>
        <w:t xml:space="preserve"> </w:t>
      </w:r>
      <w:r w:rsidRPr="00F452E5">
        <w:rPr>
          <w:rFonts w:ascii="Arial" w:hAnsi="Arial" w:cs="Arial"/>
          <w:color w:val="222222"/>
          <w:sz w:val="28"/>
          <w:szCs w:val="26"/>
        </w:rPr>
        <w:t>Вода была там, где стоит машина; вода была в каютах, где жили люди; вода была в трюмах, где лежал товар. Маленькие рыбки заходили заглянуть, нет ли чем поживиться.</w:t>
      </w:r>
      <w:r>
        <w:rPr>
          <w:rFonts w:ascii="Arial" w:hAnsi="Arial" w:cs="Arial"/>
          <w:color w:val="222222"/>
          <w:sz w:val="28"/>
          <w:szCs w:val="26"/>
        </w:rPr>
        <w:t xml:space="preserve"> </w:t>
      </w:r>
      <w:r w:rsidRPr="00F452E5">
        <w:rPr>
          <w:rFonts w:ascii="Arial" w:hAnsi="Arial" w:cs="Arial"/>
          <w:color w:val="222222"/>
          <w:sz w:val="28"/>
          <w:szCs w:val="26"/>
        </w:rPr>
        <w:t>Капитан очень хорошо знал место, где утонул его пароход. Там было не очень глубоко: туда могли спуститься водолазы. Пароход решили поднять!</w:t>
      </w:r>
      <w:r>
        <w:rPr>
          <w:rFonts w:ascii="Arial" w:hAnsi="Arial" w:cs="Arial"/>
          <w:color w:val="222222"/>
          <w:sz w:val="28"/>
          <w:szCs w:val="26"/>
        </w:rPr>
        <w:t xml:space="preserve"> </w:t>
      </w:r>
      <w:r w:rsidRPr="00F452E5">
        <w:rPr>
          <w:rFonts w:ascii="Arial" w:hAnsi="Arial" w:cs="Arial"/>
          <w:color w:val="222222"/>
          <w:sz w:val="28"/>
          <w:szCs w:val="26"/>
        </w:rPr>
        <w:t>Пришёл спасательный пароход и стал спускать под воду водолазов. Водолазы все одеты в резиновые костюмы: через них вода не проходит. Грудь и воротник у этого костюма — медные. Голову водолаза закрывают медным колпаком. Этот колпак привинчивают к воротнику. А в медном колпаке есть стеклянное окошечко — чтобы водолазу смотреть. И ещё в этот колпак идёт резиновая труба, в неё сверху качают воздух, чтобы водолаз под водой мог дышать.</w:t>
      </w:r>
      <w:r w:rsidR="00C70176">
        <w:rPr>
          <w:rFonts w:ascii="Arial" w:hAnsi="Arial" w:cs="Arial"/>
          <w:color w:val="222222"/>
          <w:sz w:val="28"/>
          <w:szCs w:val="26"/>
        </w:rPr>
        <w:t xml:space="preserve"> </w:t>
      </w:r>
      <w:r w:rsidRPr="00F452E5">
        <w:rPr>
          <w:rFonts w:ascii="Arial" w:hAnsi="Arial" w:cs="Arial"/>
          <w:color w:val="222222"/>
          <w:sz w:val="28"/>
          <w:szCs w:val="26"/>
        </w:rPr>
        <w:t>Водолазы привязали к пароходу большущие бидоны — понтоны. В эти понтоны напустили по трубам воздух. Понтоны поплыли вверх, потянули с собой пароход.</w:t>
      </w:r>
      <w:r>
        <w:rPr>
          <w:rFonts w:ascii="Arial" w:hAnsi="Arial" w:cs="Arial"/>
          <w:color w:val="222222"/>
          <w:sz w:val="28"/>
          <w:szCs w:val="26"/>
        </w:rPr>
        <w:t xml:space="preserve"> </w:t>
      </w:r>
      <w:r w:rsidRPr="00F452E5">
        <w:rPr>
          <w:rFonts w:ascii="Arial" w:hAnsi="Arial" w:cs="Arial"/>
          <w:color w:val="222222"/>
          <w:sz w:val="28"/>
          <w:szCs w:val="26"/>
        </w:rPr>
        <w:t>Когда пароход всплыл, все обрадовались, и больше всех капитан. Пароход на буксире повели в починку. На нём был только один человек. Это капитан скорей захотел пойти на свой пароход. Двадцать дней чинили пароход — и заделали пробоину.</w:t>
      </w:r>
    </w:p>
    <w:p w:rsidR="00430B9E" w:rsidRDefault="00430B9E" w:rsidP="00F452E5">
      <w:pPr>
        <w:pStyle w:val="a3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22222"/>
          <w:sz w:val="28"/>
          <w:szCs w:val="26"/>
        </w:rPr>
      </w:pPr>
    </w:p>
    <w:p w:rsidR="00430B9E" w:rsidRDefault="00430B9E" w:rsidP="00F452E5">
      <w:pPr>
        <w:pStyle w:val="a3"/>
        <w:shd w:val="clear" w:color="auto" w:fill="FFFFFF"/>
        <w:spacing w:before="0" w:beforeAutospacing="0" w:after="0" w:afterAutospacing="0"/>
        <w:jc w:val="both"/>
      </w:pPr>
      <w:r>
        <w:t xml:space="preserve">Упражнение </w:t>
      </w:r>
      <w:r w:rsidRPr="002A20B4">
        <w:t>«Качания головой» (упражнение стимулирует мыслительные процессы). При выполнении этого упражнения следует глубоко дышать, рас</w:t>
      </w:r>
      <w:r>
        <w:t xml:space="preserve">слабить плечи и опустить голову </w:t>
      </w:r>
      <w:r w:rsidRPr="002A20B4">
        <w:t>вперед. Голова должна медленно качаться из стороны в сторону, пока при помощи ды</w:t>
      </w:r>
      <w:r>
        <w:t xml:space="preserve">хания будет уходить напряжение. </w:t>
      </w:r>
      <w:r w:rsidRPr="002A20B4">
        <w:t>Подбородок должен вычерчи</w:t>
      </w:r>
      <w:r>
        <w:t xml:space="preserve">вать в воздухе слегка изогнутую </w:t>
      </w:r>
      <w:r w:rsidRPr="002A20B4">
        <w:t>линию на груди по мере расслабления шеи (30 сек).</w:t>
      </w:r>
    </w:p>
    <w:p w:rsidR="00430B9E" w:rsidRDefault="00430B9E" w:rsidP="00F452E5">
      <w:pPr>
        <w:pStyle w:val="a3"/>
        <w:shd w:val="clear" w:color="auto" w:fill="FFFFFF"/>
        <w:spacing w:before="0" w:beforeAutospacing="0" w:after="0" w:afterAutospacing="0"/>
        <w:jc w:val="both"/>
      </w:pPr>
    </w:p>
    <w:p w:rsidR="00430B9E" w:rsidRDefault="00430B9E" w:rsidP="00430B9E">
      <w:r>
        <w:t>Упражнение: ходьба на месте 1 минута, затем с закрытыми глазами 1 минута.</w:t>
      </w:r>
    </w:p>
    <w:p w:rsidR="00430B9E" w:rsidRDefault="00430B9E" w:rsidP="00430B9E">
      <w:pPr>
        <w:rPr>
          <w:sz w:val="24"/>
        </w:rPr>
      </w:pPr>
      <w:r w:rsidRPr="00AA09A1">
        <w:rPr>
          <w:sz w:val="24"/>
        </w:rPr>
        <w:lastRenderedPageBreak/>
        <w:t>Пальчиковая гимнастика: Вначале мы разогр</w:t>
      </w:r>
      <w:r>
        <w:rPr>
          <w:sz w:val="24"/>
        </w:rPr>
        <w:t xml:space="preserve">еваем наши руки. Энергично трем </w:t>
      </w:r>
      <w:r w:rsidRPr="00AA09A1">
        <w:rPr>
          <w:sz w:val="24"/>
        </w:rPr>
        <w:t>ладони одну о другую и чувствуем, как наши руки согреваются. Затем массируем каждый палец от кончика к основанию.</w:t>
      </w:r>
      <w:r>
        <w:rPr>
          <w:sz w:val="24"/>
        </w:rPr>
        <w:t xml:space="preserve"> </w:t>
      </w:r>
    </w:p>
    <w:p w:rsidR="00430B9E" w:rsidRPr="00E92C31" w:rsidRDefault="00430B9E" w:rsidP="00430B9E">
      <w:pPr>
        <w:pStyle w:val="a4"/>
        <w:numPr>
          <w:ilvl w:val="0"/>
          <w:numId w:val="1"/>
        </w:numPr>
        <w:rPr>
          <w:sz w:val="32"/>
        </w:rPr>
      </w:pPr>
      <w:r w:rsidRPr="00187750">
        <w:rPr>
          <w:sz w:val="24"/>
        </w:rPr>
        <w:t>«Выпрямить кажд</w:t>
      </w:r>
      <w:r>
        <w:rPr>
          <w:sz w:val="24"/>
        </w:rPr>
        <w:t>ый палец поочередно из кулачка». 3 раза каждая рука</w:t>
      </w:r>
    </w:p>
    <w:p w:rsidR="00430B9E" w:rsidRPr="00FD45C2" w:rsidRDefault="00430B9E" w:rsidP="00430B9E">
      <w:pPr>
        <w:pStyle w:val="a4"/>
        <w:numPr>
          <w:ilvl w:val="0"/>
          <w:numId w:val="1"/>
        </w:numPr>
        <w:rPr>
          <w:sz w:val="32"/>
        </w:rPr>
      </w:pPr>
      <w:r>
        <w:t>«</w:t>
      </w:r>
      <w:proofErr w:type="spellStart"/>
      <w:r>
        <w:t>Щелбаны</w:t>
      </w:r>
      <w:proofErr w:type="spellEnd"/>
      <w:r>
        <w:t>» всеми пальцами поочередно. 3 раза каждая рука</w:t>
      </w:r>
    </w:p>
    <w:p w:rsidR="00430B9E" w:rsidRPr="00FD45C2" w:rsidRDefault="00430B9E" w:rsidP="00430B9E">
      <w:pPr>
        <w:pStyle w:val="a4"/>
        <w:numPr>
          <w:ilvl w:val="0"/>
          <w:numId w:val="1"/>
        </w:numPr>
        <w:rPr>
          <w:sz w:val="32"/>
        </w:rPr>
      </w:pPr>
      <w:r>
        <w:t>«Выпрямить и раздвинуть все пальцы — сжать пальцы в кулаки». 3 раза каждая рука</w:t>
      </w:r>
    </w:p>
    <w:p w:rsidR="00430B9E" w:rsidRPr="00FD45C2" w:rsidRDefault="00430B9E" w:rsidP="00430B9E">
      <w:pPr>
        <w:pStyle w:val="a4"/>
        <w:numPr>
          <w:ilvl w:val="0"/>
          <w:numId w:val="1"/>
        </w:numPr>
        <w:rPr>
          <w:sz w:val="32"/>
        </w:rPr>
      </w:pPr>
      <w:r>
        <w:t>«Подозвать к себе всеми пальцами поочередно». 3 раза каждая рука</w:t>
      </w:r>
    </w:p>
    <w:p w:rsidR="00430B9E" w:rsidRPr="00FD45C2" w:rsidRDefault="00430B9E" w:rsidP="00430B9E">
      <w:pPr>
        <w:pStyle w:val="a4"/>
        <w:numPr>
          <w:ilvl w:val="0"/>
          <w:numId w:val="1"/>
        </w:numPr>
        <w:rPr>
          <w:sz w:val="32"/>
        </w:rPr>
      </w:pPr>
      <w:r>
        <w:t>«Поднять каждый палец — 1». Положите кисти на стол ладонями вниз рядом друг с другом, широко раздвинув пальцы. Поднять вверх только мизинцы, проверьте: прижаты ли все остальные пальцы к поверхности стола. Исходное положение. То же проделайте всеми другими пальцами в одном и другом направлении.</w:t>
      </w:r>
    </w:p>
    <w:p w:rsidR="00430B9E" w:rsidRDefault="00430B9E" w:rsidP="00F452E5">
      <w:pPr>
        <w:pStyle w:val="a3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222222"/>
          <w:szCs w:val="26"/>
        </w:rPr>
      </w:pPr>
      <w:r>
        <w:rPr>
          <w:rFonts w:asciiTheme="minorHAnsi" w:hAnsiTheme="minorHAnsi" w:cstheme="minorHAnsi"/>
          <w:color w:val="222222"/>
          <w:szCs w:val="26"/>
        </w:rPr>
        <w:t>Посчитать:</w:t>
      </w:r>
    </w:p>
    <w:p w:rsidR="00430B9E" w:rsidRDefault="00430B9E" w:rsidP="00F452E5">
      <w:pPr>
        <w:pStyle w:val="a3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222222"/>
          <w:szCs w:val="26"/>
        </w:rPr>
      </w:pPr>
    </w:p>
    <w:p w:rsidR="00430B9E" w:rsidRDefault="00430B9E" w:rsidP="00430B9E">
      <w:pPr>
        <w:pStyle w:val="a3"/>
        <w:shd w:val="clear" w:color="auto" w:fill="FFFFFF"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color w:val="222222"/>
          <w:sz w:val="28"/>
          <w:szCs w:val="26"/>
        </w:rPr>
      </w:pPr>
      <w:r>
        <w:rPr>
          <w:rFonts w:asciiTheme="minorHAnsi" w:hAnsiTheme="minorHAnsi" w:cstheme="minorHAnsi"/>
          <w:color w:val="222222"/>
          <w:sz w:val="28"/>
          <w:szCs w:val="26"/>
        </w:rPr>
        <w:t>7+3=</w:t>
      </w:r>
      <w:r>
        <w:rPr>
          <w:rFonts w:asciiTheme="minorHAnsi" w:hAnsiTheme="minorHAnsi" w:cstheme="minorHAnsi"/>
          <w:color w:val="222222"/>
          <w:sz w:val="28"/>
          <w:szCs w:val="26"/>
        </w:rPr>
        <w:tab/>
      </w:r>
      <w:r>
        <w:rPr>
          <w:rFonts w:asciiTheme="minorHAnsi" w:hAnsiTheme="minorHAnsi" w:cstheme="minorHAnsi"/>
          <w:color w:val="222222"/>
          <w:sz w:val="28"/>
          <w:szCs w:val="26"/>
        </w:rPr>
        <w:tab/>
      </w:r>
      <w:r>
        <w:rPr>
          <w:rFonts w:asciiTheme="minorHAnsi" w:hAnsiTheme="minorHAnsi" w:cstheme="minorHAnsi"/>
          <w:color w:val="222222"/>
          <w:sz w:val="28"/>
          <w:szCs w:val="26"/>
        </w:rPr>
        <w:tab/>
        <w:t>10+3=</w:t>
      </w:r>
      <w:r>
        <w:rPr>
          <w:rFonts w:asciiTheme="minorHAnsi" w:hAnsiTheme="minorHAnsi" w:cstheme="minorHAnsi"/>
          <w:color w:val="222222"/>
          <w:sz w:val="28"/>
          <w:szCs w:val="26"/>
        </w:rPr>
        <w:tab/>
      </w:r>
      <w:r>
        <w:rPr>
          <w:rFonts w:asciiTheme="minorHAnsi" w:hAnsiTheme="minorHAnsi" w:cstheme="minorHAnsi"/>
          <w:color w:val="222222"/>
          <w:sz w:val="28"/>
          <w:szCs w:val="26"/>
        </w:rPr>
        <w:tab/>
      </w:r>
      <w:r>
        <w:rPr>
          <w:rFonts w:asciiTheme="minorHAnsi" w:hAnsiTheme="minorHAnsi" w:cstheme="minorHAnsi"/>
          <w:color w:val="222222"/>
          <w:sz w:val="28"/>
          <w:szCs w:val="26"/>
        </w:rPr>
        <w:tab/>
      </w:r>
      <w:r>
        <w:rPr>
          <w:rFonts w:asciiTheme="minorHAnsi" w:hAnsiTheme="minorHAnsi" w:cstheme="minorHAnsi"/>
          <w:color w:val="222222"/>
          <w:sz w:val="28"/>
          <w:szCs w:val="26"/>
        </w:rPr>
        <w:tab/>
        <w:t>20+3=</w:t>
      </w:r>
      <w:r>
        <w:rPr>
          <w:rFonts w:asciiTheme="minorHAnsi" w:hAnsiTheme="minorHAnsi" w:cstheme="minorHAnsi"/>
          <w:color w:val="222222"/>
          <w:sz w:val="28"/>
          <w:szCs w:val="26"/>
        </w:rPr>
        <w:tab/>
      </w:r>
      <w:r>
        <w:rPr>
          <w:rFonts w:asciiTheme="minorHAnsi" w:hAnsiTheme="minorHAnsi" w:cstheme="minorHAnsi"/>
          <w:color w:val="222222"/>
          <w:sz w:val="28"/>
          <w:szCs w:val="26"/>
        </w:rPr>
        <w:tab/>
      </w:r>
      <w:r>
        <w:rPr>
          <w:rFonts w:asciiTheme="minorHAnsi" w:hAnsiTheme="minorHAnsi" w:cstheme="minorHAnsi"/>
          <w:color w:val="222222"/>
          <w:sz w:val="28"/>
          <w:szCs w:val="26"/>
        </w:rPr>
        <w:tab/>
        <w:t>65+3=</w:t>
      </w:r>
    </w:p>
    <w:p w:rsidR="00430B9E" w:rsidRDefault="00430B9E" w:rsidP="00430B9E">
      <w:pPr>
        <w:pStyle w:val="a3"/>
        <w:shd w:val="clear" w:color="auto" w:fill="FFFFFF"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color w:val="222222"/>
          <w:sz w:val="28"/>
          <w:szCs w:val="26"/>
        </w:rPr>
      </w:pPr>
      <w:r>
        <w:rPr>
          <w:rFonts w:asciiTheme="minorHAnsi" w:hAnsiTheme="minorHAnsi" w:cstheme="minorHAnsi"/>
          <w:color w:val="222222"/>
          <w:sz w:val="28"/>
          <w:szCs w:val="26"/>
        </w:rPr>
        <w:t>11-1=</w:t>
      </w:r>
      <w:r>
        <w:rPr>
          <w:rFonts w:asciiTheme="minorHAnsi" w:hAnsiTheme="minorHAnsi" w:cstheme="minorHAnsi"/>
          <w:color w:val="222222"/>
          <w:sz w:val="28"/>
          <w:szCs w:val="26"/>
        </w:rPr>
        <w:tab/>
      </w:r>
      <w:r>
        <w:rPr>
          <w:rFonts w:asciiTheme="minorHAnsi" w:hAnsiTheme="minorHAnsi" w:cstheme="minorHAnsi"/>
          <w:color w:val="222222"/>
          <w:sz w:val="28"/>
          <w:szCs w:val="26"/>
        </w:rPr>
        <w:tab/>
      </w:r>
      <w:r>
        <w:rPr>
          <w:rFonts w:asciiTheme="minorHAnsi" w:hAnsiTheme="minorHAnsi" w:cstheme="minorHAnsi"/>
          <w:color w:val="222222"/>
          <w:sz w:val="28"/>
          <w:szCs w:val="26"/>
        </w:rPr>
        <w:tab/>
        <w:t>15-1=</w:t>
      </w:r>
      <w:r>
        <w:rPr>
          <w:rFonts w:asciiTheme="minorHAnsi" w:hAnsiTheme="minorHAnsi" w:cstheme="minorHAnsi"/>
          <w:color w:val="222222"/>
          <w:sz w:val="28"/>
          <w:szCs w:val="26"/>
        </w:rPr>
        <w:tab/>
      </w:r>
      <w:r>
        <w:rPr>
          <w:rFonts w:asciiTheme="minorHAnsi" w:hAnsiTheme="minorHAnsi" w:cstheme="minorHAnsi"/>
          <w:color w:val="222222"/>
          <w:sz w:val="28"/>
          <w:szCs w:val="26"/>
        </w:rPr>
        <w:tab/>
      </w:r>
      <w:r>
        <w:rPr>
          <w:rFonts w:asciiTheme="minorHAnsi" w:hAnsiTheme="minorHAnsi" w:cstheme="minorHAnsi"/>
          <w:color w:val="222222"/>
          <w:sz w:val="28"/>
          <w:szCs w:val="26"/>
        </w:rPr>
        <w:tab/>
      </w:r>
      <w:r>
        <w:rPr>
          <w:rFonts w:asciiTheme="minorHAnsi" w:hAnsiTheme="minorHAnsi" w:cstheme="minorHAnsi"/>
          <w:color w:val="222222"/>
          <w:sz w:val="28"/>
          <w:szCs w:val="26"/>
        </w:rPr>
        <w:tab/>
        <w:t>21-1=</w:t>
      </w:r>
      <w:r>
        <w:rPr>
          <w:rFonts w:asciiTheme="minorHAnsi" w:hAnsiTheme="minorHAnsi" w:cstheme="minorHAnsi"/>
          <w:color w:val="222222"/>
          <w:sz w:val="28"/>
          <w:szCs w:val="26"/>
        </w:rPr>
        <w:tab/>
      </w:r>
      <w:r>
        <w:rPr>
          <w:rFonts w:asciiTheme="minorHAnsi" w:hAnsiTheme="minorHAnsi" w:cstheme="minorHAnsi"/>
          <w:color w:val="222222"/>
          <w:sz w:val="28"/>
          <w:szCs w:val="26"/>
        </w:rPr>
        <w:tab/>
      </w:r>
      <w:r>
        <w:rPr>
          <w:rFonts w:asciiTheme="minorHAnsi" w:hAnsiTheme="minorHAnsi" w:cstheme="minorHAnsi"/>
          <w:color w:val="222222"/>
          <w:sz w:val="28"/>
          <w:szCs w:val="26"/>
        </w:rPr>
        <w:tab/>
        <w:t>31-1=</w:t>
      </w:r>
    </w:p>
    <w:p w:rsidR="00430B9E" w:rsidRPr="00430B9E" w:rsidRDefault="00430B9E" w:rsidP="00430B9E">
      <w:pPr>
        <w:pStyle w:val="a3"/>
        <w:shd w:val="clear" w:color="auto" w:fill="FFFFFF"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color w:val="222222"/>
          <w:sz w:val="28"/>
          <w:szCs w:val="26"/>
        </w:rPr>
      </w:pPr>
      <w:r>
        <w:rPr>
          <w:rFonts w:asciiTheme="minorHAnsi" w:hAnsiTheme="minorHAnsi" w:cstheme="minorHAnsi"/>
          <w:color w:val="222222"/>
          <w:sz w:val="28"/>
          <w:szCs w:val="26"/>
        </w:rPr>
        <w:t>3+2=</w:t>
      </w:r>
      <w:r>
        <w:rPr>
          <w:rFonts w:asciiTheme="minorHAnsi" w:hAnsiTheme="minorHAnsi" w:cstheme="minorHAnsi"/>
          <w:color w:val="222222"/>
          <w:sz w:val="28"/>
          <w:szCs w:val="26"/>
        </w:rPr>
        <w:tab/>
      </w:r>
      <w:r>
        <w:rPr>
          <w:rFonts w:asciiTheme="minorHAnsi" w:hAnsiTheme="minorHAnsi" w:cstheme="minorHAnsi"/>
          <w:color w:val="222222"/>
          <w:sz w:val="28"/>
          <w:szCs w:val="26"/>
        </w:rPr>
        <w:tab/>
      </w:r>
      <w:r>
        <w:rPr>
          <w:rFonts w:asciiTheme="minorHAnsi" w:hAnsiTheme="minorHAnsi" w:cstheme="minorHAnsi"/>
          <w:color w:val="222222"/>
          <w:sz w:val="28"/>
          <w:szCs w:val="26"/>
        </w:rPr>
        <w:tab/>
        <w:t>90+2=</w:t>
      </w:r>
      <w:r>
        <w:rPr>
          <w:rFonts w:asciiTheme="minorHAnsi" w:hAnsiTheme="minorHAnsi" w:cstheme="minorHAnsi"/>
          <w:color w:val="222222"/>
          <w:sz w:val="28"/>
          <w:szCs w:val="26"/>
        </w:rPr>
        <w:tab/>
      </w:r>
      <w:r>
        <w:rPr>
          <w:rFonts w:asciiTheme="minorHAnsi" w:hAnsiTheme="minorHAnsi" w:cstheme="minorHAnsi"/>
          <w:color w:val="222222"/>
          <w:sz w:val="28"/>
          <w:szCs w:val="26"/>
        </w:rPr>
        <w:tab/>
      </w:r>
      <w:r>
        <w:rPr>
          <w:rFonts w:asciiTheme="minorHAnsi" w:hAnsiTheme="minorHAnsi" w:cstheme="minorHAnsi"/>
          <w:color w:val="222222"/>
          <w:sz w:val="28"/>
          <w:szCs w:val="26"/>
        </w:rPr>
        <w:tab/>
      </w:r>
      <w:r>
        <w:rPr>
          <w:rFonts w:asciiTheme="minorHAnsi" w:hAnsiTheme="minorHAnsi" w:cstheme="minorHAnsi"/>
          <w:color w:val="222222"/>
          <w:sz w:val="28"/>
          <w:szCs w:val="26"/>
        </w:rPr>
        <w:tab/>
        <w:t>65+2=</w:t>
      </w:r>
      <w:r>
        <w:rPr>
          <w:rFonts w:asciiTheme="minorHAnsi" w:hAnsiTheme="minorHAnsi" w:cstheme="minorHAnsi"/>
          <w:color w:val="222222"/>
          <w:sz w:val="28"/>
          <w:szCs w:val="26"/>
        </w:rPr>
        <w:tab/>
      </w:r>
      <w:r>
        <w:rPr>
          <w:rFonts w:asciiTheme="minorHAnsi" w:hAnsiTheme="minorHAnsi" w:cstheme="minorHAnsi"/>
          <w:color w:val="222222"/>
          <w:sz w:val="28"/>
          <w:szCs w:val="26"/>
        </w:rPr>
        <w:tab/>
      </w:r>
      <w:r>
        <w:rPr>
          <w:rFonts w:asciiTheme="minorHAnsi" w:hAnsiTheme="minorHAnsi" w:cstheme="minorHAnsi"/>
          <w:color w:val="222222"/>
          <w:sz w:val="28"/>
          <w:szCs w:val="26"/>
        </w:rPr>
        <w:tab/>
        <w:t>11+2=</w:t>
      </w:r>
    </w:p>
    <w:p w:rsidR="00C70176" w:rsidRPr="00F452E5" w:rsidRDefault="00C70176" w:rsidP="00F452E5">
      <w:pPr>
        <w:pStyle w:val="a3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222222"/>
          <w:sz w:val="28"/>
          <w:szCs w:val="26"/>
        </w:rPr>
      </w:pPr>
    </w:p>
    <w:p w:rsidR="00B573DE" w:rsidRDefault="00B573DE" w:rsidP="00B573DE">
      <w:r>
        <w:t>Написать полный адрес вашего проживания 2 раза, четко и разборчиво:</w:t>
      </w:r>
    </w:p>
    <w:p w:rsidR="00B573DE" w:rsidRPr="00B573DE" w:rsidRDefault="00B573DE">
      <w:pPr>
        <w:rPr>
          <w:sz w:val="28"/>
          <w:u w:val="single"/>
        </w:rPr>
      </w:pP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</w:p>
    <w:p w:rsidR="00A76F20" w:rsidRDefault="00A76F20" w:rsidP="00A76F20">
      <w:pPr>
        <w:rPr>
          <w:sz w:val="24"/>
        </w:rPr>
      </w:pPr>
      <w:r>
        <w:rPr>
          <w:sz w:val="24"/>
        </w:rPr>
        <w:t>Прочитайте и сделайте, как написано:</w:t>
      </w:r>
    </w:p>
    <w:p w:rsidR="00A76F20" w:rsidRPr="002819B4" w:rsidRDefault="00A76F20" w:rsidP="00A76F20">
      <w:pPr>
        <w:pStyle w:val="a4"/>
        <w:numPr>
          <w:ilvl w:val="0"/>
          <w:numId w:val="2"/>
        </w:numPr>
        <w:rPr>
          <w:sz w:val="26"/>
          <w:szCs w:val="26"/>
        </w:rPr>
      </w:pPr>
      <w:r w:rsidRPr="002819B4">
        <w:rPr>
          <w:sz w:val="26"/>
          <w:szCs w:val="26"/>
        </w:rPr>
        <w:t>Улыбнитесь</w:t>
      </w:r>
    </w:p>
    <w:p w:rsidR="00A76F20" w:rsidRPr="002819B4" w:rsidRDefault="00A76F20" w:rsidP="00A76F20">
      <w:pPr>
        <w:pStyle w:val="a4"/>
        <w:numPr>
          <w:ilvl w:val="0"/>
          <w:numId w:val="2"/>
        </w:numPr>
        <w:rPr>
          <w:sz w:val="26"/>
          <w:szCs w:val="26"/>
        </w:rPr>
      </w:pPr>
      <w:r w:rsidRPr="002819B4">
        <w:rPr>
          <w:sz w:val="26"/>
          <w:szCs w:val="26"/>
        </w:rPr>
        <w:t>Поднимите руки в верх. Затем через опустите.</w:t>
      </w:r>
    </w:p>
    <w:p w:rsidR="00A76F20" w:rsidRPr="002819B4" w:rsidRDefault="00A76F20" w:rsidP="00A76F20">
      <w:pPr>
        <w:pStyle w:val="a4"/>
        <w:numPr>
          <w:ilvl w:val="0"/>
          <w:numId w:val="2"/>
        </w:numPr>
        <w:rPr>
          <w:sz w:val="26"/>
          <w:szCs w:val="26"/>
        </w:rPr>
      </w:pPr>
      <w:r w:rsidRPr="002819B4">
        <w:rPr>
          <w:sz w:val="26"/>
          <w:szCs w:val="26"/>
        </w:rPr>
        <w:t>Сожмите руки в кулаки. Затем через разожмите.</w:t>
      </w:r>
    </w:p>
    <w:p w:rsidR="00B573DE" w:rsidRPr="00A76F20" w:rsidRDefault="00A76F20" w:rsidP="00A76F20">
      <w:pPr>
        <w:pStyle w:val="a4"/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Дотроньтесь до кончика носа</w:t>
      </w:r>
    </w:p>
    <w:p w:rsidR="00A76F20" w:rsidRDefault="00A76F20">
      <w:pPr>
        <w:rPr>
          <w:sz w:val="24"/>
        </w:rPr>
      </w:pPr>
      <w:r>
        <w:rPr>
          <w:sz w:val="24"/>
        </w:rPr>
        <w:t>Написать 5 слов, ассоциирующихся с синим цветом:</w:t>
      </w:r>
    </w:p>
    <w:p w:rsidR="00A76F20" w:rsidRDefault="00A76F20">
      <w:pPr>
        <w:rPr>
          <w:sz w:val="24"/>
        </w:rPr>
      </w:pPr>
    </w:p>
    <w:p w:rsidR="00A76F20" w:rsidRDefault="00A76F20">
      <w:pPr>
        <w:rPr>
          <w:sz w:val="24"/>
        </w:rPr>
      </w:pPr>
    </w:p>
    <w:p w:rsidR="00A76F20" w:rsidRDefault="00A76F20">
      <w:pPr>
        <w:rPr>
          <w:sz w:val="24"/>
        </w:rPr>
      </w:pPr>
    </w:p>
    <w:p w:rsidR="00B573DE" w:rsidRDefault="00A76F20">
      <w:pPr>
        <w:rPr>
          <w:sz w:val="24"/>
        </w:rPr>
      </w:pPr>
      <w:r>
        <w:rPr>
          <w:sz w:val="24"/>
        </w:rPr>
        <w:t>Написать 10 слов-глаголов (отвечают на вопрос «Что делать»?)</w:t>
      </w:r>
    </w:p>
    <w:p w:rsidR="00B573DE" w:rsidRDefault="00B573DE">
      <w:pPr>
        <w:rPr>
          <w:sz w:val="24"/>
        </w:rPr>
      </w:pPr>
    </w:p>
    <w:p w:rsidR="00B573DE" w:rsidRDefault="00B573DE">
      <w:pPr>
        <w:rPr>
          <w:sz w:val="24"/>
        </w:rPr>
      </w:pPr>
    </w:p>
    <w:p w:rsidR="00A76F20" w:rsidRDefault="00A76F20">
      <w:pPr>
        <w:rPr>
          <w:sz w:val="24"/>
        </w:rPr>
      </w:pPr>
      <w:bookmarkStart w:id="0" w:name="_GoBack"/>
      <w:bookmarkEnd w:id="0"/>
    </w:p>
    <w:p w:rsidR="00F452E5" w:rsidRPr="00F452E5" w:rsidRDefault="00430B9E">
      <w:r w:rsidRPr="002E798B">
        <w:rPr>
          <w:sz w:val="24"/>
        </w:rPr>
        <w:t xml:space="preserve">Запомнить слова: </w:t>
      </w:r>
      <w:r>
        <w:rPr>
          <w:sz w:val="24"/>
        </w:rPr>
        <w:t>вредитель, хмель, енот, новость, память</w:t>
      </w:r>
      <w:r w:rsidRPr="002E798B">
        <w:rPr>
          <w:sz w:val="24"/>
        </w:rPr>
        <w:t>. Попробуйте несколько раз воспроизвести по памяти</w:t>
      </w:r>
    </w:p>
    <w:sectPr w:rsidR="00F452E5" w:rsidRPr="00F452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CF62E3"/>
    <w:multiLevelType w:val="hybridMultilevel"/>
    <w:tmpl w:val="15469FD2"/>
    <w:lvl w:ilvl="0" w:tplc="D460F0E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F31CAC"/>
    <w:multiLevelType w:val="hybridMultilevel"/>
    <w:tmpl w:val="3466BF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0F34"/>
    <w:rsid w:val="00430B9E"/>
    <w:rsid w:val="004B0178"/>
    <w:rsid w:val="00700F34"/>
    <w:rsid w:val="00A76F20"/>
    <w:rsid w:val="00B573DE"/>
    <w:rsid w:val="00C70176"/>
    <w:rsid w:val="00CC17D1"/>
    <w:rsid w:val="00F45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F031778-327A-444B-A0C2-8D09109EA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452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430B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50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5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17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19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466</Words>
  <Characters>2660</Characters>
  <Application>Microsoft Office Word</Application>
  <DocSecurity>0</DocSecurity>
  <Lines>22</Lines>
  <Paragraphs>6</Paragraphs>
  <ScaleCrop>false</ScaleCrop>
  <Company>Microsoft</Company>
  <LinksUpToDate>false</LinksUpToDate>
  <CharactersWithSpaces>3120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6</cp:revision>
  <dcterms:created xsi:type="dcterms:W3CDTF">2024-05-24T11:43:00Z</dcterms:created>
  <dcterms:modified xsi:type="dcterms:W3CDTF">2024-05-24T13:13:00Z</dcterms:modified>
</cp:coreProperties>
</file>