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C58D3">
      <w:r>
        <w:t>Найти слова в тексте:</w:t>
      </w:r>
    </w:p>
    <w:p w:rsidR="000C58D3" w:rsidRDefault="000C58D3">
      <w:r>
        <w:rPr>
          <w:noProof/>
          <w:lang w:eastAsia="ru-RU"/>
        </w:rPr>
        <w:drawing>
          <wp:inline distT="0" distB="0" distL="0" distR="0" wp14:anchorId="7B9A0865" wp14:editId="08447C7A">
            <wp:extent cx="6048375" cy="17230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268" cy="17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Обвести изображения:</w:t>
      </w:r>
    </w:p>
    <w:p w:rsidR="000C58D3" w:rsidRDefault="000C58D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8B3CE4" wp14:editId="6D537E5E">
            <wp:extent cx="3379545" cy="2209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5223" cy="22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BB6">
        <w:rPr>
          <w:noProof/>
          <w:lang w:eastAsia="ru-RU"/>
        </w:rPr>
        <w:drawing>
          <wp:inline distT="0" distB="0" distL="0" distR="0" wp14:anchorId="47D79B09" wp14:editId="1C704C4A">
            <wp:extent cx="2333625" cy="22498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039" cy="22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B6" w:rsidRDefault="002B6BB6" w:rsidP="002B6BB6">
      <w:pPr>
        <w:jc w:val="both"/>
        <w:rPr>
          <w:color w:val="000000"/>
          <w:shd w:val="clear" w:color="auto" w:fill="FDFDFD"/>
        </w:rPr>
      </w:pPr>
      <w:r>
        <w:rPr>
          <w:color w:val="000000"/>
          <w:shd w:val="clear" w:color="auto" w:fill="FDFDFD"/>
        </w:rPr>
        <w:t>Посмотрите на изображение и запомните предметы на нем, затем уберите лист и назовите их по памяти. Можно повторить несколько раз для лучшего запоминания:</w:t>
      </w:r>
    </w:p>
    <w:p w:rsidR="002B6BB6" w:rsidRDefault="002B6BB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A20FA2" wp14:editId="65B45D01">
            <wp:extent cx="5438775" cy="267781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5240" cy="268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BB6" w:rsidRDefault="002B6BB6">
      <w:r>
        <w:t>Упражнение: включить и выключить теплую воду 6 раз.</w:t>
      </w:r>
    </w:p>
    <w:p w:rsidR="002B6BB6" w:rsidRDefault="002B6BB6" w:rsidP="002B6BB6">
      <w:pPr>
        <w:rPr>
          <w:sz w:val="24"/>
        </w:rPr>
      </w:pPr>
      <w:r w:rsidRPr="00AC077B">
        <w:rPr>
          <w:sz w:val="24"/>
        </w:rPr>
        <w:t>Упражнение: Цапля. Поднимаем одну ногу и стоим 10 секунд. Меняем ноги и снова стоим 10 секунд. Во время упражнения на баланс мозг активно работает и следит за равновесием. Повторить 3-4 раза.</w:t>
      </w:r>
    </w:p>
    <w:p w:rsidR="002B6BB6" w:rsidRDefault="002B6BB6" w:rsidP="002B6BB6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2B6BB6" w:rsidRDefault="002B6BB6" w:rsidP="002B6BB6">
      <w:pPr>
        <w:rPr>
          <w:sz w:val="24"/>
        </w:rPr>
      </w:pPr>
      <w:r w:rsidRPr="00055298">
        <w:rPr>
          <w:sz w:val="24"/>
        </w:rPr>
        <w:t>«Выпрямить и раздвинуть все пальцы — сжать пальцы в кулаки». 4 раза для обеих рук.</w:t>
      </w:r>
    </w:p>
    <w:p w:rsidR="002B6BB6" w:rsidRDefault="002B6BB6" w:rsidP="002B6BB6">
      <w:pPr>
        <w:rPr>
          <w:sz w:val="24"/>
        </w:rPr>
      </w:pPr>
      <w:r w:rsidRPr="00DB01B5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2B6BB6" w:rsidRDefault="002B6BB6" w:rsidP="002B6BB6">
      <w:pPr>
        <w:rPr>
          <w:sz w:val="24"/>
        </w:rPr>
      </w:pPr>
      <w:r>
        <w:rPr>
          <w:sz w:val="24"/>
        </w:rPr>
        <w:t>Записать числами цифры:</w:t>
      </w:r>
    </w:p>
    <w:p w:rsidR="002B6BB6" w:rsidRPr="002B6BB6" w:rsidRDefault="002B6BB6" w:rsidP="002B6BB6">
      <w:pPr>
        <w:rPr>
          <w:sz w:val="26"/>
          <w:szCs w:val="26"/>
        </w:rPr>
      </w:pPr>
      <w:r w:rsidRPr="002B6BB6">
        <w:rPr>
          <w:sz w:val="26"/>
          <w:szCs w:val="26"/>
        </w:rPr>
        <w:t>Девятнадцать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Сорок восемь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 xml:space="preserve">Пятьдесят </w:t>
      </w:r>
      <w:r w:rsidRPr="002B6BB6">
        <w:rPr>
          <w:sz w:val="26"/>
          <w:szCs w:val="26"/>
        </w:rPr>
        <w:tab/>
      </w:r>
      <w:r w:rsidRPr="002B6BB6">
        <w:rPr>
          <w:sz w:val="26"/>
          <w:szCs w:val="26"/>
        </w:rPr>
        <w:tab/>
        <w:t>Тридцать</w:t>
      </w:r>
    </w:p>
    <w:p w:rsidR="002B6BB6" w:rsidRDefault="002B6BB6" w:rsidP="002B6BB6">
      <w:pPr>
        <w:rPr>
          <w:sz w:val="26"/>
          <w:szCs w:val="26"/>
        </w:rPr>
      </w:pPr>
      <w:r>
        <w:rPr>
          <w:sz w:val="26"/>
          <w:szCs w:val="26"/>
        </w:rPr>
        <w:t>Двенадцать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2B6BB6">
        <w:rPr>
          <w:sz w:val="26"/>
          <w:szCs w:val="26"/>
        </w:rPr>
        <w:t>Двадцать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Pr="002B6BB6">
        <w:rPr>
          <w:sz w:val="26"/>
          <w:szCs w:val="26"/>
        </w:rPr>
        <w:tab/>
      </w:r>
      <w:r>
        <w:rPr>
          <w:sz w:val="26"/>
          <w:szCs w:val="26"/>
        </w:rPr>
        <w:t>Восемьдесят восемь</w:t>
      </w:r>
    </w:p>
    <w:p w:rsidR="002B6BB6" w:rsidRPr="002B6BB6" w:rsidRDefault="002B6BB6" w:rsidP="002B6BB6">
      <w:pPr>
        <w:rPr>
          <w:sz w:val="26"/>
          <w:szCs w:val="26"/>
        </w:rPr>
      </w:pPr>
      <w:r>
        <w:rPr>
          <w:sz w:val="26"/>
          <w:szCs w:val="26"/>
        </w:rPr>
        <w:t>Шестнадцать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Шестьдесят восемь</w:t>
      </w:r>
      <w:r>
        <w:rPr>
          <w:sz w:val="26"/>
          <w:szCs w:val="26"/>
        </w:rPr>
        <w:tab/>
        <w:t xml:space="preserve"> Девяносто три </w:t>
      </w:r>
      <w:r>
        <w:rPr>
          <w:sz w:val="26"/>
          <w:szCs w:val="26"/>
        </w:rPr>
        <w:tab/>
        <w:t>Семьдесят</w:t>
      </w:r>
    </w:p>
    <w:p w:rsidR="002B6BB6" w:rsidRDefault="002B6BB6">
      <w:r>
        <w:t>Отметить все изображения рыбы:</w:t>
      </w:r>
    </w:p>
    <w:p w:rsidR="002B6BB6" w:rsidRDefault="002B6BB6">
      <w:r>
        <w:rPr>
          <w:noProof/>
          <w:lang w:eastAsia="ru-RU"/>
        </w:rPr>
        <w:drawing>
          <wp:inline distT="0" distB="0" distL="0" distR="0">
            <wp:extent cx="3841950" cy="3362325"/>
            <wp:effectExtent l="0" t="0" r="6350" b="0"/>
            <wp:docPr id="5" name="Рисунок 5" descr="https://memini.ru/wp-content/uploads/2021/04/618c9816fa2ef59cc165339aed13b2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mini.ru/wp-content/uploads/2021/04/618c9816fa2ef59cc165339aed13b2bf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723" cy="336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BB6" w:rsidRDefault="002B6BB6">
      <w:r>
        <w:t>Написать 10 слов, ассоциирующихся с цветом «зеленый»:</w:t>
      </w:r>
    </w:p>
    <w:p w:rsidR="002B6BB6" w:rsidRDefault="002B6BB6"/>
    <w:p w:rsidR="002B6BB6" w:rsidRDefault="002B6BB6"/>
    <w:p w:rsidR="002B6BB6" w:rsidRDefault="002B6BB6"/>
    <w:p w:rsidR="002B6BB6" w:rsidRDefault="002B6BB6"/>
    <w:p w:rsidR="002B6BB6" w:rsidRDefault="002B6BB6"/>
    <w:p w:rsidR="002B6BB6" w:rsidRDefault="002B6BB6"/>
    <w:p w:rsidR="002B6BB6" w:rsidRPr="002B6BB6" w:rsidRDefault="002B6BB6">
      <w:r>
        <w:t>Запомнить слова рама, хлеб, краб, число, квартира.</w:t>
      </w:r>
      <w:bookmarkStart w:id="0" w:name="_GoBack"/>
      <w:bookmarkEnd w:id="0"/>
    </w:p>
    <w:sectPr w:rsidR="002B6BB6" w:rsidRPr="002B6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695"/>
    <w:rsid w:val="000C58D3"/>
    <w:rsid w:val="00220695"/>
    <w:rsid w:val="002B6BB6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180758-83EC-4879-969C-8DAC2765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2023-11-19T13:26:00Z</dcterms:created>
  <dcterms:modified xsi:type="dcterms:W3CDTF">2023-11-19T13:48:00Z</dcterms:modified>
</cp:coreProperties>
</file>