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395FE5">
      <w:r>
        <w:t>Записать слова в обратном порядке: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 xml:space="preserve">ВЕК – 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 xml:space="preserve">ЛОР – 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 xml:space="preserve">ШАР – 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ДЕЛО –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 xml:space="preserve">САГА – 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ПОРА –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КАЧКА –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НОРМА –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КОРНИ –</w:t>
      </w:r>
    </w:p>
    <w:p w:rsidR="00395FE5" w:rsidRDefault="00395FE5" w:rsidP="00395FE5">
      <w:pPr>
        <w:pStyle w:val="a3"/>
        <w:numPr>
          <w:ilvl w:val="0"/>
          <w:numId w:val="1"/>
        </w:numPr>
      </w:pPr>
      <w:r>
        <w:t>ПРИКОЛ –</w:t>
      </w:r>
    </w:p>
    <w:p w:rsidR="00395FE5" w:rsidRDefault="00395FE5" w:rsidP="00395FE5">
      <w:r>
        <w:t>Посмотрите на фото, запомните предметы на нем:</w:t>
      </w:r>
    </w:p>
    <w:p w:rsidR="00395FE5" w:rsidRDefault="00395FE5" w:rsidP="00395FE5">
      <w:r>
        <w:rPr>
          <w:noProof/>
          <w:lang w:eastAsia="ru-RU"/>
        </w:rPr>
        <w:drawing>
          <wp:inline distT="0" distB="0" distL="0" distR="0" wp14:anchorId="76A762F5" wp14:editId="4EEDF7BA">
            <wp:extent cx="5724525" cy="32731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627" cy="32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E5" w:rsidRDefault="00457846" w:rsidP="00395FE5">
      <w:r>
        <w:t>Заполните таблицу:</w:t>
      </w:r>
    </w:p>
    <w:p w:rsidR="00457846" w:rsidRDefault="00457846" w:rsidP="00395FE5">
      <w:pPr>
        <w:rPr>
          <w:noProof/>
          <w:lang w:eastAsia="ru-RU"/>
        </w:rPr>
      </w:pPr>
      <w:r>
        <w:t>Образец:</w:t>
      </w:r>
      <w:r w:rsidRPr="0045784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458F4C" wp14:editId="47BE2D9B">
            <wp:extent cx="4962525" cy="4859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810" cy="4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46" w:rsidRDefault="00457846" w:rsidP="00395FE5">
      <w:pPr>
        <w:rPr>
          <w:noProof/>
          <w:lang w:eastAsia="ru-RU"/>
        </w:rPr>
      </w:pPr>
      <w:r>
        <w:rPr>
          <w:noProof/>
          <w:lang w:eastAsia="ru-RU"/>
        </w:rPr>
        <w:t>Задание:</w:t>
      </w:r>
    </w:p>
    <w:p w:rsidR="00457846" w:rsidRDefault="00457846" w:rsidP="00395FE5">
      <w:r>
        <w:rPr>
          <w:noProof/>
          <w:lang w:eastAsia="ru-RU"/>
        </w:rPr>
        <w:drawing>
          <wp:inline distT="0" distB="0" distL="0" distR="0" wp14:anchorId="37A165B2" wp14:editId="71DF4738">
            <wp:extent cx="5940425" cy="436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46" w:rsidRPr="00457846" w:rsidRDefault="00457846" w:rsidP="00395FE5">
      <w:r>
        <w:t>Написать 10 различных наук</w:t>
      </w:r>
      <w:r w:rsidRPr="00457846">
        <w:t>/</w:t>
      </w:r>
      <w:r>
        <w:t>предметов которые проходят(изучают) в школах</w:t>
      </w:r>
      <w:r w:rsidRPr="00457846">
        <w:t>/</w:t>
      </w:r>
      <w:r>
        <w:t>институтах</w:t>
      </w:r>
      <w:bookmarkStart w:id="0" w:name="_GoBack"/>
      <w:bookmarkEnd w:id="0"/>
    </w:p>
    <w:sectPr w:rsidR="00457846" w:rsidRPr="00457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268B5"/>
    <w:multiLevelType w:val="hybridMultilevel"/>
    <w:tmpl w:val="1F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9D"/>
    <w:rsid w:val="00395FE5"/>
    <w:rsid w:val="00457846"/>
    <w:rsid w:val="004B0178"/>
    <w:rsid w:val="0072109D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8084F-543C-4A47-8323-245ECA5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2023-02-10T10:43:00Z</dcterms:created>
  <dcterms:modified xsi:type="dcterms:W3CDTF">2023-02-10T12:16:00Z</dcterms:modified>
</cp:coreProperties>
</file>