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EA7F8C" w:rsidP="00EA7F8C">
      <w:pPr>
        <w:tabs>
          <w:tab w:val="left" w:pos="6795"/>
        </w:tabs>
        <w:jc w:val="both"/>
      </w:pPr>
      <w:r>
        <w:t>Обвести изображения:</w:t>
      </w:r>
    </w:p>
    <w:p w:rsidR="00EA7F8C" w:rsidRDefault="00EA7F8C" w:rsidP="00EA7F8C">
      <w:pPr>
        <w:tabs>
          <w:tab w:val="left" w:pos="6795"/>
        </w:tabs>
        <w:jc w:val="both"/>
      </w:pPr>
      <w:r>
        <w:rPr>
          <w:noProof/>
          <w:lang w:eastAsia="ru-RU"/>
        </w:rPr>
        <w:drawing>
          <wp:inline distT="0" distB="0" distL="0" distR="0" wp14:anchorId="7AF67D9B" wp14:editId="62364F71">
            <wp:extent cx="2305050" cy="2460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1366" cy="246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5E3030A" wp14:editId="3D6DF6D4">
            <wp:extent cx="3076575" cy="241918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168" cy="242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8C" w:rsidRDefault="00EA7F8C" w:rsidP="00EA7F8C">
      <w:pPr>
        <w:tabs>
          <w:tab w:val="left" w:pos="6795"/>
        </w:tabs>
        <w:jc w:val="both"/>
      </w:pPr>
      <w:r>
        <w:t>Найти слова в тексте:</w:t>
      </w:r>
    </w:p>
    <w:p w:rsidR="00EA7F8C" w:rsidRDefault="00EA7F8C" w:rsidP="00EA7F8C">
      <w:pPr>
        <w:tabs>
          <w:tab w:val="left" w:pos="6795"/>
        </w:tabs>
        <w:jc w:val="both"/>
      </w:pPr>
      <w:r>
        <w:rPr>
          <w:noProof/>
          <w:lang w:eastAsia="ru-RU"/>
        </w:rPr>
        <w:drawing>
          <wp:inline distT="0" distB="0" distL="0" distR="0" wp14:anchorId="695F8233" wp14:editId="73D60235">
            <wp:extent cx="5940425" cy="1694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23" w:rsidRDefault="001E7D23" w:rsidP="00EA7F8C">
      <w:pPr>
        <w:tabs>
          <w:tab w:val="left" w:pos="6795"/>
        </w:tabs>
        <w:jc w:val="both"/>
      </w:pPr>
      <w:r>
        <w:t>Подберите к словам противоположные:</w:t>
      </w:r>
    </w:p>
    <w:p w:rsidR="001E7D23" w:rsidRDefault="001E7D23" w:rsidP="00EA7F8C">
      <w:pPr>
        <w:tabs>
          <w:tab w:val="left" w:pos="6795"/>
        </w:tabs>
        <w:jc w:val="both"/>
      </w:pPr>
      <w:r>
        <w:t>Вверх –</w:t>
      </w:r>
      <w:r>
        <w:tab/>
        <w:t xml:space="preserve">Восход -  </w:t>
      </w:r>
    </w:p>
    <w:p w:rsidR="001E7D23" w:rsidRDefault="001E7D23" w:rsidP="00EA7F8C">
      <w:pPr>
        <w:tabs>
          <w:tab w:val="left" w:pos="6795"/>
        </w:tabs>
        <w:jc w:val="both"/>
      </w:pPr>
      <w:r>
        <w:t xml:space="preserve">Холодный – </w:t>
      </w:r>
      <w:r>
        <w:tab/>
        <w:t xml:space="preserve">Тихий- </w:t>
      </w:r>
    </w:p>
    <w:p w:rsidR="001E7D23" w:rsidRDefault="001E7D23" w:rsidP="00EA7F8C">
      <w:pPr>
        <w:tabs>
          <w:tab w:val="left" w:pos="6795"/>
        </w:tabs>
        <w:jc w:val="both"/>
      </w:pPr>
      <w:r>
        <w:t xml:space="preserve">Уходить – </w:t>
      </w:r>
      <w:r>
        <w:tab/>
        <w:t xml:space="preserve">Утро - </w:t>
      </w:r>
      <w:r>
        <w:tab/>
      </w:r>
    </w:p>
    <w:p w:rsidR="001E7D23" w:rsidRDefault="001E7D23" w:rsidP="00EA7F8C">
      <w:pPr>
        <w:tabs>
          <w:tab w:val="left" w:pos="6795"/>
        </w:tabs>
        <w:jc w:val="both"/>
      </w:pPr>
      <w:r>
        <w:t xml:space="preserve">Свежий – </w:t>
      </w:r>
      <w:r>
        <w:tab/>
        <w:t xml:space="preserve">Зима - </w:t>
      </w:r>
    </w:p>
    <w:p w:rsidR="001E7D23" w:rsidRDefault="001E7D23" w:rsidP="00EA7F8C">
      <w:pPr>
        <w:tabs>
          <w:tab w:val="left" w:pos="6795"/>
        </w:tabs>
        <w:jc w:val="both"/>
      </w:pPr>
      <w:r>
        <w:t xml:space="preserve">Старый – </w:t>
      </w:r>
      <w:r>
        <w:tab/>
        <w:t xml:space="preserve">Далекий- </w:t>
      </w:r>
    </w:p>
    <w:p w:rsidR="001E7D23" w:rsidRDefault="001E7D23" w:rsidP="00EA7F8C">
      <w:pPr>
        <w:tabs>
          <w:tab w:val="left" w:pos="6795"/>
        </w:tabs>
        <w:jc w:val="both"/>
      </w:pPr>
      <w:r>
        <w:t xml:space="preserve">Ленивый – </w:t>
      </w:r>
      <w:r>
        <w:tab/>
        <w:t>Широкий-</w:t>
      </w:r>
      <w:bookmarkStart w:id="0" w:name="_GoBack"/>
      <w:bookmarkEnd w:id="0"/>
    </w:p>
    <w:p w:rsidR="001E7D23" w:rsidRDefault="001E7D23" w:rsidP="00EA7F8C">
      <w:pPr>
        <w:tabs>
          <w:tab w:val="left" w:pos="6795"/>
        </w:tabs>
        <w:jc w:val="both"/>
      </w:pPr>
      <w:r>
        <w:t>Смех –</w:t>
      </w:r>
      <w:r>
        <w:tab/>
        <w:t>Грязный-</w:t>
      </w:r>
    </w:p>
    <w:p w:rsidR="001E7D23" w:rsidRDefault="001E7D23" w:rsidP="00EA7F8C">
      <w:pPr>
        <w:tabs>
          <w:tab w:val="left" w:pos="6795"/>
        </w:tabs>
        <w:jc w:val="both"/>
      </w:pPr>
      <w:r>
        <w:t>Расшифруйте таблицу:</w:t>
      </w:r>
    </w:p>
    <w:p w:rsidR="001E7D23" w:rsidRDefault="001E7D23" w:rsidP="00EA7F8C">
      <w:pPr>
        <w:tabs>
          <w:tab w:val="left" w:pos="6795"/>
        </w:tabs>
        <w:jc w:val="both"/>
      </w:pPr>
      <w:r>
        <w:t>Образец:</w:t>
      </w:r>
    </w:p>
    <w:p w:rsidR="001E7D23" w:rsidRDefault="001E7D23" w:rsidP="00EA7F8C">
      <w:pPr>
        <w:tabs>
          <w:tab w:val="left" w:pos="6795"/>
        </w:tabs>
        <w:jc w:val="both"/>
      </w:pPr>
      <w:r>
        <w:rPr>
          <w:noProof/>
          <w:lang w:eastAsia="ru-RU"/>
        </w:rPr>
        <w:drawing>
          <wp:inline distT="0" distB="0" distL="0" distR="0" wp14:anchorId="1732C53B" wp14:editId="019766DB">
            <wp:extent cx="529590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23" w:rsidRDefault="001E7D23" w:rsidP="00EA7F8C">
      <w:pPr>
        <w:tabs>
          <w:tab w:val="left" w:pos="6795"/>
        </w:tabs>
        <w:jc w:val="both"/>
      </w:pPr>
      <w:r>
        <w:t>Задание:</w:t>
      </w:r>
    </w:p>
    <w:p w:rsidR="001E7D23" w:rsidRDefault="001E7D23" w:rsidP="00EA7F8C">
      <w:pPr>
        <w:tabs>
          <w:tab w:val="left" w:pos="6795"/>
        </w:tabs>
        <w:jc w:val="both"/>
      </w:pPr>
      <w:r>
        <w:rPr>
          <w:noProof/>
          <w:lang w:eastAsia="ru-RU"/>
        </w:rPr>
        <w:drawing>
          <wp:inline distT="0" distB="0" distL="0" distR="0" wp14:anchorId="292BDAC7" wp14:editId="55C51D5C">
            <wp:extent cx="5940425" cy="426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BF"/>
    <w:rsid w:val="001E7D23"/>
    <w:rsid w:val="004B0178"/>
    <w:rsid w:val="00CC17D1"/>
    <w:rsid w:val="00D906BF"/>
    <w:rsid w:val="00EA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83E1A-E370-4984-BA8F-990C1167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2022-12-30T13:13:00Z</dcterms:created>
  <dcterms:modified xsi:type="dcterms:W3CDTF">2022-12-30T13:27:00Z</dcterms:modified>
</cp:coreProperties>
</file>